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40"/>
        <w:gridCol w:w="6872"/>
      </w:tblGrid>
      <w:tr w:rsidR="000919A0" w:rsidRPr="00FE7EE7" w:rsidTr="00FE7EE7">
        <w:tc>
          <w:tcPr>
            <w:tcW w:w="2340" w:type="dxa"/>
            <w:shd w:val="clear" w:color="auto" w:fill="auto"/>
          </w:tcPr>
          <w:p w:rsidR="000919A0" w:rsidRPr="00FE7EE7" w:rsidRDefault="000919A0" w:rsidP="00FE7EE7">
            <w:pPr>
              <w:tabs>
                <w:tab w:val="left" w:leader="dot" w:pos="1800"/>
              </w:tabs>
              <w:rPr>
                <w:sz w:val="20"/>
                <w:szCs w:val="20"/>
              </w:rPr>
            </w:pPr>
            <w:bookmarkStart w:id="0" w:name="_GoBack"/>
            <w:bookmarkEnd w:id="0"/>
            <w:r w:rsidRPr="00FE7EE7">
              <w:rPr>
                <w:sz w:val="20"/>
                <w:szCs w:val="20"/>
              </w:rPr>
              <w:t xml:space="preserve">Date : </w:t>
            </w:r>
            <w:r w:rsidR="004F052E" w:rsidRPr="00FE7EE7">
              <w:rPr>
                <w:sz w:val="20"/>
                <w:szCs w:val="20"/>
              </w:rPr>
              <w:t>26/05/08</w:t>
            </w:r>
          </w:p>
        </w:tc>
        <w:tc>
          <w:tcPr>
            <w:tcW w:w="6872" w:type="dxa"/>
            <w:shd w:val="clear" w:color="auto" w:fill="auto"/>
          </w:tcPr>
          <w:p w:rsidR="000919A0" w:rsidRPr="00FE7EE7" w:rsidRDefault="000919A0" w:rsidP="00FE7EE7">
            <w:pPr>
              <w:tabs>
                <w:tab w:val="left" w:leader="dot" w:pos="630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 xml:space="preserve">Réunion </w:t>
            </w:r>
            <w:r w:rsidR="00B2430D" w:rsidRPr="00FE7EE7">
              <w:rPr>
                <w:sz w:val="20"/>
                <w:szCs w:val="20"/>
              </w:rPr>
              <w:t>réalisée</w:t>
            </w:r>
            <w:r w:rsidRPr="00FE7EE7">
              <w:rPr>
                <w:sz w:val="20"/>
                <w:szCs w:val="20"/>
              </w:rPr>
              <w:t xml:space="preserve"> par :</w:t>
            </w:r>
            <w:r w:rsidR="00067467" w:rsidRPr="00FE7EE7">
              <w:rPr>
                <w:sz w:val="20"/>
                <w:szCs w:val="20"/>
              </w:rPr>
              <w:t xml:space="preserve"> GM / SC / CM / AV</w:t>
            </w:r>
          </w:p>
        </w:tc>
      </w:tr>
      <w:tr w:rsidR="000919A0" w:rsidRPr="00FE7EE7" w:rsidTr="00FE7EE7">
        <w:tc>
          <w:tcPr>
            <w:tcW w:w="9212" w:type="dxa"/>
            <w:gridSpan w:val="2"/>
            <w:shd w:val="clear" w:color="auto" w:fill="auto"/>
          </w:tcPr>
          <w:p w:rsidR="000919A0" w:rsidRPr="00FE7EE7" w:rsidRDefault="00153D83" w:rsidP="00FE7EE7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>
              <w:t>Ordre du jour</w:t>
            </w:r>
            <w:r w:rsidR="000919A0" w:rsidRPr="000919A0">
              <w:t xml:space="preserve"> :</w:t>
            </w:r>
            <w:r w:rsidR="00B2430D" w:rsidRPr="00067467">
              <w:t xml:space="preserve"> </w:t>
            </w:r>
            <w:r w:rsidR="00067467" w:rsidRPr="00067467">
              <w:t xml:space="preserve">Suivi des documents de mission, , </w:t>
            </w:r>
            <w:r w:rsidR="00067467" w:rsidRPr="00067467">
              <w:rPr>
                <w:lang w:eastAsia="fr-FR"/>
              </w:rPr>
              <w:t>Point sur le E-Learning</w:t>
            </w:r>
            <w:r w:rsidR="00067467" w:rsidRPr="00067467">
              <w:t>,</w:t>
            </w:r>
            <w:r w:rsidR="00067467" w:rsidRPr="00067467">
              <w:rPr>
                <w:lang w:eastAsia="fr-FR"/>
              </w:rPr>
              <w:t xml:space="preserve"> Présentation du nouveau format de SUN.eVeille Recherche Biomédicale et des actualités </w:t>
            </w:r>
            <w:r w:rsidR="00067467" w:rsidRPr="00067467">
              <w:t>réglementaires</w:t>
            </w:r>
          </w:p>
        </w:tc>
      </w:tr>
      <w:tr w:rsidR="000919A0" w:rsidRPr="00FE7EE7" w:rsidTr="00FE7EE7">
        <w:tc>
          <w:tcPr>
            <w:tcW w:w="9212" w:type="dxa"/>
            <w:gridSpan w:val="2"/>
            <w:shd w:val="clear" w:color="auto" w:fill="auto"/>
          </w:tcPr>
          <w:p w:rsidR="000919A0" w:rsidRPr="00FE7EE7" w:rsidRDefault="000919A0" w:rsidP="00FE7EE7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FE7EE7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Pr="00FE7EE7">
              <w:rPr>
                <w:rFonts w:cs="Arial"/>
                <w:sz w:val="20"/>
                <w:szCs w:val="20"/>
              </w:rPr>
              <w:t>Support / Présentation, préciser l'intitulé du document :</w:t>
            </w:r>
            <w:r w:rsidR="00B2430D" w:rsidRPr="00FE7EE7">
              <w:rPr>
                <w:rFonts w:cs="Arial"/>
                <w:sz w:val="20"/>
                <w:szCs w:val="20"/>
              </w:rPr>
              <w:t xml:space="preserve"> </w:t>
            </w:r>
            <w:r w:rsidR="00067467" w:rsidRPr="00FE7EE7">
              <w:rPr>
                <w:rFonts w:cs="Arial"/>
                <w:sz w:val="20"/>
                <w:szCs w:val="20"/>
              </w:rPr>
              <w:t>Voir les liens sur les présentations dans le compte-rendu</w:t>
            </w:r>
          </w:p>
        </w:tc>
      </w:tr>
    </w:tbl>
    <w:p w:rsidR="000919A0" w:rsidRPr="00492124" w:rsidRDefault="000919A0" w:rsidP="00492124">
      <w:pPr>
        <w:tabs>
          <w:tab w:val="left" w:leader="underscore" w:pos="8820"/>
        </w:tabs>
        <w:rPr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0919A0" w:rsidRPr="00FE7EE7" w:rsidTr="00FE7EE7">
        <w:tc>
          <w:tcPr>
            <w:tcW w:w="9212" w:type="dxa"/>
            <w:gridSpan w:val="4"/>
            <w:shd w:val="clear" w:color="auto" w:fill="auto"/>
          </w:tcPr>
          <w:p w:rsidR="000919A0" w:rsidRPr="00FE7EE7" w:rsidRDefault="000919A0" w:rsidP="000919A0">
            <w:pPr>
              <w:rPr>
                <w:b/>
                <w:sz w:val="20"/>
                <w:szCs w:val="20"/>
              </w:rPr>
            </w:pPr>
            <w:r w:rsidRPr="00FE7EE7">
              <w:rPr>
                <w:b/>
                <w:sz w:val="20"/>
                <w:szCs w:val="20"/>
              </w:rPr>
              <w:t>Personnes présentes :</w:t>
            </w:r>
          </w:p>
        </w:tc>
      </w:tr>
      <w:tr w:rsidR="007E28C5" w:rsidRPr="00FE7EE7" w:rsidTr="00FE7EE7">
        <w:tc>
          <w:tcPr>
            <w:tcW w:w="2303" w:type="dxa"/>
            <w:shd w:val="clear" w:color="auto" w:fill="auto"/>
          </w:tcPr>
          <w:p w:rsidR="007E28C5" w:rsidRPr="00FE7EE7" w:rsidRDefault="007E28C5" w:rsidP="00FE7EE7">
            <w:pPr>
              <w:jc w:val="left"/>
              <w:rPr>
                <w:b/>
                <w:sz w:val="20"/>
                <w:szCs w:val="20"/>
              </w:rPr>
            </w:pPr>
            <w:r w:rsidRPr="00FE7EE7">
              <w:rPr>
                <w:b/>
                <w:sz w:val="20"/>
                <w:szCs w:val="20"/>
              </w:rPr>
              <w:t>Nom</w:t>
            </w:r>
          </w:p>
        </w:tc>
        <w:tc>
          <w:tcPr>
            <w:tcW w:w="2303" w:type="dxa"/>
            <w:shd w:val="clear" w:color="auto" w:fill="auto"/>
          </w:tcPr>
          <w:p w:rsidR="007E28C5" w:rsidRPr="00FE7EE7" w:rsidRDefault="007E28C5" w:rsidP="00FE7EE7">
            <w:pPr>
              <w:jc w:val="center"/>
              <w:rPr>
                <w:b/>
                <w:sz w:val="20"/>
                <w:szCs w:val="20"/>
              </w:rPr>
            </w:pPr>
            <w:r w:rsidRPr="00FE7EE7">
              <w:rPr>
                <w:b/>
                <w:sz w:val="20"/>
                <w:szCs w:val="20"/>
              </w:rPr>
              <w:t>Signature</w:t>
            </w:r>
          </w:p>
        </w:tc>
        <w:tc>
          <w:tcPr>
            <w:tcW w:w="2303" w:type="dxa"/>
            <w:shd w:val="clear" w:color="auto" w:fill="auto"/>
          </w:tcPr>
          <w:p w:rsidR="007E28C5" w:rsidRPr="00FE7EE7" w:rsidRDefault="007E28C5" w:rsidP="00FE7EE7">
            <w:pPr>
              <w:jc w:val="center"/>
              <w:rPr>
                <w:b/>
                <w:sz w:val="20"/>
                <w:szCs w:val="20"/>
              </w:rPr>
            </w:pPr>
            <w:r w:rsidRPr="00FE7EE7">
              <w:rPr>
                <w:b/>
                <w:sz w:val="20"/>
                <w:szCs w:val="20"/>
              </w:rPr>
              <w:t>Nom</w:t>
            </w:r>
          </w:p>
        </w:tc>
        <w:tc>
          <w:tcPr>
            <w:tcW w:w="2303" w:type="dxa"/>
            <w:shd w:val="clear" w:color="auto" w:fill="auto"/>
          </w:tcPr>
          <w:p w:rsidR="007E28C5" w:rsidRPr="00FE7EE7" w:rsidRDefault="007E28C5" w:rsidP="00FE7EE7">
            <w:pPr>
              <w:jc w:val="center"/>
              <w:rPr>
                <w:b/>
                <w:sz w:val="20"/>
                <w:szCs w:val="20"/>
              </w:rPr>
            </w:pPr>
            <w:r w:rsidRPr="00FE7EE7">
              <w:rPr>
                <w:b/>
                <w:sz w:val="20"/>
                <w:szCs w:val="20"/>
              </w:rPr>
              <w:t>Signature</w:t>
            </w:r>
          </w:p>
        </w:tc>
      </w:tr>
      <w:tr w:rsidR="007E28C5" w:rsidRPr="00FE7EE7" w:rsidTr="00FE7EE7">
        <w:tc>
          <w:tcPr>
            <w:tcW w:w="1985" w:type="dxa"/>
            <w:shd w:val="clear" w:color="auto" w:fill="auto"/>
          </w:tcPr>
          <w:p w:rsidR="007E28C5" w:rsidRPr="00FE7EE7" w:rsidRDefault="007E28C5" w:rsidP="006E4A8F">
            <w:pPr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 xml:space="preserve">Georges </w:t>
            </w:r>
            <w:r w:rsidR="00C86A63" w:rsidRPr="00FE7EE7">
              <w:rPr>
                <w:sz w:val="20"/>
                <w:szCs w:val="20"/>
              </w:rPr>
              <w:t>MARTIN</w:t>
            </w:r>
          </w:p>
        </w:tc>
        <w:tc>
          <w:tcPr>
            <w:tcW w:w="1985" w:type="dxa"/>
            <w:shd w:val="clear" w:color="auto" w:fill="auto"/>
          </w:tcPr>
          <w:p w:rsidR="007E28C5" w:rsidRPr="00FE7EE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E7EE7" w:rsidRDefault="007E28C5" w:rsidP="006E4A8F">
            <w:pPr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Estelle</w:t>
            </w:r>
            <w:r w:rsidR="00C86A63" w:rsidRPr="00FE7EE7">
              <w:rPr>
                <w:sz w:val="20"/>
                <w:szCs w:val="20"/>
              </w:rPr>
              <w:t xml:space="preserve"> ZERBIB</w:t>
            </w:r>
          </w:p>
          <w:p w:rsidR="00B2430D" w:rsidRPr="00FE7EE7" w:rsidRDefault="00B2430D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E7EE7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FE7EE7" w:rsidTr="00FE7EE7">
        <w:tc>
          <w:tcPr>
            <w:tcW w:w="1985" w:type="dxa"/>
            <w:shd w:val="clear" w:color="auto" w:fill="auto"/>
          </w:tcPr>
          <w:p w:rsidR="007E28C5" w:rsidRPr="00FE7EE7" w:rsidRDefault="00C86A63" w:rsidP="00FE7EE7">
            <w:pPr>
              <w:jc w:val="left"/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Frédérique</w:t>
            </w:r>
            <w:r w:rsidR="007E28C5" w:rsidRPr="00FE7EE7">
              <w:rPr>
                <w:sz w:val="20"/>
                <w:szCs w:val="20"/>
              </w:rPr>
              <w:t xml:space="preserve"> </w:t>
            </w:r>
            <w:r w:rsidRPr="00FE7EE7">
              <w:rPr>
                <w:sz w:val="20"/>
                <w:szCs w:val="20"/>
              </w:rPr>
              <w:t>ALBOUY NAVARRO</w:t>
            </w:r>
          </w:p>
          <w:p w:rsidR="007E28C5" w:rsidRPr="00FE7EE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E7EE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E7EE7" w:rsidRDefault="007E28C5" w:rsidP="007E28C5">
            <w:pPr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 xml:space="preserve">Sophie </w:t>
            </w:r>
            <w:r w:rsidR="00C86A63" w:rsidRPr="00FE7EE7">
              <w:rPr>
                <w:sz w:val="20"/>
                <w:szCs w:val="20"/>
              </w:rPr>
              <w:t>CLERICE</w:t>
            </w:r>
          </w:p>
          <w:p w:rsidR="007E28C5" w:rsidRPr="00FE7EE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E7EE7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FE7EE7" w:rsidTr="00FE7EE7">
        <w:tc>
          <w:tcPr>
            <w:tcW w:w="1985" w:type="dxa"/>
            <w:shd w:val="clear" w:color="auto" w:fill="auto"/>
          </w:tcPr>
          <w:p w:rsidR="007E28C5" w:rsidRPr="00FE7EE7" w:rsidRDefault="007E28C5" w:rsidP="007E28C5">
            <w:pPr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 xml:space="preserve">Catherine </w:t>
            </w:r>
            <w:r w:rsidR="00C86A63" w:rsidRPr="00FE7EE7">
              <w:rPr>
                <w:sz w:val="20"/>
                <w:szCs w:val="20"/>
              </w:rPr>
              <w:t>MÉRAT</w:t>
            </w:r>
          </w:p>
          <w:p w:rsidR="007E28C5" w:rsidRPr="00FE7EE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E7EE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E7EE7" w:rsidRDefault="007E28C5" w:rsidP="007E28C5">
            <w:pPr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Soazic</w:t>
            </w:r>
            <w:r w:rsidR="00C86A63" w:rsidRPr="00FE7EE7">
              <w:rPr>
                <w:sz w:val="20"/>
                <w:szCs w:val="20"/>
              </w:rPr>
              <w:t xml:space="preserve"> BARON</w:t>
            </w:r>
          </w:p>
          <w:p w:rsidR="007E28C5" w:rsidRPr="00FE7EE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E7EE7" w:rsidRDefault="007E28C5" w:rsidP="006E4A8F">
            <w:pPr>
              <w:rPr>
                <w:sz w:val="20"/>
                <w:szCs w:val="20"/>
              </w:rPr>
            </w:pPr>
          </w:p>
        </w:tc>
      </w:tr>
      <w:tr w:rsidR="007E28C5" w:rsidRPr="00FE7EE7" w:rsidTr="00FE7EE7">
        <w:tc>
          <w:tcPr>
            <w:tcW w:w="1985" w:type="dxa"/>
            <w:shd w:val="clear" w:color="auto" w:fill="auto"/>
          </w:tcPr>
          <w:p w:rsidR="007E28C5" w:rsidRPr="00FE7EE7" w:rsidRDefault="007E28C5" w:rsidP="007E28C5">
            <w:pPr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 xml:space="preserve">Anne </w:t>
            </w:r>
            <w:r w:rsidR="00C86A63" w:rsidRPr="00FE7EE7">
              <w:rPr>
                <w:sz w:val="20"/>
                <w:szCs w:val="20"/>
              </w:rPr>
              <w:t>VIDAL</w:t>
            </w:r>
          </w:p>
          <w:p w:rsidR="007E28C5" w:rsidRPr="00FE7EE7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E7EE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E7EE7" w:rsidRDefault="007E28C5" w:rsidP="007E28C5">
            <w:pPr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 xml:space="preserve">Salima </w:t>
            </w:r>
            <w:r w:rsidR="00C86A63" w:rsidRPr="00FE7EE7">
              <w:rPr>
                <w:sz w:val="20"/>
                <w:szCs w:val="20"/>
              </w:rPr>
              <w:t>KHELIF</w:t>
            </w:r>
          </w:p>
          <w:p w:rsidR="007E28C5" w:rsidRPr="00FE7EE7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E7EE7" w:rsidRDefault="004F052E" w:rsidP="006E4A8F">
            <w:pPr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Congés</w:t>
            </w:r>
          </w:p>
        </w:tc>
      </w:tr>
      <w:tr w:rsidR="007E28C5" w:rsidRPr="00FE7EE7" w:rsidTr="00FE7EE7">
        <w:tc>
          <w:tcPr>
            <w:tcW w:w="1985" w:type="dxa"/>
            <w:shd w:val="clear" w:color="auto" w:fill="auto"/>
          </w:tcPr>
          <w:p w:rsidR="007E28C5" w:rsidRPr="00FE7EE7" w:rsidRDefault="007E28C5" w:rsidP="007E28C5">
            <w:pPr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 xml:space="preserve">Pierre </w:t>
            </w:r>
            <w:r w:rsidR="00C86A63" w:rsidRPr="00FE7EE7">
              <w:rPr>
                <w:sz w:val="20"/>
                <w:szCs w:val="20"/>
              </w:rPr>
              <w:t>JOUBERT</w:t>
            </w:r>
          </w:p>
          <w:p w:rsidR="007E28C5" w:rsidRPr="00FE7EE7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E7EE7" w:rsidRDefault="007E28C5" w:rsidP="006E4A8F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E7EE7" w:rsidRDefault="007E28C5" w:rsidP="007E28C5">
            <w:pPr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 xml:space="preserve">David </w:t>
            </w:r>
            <w:r w:rsidR="00C86A63" w:rsidRPr="00FE7EE7">
              <w:rPr>
                <w:sz w:val="20"/>
                <w:szCs w:val="20"/>
              </w:rPr>
              <w:t>PIHAN</w:t>
            </w:r>
          </w:p>
          <w:p w:rsidR="007E28C5" w:rsidRPr="00FE7EE7" w:rsidRDefault="007E28C5" w:rsidP="007E28C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7E28C5" w:rsidRPr="00FE7EE7" w:rsidRDefault="007E28C5" w:rsidP="006E4A8F">
            <w:pPr>
              <w:rPr>
                <w:sz w:val="20"/>
                <w:szCs w:val="20"/>
              </w:rPr>
            </w:pPr>
          </w:p>
        </w:tc>
      </w:tr>
    </w:tbl>
    <w:p w:rsidR="000919A0" w:rsidRDefault="000919A0" w:rsidP="007E28C5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88"/>
        <w:gridCol w:w="3420"/>
        <w:gridCol w:w="1980"/>
      </w:tblGrid>
      <w:tr w:rsidR="00153D83" w:rsidRPr="000919A0" w:rsidTr="00FE7EE7">
        <w:trPr>
          <w:cantSplit/>
          <w:tblHeader/>
        </w:trPr>
        <w:tc>
          <w:tcPr>
            <w:tcW w:w="9288" w:type="dxa"/>
            <w:gridSpan w:val="3"/>
            <w:shd w:val="clear" w:color="auto" w:fill="auto"/>
          </w:tcPr>
          <w:p w:rsidR="00153D83" w:rsidRPr="00FE7EE7" w:rsidRDefault="00153D83" w:rsidP="00C3133A">
            <w:pPr>
              <w:rPr>
                <w:b/>
                <w:sz w:val="20"/>
                <w:szCs w:val="20"/>
              </w:rPr>
            </w:pPr>
            <w:r w:rsidRPr="00FE7EE7">
              <w:rPr>
                <w:b/>
                <w:sz w:val="20"/>
                <w:szCs w:val="20"/>
              </w:rPr>
              <w:t xml:space="preserve">Résumé réunion (thèmes abordés avec actions – si applicable) : </w:t>
            </w:r>
          </w:p>
        </w:tc>
      </w:tr>
      <w:tr w:rsidR="00153D83" w:rsidRPr="000919A0" w:rsidTr="00FE7EE7">
        <w:trPr>
          <w:cantSplit/>
          <w:trHeight w:val="215"/>
          <w:tblHeader/>
        </w:trPr>
        <w:tc>
          <w:tcPr>
            <w:tcW w:w="3888" w:type="dxa"/>
            <w:tcBorders>
              <w:bottom w:val="single" w:sz="6" w:space="0" w:color="auto"/>
            </w:tcBorders>
            <w:shd w:val="clear" w:color="auto" w:fill="auto"/>
          </w:tcPr>
          <w:p w:rsidR="00153D83" w:rsidRPr="00FE7EE7" w:rsidRDefault="00153D83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Sujet</w:t>
            </w:r>
          </w:p>
        </w:tc>
        <w:tc>
          <w:tcPr>
            <w:tcW w:w="3420" w:type="dxa"/>
            <w:tcBorders>
              <w:bottom w:val="single" w:sz="6" w:space="0" w:color="auto"/>
            </w:tcBorders>
            <w:shd w:val="clear" w:color="auto" w:fill="auto"/>
          </w:tcPr>
          <w:p w:rsidR="00153D83" w:rsidRPr="00FE7EE7" w:rsidRDefault="00153D83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Action</w:t>
            </w:r>
          </w:p>
        </w:tc>
        <w:tc>
          <w:tcPr>
            <w:tcW w:w="1980" w:type="dxa"/>
            <w:tcBorders>
              <w:bottom w:val="single" w:sz="6" w:space="0" w:color="auto"/>
            </w:tcBorders>
            <w:shd w:val="clear" w:color="auto" w:fill="auto"/>
          </w:tcPr>
          <w:p w:rsidR="00153D83" w:rsidRPr="00FE7EE7" w:rsidRDefault="00153D83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Responsable Action</w:t>
            </w:r>
          </w:p>
        </w:tc>
      </w:tr>
      <w:tr w:rsidR="00B6705E" w:rsidRPr="000919A0" w:rsidTr="00FE7EE7">
        <w:trPr>
          <w:cantSplit/>
          <w:trHeight w:val="788"/>
        </w:trPr>
        <w:tc>
          <w:tcPr>
            <w:tcW w:w="388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B6705E" w:rsidRPr="00FE7EE7" w:rsidRDefault="00BD256F" w:rsidP="00FE7EE7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hyperlink r:id="rId8" w:history="1">
              <w:r w:rsidR="00B6705E" w:rsidRPr="00FE7EE7">
                <w:rPr>
                  <w:rStyle w:val="Lienhypertexte"/>
                  <w:b/>
                  <w:sz w:val="20"/>
                  <w:szCs w:val="20"/>
                </w:rPr>
                <w:t>Cy</w:t>
              </w:r>
              <w:r w:rsidR="00B6705E" w:rsidRPr="00FE7EE7">
                <w:rPr>
                  <w:rStyle w:val="Lienhypertexte"/>
                  <w:b/>
                  <w:sz w:val="20"/>
                  <w:szCs w:val="20"/>
                </w:rPr>
                <w:t>c</w:t>
              </w:r>
              <w:r w:rsidR="00B6705E" w:rsidRPr="00FE7EE7">
                <w:rPr>
                  <w:rStyle w:val="Lienhypertexte"/>
                  <w:b/>
                  <w:sz w:val="20"/>
                  <w:szCs w:val="20"/>
                </w:rPr>
                <w:t>l</w:t>
              </w:r>
              <w:r w:rsidR="00A60542" w:rsidRPr="00FE7EE7">
                <w:rPr>
                  <w:rStyle w:val="Lienhypertexte"/>
                  <w:b/>
                  <w:sz w:val="20"/>
                  <w:szCs w:val="20"/>
                </w:rPr>
                <w:t>e de vie d'un pr</w:t>
              </w:r>
              <w:r w:rsidR="00A60542" w:rsidRPr="00FE7EE7">
                <w:rPr>
                  <w:rStyle w:val="Lienhypertexte"/>
                  <w:b/>
                  <w:sz w:val="20"/>
                  <w:szCs w:val="20"/>
                </w:rPr>
                <w:t>o</w:t>
              </w:r>
              <w:r w:rsidR="00A60542" w:rsidRPr="00FE7EE7">
                <w:rPr>
                  <w:rStyle w:val="Lienhypertexte"/>
                  <w:b/>
                  <w:sz w:val="20"/>
                  <w:szCs w:val="20"/>
                </w:rPr>
                <w:t>jet/mission (SC</w:t>
              </w:r>
              <w:r w:rsidR="00B6705E" w:rsidRPr="00FE7EE7">
                <w:rPr>
                  <w:rStyle w:val="Lienhypertexte"/>
                  <w:b/>
                  <w:sz w:val="20"/>
                  <w:szCs w:val="20"/>
                </w:rPr>
                <w:t>)</w:t>
              </w:r>
            </w:hyperlink>
          </w:p>
          <w:p w:rsidR="00B6705E" w:rsidRPr="00FE7EE7" w:rsidRDefault="00B6705E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Formation systématique sur chacune des étapes du cycle</w:t>
            </w:r>
            <w:r w:rsidR="00067467" w:rsidRPr="00FE7EE7">
              <w:rPr>
                <w:sz w:val="20"/>
                <w:szCs w:val="20"/>
              </w:rPr>
              <w:t xml:space="preserve">, aujourd'hui : </w:t>
            </w:r>
            <w:r w:rsidR="00067467" w:rsidRPr="00FE7EE7">
              <w:rPr>
                <w:b/>
                <w:i/>
                <w:lang w:eastAsia="fr-FR"/>
              </w:rPr>
              <w:t>Suivi financier des missions</w:t>
            </w:r>
          </w:p>
        </w:tc>
        <w:tc>
          <w:tcPr>
            <w:tcW w:w="342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B6705E" w:rsidRPr="00FE7EE7" w:rsidRDefault="00B6705E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EA0E68" w:rsidRPr="00FE7EE7" w:rsidRDefault="00EA0E68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067467" w:rsidRPr="000919A0" w:rsidTr="00FE7EE7">
        <w:trPr>
          <w:cantSplit/>
          <w:trHeight w:val="303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Plus de fichier facturation virtuelle à compléter, il sera directement inclus dans le fichier du suivi financier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067467" w:rsidRPr="000919A0" w:rsidTr="00FE7EE7">
        <w:trPr>
          <w:cantSplit/>
          <w:trHeight w:val="256"/>
        </w:trPr>
        <w:tc>
          <w:tcPr>
            <w:tcW w:w="388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Le fichier suivi financier est composé entre autres des nouveaux items suivants :</w:t>
            </w:r>
          </w:p>
          <w:p w:rsidR="00067467" w:rsidRPr="00FE7EE7" w:rsidRDefault="00067467" w:rsidP="00067467">
            <w:pPr>
              <w:pStyle w:val="B1"/>
              <w:rPr>
                <w:b/>
              </w:rPr>
            </w:pPr>
            <w:r>
              <w:t>tarif par consultant,</w:t>
            </w:r>
          </w:p>
          <w:p w:rsidR="00067467" w:rsidRPr="00FE7EE7" w:rsidRDefault="00067467" w:rsidP="00067467">
            <w:pPr>
              <w:pStyle w:val="B1"/>
              <w:rPr>
                <w:b/>
              </w:rPr>
            </w:pPr>
            <w:r>
              <w:t>temps tictac et facturable (2 colonnes différentes) par mois et par consultant</w:t>
            </w:r>
          </w:p>
        </w:tc>
        <w:tc>
          <w:tcPr>
            <w:tcW w:w="34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À compléter à partir de juin</w:t>
            </w:r>
          </w:p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Réalisation du rétrospectif ? insérer ce fichier dans les missions pour lesquelles on a eu du temps ce mois ci</w:t>
            </w:r>
          </w:p>
        </w:tc>
        <w:tc>
          <w:tcPr>
            <w:tcW w:w="198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Consultants</w:t>
            </w:r>
          </w:p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SC</w:t>
            </w:r>
          </w:p>
        </w:tc>
      </w:tr>
      <w:tr w:rsidR="00B6705E" w:rsidRPr="000919A0" w:rsidTr="00FE7EE7">
        <w:trPr>
          <w:cantSplit/>
          <w:trHeight w:val="1154"/>
        </w:trPr>
        <w:tc>
          <w:tcPr>
            <w:tcW w:w="388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B6705E" w:rsidRPr="00FE7EE7" w:rsidRDefault="00BD256F" w:rsidP="00FE7EE7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hyperlink r:id="rId9" w:history="1">
              <w:r w:rsidR="00B6705E" w:rsidRPr="00FE7EE7">
                <w:rPr>
                  <w:rStyle w:val="Lienhypertexte"/>
                  <w:b/>
                  <w:sz w:val="20"/>
                  <w:szCs w:val="20"/>
                </w:rPr>
                <w:t>Suivi des documents de mission (GM/SB)</w:t>
              </w:r>
            </w:hyperlink>
          </w:p>
          <w:p w:rsidR="00A60542" w:rsidRPr="00FE7EE7" w:rsidRDefault="00B6705E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>
              <w:t>Méthodologie de gestion des versions des documents d'une mission</w:t>
            </w:r>
            <w:r w:rsidR="00EA0E68">
              <w:t xml:space="preserve"> afin d'</w:t>
            </w:r>
            <w:r w:rsidR="00A60542">
              <w:t>optimiser le travail en collaboration avec le GdM et en cas d'absence du con</w:t>
            </w:r>
            <w:r w:rsidR="00EA0E68">
              <w:t>sultant en charge de la mission</w:t>
            </w:r>
            <w:r w:rsidR="00A60542">
              <w:t xml:space="preserve"> :</w:t>
            </w:r>
          </w:p>
        </w:tc>
        <w:tc>
          <w:tcPr>
            <w:tcW w:w="342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EA0E68" w:rsidRPr="00FE7EE7" w:rsidRDefault="00EA0E68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EA0E68" w:rsidRPr="00FE7EE7" w:rsidRDefault="00EA0E68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067467" w:rsidRPr="000919A0" w:rsidTr="00FE7EE7">
        <w:trPr>
          <w:cantSplit/>
          <w:trHeight w:val="632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067467" w:rsidRPr="00067467" w:rsidRDefault="00906744" w:rsidP="00067467">
            <w:pPr>
              <w:pStyle w:val="B1"/>
            </w:pPr>
            <w:r>
              <w:t>la m</w:t>
            </w:r>
            <w:r w:rsidR="00067467">
              <w:t>i</w:t>
            </w:r>
            <w:r>
              <w:t>re des documents de la mission doit être composée au minimum des c</w:t>
            </w:r>
            <w:r w:rsidR="00067467">
              <w:t xml:space="preserve">olonnes </w:t>
            </w:r>
            <w:r>
              <w:t xml:space="preserve">suivantes </w:t>
            </w:r>
            <w:r w:rsidR="00067467">
              <w:t>: référence du doc</w:t>
            </w:r>
            <w:r>
              <w:t>ument</w:t>
            </w:r>
            <w:r w:rsidR="00067467">
              <w:t>, version de travail, versions sauvegardées à un instant T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Modifier les intitulés des colonnes de la mire dans le modèle mission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SB</w:t>
            </w:r>
          </w:p>
        </w:tc>
      </w:tr>
      <w:tr w:rsidR="00067467" w:rsidRPr="000919A0" w:rsidTr="00FE7EE7">
        <w:trPr>
          <w:cantSplit/>
          <w:trHeight w:val="667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067467" w:rsidRPr="00067467" w:rsidRDefault="00906744" w:rsidP="00067467">
            <w:pPr>
              <w:pStyle w:val="B1"/>
            </w:pPr>
            <w:r>
              <w:t xml:space="preserve">le </w:t>
            </w:r>
            <w:r w:rsidR="00067467">
              <w:t xml:space="preserve">classement des fichiers dans le répertoire de la mission </w:t>
            </w:r>
            <w:r>
              <w:t>doit être réalisé de manière à ce</w:t>
            </w:r>
            <w:r w:rsidR="00067467">
              <w:t xml:space="preserve"> que la version de travail soit tjs en tête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067467" w:rsidRPr="000919A0" w:rsidTr="00FE7EE7">
        <w:trPr>
          <w:cantSplit/>
          <w:trHeight w:val="974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067467" w:rsidRDefault="00906744" w:rsidP="00067467">
            <w:pPr>
              <w:pStyle w:val="B1"/>
            </w:pPr>
            <w:r>
              <w:lastRenderedPageBreak/>
              <w:t>m</w:t>
            </w:r>
            <w:r w:rsidR="00067467">
              <w:t>odalités de création des versions de travail / version</w:t>
            </w:r>
            <w:r>
              <w:t>s</w:t>
            </w:r>
            <w:r w:rsidR="00067467">
              <w:t xml:space="preserve"> reçue</w:t>
            </w:r>
            <w:r>
              <w:t>s</w:t>
            </w:r>
            <w:r w:rsidR="00067467">
              <w:t xml:space="preserve"> du client / versions sauvegardées / versions d'étape :</w:t>
            </w:r>
          </w:p>
          <w:p w:rsidR="00067467" w:rsidRDefault="00906744" w:rsidP="00067467">
            <w:pPr>
              <w:pStyle w:val="B2"/>
            </w:pPr>
            <w:r>
              <w:t>e</w:t>
            </w:r>
            <w:r w:rsidR="00067467">
              <w:t>nregistrement des fichiers,</w:t>
            </w:r>
          </w:p>
          <w:p w:rsidR="00067467" w:rsidRDefault="00906744" w:rsidP="00067467">
            <w:pPr>
              <w:pStyle w:val="B2"/>
            </w:pPr>
            <w:r>
              <w:t>l</w:t>
            </w:r>
            <w:r w:rsidR="00067467">
              <w:t>iens HTX,</w:t>
            </w:r>
          </w:p>
          <w:p w:rsidR="00067467" w:rsidRDefault="00906744" w:rsidP="00067467">
            <w:pPr>
              <w:pStyle w:val="B2"/>
            </w:pPr>
            <w:r>
              <w:t>c</w:t>
            </w:r>
            <w:r w:rsidR="00067467">
              <w:t>onventions de surlignage en couleur pour signifier les actions à réaliser</w:t>
            </w:r>
            <w:r>
              <w:t>,</w:t>
            </w:r>
          </w:p>
          <w:p w:rsidR="00067467" w:rsidRPr="00906744" w:rsidRDefault="00906744" w:rsidP="00906744">
            <w:pPr>
              <w:pStyle w:val="B2"/>
            </w:pPr>
            <w:r>
              <w:t>r</w:t>
            </w:r>
            <w:r w:rsidR="00067467">
              <w:t xml:space="preserve">emplissage de la mire des missions </w:t>
            </w:r>
            <w:r w:rsidR="00067467" w:rsidRPr="00FE7EE7">
              <w:rPr>
                <w:b/>
                <w:i/>
              </w:rPr>
              <w:t>par sédimentation</w:t>
            </w:r>
            <w:r w:rsidR="00067467">
              <w:t xml:space="preserve"> (cad versions sauvegardée la plus récente en haut !!)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067467" w:rsidRPr="000919A0" w:rsidTr="00FE7EE7">
        <w:trPr>
          <w:cantSplit/>
          <w:trHeight w:val="520"/>
        </w:trPr>
        <w:tc>
          <w:tcPr>
            <w:tcW w:w="388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067467" w:rsidRPr="00FE7EE7" w:rsidRDefault="00906744" w:rsidP="00906744">
            <w:pPr>
              <w:pStyle w:val="B1"/>
              <w:rPr>
                <w:b/>
                <w:sz w:val="20"/>
              </w:rPr>
            </w:pPr>
            <w:r>
              <w:t>possibilité d'utiliser l'outil de c</w:t>
            </w:r>
            <w:r w:rsidR="00067467">
              <w:t>omparaison Word : entre version de travail / version commentée client</w:t>
            </w:r>
          </w:p>
        </w:tc>
        <w:tc>
          <w:tcPr>
            <w:tcW w:w="34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067467" w:rsidRPr="00FE7EE7" w:rsidRDefault="00067467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33450D" w:rsidRPr="000919A0" w:rsidTr="00FE7EE7">
        <w:trPr>
          <w:cantSplit/>
          <w:trHeight w:val="494"/>
        </w:trPr>
        <w:tc>
          <w:tcPr>
            <w:tcW w:w="388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33450D" w:rsidRPr="00FE7EE7" w:rsidRDefault="00BD256F" w:rsidP="00FE7EE7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hyperlink r:id="rId10" w:history="1">
              <w:r w:rsidR="0033450D" w:rsidRPr="00FE7EE7">
                <w:rPr>
                  <w:rStyle w:val="Lienhypertexte"/>
                  <w:b/>
                  <w:sz w:val="20"/>
                  <w:szCs w:val="20"/>
                </w:rPr>
                <w:t>Point e-lear</w:t>
              </w:r>
              <w:r w:rsidR="0033450D" w:rsidRPr="00FE7EE7">
                <w:rPr>
                  <w:rStyle w:val="Lienhypertexte"/>
                  <w:b/>
                  <w:sz w:val="20"/>
                  <w:szCs w:val="20"/>
                </w:rPr>
                <w:t>n</w:t>
              </w:r>
              <w:r w:rsidR="0033450D" w:rsidRPr="00FE7EE7">
                <w:rPr>
                  <w:rStyle w:val="Lienhypertexte"/>
                  <w:b/>
                  <w:sz w:val="20"/>
                  <w:szCs w:val="20"/>
                </w:rPr>
                <w:t>ing</w:t>
              </w:r>
            </w:hyperlink>
            <w:r w:rsidR="0033450D" w:rsidRPr="00FE7EE7">
              <w:rPr>
                <w:b/>
                <w:sz w:val="20"/>
                <w:szCs w:val="20"/>
              </w:rPr>
              <w:t xml:space="preserve"> (CM)</w:t>
            </w:r>
          </w:p>
          <w:p w:rsidR="003A768E" w:rsidRPr="00FE7EE7" w:rsidRDefault="0033450D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>
              <w:t xml:space="preserve">But : être au </w:t>
            </w:r>
            <w:r w:rsidR="009935CB">
              <w:t>point</w:t>
            </w:r>
            <w:r>
              <w:t xml:space="preserve"> pour diffuser l'info aux clients</w:t>
            </w:r>
          </w:p>
        </w:tc>
        <w:tc>
          <w:tcPr>
            <w:tcW w:w="342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3A768E" w:rsidRPr="00FE7EE7" w:rsidRDefault="003A768E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3A768E" w:rsidRPr="00FE7EE7" w:rsidRDefault="003A768E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906744" w:rsidRPr="000919A0" w:rsidTr="00FE7EE7">
        <w:trPr>
          <w:cantSplit/>
          <w:trHeight w:val="435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906744" w:rsidRDefault="00906744" w:rsidP="00906744">
            <w:pPr>
              <w:pStyle w:val="B1"/>
            </w:pPr>
            <w:r>
              <w:t>Structure en modules (1 module = 1 sujet ou chapitre) définis par SUNNIKAN Consulting :</w:t>
            </w:r>
          </w:p>
          <w:p w:rsidR="00906744" w:rsidRDefault="00906744" w:rsidP="00906744">
            <w:pPr>
              <w:pStyle w:val="B2"/>
            </w:pPr>
            <w:r>
              <w:t>assemblage de plusieurs modules +/- module d'évaluation = 1 programme de formation (fonction du sujet et de la durée de la formation)</w:t>
            </w:r>
          </w:p>
          <w:p w:rsidR="00906744" w:rsidRDefault="00906744" w:rsidP="00906744">
            <w:pPr>
              <w:pStyle w:val="B2"/>
            </w:pPr>
            <w:r>
              <w:t xml:space="preserve">codification interne des programmes (par thème et chronologiquement), </w:t>
            </w:r>
          </w:p>
          <w:p w:rsidR="00906744" w:rsidRPr="00906744" w:rsidRDefault="00906744" w:rsidP="00906744">
            <w:pPr>
              <w:pStyle w:val="B2"/>
            </w:pPr>
            <w:r>
              <w:t xml:space="preserve">outil = </w:t>
            </w:r>
            <w:r w:rsidR="006C6AE0">
              <w:t xml:space="preserve">EPISTEMA </w:t>
            </w:r>
            <w:r>
              <w:t>=&gt; contraintes liées à cet outil pour la création des programmes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906744" w:rsidRDefault="00906744" w:rsidP="00555B44">
            <w:r>
              <w:t>Créer / référencer :</w:t>
            </w:r>
          </w:p>
          <w:p w:rsidR="00906744" w:rsidRDefault="00906744" w:rsidP="00555B44">
            <w:pPr>
              <w:pStyle w:val="B1"/>
            </w:pPr>
            <w:r>
              <w:t xml:space="preserve">Liste des programmes </w:t>
            </w:r>
            <w:r w:rsidR="006C6AE0">
              <w:t>de formation codifiés en interne</w:t>
            </w:r>
          </w:p>
          <w:p w:rsidR="00906744" w:rsidRPr="00906744" w:rsidRDefault="00906744" w:rsidP="00555B44">
            <w:pPr>
              <w:pStyle w:val="B1"/>
            </w:pPr>
            <w:r>
              <w:t>Liste des modules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906744" w:rsidRDefault="00906744" w:rsidP="00555B44">
            <w:r>
              <w:t>CM / PJ</w:t>
            </w:r>
          </w:p>
        </w:tc>
      </w:tr>
      <w:tr w:rsidR="00906744" w:rsidRPr="000919A0" w:rsidTr="00FE7EE7">
        <w:trPr>
          <w:cantSplit/>
          <w:trHeight w:val="347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906744" w:rsidRPr="00906744" w:rsidRDefault="00906744" w:rsidP="00906744">
            <w:pPr>
              <w:pStyle w:val="B1"/>
            </w:pPr>
            <w:r>
              <w:t>Programme disponible : formation pour les investigateurs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906744" w:rsidRPr="00FE7EE7" w:rsidRDefault="00906744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906744" w:rsidRPr="00FE7EE7" w:rsidRDefault="00906744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906744" w:rsidRPr="000919A0" w:rsidTr="00FE7EE7">
        <w:trPr>
          <w:cantSplit/>
          <w:trHeight w:val="509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906744" w:rsidRPr="00906744" w:rsidRDefault="00906744" w:rsidP="00906744">
            <w:pPr>
              <w:pStyle w:val="B1"/>
            </w:pPr>
            <w:r>
              <w:t xml:space="preserve">Clients 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906744" w:rsidRPr="00FE7EE7" w:rsidRDefault="006C6AE0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>Attention erreur dans la présentation :</w:t>
            </w:r>
            <w:r>
              <w:t xml:space="preserve"> LFB </w:t>
            </w:r>
            <w:r w:rsidRPr="00FE7EE7">
              <w:rPr>
                <w:i/>
              </w:rPr>
              <w:t>Biotechnologie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906744" w:rsidRPr="00FE7EE7" w:rsidRDefault="00906744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906744" w:rsidRPr="000919A0" w:rsidTr="00FE7EE7">
        <w:trPr>
          <w:cantSplit/>
          <w:trHeight w:val="351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906744" w:rsidRPr="00906744" w:rsidRDefault="00906744" w:rsidP="00906744">
            <w:pPr>
              <w:pStyle w:val="B1"/>
            </w:pPr>
            <w:r>
              <w:t>Responsabilités internes pour</w:t>
            </w:r>
            <w:r w:rsidR="006C6AE0">
              <w:t xml:space="preserve"> les programmes</w:t>
            </w:r>
            <w:r>
              <w:t xml:space="preserve"> "génériques" et pour</w:t>
            </w:r>
            <w:r w:rsidR="006C6AE0">
              <w:t xml:space="preserve"> les programmes</w:t>
            </w:r>
            <w:r>
              <w:t xml:space="preserve"> "client"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6C6AE0" w:rsidRDefault="00906744" w:rsidP="00555B44">
            <w:r>
              <w:t>Ajouter</w:t>
            </w:r>
            <w:r w:rsidR="006C6AE0">
              <w:t xml:space="preserve"> :</w:t>
            </w:r>
          </w:p>
          <w:p w:rsidR="00906744" w:rsidRDefault="00906744" w:rsidP="00555B44">
            <w:pPr>
              <w:pStyle w:val="B1"/>
            </w:pPr>
            <w:r>
              <w:t xml:space="preserve">CM en coordinateur </w:t>
            </w:r>
            <w:r w:rsidR="006C6AE0">
              <w:t>interne</w:t>
            </w:r>
            <w:r>
              <w:t xml:space="preserve"> e-learning (</w:t>
            </w:r>
            <w:r w:rsidR="006C6AE0">
              <w:t xml:space="preserve">pour le </w:t>
            </w:r>
            <w:r>
              <w:t>contenu)</w:t>
            </w:r>
          </w:p>
          <w:p w:rsidR="00906744" w:rsidRDefault="00906744" w:rsidP="00555B44">
            <w:pPr>
              <w:pStyle w:val="B1"/>
            </w:pPr>
            <w:r>
              <w:t xml:space="preserve">AV </w:t>
            </w:r>
            <w:r w:rsidR="006C6AE0">
              <w:t>g</w:t>
            </w:r>
            <w:r>
              <w:t xml:space="preserve">aranti </w:t>
            </w:r>
            <w:r w:rsidR="006C6AE0">
              <w:t xml:space="preserve">que le </w:t>
            </w:r>
            <w:r>
              <w:t xml:space="preserve">contenu </w:t>
            </w:r>
            <w:r w:rsidR="006C6AE0">
              <w:t xml:space="preserve">est </w:t>
            </w:r>
            <w:r>
              <w:t>conforme à la réglementation</w:t>
            </w:r>
          </w:p>
          <w:p w:rsidR="00906744" w:rsidRDefault="00906744" w:rsidP="00555B44">
            <w:r>
              <w:t>Prévoir l'impact des changements / mises à jour sur la sonorisation, programmes "génériques", programmes "customisés"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906744" w:rsidRDefault="006C6AE0" w:rsidP="00555B44">
            <w:r>
              <w:t>CM</w:t>
            </w:r>
          </w:p>
          <w:p w:rsidR="006C6AE0" w:rsidRPr="00FE7EE7" w:rsidRDefault="006C6AE0" w:rsidP="00555B44">
            <w:pPr>
              <w:rPr>
                <w:sz w:val="20"/>
                <w:szCs w:val="20"/>
              </w:rPr>
            </w:pPr>
          </w:p>
          <w:p w:rsidR="006C6AE0" w:rsidRPr="00FE7EE7" w:rsidRDefault="006C6AE0" w:rsidP="00555B44">
            <w:pPr>
              <w:rPr>
                <w:sz w:val="20"/>
                <w:szCs w:val="20"/>
              </w:rPr>
            </w:pPr>
          </w:p>
          <w:p w:rsidR="006C6AE0" w:rsidRPr="00FE7EE7" w:rsidRDefault="006C6AE0" w:rsidP="00555B44">
            <w:pPr>
              <w:rPr>
                <w:sz w:val="20"/>
                <w:szCs w:val="20"/>
              </w:rPr>
            </w:pPr>
          </w:p>
          <w:p w:rsidR="00555B44" w:rsidRDefault="00555B44" w:rsidP="00555B44"/>
          <w:p w:rsidR="006C6AE0" w:rsidRDefault="006C6AE0" w:rsidP="00555B44">
            <w:r>
              <w:t>AV</w:t>
            </w:r>
          </w:p>
        </w:tc>
      </w:tr>
      <w:tr w:rsidR="00906744" w:rsidRPr="000919A0" w:rsidTr="00FE7EE7">
        <w:trPr>
          <w:cantSplit/>
          <w:trHeight w:val="526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6C6AE0" w:rsidRDefault="006C6AE0" w:rsidP="00906744">
            <w:pPr>
              <w:pStyle w:val="B1"/>
            </w:pPr>
            <w:r>
              <w:t>Méthodologie mission :</w:t>
            </w:r>
          </w:p>
          <w:p w:rsidR="006C6AE0" w:rsidRDefault="006C6AE0" w:rsidP="006C6AE0">
            <w:pPr>
              <w:pStyle w:val="B2"/>
            </w:pPr>
            <w:r>
              <w:t>en essai chez le</w:t>
            </w:r>
            <w:r w:rsidR="00906744">
              <w:t xml:space="preserve"> client : droits </w:t>
            </w:r>
            <w:r>
              <w:t>d'accès à demander avant à DP),</w:t>
            </w:r>
          </w:p>
          <w:p w:rsidR="006C6AE0" w:rsidRDefault="00906744" w:rsidP="006C6AE0">
            <w:pPr>
              <w:pStyle w:val="B2"/>
            </w:pPr>
            <w:r>
              <w:t>demande de programme "générique",</w:t>
            </w:r>
          </w:p>
          <w:p w:rsidR="00906744" w:rsidRDefault="00906744" w:rsidP="006C6AE0">
            <w:pPr>
              <w:pStyle w:val="B2"/>
            </w:pPr>
            <w:r>
              <w:t>4 procédures génériques (consultants concernés surtout par conception et exploitation), procédure spécifique au Client (surtout pour les "customisées"</w:t>
            </w:r>
          </w:p>
          <w:p w:rsidR="00906744" w:rsidRPr="00FE7EE7" w:rsidRDefault="006C6AE0" w:rsidP="006C6AE0">
            <w:pPr>
              <w:pStyle w:val="B2"/>
              <w:rPr>
                <w:szCs w:val="24"/>
              </w:rPr>
            </w:pPr>
            <w:r>
              <w:t>a</w:t>
            </w:r>
            <w:r w:rsidR="00906744">
              <w:t>ccès procédure générique : méthodologie mission – e-learning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6C6AE0" w:rsidRDefault="006C6AE0" w:rsidP="006C6AE0"/>
          <w:p w:rsidR="006C6AE0" w:rsidRDefault="00555B44" w:rsidP="00555B44">
            <w:r>
              <w:t xml:space="preserve">En </w:t>
            </w:r>
            <w:r w:rsidR="006C6AE0">
              <w:t>essai chez le client contre rémunération ?</w:t>
            </w:r>
          </w:p>
          <w:p w:rsidR="006C6AE0" w:rsidRDefault="006C6AE0" w:rsidP="00555B44"/>
          <w:p w:rsidR="00555B44" w:rsidRDefault="00555B44" w:rsidP="00555B44"/>
          <w:p w:rsidR="00906744" w:rsidRDefault="00906744" w:rsidP="00555B44">
            <w:r>
              <w:t>Faire une mire dans intranet avec tous les liens nécessaires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6C6AE0" w:rsidRDefault="006C6AE0" w:rsidP="00555B44"/>
          <w:p w:rsidR="006C6AE0" w:rsidRDefault="006C6AE0" w:rsidP="00555B44"/>
          <w:p w:rsidR="006C6AE0" w:rsidRDefault="006C6AE0" w:rsidP="00555B44"/>
          <w:p w:rsidR="006C6AE0" w:rsidRDefault="006C6AE0" w:rsidP="00555B44"/>
          <w:p w:rsidR="00906744" w:rsidRDefault="006C6AE0" w:rsidP="00555B44">
            <w:r>
              <w:t>PJ</w:t>
            </w:r>
          </w:p>
        </w:tc>
      </w:tr>
      <w:tr w:rsidR="00906744" w:rsidRPr="000919A0" w:rsidTr="00FE7EE7">
        <w:trPr>
          <w:cantSplit/>
          <w:trHeight w:val="520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906744" w:rsidRPr="00FE7EE7" w:rsidRDefault="00906744" w:rsidP="006C6AE0">
            <w:pPr>
              <w:pStyle w:val="B1"/>
              <w:rPr>
                <w:szCs w:val="24"/>
              </w:rPr>
            </w:pPr>
            <w:r>
              <w:t>Supports commerciaux</w:t>
            </w:r>
            <w:r w:rsidR="006C6AE0">
              <w:t xml:space="preserve"> : </w:t>
            </w:r>
            <w:r>
              <w:t>Lien dans la présentation</w:t>
            </w:r>
            <w:r w:rsidR="006C6AE0">
              <w:t xml:space="preserve"> de</w:t>
            </w:r>
            <w:r>
              <w:t xml:space="preserve"> SUNNIKAN Consulting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906744" w:rsidRDefault="00906744" w:rsidP="00555B44">
            <w:r>
              <w:t>Supprimer "test – test" dans le module de démo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906744" w:rsidRDefault="006C6AE0" w:rsidP="00555B44">
            <w:r>
              <w:t>DP</w:t>
            </w:r>
          </w:p>
        </w:tc>
      </w:tr>
      <w:tr w:rsidR="00906744" w:rsidRPr="000919A0" w:rsidTr="00FE7EE7">
        <w:trPr>
          <w:cantSplit/>
          <w:trHeight w:val="520"/>
        </w:trPr>
        <w:tc>
          <w:tcPr>
            <w:tcW w:w="388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906744" w:rsidRDefault="00906744" w:rsidP="00906744">
            <w:pPr>
              <w:pStyle w:val="B1"/>
            </w:pPr>
            <w:r>
              <w:lastRenderedPageBreak/>
              <w:t>Objectifs 2008</w:t>
            </w:r>
          </w:p>
        </w:tc>
        <w:tc>
          <w:tcPr>
            <w:tcW w:w="34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906744" w:rsidRDefault="00906744" w:rsidP="00F9299B">
            <w:pPr>
              <w:pStyle w:val="B1"/>
            </w:pPr>
            <w:r>
              <w:t>Mettre des deadlines précises pour chaque objectif</w:t>
            </w:r>
          </w:p>
          <w:p w:rsidR="00906744" w:rsidRDefault="00906744" w:rsidP="00F9299B">
            <w:pPr>
              <w:pStyle w:val="B1"/>
            </w:pPr>
            <w:r>
              <w:t>Définir des indicateurs et des objectifs chiffrés de vente de e-learning</w:t>
            </w:r>
          </w:p>
          <w:p w:rsidR="00906744" w:rsidRDefault="00906744" w:rsidP="00F9299B">
            <w:pPr>
              <w:pStyle w:val="B1"/>
            </w:pPr>
            <w:r>
              <w:t>Établir un plan marketing : déterminer le public, le contenu</w:t>
            </w:r>
            <w:r w:rsidR="00F9299B">
              <w:t>, etc.</w:t>
            </w:r>
          </w:p>
        </w:tc>
        <w:tc>
          <w:tcPr>
            <w:tcW w:w="198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906744" w:rsidRDefault="00906744" w:rsidP="00555B44">
            <w:r>
              <w:t>CM</w:t>
            </w:r>
          </w:p>
        </w:tc>
      </w:tr>
      <w:tr w:rsidR="003F2AC4" w:rsidRPr="000919A0" w:rsidTr="00FE7EE7">
        <w:trPr>
          <w:cantSplit/>
          <w:trHeight w:val="582"/>
        </w:trPr>
        <w:tc>
          <w:tcPr>
            <w:tcW w:w="388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3F2AC4" w:rsidRPr="00FE7EE7" w:rsidRDefault="00BD256F" w:rsidP="00FE7EE7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hyperlink r:id="rId11" w:history="1">
              <w:r w:rsidR="003F2AC4" w:rsidRPr="00FE7EE7">
                <w:rPr>
                  <w:rStyle w:val="Lienhypertexte"/>
                  <w:b/>
                  <w:sz w:val="20"/>
                  <w:szCs w:val="20"/>
                </w:rPr>
                <w:t>Point réglementaire (AV)</w:t>
              </w:r>
            </w:hyperlink>
          </w:p>
          <w:p w:rsidR="0014408C" w:rsidRPr="003F2AC4" w:rsidRDefault="003F2AC4" w:rsidP="00F9299B">
            <w:pPr>
              <w:pStyle w:val="B1"/>
            </w:pPr>
            <w:r>
              <w:t>Format SUN.eVeille RB modifié</w:t>
            </w:r>
          </w:p>
        </w:tc>
        <w:tc>
          <w:tcPr>
            <w:tcW w:w="342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82340C" w:rsidRPr="00FE7EE7" w:rsidRDefault="0082340C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6E0D3A" w:rsidRPr="00FE7EE7" w:rsidRDefault="006E0D3A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F9299B" w:rsidRPr="000919A0" w:rsidTr="00FE7EE7">
        <w:trPr>
          <w:cantSplit/>
          <w:trHeight w:val="413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F9299B" w:rsidRPr="00F9299B" w:rsidRDefault="00F9299B" w:rsidP="00F9299B">
            <w:pPr>
              <w:pStyle w:val="B1"/>
            </w:pPr>
            <w:r>
              <w:t xml:space="preserve">Textes récents : 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F9299B" w:rsidRDefault="00F9299B" w:rsidP="00555B44">
            <w:r>
              <w:t>Mettre à jour les fiches de capitalisation (e-learning / formation), les synthétiser en PA ?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F9299B" w:rsidRDefault="00F9299B" w:rsidP="00555B44">
            <w:r>
              <w:t>AV</w:t>
            </w:r>
          </w:p>
        </w:tc>
      </w:tr>
      <w:tr w:rsidR="00F9299B" w:rsidRPr="000919A0" w:rsidTr="00FE7EE7">
        <w:trPr>
          <w:cantSplit/>
          <w:trHeight w:val="413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F9299B" w:rsidRDefault="00F9299B" w:rsidP="00F9299B">
            <w:pPr>
              <w:pStyle w:val="B2"/>
            </w:pPr>
            <w:r>
              <w:t>Transferts de compétences DGS / Afssaps (SR à jour)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F9299B" w:rsidRDefault="00F9299B" w:rsidP="00555B44">
            <w:r>
              <w:t>Mettre à jour SR Afssaps</w:t>
            </w:r>
          </w:p>
          <w:p w:rsidR="00F9299B" w:rsidRDefault="00F9299B" w:rsidP="00555B44">
            <w:r>
              <w:t>Mettre à jour les SOPs Fr : SOPF5 : obsolète à partir du 1</w:t>
            </w:r>
            <w:r w:rsidRPr="00FE7EE7">
              <w:rPr>
                <w:vertAlign w:val="superscript"/>
              </w:rPr>
              <w:t>er</w:t>
            </w:r>
            <w:r>
              <w:t xml:space="preserve"> juin 2008, création d'un jeu de document dossiers recherches ne portant pas sur un produit de santé, attention VIGILANCE</w:t>
            </w:r>
          </w:p>
          <w:p w:rsidR="00F9299B" w:rsidRDefault="00F9299B" w:rsidP="00555B44">
            <w:r>
              <w:t>Mettre à jour les SOPs ICR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F9299B" w:rsidRDefault="00F9299B" w:rsidP="00555B44">
            <w:r>
              <w:t>AV</w:t>
            </w:r>
          </w:p>
          <w:p w:rsidR="00F9299B" w:rsidRDefault="00F9299B" w:rsidP="00555B44">
            <w:r>
              <w:t>EZ</w:t>
            </w:r>
          </w:p>
        </w:tc>
      </w:tr>
      <w:tr w:rsidR="00F9299B" w:rsidRPr="000919A0" w:rsidTr="00FE7EE7">
        <w:trPr>
          <w:cantSplit/>
          <w:trHeight w:val="369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F9299B" w:rsidRPr="00F9299B" w:rsidRDefault="00F9299B" w:rsidP="00F9299B">
            <w:pPr>
              <w:pStyle w:val="B2"/>
            </w:pPr>
            <w:r>
              <w:t>Modifications Annexes 13 européennes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F9299B" w:rsidRPr="00FE7EE7" w:rsidRDefault="00F9299B" w:rsidP="00555B44">
            <w:pPr>
              <w:rPr>
                <w:sz w:val="20"/>
              </w:rPr>
            </w:pPr>
            <w:r>
              <w:t>Mettre une réf au projet de texte dans la SR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F9299B" w:rsidRDefault="00F9299B" w:rsidP="00555B44">
            <w:r>
              <w:t>AV</w:t>
            </w:r>
          </w:p>
        </w:tc>
      </w:tr>
      <w:tr w:rsidR="00F9299B" w:rsidRPr="000919A0" w:rsidTr="00FE7EE7">
        <w:trPr>
          <w:cantSplit/>
          <w:trHeight w:val="255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F9299B" w:rsidRPr="00F9299B" w:rsidRDefault="00F9299B" w:rsidP="00F9299B">
            <w:pPr>
              <w:pStyle w:val="B2"/>
            </w:pPr>
            <w:r>
              <w:t>Nouveau décret AMM (transposition des directives pour tous les types d'enregistrement sauf centralisée gérée par le règlement)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F9299B" w:rsidRDefault="00F9299B" w:rsidP="00555B44">
            <w:r>
              <w:t>Ajouter dans SR la différence directive / règlement en fonction du type de procédure d'enregistrement</w:t>
            </w:r>
          </w:p>
          <w:p w:rsidR="00F9299B" w:rsidRDefault="00F9299B" w:rsidP="00555B44">
            <w:r>
              <w:t>Voir si titulaire de l'AMM = DG ou PR ou xx</w:t>
            </w:r>
            <w:r w:rsidR="00555B44">
              <w:t> </w:t>
            </w:r>
            <w:r>
              <w:t>?</w:t>
            </w:r>
          </w:p>
          <w:p w:rsidR="00F9299B" w:rsidRDefault="00F9299B" w:rsidP="00555B44">
            <w:r>
              <w:t>Vérifier mis à jour calendrier des PSURs dans SR et SOP</w:t>
            </w:r>
          </w:p>
          <w:p w:rsidR="00F9299B" w:rsidRDefault="00F9299B" w:rsidP="00555B44">
            <w:r>
              <w:t>Mettre à jour les SOP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F9299B" w:rsidRDefault="00F9299B" w:rsidP="00555B44">
            <w:r>
              <w:t>AV</w:t>
            </w:r>
          </w:p>
        </w:tc>
      </w:tr>
      <w:tr w:rsidR="00F9299B" w:rsidRPr="000919A0" w:rsidTr="00FE7EE7">
        <w:trPr>
          <w:cantSplit/>
          <w:trHeight w:val="321"/>
        </w:trPr>
        <w:tc>
          <w:tcPr>
            <w:tcW w:w="3888" w:type="dxa"/>
            <w:tcBorders>
              <w:top w:val="nil"/>
              <w:bottom w:val="nil"/>
            </w:tcBorders>
            <w:shd w:val="clear" w:color="auto" w:fill="auto"/>
          </w:tcPr>
          <w:p w:rsidR="00F9299B" w:rsidRPr="00F9299B" w:rsidRDefault="00F9299B" w:rsidP="00F9299B">
            <w:pPr>
              <w:pStyle w:val="B2"/>
            </w:pPr>
            <w:r>
              <w:t>Nouvelle décision plan TYPE de gestion de risque français</w:t>
            </w:r>
          </w:p>
        </w:tc>
        <w:tc>
          <w:tcPr>
            <w:tcW w:w="3420" w:type="dxa"/>
            <w:tcBorders>
              <w:top w:val="nil"/>
              <w:bottom w:val="nil"/>
            </w:tcBorders>
            <w:shd w:val="clear" w:color="auto" w:fill="auto"/>
          </w:tcPr>
          <w:p w:rsidR="00F9299B" w:rsidRPr="00FE7EE7" w:rsidRDefault="00F9299B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:rsidR="00F9299B" w:rsidRPr="00FE7EE7" w:rsidRDefault="00F9299B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F9299B" w:rsidRPr="000919A0" w:rsidTr="00FE7EE7">
        <w:trPr>
          <w:cantSplit/>
          <w:trHeight w:val="344"/>
        </w:trPr>
        <w:tc>
          <w:tcPr>
            <w:tcW w:w="388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F9299B" w:rsidRPr="00FE7EE7" w:rsidRDefault="00F9299B" w:rsidP="00F9299B">
            <w:pPr>
              <w:pStyle w:val="B1"/>
              <w:rPr>
                <w:b/>
              </w:rPr>
            </w:pPr>
            <w:r>
              <w:t>Actualités Afssaps</w:t>
            </w:r>
          </w:p>
        </w:tc>
        <w:tc>
          <w:tcPr>
            <w:tcW w:w="34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F9299B" w:rsidRPr="00FE7EE7" w:rsidRDefault="00F9299B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F9299B" w:rsidRPr="00FE7EE7" w:rsidRDefault="00F9299B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  <w:tr w:rsidR="003D7F7C" w:rsidRPr="000919A0" w:rsidTr="00FE7EE7">
        <w:trPr>
          <w:cantSplit/>
          <w:trHeight w:val="888"/>
        </w:trPr>
        <w:tc>
          <w:tcPr>
            <w:tcW w:w="3888" w:type="dxa"/>
            <w:tcBorders>
              <w:top w:val="single" w:sz="6" w:space="0" w:color="auto"/>
            </w:tcBorders>
            <w:shd w:val="clear" w:color="auto" w:fill="auto"/>
          </w:tcPr>
          <w:p w:rsidR="003D7F7C" w:rsidRPr="00FE7EE7" w:rsidRDefault="00F9299B" w:rsidP="00FE7EE7">
            <w:pPr>
              <w:tabs>
                <w:tab w:val="left" w:leader="dot" w:pos="8820"/>
              </w:tabs>
              <w:rPr>
                <w:b/>
                <w:sz w:val="20"/>
                <w:szCs w:val="20"/>
              </w:rPr>
            </w:pPr>
            <w:r w:rsidRPr="00FE7EE7">
              <w:rPr>
                <w:b/>
                <w:sz w:val="20"/>
                <w:szCs w:val="20"/>
              </w:rPr>
              <w:t>Divers</w:t>
            </w:r>
          </w:p>
        </w:tc>
        <w:tc>
          <w:tcPr>
            <w:tcW w:w="3420" w:type="dxa"/>
            <w:tcBorders>
              <w:top w:val="single" w:sz="6" w:space="0" w:color="auto"/>
            </w:tcBorders>
            <w:shd w:val="clear" w:color="auto" w:fill="auto"/>
          </w:tcPr>
          <w:p w:rsidR="003D7F7C" w:rsidRPr="00FE7EE7" w:rsidRDefault="003D7F7C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 xml:space="preserve">Décider </w:t>
            </w:r>
            <w:r w:rsidR="00F9299B" w:rsidRPr="00FE7EE7">
              <w:rPr>
                <w:sz w:val="20"/>
                <w:szCs w:val="20"/>
              </w:rPr>
              <w:t xml:space="preserve">de </w:t>
            </w:r>
            <w:r w:rsidRPr="00FE7EE7">
              <w:rPr>
                <w:sz w:val="20"/>
                <w:szCs w:val="20"/>
              </w:rPr>
              <w:t>qui va :</w:t>
            </w:r>
          </w:p>
          <w:p w:rsidR="003D7F7C" w:rsidRDefault="003D7F7C" w:rsidP="003D7F7C">
            <w:pPr>
              <w:pStyle w:val="B1"/>
            </w:pPr>
            <w:r>
              <w:t>au séminaire paris V (10&amp;11 juin)</w:t>
            </w:r>
          </w:p>
          <w:p w:rsidR="003D7F7C" w:rsidRDefault="003D7F7C" w:rsidP="003D7F7C">
            <w:pPr>
              <w:pStyle w:val="B1"/>
            </w:pPr>
            <w:r>
              <w:t>à BPC News 17 juin (audit en RB)</w:t>
            </w:r>
          </w:p>
        </w:tc>
        <w:tc>
          <w:tcPr>
            <w:tcW w:w="1980" w:type="dxa"/>
            <w:tcBorders>
              <w:top w:val="single" w:sz="6" w:space="0" w:color="auto"/>
            </w:tcBorders>
            <w:shd w:val="clear" w:color="auto" w:fill="auto"/>
          </w:tcPr>
          <w:p w:rsidR="003D7F7C" w:rsidRPr="00FE7EE7" w:rsidRDefault="003D7F7C" w:rsidP="00FE7EE7">
            <w:pPr>
              <w:tabs>
                <w:tab w:val="left" w:leader="dot" w:pos="8820"/>
              </w:tabs>
              <w:rPr>
                <w:sz w:val="20"/>
                <w:szCs w:val="20"/>
              </w:rPr>
            </w:pPr>
          </w:p>
        </w:tc>
      </w:tr>
    </w:tbl>
    <w:p w:rsidR="00B2430D" w:rsidRDefault="00B2430D" w:rsidP="00960569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8"/>
        <w:gridCol w:w="4860"/>
      </w:tblGrid>
      <w:tr w:rsidR="00B2430D" w:rsidRPr="00B2430D" w:rsidTr="00FE7EE7">
        <w:trPr>
          <w:trHeight w:val="438"/>
        </w:trPr>
        <w:tc>
          <w:tcPr>
            <w:tcW w:w="4428" w:type="dxa"/>
            <w:shd w:val="clear" w:color="auto" w:fill="auto"/>
          </w:tcPr>
          <w:p w:rsidR="00B2430D" w:rsidRPr="00FE7EE7" w:rsidRDefault="00B2430D" w:rsidP="00FE7EE7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 xml:space="preserve">CR rédigé par : </w:t>
            </w:r>
            <w:r w:rsidR="00E53403" w:rsidRPr="00FE7EE7">
              <w:rPr>
                <w:sz w:val="20"/>
                <w:szCs w:val="20"/>
              </w:rPr>
              <w:t>EZ</w:t>
            </w:r>
          </w:p>
        </w:tc>
        <w:tc>
          <w:tcPr>
            <w:tcW w:w="4860" w:type="dxa"/>
            <w:shd w:val="clear" w:color="auto" w:fill="auto"/>
          </w:tcPr>
          <w:p w:rsidR="00B2430D" w:rsidRPr="00FE7EE7" w:rsidRDefault="00B2430D" w:rsidP="00FE7EE7">
            <w:pPr>
              <w:tabs>
                <w:tab w:val="left" w:leader="dot" w:pos="4392"/>
                <w:tab w:val="left" w:leader="dot" w:pos="864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 xml:space="preserve">Signature : </w:t>
            </w:r>
            <w:r w:rsidRPr="00FE7EE7">
              <w:rPr>
                <w:sz w:val="20"/>
                <w:szCs w:val="20"/>
              </w:rPr>
              <w:tab/>
            </w:r>
          </w:p>
        </w:tc>
      </w:tr>
      <w:tr w:rsidR="00B2430D" w:rsidRPr="00960569" w:rsidTr="00FE7EE7">
        <w:trPr>
          <w:trHeight w:val="351"/>
        </w:trPr>
        <w:tc>
          <w:tcPr>
            <w:tcW w:w="4428" w:type="dxa"/>
            <w:shd w:val="clear" w:color="auto" w:fill="auto"/>
          </w:tcPr>
          <w:p w:rsidR="00B2430D" w:rsidRPr="00FE7EE7" w:rsidRDefault="00B2430D" w:rsidP="00FE7EE7">
            <w:pPr>
              <w:tabs>
                <w:tab w:val="left" w:leader="dot" w:pos="864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 xml:space="preserve">CR Validé par : </w:t>
            </w:r>
            <w:r w:rsidR="009245C1" w:rsidRPr="00FE7EE7">
              <w:rPr>
                <w:sz w:val="20"/>
                <w:szCs w:val="20"/>
              </w:rPr>
              <w:t>GM</w:t>
            </w:r>
          </w:p>
        </w:tc>
        <w:tc>
          <w:tcPr>
            <w:tcW w:w="4860" w:type="dxa"/>
            <w:shd w:val="clear" w:color="auto" w:fill="auto"/>
          </w:tcPr>
          <w:p w:rsidR="00B2430D" w:rsidRPr="00FE7EE7" w:rsidRDefault="00B2430D" w:rsidP="00FE7EE7">
            <w:pPr>
              <w:tabs>
                <w:tab w:val="left" w:leader="dot" w:pos="4392"/>
                <w:tab w:val="left" w:leader="dot" w:pos="8640"/>
              </w:tabs>
              <w:rPr>
                <w:sz w:val="20"/>
                <w:szCs w:val="20"/>
              </w:rPr>
            </w:pPr>
            <w:r w:rsidRPr="00FE7EE7">
              <w:rPr>
                <w:sz w:val="20"/>
                <w:szCs w:val="20"/>
              </w:rPr>
              <w:t xml:space="preserve">Signature : </w:t>
            </w:r>
            <w:r w:rsidRPr="00FE7EE7">
              <w:rPr>
                <w:sz w:val="20"/>
                <w:szCs w:val="20"/>
              </w:rPr>
              <w:tab/>
            </w:r>
          </w:p>
        </w:tc>
      </w:tr>
    </w:tbl>
    <w:p w:rsidR="00B2430D" w:rsidRPr="00960569" w:rsidRDefault="00B2430D" w:rsidP="00960569"/>
    <w:sectPr w:rsidR="00B2430D" w:rsidRPr="00960569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EE7" w:rsidRDefault="00FE7EE7">
      <w:r>
        <w:separator/>
      </w:r>
    </w:p>
  </w:endnote>
  <w:endnote w:type="continuationSeparator" w:id="0">
    <w:p w:rsidR="00FE7EE7" w:rsidRDefault="00FE7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FD" w:rsidRPr="006E4A8F" w:rsidRDefault="00CE45FD" w:rsidP="006E4A8F">
    <w:pPr>
      <w:pStyle w:val="Pieddepage"/>
      <w:jc w:val="right"/>
      <w:rPr>
        <w:sz w:val="16"/>
        <w:szCs w:val="16"/>
      </w:rPr>
    </w:pPr>
    <w:r w:rsidRPr="006E4A8F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CR_réunion_SC_20080526</w:t>
    </w:r>
    <w:r w:rsidRPr="007F7D56"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 "dd/MM/yyyy" </w:instrText>
    </w:r>
    <w:r>
      <w:rPr>
        <w:sz w:val="16"/>
        <w:szCs w:val="16"/>
      </w:rPr>
      <w:fldChar w:fldCharType="separate"/>
    </w:r>
    <w:r w:rsidR="008B4C6E">
      <w:rPr>
        <w:noProof/>
        <w:sz w:val="16"/>
        <w:szCs w:val="16"/>
      </w:rPr>
      <w:t>30/08/2012</w:t>
    </w:r>
    <w:r>
      <w:rPr>
        <w:sz w:val="16"/>
        <w:szCs w:val="16"/>
      </w:rPr>
      <w:fldChar w:fldCharType="end"/>
    </w:r>
    <w:r w:rsidRPr="006E4A8F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8B4C6E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6E4A8F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6E4A8F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8B4C6E">
      <w:rPr>
        <w:noProof/>
        <w:sz w:val="16"/>
        <w:szCs w:val="16"/>
      </w:rPr>
      <w:t>3</w:t>
    </w:r>
    <w:r w:rsidRPr="007F7D56">
      <w:rPr>
        <w:sz w:val="16"/>
        <w:szCs w:val="16"/>
      </w:rPr>
      <w:fldChar w:fldCharType="end"/>
    </w:r>
  </w:p>
  <w:p w:rsidR="00CE45FD" w:rsidRDefault="00CE45F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EE7" w:rsidRDefault="00FE7EE7">
      <w:r>
        <w:separator/>
      </w:r>
    </w:p>
  </w:footnote>
  <w:footnote w:type="continuationSeparator" w:id="0">
    <w:p w:rsidR="00FE7EE7" w:rsidRDefault="00FE7E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05"/>
      <w:gridCol w:w="6883"/>
    </w:tblGrid>
    <w:tr w:rsidR="00CE45FD" w:rsidTr="00FE7EE7">
      <w:tc>
        <w:tcPr>
          <w:tcW w:w="2448" w:type="dxa"/>
          <w:shd w:val="clear" w:color="auto" w:fill="auto"/>
        </w:tcPr>
        <w:p w:rsidR="00CE45FD" w:rsidRDefault="008B4C6E" w:rsidP="00C3133A">
          <w:pPr>
            <w:pStyle w:val="En-tte"/>
          </w:pPr>
          <w:r>
            <w:rPr>
              <w:noProof/>
              <w:lang w:eastAsia="fr-FR"/>
            </w:rPr>
            <w:drawing>
              <wp:inline distT="0" distB="0" distL="0" distR="0">
                <wp:extent cx="1257300" cy="714375"/>
                <wp:effectExtent l="0" t="0" r="0" b="0"/>
                <wp:docPr id="1" name="Image 1" descr="Logo_SUNNIKAN(sans fond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(sans fond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CE45FD" w:rsidRPr="00FE7EE7" w:rsidRDefault="00CE45FD" w:rsidP="00FE7EE7">
          <w:pPr>
            <w:pStyle w:val="En-tte"/>
            <w:ind w:left="612" w:right="645"/>
            <w:jc w:val="center"/>
            <w:rPr>
              <w:b/>
              <w:sz w:val="24"/>
            </w:rPr>
          </w:pPr>
          <w:r w:rsidRPr="00FE7EE7">
            <w:rPr>
              <w:b/>
              <w:sz w:val="24"/>
            </w:rPr>
            <w:t>Compte Rendu Réunion SUNNIKAN Consulting</w:t>
          </w:r>
        </w:p>
      </w:tc>
    </w:tr>
  </w:tbl>
  <w:p w:rsidR="00CE45FD" w:rsidRDefault="00CE45FD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76013C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EA65B2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AA066B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443BB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C5274F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5C058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EA089A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E59889E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F43E77E0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9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>
    <w:nsid w:val="2C6D025F"/>
    <w:multiLevelType w:val="hybridMultilevel"/>
    <w:tmpl w:val="18BA0398"/>
    <w:lvl w:ilvl="0" w:tplc="24205410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5B370A0A"/>
    <w:multiLevelType w:val="hybridMultilevel"/>
    <w:tmpl w:val="BE484D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>
    <w:nsid w:val="64A01EC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730722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B5739A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7"/>
  </w:num>
  <w:num w:numId="2">
    <w:abstractNumId w:val="16"/>
  </w:num>
  <w:num w:numId="3">
    <w:abstractNumId w:val="14"/>
  </w:num>
  <w:num w:numId="4">
    <w:abstractNumId w:val="18"/>
  </w:num>
  <w:num w:numId="5">
    <w:abstractNumId w:val="17"/>
  </w:num>
  <w:num w:numId="6">
    <w:abstractNumId w:val="21"/>
  </w:num>
  <w:num w:numId="7">
    <w:abstractNumId w:val="10"/>
  </w:num>
  <w:num w:numId="8">
    <w:abstractNumId w:val="25"/>
  </w:num>
  <w:num w:numId="9">
    <w:abstractNumId w:val="28"/>
  </w:num>
  <w:num w:numId="10">
    <w:abstractNumId w:val="7"/>
  </w:num>
  <w:num w:numId="11">
    <w:abstractNumId w:val="9"/>
  </w:num>
  <w:num w:numId="12">
    <w:abstractNumId w:val="19"/>
  </w:num>
  <w:num w:numId="13">
    <w:abstractNumId w:val="20"/>
  </w:num>
  <w:num w:numId="14">
    <w:abstractNumId w:val="22"/>
  </w:num>
  <w:num w:numId="15">
    <w:abstractNumId w:val="11"/>
  </w:num>
  <w:num w:numId="16">
    <w:abstractNumId w:val="23"/>
  </w:num>
  <w:num w:numId="17">
    <w:abstractNumId w:val="27"/>
  </w:num>
  <w:num w:numId="18">
    <w:abstractNumId w:val="12"/>
  </w:num>
  <w:num w:numId="19">
    <w:abstractNumId w:val="13"/>
  </w:num>
  <w:num w:numId="20">
    <w:abstractNumId w:val="15"/>
  </w:num>
  <w:num w:numId="21">
    <w:abstractNumId w:val="24"/>
  </w:num>
  <w:num w:numId="22">
    <w:abstractNumId w:val="20"/>
  </w:num>
  <w:num w:numId="23">
    <w:abstractNumId w:val="20"/>
  </w:num>
  <w:num w:numId="24">
    <w:abstractNumId w:val="20"/>
  </w:num>
  <w:num w:numId="25">
    <w:abstractNumId w:val="29"/>
  </w:num>
  <w:num w:numId="26">
    <w:abstractNumId w:val="26"/>
  </w:num>
  <w:num w:numId="27">
    <w:abstractNumId w:val="30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6"/>
  </w:num>
  <w:num w:numId="34">
    <w:abstractNumId w:val="5"/>
  </w:num>
  <w:num w:numId="3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A8F"/>
    <w:rsid w:val="0000293C"/>
    <w:rsid w:val="00002B61"/>
    <w:rsid w:val="00024735"/>
    <w:rsid w:val="00041432"/>
    <w:rsid w:val="00064AF5"/>
    <w:rsid w:val="00067467"/>
    <w:rsid w:val="000919A0"/>
    <w:rsid w:val="00094D8A"/>
    <w:rsid w:val="00096287"/>
    <w:rsid w:val="000D426D"/>
    <w:rsid w:val="00124760"/>
    <w:rsid w:val="0014408C"/>
    <w:rsid w:val="00153D83"/>
    <w:rsid w:val="0016202D"/>
    <w:rsid w:val="001634E6"/>
    <w:rsid w:val="0019371B"/>
    <w:rsid w:val="001A0607"/>
    <w:rsid w:val="001D40F6"/>
    <w:rsid w:val="001D755A"/>
    <w:rsid w:val="001F4F63"/>
    <w:rsid w:val="00281980"/>
    <w:rsid w:val="002C41C2"/>
    <w:rsid w:val="002F5C18"/>
    <w:rsid w:val="00315122"/>
    <w:rsid w:val="00333FC4"/>
    <w:rsid w:val="0033450D"/>
    <w:rsid w:val="00343F93"/>
    <w:rsid w:val="00347D19"/>
    <w:rsid w:val="00354576"/>
    <w:rsid w:val="003779C2"/>
    <w:rsid w:val="003810D9"/>
    <w:rsid w:val="003A768E"/>
    <w:rsid w:val="003B7ACA"/>
    <w:rsid w:val="003D1248"/>
    <w:rsid w:val="003D1705"/>
    <w:rsid w:val="003D7F7C"/>
    <w:rsid w:val="003F2AC4"/>
    <w:rsid w:val="003F5C8D"/>
    <w:rsid w:val="0044126B"/>
    <w:rsid w:val="00471CC8"/>
    <w:rsid w:val="00492124"/>
    <w:rsid w:val="004950D3"/>
    <w:rsid w:val="004A43AD"/>
    <w:rsid w:val="004D039A"/>
    <w:rsid w:val="004D142C"/>
    <w:rsid w:val="004E3B1C"/>
    <w:rsid w:val="004F052E"/>
    <w:rsid w:val="00520028"/>
    <w:rsid w:val="00555B44"/>
    <w:rsid w:val="0058108F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6C6AE0"/>
    <w:rsid w:val="006E0D3A"/>
    <w:rsid w:val="006E4A8F"/>
    <w:rsid w:val="00713CFB"/>
    <w:rsid w:val="007402BA"/>
    <w:rsid w:val="007455A0"/>
    <w:rsid w:val="00765940"/>
    <w:rsid w:val="007717FF"/>
    <w:rsid w:val="00787F3E"/>
    <w:rsid w:val="007A59A7"/>
    <w:rsid w:val="007B3A56"/>
    <w:rsid w:val="007E28C5"/>
    <w:rsid w:val="007F3319"/>
    <w:rsid w:val="007F7A21"/>
    <w:rsid w:val="00811F3F"/>
    <w:rsid w:val="0082340C"/>
    <w:rsid w:val="0084142B"/>
    <w:rsid w:val="0085284A"/>
    <w:rsid w:val="00862F5B"/>
    <w:rsid w:val="00867D5E"/>
    <w:rsid w:val="008836EC"/>
    <w:rsid w:val="0089561C"/>
    <w:rsid w:val="008B4C6E"/>
    <w:rsid w:val="008B64FE"/>
    <w:rsid w:val="008E5FC1"/>
    <w:rsid w:val="008E6499"/>
    <w:rsid w:val="00906744"/>
    <w:rsid w:val="009110BB"/>
    <w:rsid w:val="009245C1"/>
    <w:rsid w:val="0093057C"/>
    <w:rsid w:val="00960569"/>
    <w:rsid w:val="009933FC"/>
    <w:rsid w:val="009935CB"/>
    <w:rsid w:val="009D1D98"/>
    <w:rsid w:val="009D2147"/>
    <w:rsid w:val="00A143A1"/>
    <w:rsid w:val="00A35DEE"/>
    <w:rsid w:val="00A37D09"/>
    <w:rsid w:val="00A60542"/>
    <w:rsid w:val="00A85458"/>
    <w:rsid w:val="00AA0E12"/>
    <w:rsid w:val="00AA3C7A"/>
    <w:rsid w:val="00AE48ED"/>
    <w:rsid w:val="00AE74C2"/>
    <w:rsid w:val="00AF25A6"/>
    <w:rsid w:val="00B20BA2"/>
    <w:rsid w:val="00B22997"/>
    <w:rsid w:val="00B2430D"/>
    <w:rsid w:val="00B6073B"/>
    <w:rsid w:val="00B6705E"/>
    <w:rsid w:val="00B73E5B"/>
    <w:rsid w:val="00B756E3"/>
    <w:rsid w:val="00BA11EB"/>
    <w:rsid w:val="00BD256F"/>
    <w:rsid w:val="00BF040E"/>
    <w:rsid w:val="00C2167F"/>
    <w:rsid w:val="00C241D3"/>
    <w:rsid w:val="00C3133A"/>
    <w:rsid w:val="00C71B58"/>
    <w:rsid w:val="00C86A63"/>
    <w:rsid w:val="00C96471"/>
    <w:rsid w:val="00CA1B37"/>
    <w:rsid w:val="00CB1C09"/>
    <w:rsid w:val="00CD561F"/>
    <w:rsid w:val="00CE43C4"/>
    <w:rsid w:val="00CE45FD"/>
    <w:rsid w:val="00D06DD2"/>
    <w:rsid w:val="00D3552A"/>
    <w:rsid w:val="00D4119B"/>
    <w:rsid w:val="00D44DD8"/>
    <w:rsid w:val="00D840D3"/>
    <w:rsid w:val="00D87B12"/>
    <w:rsid w:val="00D9532F"/>
    <w:rsid w:val="00D95DA3"/>
    <w:rsid w:val="00DF7DBF"/>
    <w:rsid w:val="00E06CFB"/>
    <w:rsid w:val="00E2382C"/>
    <w:rsid w:val="00E322BE"/>
    <w:rsid w:val="00E441A4"/>
    <w:rsid w:val="00E5076D"/>
    <w:rsid w:val="00E50D73"/>
    <w:rsid w:val="00E53403"/>
    <w:rsid w:val="00EA0E68"/>
    <w:rsid w:val="00EB2F67"/>
    <w:rsid w:val="00F25C20"/>
    <w:rsid w:val="00F41733"/>
    <w:rsid w:val="00F748E0"/>
    <w:rsid w:val="00F9120E"/>
    <w:rsid w:val="00F9299B"/>
    <w:rsid w:val="00FA4EA7"/>
    <w:rsid w:val="00FB14F4"/>
    <w:rsid w:val="00FE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A8F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765940"/>
    <w:pPr>
      <w:numPr>
        <w:numId w:val="25"/>
      </w:numPr>
    </w:pPr>
  </w:style>
  <w:style w:type="numbering" w:styleId="1ai">
    <w:name w:val="Outline List 1"/>
    <w:basedOn w:val="Aucuneliste"/>
    <w:rsid w:val="00765940"/>
    <w:pPr>
      <w:numPr>
        <w:numId w:val="26"/>
      </w:numPr>
    </w:pPr>
  </w:style>
  <w:style w:type="character" w:styleId="Accentuation">
    <w:name w:val="Emphasis"/>
    <w:qFormat/>
    <w:rsid w:val="00765940"/>
    <w:rPr>
      <w:i/>
      <w:iCs/>
    </w:rPr>
  </w:style>
  <w:style w:type="character" w:styleId="AcronymeHTML">
    <w:name w:val="HTML Acronym"/>
    <w:rsid w:val="00765940"/>
  </w:style>
  <w:style w:type="paragraph" w:styleId="Adressedestinataire">
    <w:name w:val="envelope address"/>
    <w:basedOn w:val="Normal"/>
    <w:rsid w:val="0076594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6594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65940"/>
    <w:rPr>
      <w:i/>
      <w:iCs/>
    </w:rPr>
  </w:style>
  <w:style w:type="character" w:customStyle="1" w:styleId="AdresseHTMLCar">
    <w:name w:val="Adresse HTML Car"/>
    <w:link w:val="AdresseHTML"/>
    <w:rsid w:val="0076594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765940"/>
    <w:rPr>
      <w:vertAlign w:val="superscript"/>
    </w:rPr>
  </w:style>
  <w:style w:type="character" w:styleId="Appelnotedebasdep">
    <w:name w:val="footnote reference"/>
    <w:rsid w:val="00765940"/>
    <w:rPr>
      <w:vertAlign w:val="superscript"/>
    </w:rPr>
  </w:style>
  <w:style w:type="numbering" w:styleId="ArticleSection">
    <w:name w:val="Outline List 3"/>
    <w:basedOn w:val="Aucuneliste"/>
    <w:rsid w:val="00765940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65940"/>
  </w:style>
  <w:style w:type="paragraph" w:styleId="Citation">
    <w:name w:val="Quote"/>
    <w:basedOn w:val="Normal"/>
    <w:next w:val="Normal"/>
    <w:link w:val="CitationCar"/>
    <w:uiPriority w:val="29"/>
    <w:qFormat/>
    <w:rsid w:val="0076594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6594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76594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659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6594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76594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6594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6594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6594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6594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6594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6594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65940"/>
    <w:rPr>
      <w:sz w:val="20"/>
      <w:szCs w:val="20"/>
    </w:rPr>
  </w:style>
  <w:style w:type="character" w:customStyle="1" w:styleId="CommentaireCar">
    <w:name w:val="Commentaire Car"/>
    <w:link w:val="Commentaire"/>
    <w:rsid w:val="0076594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765940"/>
    <w:pPr>
      <w:spacing w:after="120"/>
    </w:pPr>
  </w:style>
  <w:style w:type="character" w:customStyle="1" w:styleId="CorpsdetexteCar">
    <w:name w:val="Corps de texte Car"/>
    <w:link w:val="Corpsdetexte"/>
    <w:rsid w:val="0076594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76594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6594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76594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6594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765940"/>
  </w:style>
  <w:style w:type="character" w:customStyle="1" w:styleId="DateCar">
    <w:name w:val="Date Car"/>
    <w:link w:val="Date"/>
    <w:rsid w:val="0076594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765940"/>
    <w:rPr>
      <w:i/>
      <w:iCs/>
    </w:rPr>
  </w:style>
  <w:style w:type="table" w:styleId="Effetsdetableau3D1">
    <w:name w:val="Table 3D effects 1"/>
    <w:basedOn w:val="TableauNormal"/>
    <w:rsid w:val="0076594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6594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6594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65940"/>
    <w:rPr>
      <w:b/>
      <w:bCs/>
    </w:rPr>
  </w:style>
  <w:style w:type="character" w:styleId="Emphaseintense">
    <w:name w:val="Intense Emphasis"/>
    <w:uiPriority w:val="21"/>
    <w:qFormat/>
    <w:rsid w:val="0076594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6594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6594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6594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65940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76594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6594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6594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765940"/>
    <w:pPr>
      <w:ind w:left="4252"/>
    </w:pPr>
  </w:style>
  <w:style w:type="character" w:customStyle="1" w:styleId="FormuledepolitesseCar">
    <w:name w:val="Formule de politesse Car"/>
    <w:link w:val="Formuledepolitesse"/>
    <w:rsid w:val="0076594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76594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6594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6594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6594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6594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6594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6594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659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659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659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659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659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659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659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6594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6594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6594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6594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6594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6594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6594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6594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6594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6594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6594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6594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6594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659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659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659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659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659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659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659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65940"/>
    <w:pPr>
      <w:ind w:left="180" w:hanging="180"/>
    </w:pPr>
  </w:style>
  <w:style w:type="paragraph" w:styleId="Index2">
    <w:name w:val="index 2"/>
    <w:basedOn w:val="Normal"/>
    <w:next w:val="Normal"/>
    <w:rsid w:val="00765940"/>
    <w:pPr>
      <w:ind w:left="360" w:hanging="180"/>
    </w:pPr>
  </w:style>
  <w:style w:type="paragraph" w:styleId="Index3">
    <w:name w:val="index 3"/>
    <w:basedOn w:val="Normal"/>
    <w:next w:val="Normal"/>
    <w:rsid w:val="00765940"/>
    <w:pPr>
      <w:ind w:left="540" w:hanging="180"/>
    </w:pPr>
  </w:style>
  <w:style w:type="paragraph" w:styleId="Index4">
    <w:name w:val="index 4"/>
    <w:basedOn w:val="Normal"/>
    <w:next w:val="Normal"/>
    <w:rsid w:val="00765940"/>
    <w:pPr>
      <w:ind w:left="720" w:hanging="180"/>
    </w:pPr>
  </w:style>
  <w:style w:type="paragraph" w:styleId="Index5">
    <w:name w:val="index 5"/>
    <w:basedOn w:val="Normal"/>
    <w:next w:val="Normal"/>
    <w:rsid w:val="00765940"/>
    <w:pPr>
      <w:ind w:left="900" w:hanging="180"/>
    </w:pPr>
  </w:style>
  <w:style w:type="paragraph" w:styleId="Index6">
    <w:name w:val="index 6"/>
    <w:basedOn w:val="Normal"/>
    <w:next w:val="Normal"/>
    <w:rsid w:val="00765940"/>
    <w:pPr>
      <w:ind w:left="1080" w:hanging="180"/>
    </w:pPr>
  </w:style>
  <w:style w:type="paragraph" w:styleId="Index7">
    <w:name w:val="index 7"/>
    <w:basedOn w:val="Normal"/>
    <w:next w:val="Normal"/>
    <w:rsid w:val="00765940"/>
    <w:pPr>
      <w:ind w:left="1260" w:hanging="180"/>
    </w:pPr>
  </w:style>
  <w:style w:type="paragraph" w:styleId="Index8">
    <w:name w:val="index 8"/>
    <w:basedOn w:val="Normal"/>
    <w:next w:val="Normal"/>
    <w:rsid w:val="00765940"/>
    <w:pPr>
      <w:ind w:left="1440" w:hanging="180"/>
    </w:pPr>
  </w:style>
  <w:style w:type="paragraph" w:styleId="Index9">
    <w:name w:val="index 9"/>
    <w:basedOn w:val="Normal"/>
    <w:next w:val="Normal"/>
    <w:rsid w:val="0076594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765940"/>
    <w:rPr>
      <w:b/>
      <w:bCs/>
      <w:sz w:val="20"/>
      <w:szCs w:val="20"/>
    </w:rPr>
  </w:style>
  <w:style w:type="paragraph" w:styleId="Liste">
    <w:name w:val="List"/>
    <w:basedOn w:val="Normal"/>
    <w:rsid w:val="00765940"/>
    <w:pPr>
      <w:ind w:left="283" w:hanging="283"/>
      <w:contextualSpacing/>
    </w:pPr>
  </w:style>
  <w:style w:type="paragraph" w:styleId="Liste2">
    <w:name w:val="List 2"/>
    <w:basedOn w:val="Normal"/>
    <w:rsid w:val="00765940"/>
    <w:pPr>
      <w:ind w:left="566" w:hanging="283"/>
      <w:contextualSpacing/>
    </w:pPr>
  </w:style>
  <w:style w:type="paragraph" w:styleId="Liste3">
    <w:name w:val="List 3"/>
    <w:basedOn w:val="Normal"/>
    <w:rsid w:val="00765940"/>
    <w:pPr>
      <w:ind w:left="849" w:hanging="283"/>
      <w:contextualSpacing/>
    </w:pPr>
  </w:style>
  <w:style w:type="paragraph" w:styleId="Liste4">
    <w:name w:val="List 4"/>
    <w:basedOn w:val="Normal"/>
    <w:rsid w:val="00765940"/>
    <w:pPr>
      <w:ind w:left="1132" w:hanging="283"/>
      <w:contextualSpacing/>
    </w:pPr>
  </w:style>
  <w:style w:type="paragraph" w:styleId="Liste5">
    <w:name w:val="List 5"/>
    <w:basedOn w:val="Normal"/>
    <w:rsid w:val="00765940"/>
    <w:pPr>
      <w:ind w:left="1415" w:hanging="283"/>
      <w:contextualSpacing/>
    </w:pPr>
  </w:style>
  <w:style w:type="paragraph" w:styleId="Listenumros">
    <w:name w:val="List Number"/>
    <w:basedOn w:val="Normal"/>
    <w:rsid w:val="00765940"/>
    <w:pPr>
      <w:numPr>
        <w:numId w:val="28"/>
      </w:numPr>
      <w:contextualSpacing/>
    </w:pPr>
  </w:style>
  <w:style w:type="paragraph" w:styleId="Listenumros2">
    <w:name w:val="List Number 2"/>
    <w:basedOn w:val="Normal"/>
    <w:rsid w:val="00765940"/>
    <w:pPr>
      <w:numPr>
        <w:numId w:val="29"/>
      </w:numPr>
      <w:contextualSpacing/>
    </w:pPr>
  </w:style>
  <w:style w:type="paragraph" w:styleId="Listenumros3">
    <w:name w:val="List Number 3"/>
    <w:basedOn w:val="Normal"/>
    <w:rsid w:val="00765940"/>
    <w:pPr>
      <w:numPr>
        <w:numId w:val="30"/>
      </w:numPr>
      <w:contextualSpacing/>
    </w:pPr>
  </w:style>
  <w:style w:type="paragraph" w:styleId="Listenumros4">
    <w:name w:val="List Number 4"/>
    <w:basedOn w:val="Normal"/>
    <w:rsid w:val="00765940"/>
    <w:pPr>
      <w:numPr>
        <w:numId w:val="31"/>
      </w:numPr>
      <w:contextualSpacing/>
    </w:pPr>
  </w:style>
  <w:style w:type="paragraph" w:styleId="Listenumros5">
    <w:name w:val="List Number 5"/>
    <w:basedOn w:val="Normal"/>
    <w:rsid w:val="00765940"/>
    <w:pPr>
      <w:numPr>
        <w:numId w:val="32"/>
      </w:numPr>
      <w:contextualSpacing/>
    </w:pPr>
  </w:style>
  <w:style w:type="paragraph" w:styleId="Listepuces3">
    <w:name w:val="List Bullet 3"/>
    <w:basedOn w:val="Normal"/>
    <w:rsid w:val="00765940"/>
    <w:pPr>
      <w:numPr>
        <w:numId w:val="33"/>
      </w:numPr>
      <w:contextualSpacing/>
    </w:pPr>
  </w:style>
  <w:style w:type="paragraph" w:styleId="Listepuces4">
    <w:name w:val="List Bullet 4"/>
    <w:basedOn w:val="Normal"/>
    <w:rsid w:val="00765940"/>
    <w:pPr>
      <w:numPr>
        <w:numId w:val="34"/>
      </w:numPr>
      <w:contextualSpacing/>
    </w:pPr>
  </w:style>
  <w:style w:type="paragraph" w:styleId="Listepuces5">
    <w:name w:val="List Bullet 5"/>
    <w:basedOn w:val="Normal"/>
    <w:rsid w:val="00765940"/>
    <w:pPr>
      <w:numPr>
        <w:numId w:val="35"/>
      </w:numPr>
      <w:contextualSpacing/>
    </w:pPr>
  </w:style>
  <w:style w:type="table" w:styleId="Listeclaire">
    <w:name w:val="Light List"/>
    <w:basedOn w:val="TableauNormal"/>
    <w:uiPriority w:val="61"/>
    <w:rsid w:val="0076594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6594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6594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6594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6594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6594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6594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6594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6594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6594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6594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6594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659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659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659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659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659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659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659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659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659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659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659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659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659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659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6594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65940"/>
    <w:rPr>
      <w:sz w:val="16"/>
      <w:szCs w:val="16"/>
    </w:rPr>
  </w:style>
  <w:style w:type="paragraph" w:styleId="NormalWeb">
    <w:name w:val="Normal (Web)"/>
    <w:basedOn w:val="Normal"/>
    <w:rsid w:val="00765940"/>
    <w:rPr>
      <w:rFonts w:ascii="Times New Roman" w:hAnsi="Times New Roman"/>
      <w:sz w:val="24"/>
    </w:rPr>
  </w:style>
  <w:style w:type="paragraph" w:styleId="Normalcentr">
    <w:name w:val="Block Text"/>
    <w:basedOn w:val="Normal"/>
    <w:rsid w:val="0076594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6594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76594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765940"/>
    <w:rPr>
      <w:sz w:val="20"/>
      <w:szCs w:val="20"/>
    </w:rPr>
  </w:style>
  <w:style w:type="character" w:customStyle="1" w:styleId="NotedefinCar">
    <w:name w:val="Note de fin Car"/>
    <w:link w:val="Notedefin"/>
    <w:rsid w:val="00765940"/>
    <w:rPr>
      <w:rFonts w:ascii="Tw Cen MT" w:hAnsi="Tw Cen MT"/>
      <w:lang w:eastAsia="en-US"/>
    </w:rPr>
  </w:style>
  <w:style w:type="character" w:styleId="Numrodeligne">
    <w:name w:val="line number"/>
    <w:rsid w:val="00765940"/>
  </w:style>
  <w:style w:type="paragraph" w:styleId="Objetducommentaire">
    <w:name w:val="annotation subject"/>
    <w:basedOn w:val="Commentaire"/>
    <w:next w:val="Commentaire"/>
    <w:link w:val="ObjetducommentaireCar"/>
    <w:rsid w:val="00765940"/>
    <w:rPr>
      <w:b/>
      <w:bCs/>
    </w:rPr>
  </w:style>
  <w:style w:type="character" w:customStyle="1" w:styleId="ObjetducommentaireCar">
    <w:name w:val="Objet du commentaire Car"/>
    <w:link w:val="Objetducommentaire"/>
    <w:rsid w:val="0076594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65940"/>
    <w:pPr>
      <w:ind w:left="708"/>
    </w:pPr>
  </w:style>
  <w:style w:type="paragraph" w:styleId="PrformatHTML">
    <w:name w:val="HTML Preformatted"/>
    <w:basedOn w:val="Normal"/>
    <w:link w:val="PrformatHTMLCar"/>
    <w:rsid w:val="0076594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6594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76594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6594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6594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6594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76594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6594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76594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6594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76594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6594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76594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6594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765940"/>
    <w:pPr>
      <w:ind w:left="708"/>
    </w:pPr>
  </w:style>
  <w:style w:type="paragraph" w:styleId="Salutations">
    <w:name w:val="Salutation"/>
    <w:basedOn w:val="Normal"/>
    <w:next w:val="Normal"/>
    <w:link w:val="SalutationsCar"/>
    <w:rsid w:val="00765940"/>
  </w:style>
  <w:style w:type="character" w:customStyle="1" w:styleId="SalutationsCar">
    <w:name w:val="Salutations Car"/>
    <w:link w:val="Salutations"/>
    <w:rsid w:val="0076594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76594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765940"/>
    <w:pPr>
      <w:ind w:left="4252"/>
    </w:pPr>
  </w:style>
  <w:style w:type="character" w:customStyle="1" w:styleId="SignatureCar">
    <w:name w:val="Signature Car"/>
    <w:link w:val="Signature"/>
    <w:rsid w:val="0076594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765940"/>
  </w:style>
  <w:style w:type="character" w:customStyle="1" w:styleId="SignaturelectroniqueCar">
    <w:name w:val="Signature électronique Car"/>
    <w:link w:val="Signaturelectronique"/>
    <w:rsid w:val="0076594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76594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76594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765940"/>
  </w:style>
  <w:style w:type="paragraph" w:styleId="Tabledesrfrencesjuridiques">
    <w:name w:val="table of authorities"/>
    <w:basedOn w:val="Normal"/>
    <w:next w:val="Normal"/>
    <w:rsid w:val="00765940"/>
    <w:pPr>
      <w:ind w:left="180" w:hanging="180"/>
    </w:pPr>
  </w:style>
  <w:style w:type="table" w:styleId="Tableauclassique1">
    <w:name w:val="Table Classic 1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6594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6594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6594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6594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6594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6594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6594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6594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6594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6594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6594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6594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6594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6594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6594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6594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6594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6594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6594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6594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65940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765940"/>
    <w:rPr>
      <w:color w:val="808080"/>
    </w:rPr>
  </w:style>
  <w:style w:type="paragraph" w:styleId="Textedemacro">
    <w:name w:val="macro"/>
    <w:link w:val="TextedemacroCar"/>
    <w:rsid w:val="0076594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76594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76594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65940"/>
  </w:style>
  <w:style w:type="character" w:customStyle="1" w:styleId="TitredenoteCar">
    <w:name w:val="Titre de note Car"/>
    <w:link w:val="Titredenote"/>
    <w:rsid w:val="0076594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76594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6594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6594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765940"/>
    <w:pPr>
      <w:ind w:left="1440"/>
    </w:pPr>
  </w:style>
  <w:style w:type="table" w:styleId="Trameclaire-Accent1">
    <w:name w:val="Light Shading Accent 1"/>
    <w:basedOn w:val="TableauNormal"/>
    <w:uiPriority w:val="60"/>
    <w:rsid w:val="0076594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6594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6594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6594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6594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6594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6594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6594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6594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6594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6594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6594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6594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659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659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659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659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659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659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659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6594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4A8F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Textedebulles">
    <w:name w:val="Balloon Text"/>
    <w:basedOn w:val="Normal"/>
    <w:semiHidden/>
    <w:rsid w:val="00B2430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765940"/>
    <w:pPr>
      <w:numPr>
        <w:numId w:val="25"/>
      </w:numPr>
    </w:pPr>
  </w:style>
  <w:style w:type="numbering" w:styleId="1ai">
    <w:name w:val="Outline List 1"/>
    <w:basedOn w:val="Aucuneliste"/>
    <w:rsid w:val="00765940"/>
    <w:pPr>
      <w:numPr>
        <w:numId w:val="26"/>
      </w:numPr>
    </w:pPr>
  </w:style>
  <w:style w:type="character" w:styleId="Accentuation">
    <w:name w:val="Emphasis"/>
    <w:qFormat/>
    <w:rsid w:val="00765940"/>
    <w:rPr>
      <w:i/>
      <w:iCs/>
    </w:rPr>
  </w:style>
  <w:style w:type="character" w:styleId="AcronymeHTML">
    <w:name w:val="HTML Acronym"/>
    <w:rsid w:val="00765940"/>
  </w:style>
  <w:style w:type="paragraph" w:styleId="Adressedestinataire">
    <w:name w:val="envelope address"/>
    <w:basedOn w:val="Normal"/>
    <w:rsid w:val="0076594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6594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65940"/>
    <w:rPr>
      <w:i/>
      <w:iCs/>
    </w:rPr>
  </w:style>
  <w:style w:type="character" w:customStyle="1" w:styleId="AdresseHTMLCar">
    <w:name w:val="Adresse HTML Car"/>
    <w:link w:val="AdresseHTML"/>
    <w:rsid w:val="0076594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765940"/>
    <w:rPr>
      <w:vertAlign w:val="superscript"/>
    </w:rPr>
  </w:style>
  <w:style w:type="character" w:styleId="Appelnotedebasdep">
    <w:name w:val="footnote reference"/>
    <w:rsid w:val="00765940"/>
    <w:rPr>
      <w:vertAlign w:val="superscript"/>
    </w:rPr>
  </w:style>
  <w:style w:type="numbering" w:styleId="ArticleSection">
    <w:name w:val="Outline List 3"/>
    <w:basedOn w:val="Aucuneliste"/>
    <w:rsid w:val="00765940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65940"/>
  </w:style>
  <w:style w:type="paragraph" w:styleId="Citation">
    <w:name w:val="Quote"/>
    <w:basedOn w:val="Normal"/>
    <w:next w:val="Normal"/>
    <w:link w:val="CitationCar"/>
    <w:uiPriority w:val="29"/>
    <w:qFormat/>
    <w:rsid w:val="0076594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6594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76594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659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6594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76594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6594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6594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6594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6594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6594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6594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65940"/>
    <w:rPr>
      <w:sz w:val="20"/>
      <w:szCs w:val="20"/>
    </w:rPr>
  </w:style>
  <w:style w:type="character" w:customStyle="1" w:styleId="CommentaireCar">
    <w:name w:val="Commentaire Car"/>
    <w:link w:val="Commentaire"/>
    <w:rsid w:val="0076594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765940"/>
    <w:pPr>
      <w:spacing w:after="120"/>
    </w:pPr>
  </w:style>
  <w:style w:type="character" w:customStyle="1" w:styleId="CorpsdetexteCar">
    <w:name w:val="Corps de texte Car"/>
    <w:link w:val="Corpsdetexte"/>
    <w:rsid w:val="0076594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76594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6594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76594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6594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765940"/>
  </w:style>
  <w:style w:type="character" w:customStyle="1" w:styleId="DateCar">
    <w:name w:val="Date Car"/>
    <w:link w:val="Date"/>
    <w:rsid w:val="0076594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765940"/>
    <w:rPr>
      <w:i/>
      <w:iCs/>
    </w:rPr>
  </w:style>
  <w:style w:type="table" w:styleId="Effetsdetableau3D1">
    <w:name w:val="Table 3D effects 1"/>
    <w:basedOn w:val="TableauNormal"/>
    <w:rsid w:val="0076594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6594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6594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65940"/>
    <w:rPr>
      <w:b/>
      <w:bCs/>
    </w:rPr>
  </w:style>
  <w:style w:type="character" w:styleId="Emphaseintense">
    <w:name w:val="Intense Emphasis"/>
    <w:uiPriority w:val="21"/>
    <w:qFormat/>
    <w:rsid w:val="0076594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6594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6594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6594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65940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76594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6594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6594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765940"/>
    <w:pPr>
      <w:ind w:left="4252"/>
    </w:pPr>
  </w:style>
  <w:style w:type="character" w:customStyle="1" w:styleId="FormuledepolitesseCar">
    <w:name w:val="Formule de politesse Car"/>
    <w:link w:val="Formuledepolitesse"/>
    <w:rsid w:val="0076594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76594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6594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6594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6594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6594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6594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6594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659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659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659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659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659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659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6594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6594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6594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6594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6594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6594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6594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6594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6594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6594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6594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6594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6594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6594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659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659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659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659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659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659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6594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65940"/>
    <w:pPr>
      <w:ind w:left="180" w:hanging="180"/>
    </w:pPr>
  </w:style>
  <w:style w:type="paragraph" w:styleId="Index2">
    <w:name w:val="index 2"/>
    <w:basedOn w:val="Normal"/>
    <w:next w:val="Normal"/>
    <w:rsid w:val="00765940"/>
    <w:pPr>
      <w:ind w:left="360" w:hanging="180"/>
    </w:pPr>
  </w:style>
  <w:style w:type="paragraph" w:styleId="Index3">
    <w:name w:val="index 3"/>
    <w:basedOn w:val="Normal"/>
    <w:next w:val="Normal"/>
    <w:rsid w:val="00765940"/>
    <w:pPr>
      <w:ind w:left="540" w:hanging="180"/>
    </w:pPr>
  </w:style>
  <w:style w:type="paragraph" w:styleId="Index4">
    <w:name w:val="index 4"/>
    <w:basedOn w:val="Normal"/>
    <w:next w:val="Normal"/>
    <w:rsid w:val="00765940"/>
    <w:pPr>
      <w:ind w:left="720" w:hanging="180"/>
    </w:pPr>
  </w:style>
  <w:style w:type="paragraph" w:styleId="Index5">
    <w:name w:val="index 5"/>
    <w:basedOn w:val="Normal"/>
    <w:next w:val="Normal"/>
    <w:rsid w:val="00765940"/>
    <w:pPr>
      <w:ind w:left="900" w:hanging="180"/>
    </w:pPr>
  </w:style>
  <w:style w:type="paragraph" w:styleId="Index6">
    <w:name w:val="index 6"/>
    <w:basedOn w:val="Normal"/>
    <w:next w:val="Normal"/>
    <w:rsid w:val="00765940"/>
    <w:pPr>
      <w:ind w:left="1080" w:hanging="180"/>
    </w:pPr>
  </w:style>
  <w:style w:type="paragraph" w:styleId="Index7">
    <w:name w:val="index 7"/>
    <w:basedOn w:val="Normal"/>
    <w:next w:val="Normal"/>
    <w:rsid w:val="00765940"/>
    <w:pPr>
      <w:ind w:left="1260" w:hanging="180"/>
    </w:pPr>
  </w:style>
  <w:style w:type="paragraph" w:styleId="Index8">
    <w:name w:val="index 8"/>
    <w:basedOn w:val="Normal"/>
    <w:next w:val="Normal"/>
    <w:rsid w:val="00765940"/>
    <w:pPr>
      <w:ind w:left="1440" w:hanging="180"/>
    </w:pPr>
  </w:style>
  <w:style w:type="paragraph" w:styleId="Index9">
    <w:name w:val="index 9"/>
    <w:basedOn w:val="Normal"/>
    <w:next w:val="Normal"/>
    <w:rsid w:val="0076594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765940"/>
    <w:rPr>
      <w:b/>
      <w:bCs/>
      <w:sz w:val="20"/>
      <w:szCs w:val="20"/>
    </w:rPr>
  </w:style>
  <w:style w:type="paragraph" w:styleId="Liste">
    <w:name w:val="List"/>
    <w:basedOn w:val="Normal"/>
    <w:rsid w:val="00765940"/>
    <w:pPr>
      <w:ind w:left="283" w:hanging="283"/>
      <w:contextualSpacing/>
    </w:pPr>
  </w:style>
  <w:style w:type="paragraph" w:styleId="Liste2">
    <w:name w:val="List 2"/>
    <w:basedOn w:val="Normal"/>
    <w:rsid w:val="00765940"/>
    <w:pPr>
      <w:ind w:left="566" w:hanging="283"/>
      <w:contextualSpacing/>
    </w:pPr>
  </w:style>
  <w:style w:type="paragraph" w:styleId="Liste3">
    <w:name w:val="List 3"/>
    <w:basedOn w:val="Normal"/>
    <w:rsid w:val="00765940"/>
    <w:pPr>
      <w:ind w:left="849" w:hanging="283"/>
      <w:contextualSpacing/>
    </w:pPr>
  </w:style>
  <w:style w:type="paragraph" w:styleId="Liste4">
    <w:name w:val="List 4"/>
    <w:basedOn w:val="Normal"/>
    <w:rsid w:val="00765940"/>
    <w:pPr>
      <w:ind w:left="1132" w:hanging="283"/>
      <w:contextualSpacing/>
    </w:pPr>
  </w:style>
  <w:style w:type="paragraph" w:styleId="Liste5">
    <w:name w:val="List 5"/>
    <w:basedOn w:val="Normal"/>
    <w:rsid w:val="00765940"/>
    <w:pPr>
      <w:ind w:left="1415" w:hanging="283"/>
      <w:contextualSpacing/>
    </w:pPr>
  </w:style>
  <w:style w:type="paragraph" w:styleId="Listenumros">
    <w:name w:val="List Number"/>
    <w:basedOn w:val="Normal"/>
    <w:rsid w:val="00765940"/>
    <w:pPr>
      <w:numPr>
        <w:numId w:val="28"/>
      </w:numPr>
      <w:contextualSpacing/>
    </w:pPr>
  </w:style>
  <w:style w:type="paragraph" w:styleId="Listenumros2">
    <w:name w:val="List Number 2"/>
    <w:basedOn w:val="Normal"/>
    <w:rsid w:val="00765940"/>
    <w:pPr>
      <w:numPr>
        <w:numId w:val="29"/>
      </w:numPr>
      <w:contextualSpacing/>
    </w:pPr>
  </w:style>
  <w:style w:type="paragraph" w:styleId="Listenumros3">
    <w:name w:val="List Number 3"/>
    <w:basedOn w:val="Normal"/>
    <w:rsid w:val="00765940"/>
    <w:pPr>
      <w:numPr>
        <w:numId w:val="30"/>
      </w:numPr>
      <w:contextualSpacing/>
    </w:pPr>
  </w:style>
  <w:style w:type="paragraph" w:styleId="Listenumros4">
    <w:name w:val="List Number 4"/>
    <w:basedOn w:val="Normal"/>
    <w:rsid w:val="00765940"/>
    <w:pPr>
      <w:numPr>
        <w:numId w:val="31"/>
      </w:numPr>
      <w:contextualSpacing/>
    </w:pPr>
  </w:style>
  <w:style w:type="paragraph" w:styleId="Listenumros5">
    <w:name w:val="List Number 5"/>
    <w:basedOn w:val="Normal"/>
    <w:rsid w:val="00765940"/>
    <w:pPr>
      <w:numPr>
        <w:numId w:val="32"/>
      </w:numPr>
      <w:contextualSpacing/>
    </w:pPr>
  </w:style>
  <w:style w:type="paragraph" w:styleId="Listepuces3">
    <w:name w:val="List Bullet 3"/>
    <w:basedOn w:val="Normal"/>
    <w:rsid w:val="00765940"/>
    <w:pPr>
      <w:numPr>
        <w:numId w:val="33"/>
      </w:numPr>
      <w:contextualSpacing/>
    </w:pPr>
  </w:style>
  <w:style w:type="paragraph" w:styleId="Listepuces4">
    <w:name w:val="List Bullet 4"/>
    <w:basedOn w:val="Normal"/>
    <w:rsid w:val="00765940"/>
    <w:pPr>
      <w:numPr>
        <w:numId w:val="34"/>
      </w:numPr>
      <w:contextualSpacing/>
    </w:pPr>
  </w:style>
  <w:style w:type="paragraph" w:styleId="Listepuces5">
    <w:name w:val="List Bullet 5"/>
    <w:basedOn w:val="Normal"/>
    <w:rsid w:val="00765940"/>
    <w:pPr>
      <w:numPr>
        <w:numId w:val="35"/>
      </w:numPr>
      <w:contextualSpacing/>
    </w:pPr>
  </w:style>
  <w:style w:type="table" w:styleId="Listeclaire">
    <w:name w:val="Light List"/>
    <w:basedOn w:val="TableauNormal"/>
    <w:uiPriority w:val="61"/>
    <w:rsid w:val="0076594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6594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6594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6594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6594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6594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6594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6594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6594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6594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6594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6594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659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659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659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659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659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659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6594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659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659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659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659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659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659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6594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6594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6594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65940"/>
    <w:rPr>
      <w:sz w:val="16"/>
      <w:szCs w:val="16"/>
    </w:rPr>
  </w:style>
  <w:style w:type="paragraph" w:styleId="NormalWeb">
    <w:name w:val="Normal (Web)"/>
    <w:basedOn w:val="Normal"/>
    <w:rsid w:val="00765940"/>
    <w:rPr>
      <w:rFonts w:ascii="Times New Roman" w:hAnsi="Times New Roman"/>
      <w:sz w:val="24"/>
    </w:rPr>
  </w:style>
  <w:style w:type="paragraph" w:styleId="Normalcentr">
    <w:name w:val="Block Text"/>
    <w:basedOn w:val="Normal"/>
    <w:rsid w:val="0076594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6594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76594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765940"/>
    <w:rPr>
      <w:sz w:val="20"/>
      <w:szCs w:val="20"/>
    </w:rPr>
  </w:style>
  <w:style w:type="character" w:customStyle="1" w:styleId="NotedefinCar">
    <w:name w:val="Note de fin Car"/>
    <w:link w:val="Notedefin"/>
    <w:rsid w:val="00765940"/>
    <w:rPr>
      <w:rFonts w:ascii="Tw Cen MT" w:hAnsi="Tw Cen MT"/>
      <w:lang w:eastAsia="en-US"/>
    </w:rPr>
  </w:style>
  <w:style w:type="character" w:styleId="Numrodeligne">
    <w:name w:val="line number"/>
    <w:rsid w:val="00765940"/>
  </w:style>
  <w:style w:type="paragraph" w:styleId="Objetducommentaire">
    <w:name w:val="annotation subject"/>
    <w:basedOn w:val="Commentaire"/>
    <w:next w:val="Commentaire"/>
    <w:link w:val="ObjetducommentaireCar"/>
    <w:rsid w:val="00765940"/>
    <w:rPr>
      <w:b/>
      <w:bCs/>
    </w:rPr>
  </w:style>
  <w:style w:type="character" w:customStyle="1" w:styleId="ObjetducommentaireCar">
    <w:name w:val="Objet du commentaire Car"/>
    <w:link w:val="Objetducommentaire"/>
    <w:rsid w:val="0076594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65940"/>
    <w:pPr>
      <w:ind w:left="708"/>
    </w:pPr>
  </w:style>
  <w:style w:type="paragraph" w:styleId="PrformatHTML">
    <w:name w:val="HTML Preformatted"/>
    <w:basedOn w:val="Normal"/>
    <w:link w:val="PrformatHTMLCar"/>
    <w:rsid w:val="0076594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6594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76594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6594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6594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6594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76594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6594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76594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6594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76594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6594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76594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6594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765940"/>
    <w:pPr>
      <w:ind w:left="708"/>
    </w:pPr>
  </w:style>
  <w:style w:type="paragraph" w:styleId="Salutations">
    <w:name w:val="Salutation"/>
    <w:basedOn w:val="Normal"/>
    <w:next w:val="Normal"/>
    <w:link w:val="SalutationsCar"/>
    <w:rsid w:val="00765940"/>
  </w:style>
  <w:style w:type="character" w:customStyle="1" w:styleId="SalutationsCar">
    <w:name w:val="Salutations Car"/>
    <w:link w:val="Salutations"/>
    <w:rsid w:val="0076594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76594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765940"/>
    <w:pPr>
      <w:ind w:left="4252"/>
    </w:pPr>
  </w:style>
  <w:style w:type="character" w:customStyle="1" w:styleId="SignatureCar">
    <w:name w:val="Signature Car"/>
    <w:link w:val="Signature"/>
    <w:rsid w:val="0076594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765940"/>
  </w:style>
  <w:style w:type="character" w:customStyle="1" w:styleId="SignaturelectroniqueCar">
    <w:name w:val="Signature électronique Car"/>
    <w:link w:val="Signaturelectronique"/>
    <w:rsid w:val="0076594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76594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76594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765940"/>
  </w:style>
  <w:style w:type="paragraph" w:styleId="Tabledesrfrencesjuridiques">
    <w:name w:val="table of authorities"/>
    <w:basedOn w:val="Normal"/>
    <w:next w:val="Normal"/>
    <w:rsid w:val="00765940"/>
    <w:pPr>
      <w:ind w:left="180" w:hanging="180"/>
    </w:pPr>
  </w:style>
  <w:style w:type="table" w:styleId="Tableauclassique1">
    <w:name w:val="Table Classic 1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6594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6594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6594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6594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6594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6594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6594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6594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6594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6594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6594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6594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6594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6594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6594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6594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6594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6594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6594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6594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6594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65940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765940"/>
    <w:rPr>
      <w:color w:val="808080"/>
    </w:rPr>
  </w:style>
  <w:style w:type="paragraph" w:styleId="Textedemacro">
    <w:name w:val="macro"/>
    <w:link w:val="TextedemacroCar"/>
    <w:rsid w:val="0076594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76594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76594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65940"/>
  </w:style>
  <w:style w:type="character" w:customStyle="1" w:styleId="TitredenoteCar">
    <w:name w:val="Titre de note Car"/>
    <w:link w:val="Titredenote"/>
    <w:rsid w:val="0076594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76594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6594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6594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765940"/>
    <w:pPr>
      <w:ind w:left="1440"/>
    </w:pPr>
  </w:style>
  <w:style w:type="table" w:styleId="Trameclaire-Accent1">
    <w:name w:val="Light Shading Accent 1"/>
    <w:basedOn w:val="TableauNormal"/>
    <w:uiPriority w:val="60"/>
    <w:rsid w:val="0076594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6594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6594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6594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6594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6594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6594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6594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6594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6594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6594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6594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6594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6594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659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659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659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659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659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659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6594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659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6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11_R&#233;unions%20Internes\R&#233;unionSC_20080526\R&#233;sum&#233;%20cycle%20de%20vie%20Projet%20-%20Mission.pps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\\PWGE2950\Intranet\SUNNIKAN_Interne\11_R&#233;unions%20Internes\R&#233;unionSC_20080526\Reunion_Veille_20080526.pp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\\PWGE2950\Intranet\SUNNIKAN_Interne\11_R&#233;unions%20Internes\R&#233;unionSC_20080526\elearning_20080526.ppt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PWGE2950\Intranet\SUNNIKAN_Interne\04_Methodologie_Missions\Meth_Mission_Documentation.ht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Date : </vt:lpstr>
    </vt:vector>
  </TitlesOfParts>
  <Company>SUNNIKAN Consulting</Company>
  <LinksUpToDate>false</LinksUpToDate>
  <CharactersWithSpaces>5540</CharactersWithSpaces>
  <SharedDoc>false</SharedDoc>
  <HLinks>
    <vt:vector size="24" baseType="variant">
      <vt:variant>
        <vt:i4>589911</vt:i4>
      </vt:variant>
      <vt:variant>
        <vt:i4>9</vt:i4>
      </vt:variant>
      <vt:variant>
        <vt:i4>0</vt:i4>
      </vt:variant>
      <vt:variant>
        <vt:i4>5</vt:i4>
      </vt:variant>
      <vt:variant>
        <vt:lpwstr>Reunion_Veille_20080526.ppt</vt:lpwstr>
      </vt:variant>
      <vt:variant>
        <vt:lpwstr/>
      </vt:variant>
      <vt:variant>
        <vt:i4>6094882</vt:i4>
      </vt:variant>
      <vt:variant>
        <vt:i4>6</vt:i4>
      </vt:variant>
      <vt:variant>
        <vt:i4>0</vt:i4>
      </vt:variant>
      <vt:variant>
        <vt:i4>5</vt:i4>
      </vt:variant>
      <vt:variant>
        <vt:lpwstr>elearning_20080526.ppt</vt:lpwstr>
      </vt:variant>
      <vt:variant>
        <vt:lpwstr/>
      </vt:variant>
      <vt:variant>
        <vt:i4>8061039</vt:i4>
      </vt:variant>
      <vt:variant>
        <vt:i4>3</vt:i4>
      </vt:variant>
      <vt:variant>
        <vt:i4>0</vt:i4>
      </vt:variant>
      <vt:variant>
        <vt:i4>5</vt:i4>
      </vt:variant>
      <vt:variant>
        <vt:lpwstr>../../04_Methodologie_Missions/Meth_Mission_Documentation.htm</vt:lpwstr>
      </vt:variant>
      <vt:variant>
        <vt:lpwstr/>
      </vt:variant>
      <vt:variant>
        <vt:i4>4587614</vt:i4>
      </vt:variant>
      <vt:variant>
        <vt:i4>0</vt:i4>
      </vt:variant>
      <vt:variant>
        <vt:i4>0</vt:i4>
      </vt:variant>
      <vt:variant>
        <vt:i4>5</vt:i4>
      </vt:variant>
      <vt:variant>
        <vt:lpwstr>Résumé cycle de vie Projet - Mission.pps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: </dc:title>
  <dc:subject/>
  <dc:creator>khelif</dc:creator>
  <cp:keywords/>
  <dc:description/>
  <cp:lastModifiedBy>Pierre JOUBERT</cp:lastModifiedBy>
  <cp:revision>2</cp:revision>
  <cp:lastPrinted>2008-05-26T12:59:00Z</cp:lastPrinted>
  <dcterms:created xsi:type="dcterms:W3CDTF">2012-08-30T09:40:00Z</dcterms:created>
  <dcterms:modified xsi:type="dcterms:W3CDTF">2012-08-30T09:40:00Z</dcterms:modified>
</cp:coreProperties>
</file>