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3815"/>
        <w:gridCol w:w="4792"/>
        <w:gridCol w:w="5940"/>
      </w:tblGrid>
      <w:tr w:rsidR="00547CA3" w:rsidRPr="00F73641" w:rsidTr="00F73641">
        <w:trPr>
          <w:trHeight w:val="567"/>
        </w:trPr>
        <w:tc>
          <w:tcPr>
            <w:tcW w:w="15228" w:type="dxa"/>
            <w:gridSpan w:val="4"/>
            <w:shd w:val="clear" w:color="auto" w:fill="FFFF00"/>
            <w:vAlign w:val="center"/>
          </w:tcPr>
          <w:p w:rsidR="00547CA3" w:rsidRPr="00F73641" w:rsidRDefault="00547CA3" w:rsidP="00F73641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F73641">
              <w:rPr>
                <w:b/>
                <w:sz w:val="20"/>
                <w:szCs w:val="20"/>
              </w:rPr>
              <w:t>AVANT</w:t>
            </w:r>
          </w:p>
        </w:tc>
      </w:tr>
      <w:tr w:rsidR="00DD513C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DD513C" w:rsidRPr="00F73641" w:rsidRDefault="00EC6F8D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Clos</w:t>
            </w:r>
          </w:p>
        </w:tc>
        <w:tc>
          <w:tcPr>
            <w:tcW w:w="3815" w:type="dxa"/>
            <w:shd w:val="clear" w:color="auto" w:fill="auto"/>
            <w:vAlign w:val="center"/>
          </w:tcPr>
          <w:p w:rsidR="00DD513C" w:rsidRPr="00F73641" w:rsidRDefault="00EC6F8D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Poste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DD513C" w:rsidRPr="00F73641" w:rsidRDefault="00EC6F8D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Commentaires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DD513C" w:rsidRPr="00F73641" w:rsidRDefault="00EC6F8D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Actions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DÉMÉNAGEUR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Devis/délais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</w:tr>
      <w:tr w:rsidR="00186EF2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186EF2" w:rsidRPr="00F73641" w:rsidRDefault="00186EF2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186EF2" w:rsidRPr="00F73641" w:rsidRDefault="00186EF2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NOUVEAUX LOCAUX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186EF2" w:rsidRPr="00F73641" w:rsidRDefault="00186EF2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Établir les plans et décider de l'aménagement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186EF2" w:rsidRPr="00F73641" w:rsidRDefault="00186EF2" w:rsidP="00C955ED">
            <w:pPr>
              <w:rPr>
                <w:sz w:val="20"/>
                <w:szCs w:val="20"/>
              </w:rPr>
            </w:pP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DOCUMENTS/INFOS SUNNIKAN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J-4 semaines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C955ED">
            <w:pPr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Lancer impression de : </w:t>
            </w:r>
          </w:p>
          <w:p w:rsidR="00217B91" w:rsidRPr="00F73641" w:rsidRDefault="00217B9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Papier à en-tête</w:t>
            </w:r>
          </w:p>
          <w:p w:rsidR="00217B91" w:rsidRPr="00F73641" w:rsidRDefault="00217B9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 xml:space="preserve">Cartes de visite 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ASSURANCE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J-4 semaines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Informer les assurances du changement d'adresse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Assurance des nouveaux locaux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CLIENTS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J-4 semaines 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Mailing pour prévenir clients : papier/électronique ?</w:t>
            </w:r>
          </w:p>
        </w:tc>
      </w:tr>
      <w:tr w:rsidR="00650ADD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650ADD" w:rsidRPr="00F73641" w:rsidRDefault="00650ADD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650ADD" w:rsidRPr="00F73641" w:rsidRDefault="00650ADD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PREFECTURE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650ADD" w:rsidRPr="00F73641" w:rsidRDefault="00650ADD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J-4 semaines 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650ADD" w:rsidRPr="00F73641" w:rsidRDefault="00874422" w:rsidP="00031534">
            <w:pPr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Prévenir préfecture de Créteil pour changement K-Bis</w:t>
            </w:r>
          </w:p>
        </w:tc>
      </w:tr>
      <w:tr w:rsidR="00031534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031534" w:rsidRPr="00F73641" w:rsidRDefault="00031534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031534" w:rsidRPr="00F73641" w:rsidRDefault="00031534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CARTONS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031534" w:rsidRPr="00F73641" w:rsidRDefault="00031534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031534" w:rsidRPr="00F73641" w:rsidRDefault="00031534" w:rsidP="00031534">
            <w:pPr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Obtenir cartons/scotch de l'entreprise de déménagement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ALARME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031534" w:rsidP="00031534">
            <w:pPr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Mise en place système d'alarme des nouveaux locaux</w:t>
            </w:r>
          </w:p>
        </w:tc>
      </w:tr>
      <w:tr w:rsidR="00470D4F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470D4F" w:rsidRPr="00F73641" w:rsidRDefault="00470D4F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Impôts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Assurances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ACMS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URSSAF (consultants+GM)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UGRC/AGIRC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CNAV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CRAMIF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GARP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Banque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Mutuelle UMC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lastRenderedPageBreak/>
              <w:t>Mutualité Française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ORGANIC (GM)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RAM (GM)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France Telecom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Orange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CNIL</w:t>
            </w:r>
          </w:p>
          <w:p w:rsidR="00470D4F" w:rsidRPr="00F73641" w:rsidRDefault="00470D4F" w:rsidP="00F73641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792" w:type="dxa"/>
            <w:shd w:val="clear" w:color="auto" w:fill="auto"/>
            <w:vAlign w:val="center"/>
          </w:tcPr>
          <w:p w:rsidR="00470D4F" w:rsidRPr="00F73641" w:rsidRDefault="00470D4F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470D4F" w:rsidRPr="00F73641" w:rsidRDefault="00470D4F" w:rsidP="00031534">
            <w:pPr>
              <w:rPr>
                <w:sz w:val="20"/>
                <w:szCs w:val="20"/>
              </w:rPr>
            </w:pPr>
          </w:p>
        </w:tc>
      </w:tr>
      <w:tr w:rsidR="00470D4F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470D4F" w:rsidRPr="00F73641" w:rsidRDefault="00470D4F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Devis déménageur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Répartition des bureaux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Prévenir les administrations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Prévenir les clients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smartTag w:uri="urn:schemas-microsoft-com:office:smarttags" w:element="PersonName">
              <w:smartTagPr>
                <w:attr w:name="ProductID" w:val="La Poste"/>
              </w:smartTagPr>
              <w:r>
                <w:t>La Poste</w:t>
              </w:r>
            </w:smartTag>
            <w:r>
              <w:t xml:space="preserve"> (suivi du courrier)</w:t>
            </w:r>
          </w:p>
          <w:p w:rsidR="00470D4F" w:rsidRPr="00C171A1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  <w:r>
              <w:t>France Telecom (transfert de ligne)</w:t>
            </w:r>
          </w:p>
          <w:p w:rsidR="00470D4F" w:rsidRDefault="00470D4F" w:rsidP="00F73641">
            <w:pPr>
              <w:pStyle w:val="B1"/>
              <w:tabs>
                <w:tab w:val="clear" w:pos="360"/>
                <w:tab w:val="clear" w:pos="927"/>
                <w:tab w:val="num" w:pos="567"/>
              </w:tabs>
              <w:ind w:left="567" w:hanging="283"/>
            </w:pPr>
          </w:p>
        </w:tc>
        <w:tc>
          <w:tcPr>
            <w:tcW w:w="4792" w:type="dxa"/>
            <w:shd w:val="clear" w:color="auto" w:fill="auto"/>
            <w:vAlign w:val="center"/>
          </w:tcPr>
          <w:p w:rsidR="00470D4F" w:rsidRPr="00F73641" w:rsidRDefault="00470D4F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470D4F" w:rsidRPr="00F73641" w:rsidRDefault="00470D4F" w:rsidP="00031534">
            <w:pPr>
              <w:rPr>
                <w:sz w:val="20"/>
                <w:szCs w:val="20"/>
              </w:rPr>
            </w:pPr>
          </w:p>
        </w:tc>
      </w:tr>
    </w:tbl>
    <w:p w:rsidR="003B1F55" w:rsidRDefault="003B1F55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3815"/>
        <w:gridCol w:w="4792"/>
        <w:gridCol w:w="5940"/>
      </w:tblGrid>
      <w:tr w:rsidR="003B1F55" w:rsidRPr="00F73641" w:rsidTr="00F73641">
        <w:trPr>
          <w:trHeight w:val="567"/>
        </w:trPr>
        <w:tc>
          <w:tcPr>
            <w:tcW w:w="15228" w:type="dxa"/>
            <w:gridSpan w:val="4"/>
            <w:shd w:val="clear" w:color="auto" w:fill="FFFF00"/>
            <w:vAlign w:val="center"/>
          </w:tcPr>
          <w:p w:rsidR="003B1F55" w:rsidRPr="00F73641" w:rsidRDefault="003B1F55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AVANT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vMerge w:val="restart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vMerge w:val="restart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TELEPHONIE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  <w:r w:rsidRPr="00F73641">
              <w:rPr>
                <w:sz w:val="20"/>
                <w:szCs w:val="20"/>
                <w:lang w:val="de-DE"/>
              </w:rPr>
              <w:t>01 55 97 13 13 (Standard)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01 55 97 13 14 (FAX)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01 55 97 13 15 (AV)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  <w:r w:rsidRPr="00F73641">
              <w:rPr>
                <w:sz w:val="20"/>
                <w:szCs w:val="20"/>
                <w:lang w:val="de-DE"/>
              </w:rPr>
              <w:t>01 55 97 10 80 (FAN)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  <w:r w:rsidRPr="00F73641">
              <w:rPr>
                <w:sz w:val="20"/>
                <w:szCs w:val="20"/>
                <w:lang w:val="de-DE"/>
              </w:rPr>
              <w:t xml:space="preserve">01 55 97 10 81 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  <w:r w:rsidRPr="00F73641">
              <w:rPr>
                <w:sz w:val="20"/>
                <w:szCs w:val="20"/>
                <w:lang w:val="de-DE"/>
              </w:rPr>
              <w:t>01 55 97 10 82 (DP)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  <w:r w:rsidRPr="00F73641">
              <w:rPr>
                <w:sz w:val="20"/>
                <w:szCs w:val="20"/>
                <w:lang w:val="de-DE"/>
              </w:rPr>
              <w:t>01 55 97 10 83 (EZ)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01 55 97 10 84 (CM)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  <w:lang w:val="de-DE"/>
              </w:rPr>
              <w:t>01 55 97 10 85 (GM)</w:t>
            </w:r>
          </w:p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01 55 97 10 86</w:t>
            </w:r>
          </w:p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01 48 86 59 23 (ADSL)</w:t>
            </w:r>
          </w:p>
        </w:tc>
        <w:tc>
          <w:tcPr>
            <w:tcW w:w="4792" w:type="dxa"/>
            <w:vMerge w:val="restart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J-4 semaines 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25 €/ligne de frais de conservation du numéro</w:t>
            </w:r>
          </w:p>
        </w:tc>
      </w:tr>
      <w:tr w:rsidR="00217B91" w:rsidRPr="00F73641" w:rsidTr="00F73641">
        <w:trPr>
          <w:trHeight w:val="1020"/>
        </w:trPr>
        <w:tc>
          <w:tcPr>
            <w:tcW w:w="681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92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Prévenir France Télécom</w:t>
            </w:r>
          </w:p>
        </w:tc>
      </w:tr>
      <w:tr w:rsidR="00217B91" w:rsidRPr="00F73641" w:rsidTr="00F73641">
        <w:trPr>
          <w:trHeight w:val="1019"/>
        </w:trPr>
        <w:tc>
          <w:tcPr>
            <w:tcW w:w="681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</w:p>
        </w:tc>
        <w:tc>
          <w:tcPr>
            <w:tcW w:w="4792" w:type="dxa"/>
            <w:vMerge w:val="restart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Changement France Télécom</w:t>
            </w:r>
          </w:p>
        </w:tc>
      </w:tr>
      <w:tr w:rsidR="00217B91" w:rsidRPr="00F73641" w:rsidTr="00F73641">
        <w:trPr>
          <w:trHeight w:val="656"/>
        </w:trPr>
        <w:tc>
          <w:tcPr>
            <w:tcW w:w="681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  <w:lang w:val="de-DE"/>
              </w:rPr>
            </w:pPr>
          </w:p>
        </w:tc>
        <w:tc>
          <w:tcPr>
            <w:tcW w:w="4792" w:type="dxa"/>
            <w:vMerge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</w:tr>
      <w:tr w:rsidR="007F576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7F5761" w:rsidRPr="00F73641" w:rsidRDefault="007F576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7F5761" w:rsidRPr="00F73641" w:rsidRDefault="007F576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ARONE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7F5761" w:rsidRPr="00F73641" w:rsidRDefault="007F576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J-3 semaines 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7F5761" w:rsidRPr="00F73641" w:rsidRDefault="007F576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Valider le contrat de sous-location d'Arone</w:t>
            </w:r>
          </w:p>
        </w:tc>
      </w:tr>
      <w:tr w:rsidR="00B46DD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B46DD1" w:rsidRPr="00F73641" w:rsidRDefault="00B46DD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B46DD1" w:rsidRPr="00F73641" w:rsidRDefault="00650ADD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MISE EN CARTON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B46DD1" w:rsidRPr="00F73641" w:rsidRDefault="00B46DD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J-3 semaines 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B46DD1" w:rsidRPr="00F73641" w:rsidRDefault="00456C4D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C</w:t>
            </w:r>
            <w:r w:rsidR="00B46DD1" w:rsidRPr="00F73641">
              <w:rPr>
                <w:sz w:val="20"/>
              </w:rPr>
              <w:t>ommencer à ranger/trier (si bcp de destruction, faire appel à une société spécialisée ???)</w:t>
            </w:r>
          </w:p>
          <w:p w:rsidR="00B46DD1" w:rsidRPr="00F73641" w:rsidRDefault="00B46DD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Identification cartons/consultant ? (archives/missions/bureau/administratif)</w:t>
            </w:r>
          </w:p>
          <w:p w:rsidR="00B46DD1" w:rsidRPr="00F73641" w:rsidRDefault="00B46DD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Numéroter cartons/meubles/armoires et indiquer dessus le bureau où ils sont destinés dans les nouveaux locaux (prévoir plan pour déménageurs avec numérotation des bureaux)</w:t>
            </w:r>
          </w:p>
          <w:p w:rsidR="00B46DD1" w:rsidRPr="00F73641" w:rsidRDefault="00B46DD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Listing des cartons</w:t>
            </w:r>
          </w:p>
        </w:tc>
      </w:tr>
      <w:tr w:rsidR="008948B8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BANQUE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J-2 semaines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Changement d'agence ?</w:t>
            </w:r>
          </w:p>
          <w:p w:rsidR="008948B8" w:rsidRPr="00F73641" w:rsidRDefault="008948B8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Assurances</w:t>
            </w:r>
          </w:p>
        </w:tc>
      </w:tr>
      <w:tr w:rsidR="008948B8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LA POSTE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8948B8" w:rsidRPr="00F73641" w:rsidRDefault="008948B8" w:rsidP="00F73641">
            <w:pPr>
              <w:tabs>
                <w:tab w:val="right" w:pos="4504"/>
              </w:tabs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ab/>
              <w:t>J-2 semaines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948B8" w:rsidRPr="00F73641" w:rsidRDefault="008948B8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Suivi du courrier </w:t>
            </w:r>
          </w:p>
        </w:tc>
      </w:tr>
      <w:tr w:rsidR="00874422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874422" w:rsidRPr="00F73641" w:rsidRDefault="00874422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874422" w:rsidRPr="00F73641" w:rsidRDefault="00874422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NOUVEAUX LOCAUX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874422" w:rsidRPr="00F73641" w:rsidRDefault="00874422" w:rsidP="00F73641">
            <w:pPr>
              <w:tabs>
                <w:tab w:val="right" w:pos="4576"/>
              </w:tabs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J-1 semaine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874422" w:rsidRPr="00F73641" w:rsidRDefault="00874422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Ménage avant arrivée des bureaux ??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REFRIGERATEUR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tabs>
                <w:tab w:val="right" w:pos="4576"/>
              </w:tabs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ab/>
              <w:t xml:space="preserve">J-3 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Vider et débrancher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CARTONS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tabs>
                <w:tab w:val="right" w:pos="4576"/>
              </w:tabs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ab/>
              <w:t>J-3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Les regrouper 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TELEPHONIE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tabs>
                <w:tab w:val="right" w:pos="4576"/>
              </w:tabs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ab/>
              <w:t>J-3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Vérifier branchements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DOCUMENTS/INFOS SUNNIKAN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J-3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MAJ site Internet</w:t>
            </w:r>
          </w:p>
          <w:p w:rsidR="00217B91" w:rsidRPr="00F73641" w:rsidRDefault="00217B9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MAJ Cartes de visite OUTLOOK</w:t>
            </w:r>
          </w:p>
          <w:p w:rsidR="00217B91" w:rsidRPr="00F73641" w:rsidRDefault="00217B91" w:rsidP="00F73641">
            <w:pPr>
              <w:pStyle w:val="B1"/>
              <w:tabs>
                <w:tab w:val="clear" w:pos="360"/>
                <w:tab w:val="clear" w:pos="927"/>
                <w:tab w:val="num" w:pos="252"/>
              </w:tabs>
              <w:ind w:left="252" w:hanging="252"/>
              <w:jc w:val="left"/>
              <w:rPr>
                <w:sz w:val="20"/>
              </w:rPr>
            </w:pPr>
            <w:r w:rsidRPr="00F73641">
              <w:rPr>
                <w:sz w:val="20"/>
              </w:rPr>
              <w:t>Site internet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031534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CARTONS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031534" w:rsidP="00F73641">
            <w:pPr>
              <w:tabs>
                <w:tab w:val="right" w:pos="4576"/>
              </w:tabs>
              <w:jc w:val="righ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J-1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031534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Mise en carton des dernières affaires</w:t>
            </w:r>
            <w:r w:rsidR="004A4317" w:rsidRPr="00F73641">
              <w:rPr>
                <w:sz w:val="20"/>
                <w:szCs w:val="20"/>
              </w:rPr>
              <w:t xml:space="preserve"> de chacun</w:t>
            </w:r>
          </w:p>
          <w:p w:rsidR="00456C4D" w:rsidRPr="00F73641" w:rsidRDefault="00456C4D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Chaque consultant prend avec lui son PC portable/câble réseau/Palm/Chargeur batterie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tabs>
                <w:tab w:val="right" w:pos="4576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tabs>
                <w:tab w:val="right" w:pos="4576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</w:tr>
      <w:tr w:rsidR="00217B91" w:rsidRPr="00F73641" w:rsidTr="00F73641">
        <w:trPr>
          <w:trHeight w:val="567"/>
        </w:trPr>
        <w:tc>
          <w:tcPr>
            <w:tcW w:w="15228" w:type="dxa"/>
            <w:gridSpan w:val="4"/>
            <w:shd w:val="clear" w:color="auto" w:fill="FFFF00"/>
            <w:vAlign w:val="center"/>
          </w:tcPr>
          <w:p w:rsidR="00217B91" w:rsidRPr="00F73641" w:rsidRDefault="00217B91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Jour J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6F3069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 xml:space="preserve">DEMENAGEURS 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6F3069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 xml:space="preserve">Préparer itinéraire </w:t>
            </w:r>
            <w:r w:rsidR="004A4317" w:rsidRPr="00F73641">
              <w:rPr>
                <w:sz w:val="20"/>
                <w:szCs w:val="20"/>
              </w:rPr>
              <w:t>pour aller aux nouveaux locaux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6F3069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INFORMATIQUE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6F3069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Câblage</w:t>
            </w:r>
          </w:p>
          <w:p w:rsidR="006F3069" w:rsidRPr="00F73641" w:rsidRDefault="006F3069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Sauvegarde</w:t>
            </w:r>
          </w:p>
          <w:p w:rsidR="006F3069" w:rsidRPr="00F73641" w:rsidRDefault="006F3069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Mise en place des serveurs</w:t>
            </w:r>
          </w:p>
        </w:tc>
      </w:tr>
      <w:tr w:rsidR="00031534" w:rsidRPr="00F73641" w:rsidTr="00F73641">
        <w:trPr>
          <w:trHeight w:val="567"/>
        </w:trPr>
        <w:tc>
          <w:tcPr>
            <w:tcW w:w="15228" w:type="dxa"/>
            <w:gridSpan w:val="4"/>
            <w:shd w:val="clear" w:color="auto" w:fill="FFFF00"/>
            <w:vAlign w:val="center"/>
          </w:tcPr>
          <w:p w:rsidR="00031534" w:rsidRPr="00F73641" w:rsidRDefault="00031534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APRES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031534" w:rsidP="00F73641">
            <w:pPr>
              <w:jc w:val="lef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 xml:space="preserve">Accueil 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031534" w:rsidP="00F73641">
            <w:pPr>
              <w:jc w:val="right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J+1</w:t>
            </w: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B72F0" w:rsidP="00F73641">
            <w:pPr>
              <w:jc w:val="center"/>
              <w:rPr>
                <w:b/>
                <w:sz w:val="20"/>
                <w:szCs w:val="20"/>
              </w:rPr>
            </w:pPr>
            <w:r w:rsidRPr="00F73641">
              <w:rPr>
                <w:b/>
                <w:sz w:val="20"/>
                <w:szCs w:val="20"/>
              </w:rPr>
              <w:t>POT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031534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Administration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031534" w:rsidP="00F73641">
            <w:pPr>
              <w:jc w:val="left"/>
              <w:rPr>
                <w:sz w:val="20"/>
                <w:szCs w:val="20"/>
              </w:rPr>
            </w:pPr>
            <w:r w:rsidRPr="00F73641">
              <w:rPr>
                <w:sz w:val="20"/>
                <w:szCs w:val="20"/>
              </w:rPr>
              <w:t>Prévenir TRESORERIE et CENTRE DES IMPOTS</w:t>
            </w:r>
          </w:p>
        </w:tc>
      </w:tr>
      <w:tr w:rsidR="00217B91" w:rsidRPr="00F73641" w:rsidTr="00F73641">
        <w:trPr>
          <w:trHeight w:val="567"/>
        </w:trPr>
        <w:tc>
          <w:tcPr>
            <w:tcW w:w="681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3815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92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5940" w:type="dxa"/>
            <w:shd w:val="clear" w:color="auto" w:fill="auto"/>
            <w:vAlign w:val="center"/>
          </w:tcPr>
          <w:p w:rsidR="00217B91" w:rsidRPr="00F73641" w:rsidRDefault="00217B91" w:rsidP="00F73641">
            <w:pPr>
              <w:jc w:val="left"/>
              <w:rPr>
                <w:sz w:val="20"/>
                <w:szCs w:val="20"/>
              </w:rPr>
            </w:pPr>
          </w:p>
        </w:tc>
      </w:tr>
    </w:tbl>
    <w:p w:rsidR="004E4C9E" w:rsidRDefault="004E4C9E">
      <w:pPr>
        <w:rPr>
          <w:sz w:val="8"/>
          <w:szCs w:val="8"/>
        </w:rPr>
      </w:pPr>
    </w:p>
    <w:sectPr w:rsidR="004E4C9E" w:rsidSect="00172C58">
      <w:headerReference w:type="default" r:id="rId8"/>
      <w:footerReference w:type="default" r:id="rId9"/>
      <w:pgSz w:w="16838" w:h="11906" w:orient="landscape"/>
      <w:pgMar w:top="720" w:right="816" w:bottom="539" w:left="902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641" w:rsidRDefault="00F73641">
      <w:r>
        <w:separator/>
      </w:r>
    </w:p>
  </w:endnote>
  <w:endnote w:type="continuationSeparator" w:id="0">
    <w:p w:rsidR="00F73641" w:rsidRDefault="00F7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F4C" w:rsidRPr="00515CE6" w:rsidRDefault="00A32F4C">
    <w:pPr>
      <w:pStyle w:val="Pieddepage"/>
      <w:jc w:val="right"/>
      <w:rPr>
        <w:sz w:val="16"/>
        <w:szCs w:val="16"/>
      </w:rPr>
    </w:pPr>
    <w:smartTag w:uri="urn:schemas-microsoft-com:office:smarttags" w:element="PersonName">
      <w:r w:rsidRPr="00515CE6">
        <w:rPr>
          <w:sz w:val="16"/>
          <w:szCs w:val="16"/>
        </w:rPr>
        <w:t>SUNNIKAN</w:t>
      </w:r>
    </w:smartTag>
    <w:r w:rsidRPr="00515CE6">
      <w:rPr>
        <w:sz w:val="16"/>
        <w:szCs w:val="16"/>
      </w:rPr>
      <w:t xml:space="preserve"> Consulting / 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Actions_Plan_Déménagement.doc</w:t>
    </w:r>
    <w:r>
      <w:rPr>
        <w:sz w:val="16"/>
        <w:szCs w:val="16"/>
      </w:rPr>
      <w:fldChar w:fldCharType="end"/>
    </w:r>
    <w:r w:rsidRPr="00515CE6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256EA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515CE6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515CE6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256EA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641" w:rsidRDefault="00F73641">
      <w:r>
        <w:separator/>
      </w:r>
    </w:p>
  </w:footnote>
  <w:footnote w:type="continuationSeparator" w:id="0">
    <w:p w:rsidR="00F73641" w:rsidRDefault="00F736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9360"/>
      <w:gridCol w:w="3780"/>
    </w:tblGrid>
    <w:tr w:rsidR="00A32F4C">
      <w:tblPrEx>
        <w:tblCellMar>
          <w:top w:w="0" w:type="dxa"/>
          <w:bottom w:w="0" w:type="dxa"/>
        </w:tblCellMar>
      </w:tblPrEx>
      <w:trPr>
        <w:cantSplit/>
        <w:trHeight w:val="321"/>
      </w:trPr>
      <w:tc>
        <w:tcPr>
          <w:tcW w:w="2050" w:type="dxa"/>
          <w:vMerge w:val="restart"/>
          <w:vAlign w:val="center"/>
        </w:tcPr>
        <w:p w:rsidR="00A32F4C" w:rsidRDefault="00256EAB">
          <w:pPr>
            <w:jc w:val="center"/>
          </w:pPr>
          <w:r>
            <w:rPr>
              <w:noProof/>
              <w:lang w:eastAsia="fr-FR"/>
            </w:rPr>
            <w:drawing>
              <wp:inline distT="0" distB="0" distL="0" distR="0">
                <wp:extent cx="1209675" cy="685800"/>
                <wp:effectExtent l="0" t="0" r="0" b="0"/>
                <wp:docPr id="1" name="Image 1" descr="SC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C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0" w:type="dxa"/>
        </w:tcPr>
        <w:p w:rsidR="00A32F4C" w:rsidRDefault="00A32F4C">
          <w:pPr>
            <w:pStyle w:val="Titre"/>
          </w:pPr>
          <w:r>
            <w:t>PLAN D'actions</w:t>
          </w:r>
        </w:p>
      </w:tc>
      <w:tc>
        <w:tcPr>
          <w:tcW w:w="3780" w:type="dxa"/>
        </w:tcPr>
        <w:p w:rsidR="00A32F4C" w:rsidRDefault="00A32F4C">
          <w:pPr>
            <w:rPr>
              <w:b/>
              <w:bCs/>
            </w:rPr>
          </w:pPr>
          <w:r>
            <w:rPr>
              <w:b/>
              <w:bCs/>
            </w:rPr>
            <w:t xml:space="preserve">Référence </w:t>
          </w:r>
        </w:p>
      </w:tc>
    </w:tr>
    <w:tr w:rsidR="00A32F4C">
      <w:tblPrEx>
        <w:tblCellMar>
          <w:top w:w="0" w:type="dxa"/>
          <w:bottom w:w="0" w:type="dxa"/>
        </w:tblCellMar>
      </w:tblPrEx>
      <w:trPr>
        <w:cantSplit/>
        <w:trHeight w:val="775"/>
      </w:trPr>
      <w:tc>
        <w:tcPr>
          <w:tcW w:w="2050" w:type="dxa"/>
          <w:vMerge/>
        </w:tcPr>
        <w:p w:rsidR="00A32F4C" w:rsidRDefault="00A32F4C"/>
      </w:tc>
      <w:tc>
        <w:tcPr>
          <w:tcW w:w="9360" w:type="dxa"/>
          <w:vAlign w:val="center"/>
        </w:tcPr>
        <w:p w:rsidR="00A32F4C" w:rsidRDefault="00A32F4C">
          <w:pPr>
            <w:pStyle w:val="Titre"/>
            <w:spacing w:before="60" w:after="60"/>
            <w:rPr>
              <w:rFonts w:cs="Tahoma"/>
              <w:bCs/>
            </w:rPr>
          </w:pPr>
          <w:r>
            <w:rPr>
              <w:rFonts w:cs="Tahoma"/>
              <w:bCs/>
            </w:rPr>
            <w:t>Déménagement</w:t>
          </w:r>
        </w:p>
      </w:tc>
      <w:tc>
        <w:tcPr>
          <w:tcW w:w="3780" w:type="dxa"/>
        </w:tcPr>
        <w:p w:rsidR="00A32F4C" w:rsidRDefault="00A32F4C" w:rsidP="001A16EA">
          <w:r>
            <w:t xml:space="preserve">Version </w:t>
          </w:r>
        </w:p>
        <w:p w:rsidR="00A32F4C" w:rsidRDefault="00A32F4C">
          <w:r>
            <w:t xml:space="preserve">Date </w:t>
          </w:r>
        </w:p>
      </w:tc>
    </w:tr>
  </w:tbl>
  <w:p w:rsidR="00A32F4C" w:rsidRDefault="00A32F4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340C3C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C8F2E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65038C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FC16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F1499D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0E29A4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D42841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F2B6A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CC3F5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DC01E7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1C313873"/>
    <w:multiLevelType w:val="singleLevel"/>
    <w:tmpl w:val="CA723570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514F02A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1A8674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0F37BD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1"/>
  </w:num>
  <w:num w:numId="3">
    <w:abstractNumId w:val="10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12"/>
  </w:num>
  <w:num w:numId="14">
    <w:abstractNumId w:val="12"/>
  </w:num>
  <w:num w:numId="15">
    <w:abstractNumId w:val="11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14"/>
  </w:num>
  <w:num w:numId="27">
    <w:abstractNumId w:val="15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9E"/>
    <w:rsid w:val="00031534"/>
    <w:rsid w:val="000E144B"/>
    <w:rsid w:val="00172C58"/>
    <w:rsid w:val="00186EF2"/>
    <w:rsid w:val="001A16EA"/>
    <w:rsid w:val="001F0F3E"/>
    <w:rsid w:val="00217B91"/>
    <w:rsid w:val="00247C3D"/>
    <w:rsid w:val="00252426"/>
    <w:rsid w:val="00256EAB"/>
    <w:rsid w:val="002B72F0"/>
    <w:rsid w:val="003B1F55"/>
    <w:rsid w:val="003E751D"/>
    <w:rsid w:val="0040730B"/>
    <w:rsid w:val="00447C7E"/>
    <w:rsid w:val="00456C4D"/>
    <w:rsid w:val="00470D4F"/>
    <w:rsid w:val="004A4317"/>
    <w:rsid w:val="004E4C9E"/>
    <w:rsid w:val="00515CE6"/>
    <w:rsid w:val="00547CA3"/>
    <w:rsid w:val="0057531C"/>
    <w:rsid w:val="005B0802"/>
    <w:rsid w:val="005E3952"/>
    <w:rsid w:val="00637B6D"/>
    <w:rsid w:val="00650ADD"/>
    <w:rsid w:val="006F3069"/>
    <w:rsid w:val="007F5761"/>
    <w:rsid w:val="00874422"/>
    <w:rsid w:val="008948B8"/>
    <w:rsid w:val="008C7169"/>
    <w:rsid w:val="0094275B"/>
    <w:rsid w:val="00987404"/>
    <w:rsid w:val="009F425E"/>
    <w:rsid w:val="00A32F4C"/>
    <w:rsid w:val="00A752FC"/>
    <w:rsid w:val="00AC0B77"/>
    <w:rsid w:val="00AC10A7"/>
    <w:rsid w:val="00AF0E96"/>
    <w:rsid w:val="00B27E78"/>
    <w:rsid w:val="00B30CEB"/>
    <w:rsid w:val="00B45FBC"/>
    <w:rsid w:val="00B46DD1"/>
    <w:rsid w:val="00BE0420"/>
    <w:rsid w:val="00C955ED"/>
    <w:rsid w:val="00DA5352"/>
    <w:rsid w:val="00DD513C"/>
    <w:rsid w:val="00E035EC"/>
    <w:rsid w:val="00EC6F8D"/>
    <w:rsid w:val="00EF15BE"/>
    <w:rsid w:val="00F73641"/>
    <w:rsid w:val="00FC00D4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D513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637B6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F0E96"/>
    <w:pPr>
      <w:numPr>
        <w:numId w:val="26"/>
      </w:numPr>
    </w:pPr>
  </w:style>
  <w:style w:type="numbering" w:styleId="1ai">
    <w:name w:val="Outline List 1"/>
    <w:basedOn w:val="Aucuneliste"/>
    <w:rsid w:val="00AF0E96"/>
    <w:pPr>
      <w:numPr>
        <w:numId w:val="27"/>
      </w:numPr>
    </w:pPr>
  </w:style>
  <w:style w:type="character" w:styleId="Accentuation">
    <w:name w:val="Emphasis"/>
    <w:qFormat/>
    <w:rsid w:val="00AF0E96"/>
    <w:rPr>
      <w:i/>
      <w:iCs/>
    </w:rPr>
  </w:style>
  <w:style w:type="character" w:styleId="AcronymeHTML">
    <w:name w:val="HTML Acronym"/>
    <w:rsid w:val="00AF0E96"/>
  </w:style>
  <w:style w:type="paragraph" w:styleId="Adressedestinataire">
    <w:name w:val="envelope address"/>
    <w:basedOn w:val="Normal"/>
    <w:rsid w:val="00AF0E96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AF0E96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F0E96"/>
    <w:rPr>
      <w:i/>
      <w:iCs/>
    </w:rPr>
  </w:style>
  <w:style w:type="character" w:customStyle="1" w:styleId="AdresseHTMLCar">
    <w:name w:val="Adresse HTML Car"/>
    <w:link w:val="AdresseHTML"/>
    <w:rsid w:val="00AF0E96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AF0E96"/>
    <w:rPr>
      <w:vertAlign w:val="superscript"/>
    </w:rPr>
  </w:style>
  <w:style w:type="character" w:styleId="Appelnotedebasdep">
    <w:name w:val="footnote reference"/>
    <w:rsid w:val="00AF0E96"/>
    <w:rPr>
      <w:vertAlign w:val="superscript"/>
    </w:rPr>
  </w:style>
  <w:style w:type="numbering" w:styleId="ArticleSection">
    <w:name w:val="Outline List 3"/>
    <w:basedOn w:val="Aucuneliste"/>
    <w:rsid w:val="00AF0E96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F0E96"/>
  </w:style>
  <w:style w:type="paragraph" w:styleId="Citation">
    <w:name w:val="Quote"/>
    <w:basedOn w:val="Normal"/>
    <w:next w:val="Normal"/>
    <w:link w:val="CitationCar"/>
    <w:uiPriority w:val="29"/>
    <w:qFormat/>
    <w:rsid w:val="00AF0E9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F0E96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AF0E9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0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F0E96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AF0E9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F0E9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F0E9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F0E9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F0E9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F0E9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F0E9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F0E96"/>
    <w:rPr>
      <w:sz w:val="20"/>
      <w:szCs w:val="20"/>
    </w:rPr>
  </w:style>
  <w:style w:type="character" w:customStyle="1" w:styleId="CommentaireCar">
    <w:name w:val="Commentaire Car"/>
    <w:link w:val="Commentaire"/>
    <w:rsid w:val="00AF0E96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AF0E96"/>
    <w:pPr>
      <w:spacing w:after="120"/>
    </w:pPr>
  </w:style>
  <w:style w:type="character" w:customStyle="1" w:styleId="CorpsdetexteCar">
    <w:name w:val="Corps de texte Car"/>
    <w:link w:val="Corpsdetexte"/>
    <w:rsid w:val="00AF0E96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AF0E9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F0E96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AF0E9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F0E96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AF0E96"/>
  </w:style>
  <w:style w:type="character" w:customStyle="1" w:styleId="DateCar">
    <w:name w:val="Date Car"/>
    <w:link w:val="Date"/>
    <w:rsid w:val="00AF0E96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AF0E96"/>
    <w:rPr>
      <w:i/>
      <w:iCs/>
    </w:rPr>
  </w:style>
  <w:style w:type="table" w:styleId="Effetsdetableau3D1">
    <w:name w:val="Table 3D effects 1"/>
    <w:basedOn w:val="TableauNormal"/>
    <w:rsid w:val="00AF0E9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F0E9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F0E9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F0E96"/>
    <w:rPr>
      <w:b/>
      <w:bCs/>
    </w:rPr>
  </w:style>
  <w:style w:type="character" w:styleId="Emphaseintense">
    <w:name w:val="Intense Emphasis"/>
    <w:uiPriority w:val="21"/>
    <w:qFormat/>
    <w:rsid w:val="00AF0E9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F0E9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F0E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AF0E96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F0E96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AF0E9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F0E9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F0E96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AF0E96"/>
    <w:pPr>
      <w:ind w:left="4252"/>
    </w:pPr>
  </w:style>
  <w:style w:type="character" w:customStyle="1" w:styleId="FormuledepolitesseCar">
    <w:name w:val="Formule de politesse Car"/>
    <w:link w:val="Formuledepolitesse"/>
    <w:rsid w:val="00AF0E96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F0E9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F0E9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F0E9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F0E96"/>
    <w:pPr>
      <w:ind w:left="180" w:hanging="180"/>
    </w:pPr>
  </w:style>
  <w:style w:type="paragraph" w:styleId="Index2">
    <w:name w:val="index 2"/>
    <w:basedOn w:val="Normal"/>
    <w:next w:val="Normal"/>
    <w:rsid w:val="00AF0E96"/>
    <w:pPr>
      <w:ind w:left="360" w:hanging="180"/>
    </w:pPr>
  </w:style>
  <w:style w:type="paragraph" w:styleId="Index3">
    <w:name w:val="index 3"/>
    <w:basedOn w:val="Normal"/>
    <w:next w:val="Normal"/>
    <w:rsid w:val="00AF0E96"/>
    <w:pPr>
      <w:ind w:left="540" w:hanging="180"/>
    </w:pPr>
  </w:style>
  <w:style w:type="paragraph" w:styleId="Index4">
    <w:name w:val="index 4"/>
    <w:basedOn w:val="Normal"/>
    <w:next w:val="Normal"/>
    <w:rsid w:val="00AF0E96"/>
    <w:pPr>
      <w:ind w:left="720" w:hanging="180"/>
    </w:pPr>
  </w:style>
  <w:style w:type="paragraph" w:styleId="Index5">
    <w:name w:val="index 5"/>
    <w:basedOn w:val="Normal"/>
    <w:next w:val="Normal"/>
    <w:rsid w:val="00AF0E96"/>
    <w:pPr>
      <w:ind w:left="900" w:hanging="180"/>
    </w:pPr>
  </w:style>
  <w:style w:type="paragraph" w:styleId="Index6">
    <w:name w:val="index 6"/>
    <w:basedOn w:val="Normal"/>
    <w:next w:val="Normal"/>
    <w:rsid w:val="00AF0E96"/>
    <w:pPr>
      <w:ind w:left="1080" w:hanging="180"/>
    </w:pPr>
  </w:style>
  <w:style w:type="paragraph" w:styleId="Index7">
    <w:name w:val="index 7"/>
    <w:basedOn w:val="Normal"/>
    <w:next w:val="Normal"/>
    <w:rsid w:val="00AF0E96"/>
    <w:pPr>
      <w:ind w:left="1260" w:hanging="180"/>
    </w:pPr>
  </w:style>
  <w:style w:type="paragraph" w:styleId="Index8">
    <w:name w:val="index 8"/>
    <w:basedOn w:val="Normal"/>
    <w:next w:val="Normal"/>
    <w:rsid w:val="00AF0E96"/>
    <w:pPr>
      <w:ind w:left="1440" w:hanging="180"/>
    </w:pPr>
  </w:style>
  <w:style w:type="paragraph" w:styleId="Index9">
    <w:name w:val="index 9"/>
    <w:basedOn w:val="Normal"/>
    <w:next w:val="Normal"/>
    <w:rsid w:val="00AF0E9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F0E96"/>
    <w:rPr>
      <w:b/>
      <w:bCs/>
      <w:sz w:val="20"/>
      <w:szCs w:val="20"/>
    </w:rPr>
  </w:style>
  <w:style w:type="paragraph" w:styleId="Liste">
    <w:name w:val="List"/>
    <w:basedOn w:val="Normal"/>
    <w:rsid w:val="00AF0E96"/>
    <w:pPr>
      <w:ind w:left="283" w:hanging="283"/>
      <w:contextualSpacing/>
    </w:pPr>
  </w:style>
  <w:style w:type="paragraph" w:styleId="Liste2">
    <w:name w:val="List 2"/>
    <w:basedOn w:val="Normal"/>
    <w:rsid w:val="00AF0E96"/>
    <w:pPr>
      <w:ind w:left="566" w:hanging="283"/>
      <w:contextualSpacing/>
    </w:pPr>
  </w:style>
  <w:style w:type="paragraph" w:styleId="Liste3">
    <w:name w:val="List 3"/>
    <w:basedOn w:val="Normal"/>
    <w:rsid w:val="00AF0E96"/>
    <w:pPr>
      <w:ind w:left="849" w:hanging="283"/>
      <w:contextualSpacing/>
    </w:pPr>
  </w:style>
  <w:style w:type="paragraph" w:styleId="Liste4">
    <w:name w:val="List 4"/>
    <w:basedOn w:val="Normal"/>
    <w:rsid w:val="00AF0E96"/>
    <w:pPr>
      <w:ind w:left="1132" w:hanging="283"/>
      <w:contextualSpacing/>
    </w:pPr>
  </w:style>
  <w:style w:type="paragraph" w:styleId="Liste5">
    <w:name w:val="List 5"/>
    <w:basedOn w:val="Normal"/>
    <w:rsid w:val="00AF0E96"/>
    <w:pPr>
      <w:ind w:left="1415" w:hanging="283"/>
      <w:contextualSpacing/>
    </w:pPr>
  </w:style>
  <w:style w:type="paragraph" w:styleId="Listenumros">
    <w:name w:val="List Number"/>
    <w:basedOn w:val="Normal"/>
    <w:rsid w:val="00AF0E96"/>
    <w:pPr>
      <w:numPr>
        <w:numId w:val="16"/>
      </w:numPr>
      <w:contextualSpacing/>
    </w:pPr>
  </w:style>
  <w:style w:type="paragraph" w:styleId="Listenumros2">
    <w:name w:val="List Number 2"/>
    <w:basedOn w:val="Normal"/>
    <w:rsid w:val="00AF0E96"/>
    <w:pPr>
      <w:numPr>
        <w:numId w:val="17"/>
      </w:numPr>
      <w:contextualSpacing/>
    </w:pPr>
  </w:style>
  <w:style w:type="paragraph" w:styleId="Listenumros3">
    <w:name w:val="List Number 3"/>
    <w:basedOn w:val="Normal"/>
    <w:rsid w:val="00AF0E96"/>
    <w:pPr>
      <w:numPr>
        <w:numId w:val="18"/>
      </w:numPr>
      <w:contextualSpacing/>
    </w:pPr>
  </w:style>
  <w:style w:type="paragraph" w:styleId="Listenumros4">
    <w:name w:val="List Number 4"/>
    <w:basedOn w:val="Normal"/>
    <w:rsid w:val="00AF0E96"/>
    <w:pPr>
      <w:numPr>
        <w:numId w:val="19"/>
      </w:numPr>
      <w:contextualSpacing/>
    </w:pPr>
  </w:style>
  <w:style w:type="paragraph" w:styleId="Listenumros5">
    <w:name w:val="List Number 5"/>
    <w:basedOn w:val="Normal"/>
    <w:rsid w:val="00AF0E96"/>
    <w:pPr>
      <w:numPr>
        <w:numId w:val="20"/>
      </w:numPr>
      <w:contextualSpacing/>
    </w:pPr>
  </w:style>
  <w:style w:type="paragraph" w:styleId="Listepuces">
    <w:name w:val="List Bullet"/>
    <w:basedOn w:val="Normal"/>
    <w:rsid w:val="00AF0E96"/>
    <w:pPr>
      <w:numPr>
        <w:numId w:val="21"/>
      </w:numPr>
      <w:contextualSpacing/>
    </w:pPr>
  </w:style>
  <w:style w:type="paragraph" w:styleId="Listepuces2">
    <w:name w:val="List Bullet 2"/>
    <w:basedOn w:val="Normal"/>
    <w:rsid w:val="00AF0E96"/>
    <w:pPr>
      <w:numPr>
        <w:numId w:val="22"/>
      </w:numPr>
      <w:contextualSpacing/>
    </w:pPr>
  </w:style>
  <w:style w:type="paragraph" w:styleId="Listepuces3">
    <w:name w:val="List Bullet 3"/>
    <w:basedOn w:val="Normal"/>
    <w:rsid w:val="00AF0E96"/>
    <w:pPr>
      <w:numPr>
        <w:numId w:val="23"/>
      </w:numPr>
      <w:contextualSpacing/>
    </w:pPr>
  </w:style>
  <w:style w:type="paragraph" w:styleId="Listepuces4">
    <w:name w:val="List Bullet 4"/>
    <w:basedOn w:val="Normal"/>
    <w:rsid w:val="00AF0E96"/>
    <w:pPr>
      <w:numPr>
        <w:numId w:val="24"/>
      </w:numPr>
      <w:contextualSpacing/>
    </w:pPr>
  </w:style>
  <w:style w:type="paragraph" w:styleId="Listepuces5">
    <w:name w:val="List Bullet 5"/>
    <w:basedOn w:val="Normal"/>
    <w:rsid w:val="00AF0E96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F0E9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F0E9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F0E9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F0E9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F0E9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F0E9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F0E96"/>
    <w:rPr>
      <w:sz w:val="16"/>
      <w:szCs w:val="16"/>
    </w:rPr>
  </w:style>
  <w:style w:type="paragraph" w:styleId="NormalWeb">
    <w:name w:val="Normal (Web)"/>
    <w:basedOn w:val="Normal"/>
    <w:rsid w:val="00AF0E96"/>
    <w:rPr>
      <w:rFonts w:ascii="Times New Roman" w:hAnsi="Times New Roman"/>
      <w:sz w:val="24"/>
    </w:rPr>
  </w:style>
  <w:style w:type="paragraph" w:styleId="Normalcentr">
    <w:name w:val="Block Text"/>
    <w:basedOn w:val="Normal"/>
    <w:rsid w:val="00AF0E9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F0E9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F0E96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AF0E96"/>
    <w:rPr>
      <w:sz w:val="20"/>
      <w:szCs w:val="20"/>
    </w:rPr>
  </w:style>
  <w:style w:type="character" w:customStyle="1" w:styleId="NotedefinCar">
    <w:name w:val="Note de fin Car"/>
    <w:link w:val="Notedefin"/>
    <w:rsid w:val="00AF0E96"/>
    <w:rPr>
      <w:rFonts w:ascii="Tw Cen MT" w:hAnsi="Tw Cen MT"/>
      <w:lang w:eastAsia="ja-JP"/>
    </w:rPr>
  </w:style>
  <w:style w:type="character" w:styleId="Numrodeligne">
    <w:name w:val="line number"/>
    <w:rsid w:val="00AF0E96"/>
  </w:style>
  <w:style w:type="character" w:styleId="Numrodepage">
    <w:name w:val="page number"/>
    <w:rsid w:val="00AF0E96"/>
  </w:style>
  <w:style w:type="paragraph" w:styleId="Objetducommentaire">
    <w:name w:val="annotation subject"/>
    <w:basedOn w:val="Commentaire"/>
    <w:next w:val="Commentaire"/>
    <w:link w:val="ObjetducommentaireCar"/>
    <w:rsid w:val="00AF0E96"/>
    <w:rPr>
      <w:b/>
      <w:bCs/>
    </w:rPr>
  </w:style>
  <w:style w:type="character" w:customStyle="1" w:styleId="ObjetducommentaireCar">
    <w:name w:val="Objet du commentaire Car"/>
    <w:link w:val="Objetducommentaire"/>
    <w:rsid w:val="00AF0E96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F0E96"/>
    <w:pPr>
      <w:ind w:left="708"/>
    </w:pPr>
  </w:style>
  <w:style w:type="paragraph" w:styleId="PrformatHTML">
    <w:name w:val="HTML Preformatted"/>
    <w:basedOn w:val="Normal"/>
    <w:link w:val="PrformatHTMLCar"/>
    <w:rsid w:val="00AF0E9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F0E96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AF0E9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F0E9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F0E9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F0E96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AF0E9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F0E96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AF0E9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F0E96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AF0E9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F0E96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AF0E9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F0E96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AF0E96"/>
    <w:pPr>
      <w:ind w:left="708"/>
    </w:pPr>
  </w:style>
  <w:style w:type="paragraph" w:styleId="Salutations">
    <w:name w:val="Salutation"/>
    <w:basedOn w:val="Normal"/>
    <w:next w:val="Normal"/>
    <w:link w:val="SalutationsCar"/>
    <w:rsid w:val="00AF0E96"/>
  </w:style>
  <w:style w:type="character" w:customStyle="1" w:styleId="SalutationsCar">
    <w:name w:val="Salutations Car"/>
    <w:link w:val="Salutations"/>
    <w:rsid w:val="00AF0E96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AF0E96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AF0E96"/>
    <w:pPr>
      <w:ind w:left="4252"/>
    </w:pPr>
  </w:style>
  <w:style w:type="character" w:customStyle="1" w:styleId="SignatureCar">
    <w:name w:val="Signature Car"/>
    <w:link w:val="Signature"/>
    <w:rsid w:val="00AF0E96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AF0E96"/>
  </w:style>
  <w:style w:type="character" w:customStyle="1" w:styleId="SignaturelectroniqueCar">
    <w:name w:val="Signature électronique Car"/>
    <w:link w:val="Signaturelectronique"/>
    <w:rsid w:val="00AF0E96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AF0E96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AF0E96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AF0E96"/>
  </w:style>
  <w:style w:type="paragraph" w:styleId="Tabledesrfrencesjuridiques">
    <w:name w:val="table of authorities"/>
    <w:basedOn w:val="Normal"/>
    <w:next w:val="Normal"/>
    <w:rsid w:val="00AF0E96"/>
    <w:pPr>
      <w:ind w:left="180" w:hanging="180"/>
    </w:pPr>
  </w:style>
  <w:style w:type="table" w:styleId="Tableauclassique1">
    <w:name w:val="Table Classic 1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F0E9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F0E9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F0E9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F0E9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F0E9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F0E9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F0E9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F0E9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F0E9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F0E9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F0E9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F0E9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F0E9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F0E96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AF0E96"/>
    <w:rPr>
      <w:color w:val="808080"/>
    </w:rPr>
  </w:style>
  <w:style w:type="paragraph" w:styleId="Textedemacro">
    <w:name w:val="macro"/>
    <w:link w:val="TextedemacroCar"/>
    <w:rsid w:val="00AF0E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AF0E96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AF0E9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F0E96"/>
  </w:style>
  <w:style w:type="character" w:customStyle="1" w:styleId="TitredenoteCar">
    <w:name w:val="Titre de note Car"/>
    <w:link w:val="Titredenote"/>
    <w:rsid w:val="00AF0E96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AF0E9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F0E96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AF0E96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AF0E96"/>
    <w:pPr>
      <w:ind w:left="1440"/>
    </w:pPr>
  </w:style>
  <w:style w:type="table" w:styleId="Trameclaire-Accent1">
    <w:name w:val="Light Shading Accent 1"/>
    <w:basedOn w:val="TableauNormal"/>
    <w:uiPriority w:val="60"/>
    <w:rsid w:val="00AF0E9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F0E9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F0E9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F0E9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F0E9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F0E9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F0E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ja-JP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14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14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5"/>
      </w:numPr>
      <w:tabs>
        <w:tab w:val="clear" w:pos="360"/>
        <w:tab w:val="left" w:pos="1260"/>
      </w:tabs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Centr">
    <w:name w:val="Centré"/>
    <w:basedOn w:val="Normal"/>
    <w:next w:val="Normal"/>
    <w:pPr>
      <w:spacing w:before="240" w:after="240"/>
      <w:jc w:val="center"/>
    </w:pPr>
    <w:rPr>
      <w:rFonts w:eastAsia="Times New Roman"/>
      <w:b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D513C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semiHidden/>
    <w:rsid w:val="00637B6D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F0E96"/>
    <w:pPr>
      <w:numPr>
        <w:numId w:val="26"/>
      </w:numPr>
    </w:pPr>
  </w:style>
  <w:style w:type="numbering" w:styleId="1ai">
    <w:name w:val="Outline List 1"/>
    <w:basedOn w:val="Aucuneliste"/>
    <w:rsid w:val="00AF0E96"/>
    <w:pPr>
      <w:numPr>
        <w:numId w:val="27"/>
      </w:numPr>
    </w:pPr>
  </w:style>
  <w:style w:type="character" w:styleId="Accentuation">
    <w:name w:val="Emphasis"/>
    <w:qFormat/>
    <w:rsid w:val="00AF0E96"/>
    <w:rPr>
      <w:i/>
      <w:iCs/>
    </w:rPr>
  </w:style>
  <w:style w:type="character" w:styleId="AcronymeHTML">
    <w:name w:val="HTML Acronym"/>
    <w:rsid w:val="00AF0E96"/>
  </w:style>
  <w:style w:type="paragraph" w:styleId="Adressedestinataire">
    <w:name w:val="envelope address"/>
    <w:basedOn w:val="Normal"/>
    <w:rsid w:val="00AF0E96"/>
    <w:pPr>
      <w:framePr w:w="7938" w:h="1985" w:hRule="exact" w:hSpace="141" w:wrap="auto" w:hAnchor="page" w:xAlign="center" w:yAlign="bottom"/>
      <w:ind w:left="2835"/>
    </w:pPr>
    <w:rPr>
      <w:rFonts w:ascii="Cambria" w:eastAsia="Times New Roman" w:hAnsi="Cambria"/>
      <w:sz w:val="24"/>
    </w:rPr>
  </w:style>
  <w:style w:type="paragraph" w:styleId="Adresseexpditeur">
    <w:name w:val="envelope return"/>
    <w:basedOn w:val="Normal"/>
    <w:rsid w:val="00AF0E96"/>
    <w:rPr>
      <w:rFonts w:ascii="Cambria" w:eastAsia="Times New Roman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F0E96"/>
    <w:rPr>
      <w:i/>
      <w:iCs/>
    </w:rPr>
  </w:style>
  <w:style w:type="character" w:customStyle="1" w:styleId="AdresseHTMLCar">
    <w:name w:val="Adresse HTML Car"/>
    <w:link w:val="AdresseHTML"/>
    <w:rsid w:val="00AF0E96"/>
    <w:rPr>
      <w:rFonts w:ascii="Tw Cen MT" w:hAnsi="Tw Cen MT"/>
      <w:i/>
      <w:iCs/>
      <w:sz w:val="18"/>
      <w:szCs w:val="24"/>
      <w:lang w:eastAsia="ja-JP"/>
    </w:rPr>
  </w:style>
  <w:style w:type="character" w:styleId="Appeldenotedefin">
    <w:name w:val="endnote reference"/>
    <w:rsid w:val="00AF0E96"/>
    <w:rPr>
      <w:vertAlign w:val="superscript"/>
    </w:rPr>
  </w:style>
  <w:style w:type="character" w:styleId="Appelnotedebasdep">
    <w:name w:val="footnote reference"/>
    <w:rsid w:val="00AF0E96"/>
    <w:rPr>
      <w:vertAlign w:val="superscript"/>
    </w:rPr>
  </w:style>
  <w:style w:type="numbering" w:styleId="ArticleSection">
    <w:name w:val="Outline List 3"/>
    <w:basedOn w:val="Aucuneliste"/>
    <w:rsid w:val="00AF0E96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F0E96"/>
  </w:style>
  <w:style w:type="paragraph" w:styleId="Citation">
    <w:name w:val="Quote"/>
    <w:basedOn w:val="Normal"/>
    <w:next w:val="Normal"/>
    <w:link w:val="CitationCar"/>
    <w:uiPriority w:val="29"/>
    <w:qFormat/>
    <w:rsid w:val="00AF0E9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F0E96"/>
    <w:rPr>
      <w:rFonts w:ascii="Tw Cen MT" w:hAnsi="Tw Cen MT"/>
      <w:i/>
      <w:iCs/>
      <w:color w:val="000000"/>
      <w:sz w:val="18"/>
      <w:szCs w:val="24"/>
      <w:lang w:eastAsia="ja-JP"/>
    </w:rPr>
  </w:style>
  <w:style w:type="character" w:styleId="CitationHTML">
    <w:name w:val="HTML Cite"/>
    <w:rsid w:val="00AF0E9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F0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F0E96"/>
    <w:rPr>
      <w:rFonts w:ascii="Tw Cen MT" w:hAnsi="Tw Cen MT"/>
      <w:b/>
      <w:bCs/>
      <w:i/>
      <w:iCs/>
      <w:color w:val="4F81BD"/>
      <w:sz w:val="18"/>
      <w:szCs w:val="24"/>
      <w:lang w:eastAsia="ja-JP"/>
    </w:rPr>
  </w:style>
  <w:style w:type="character" w:styleId="ClavierHTML">
    <w:name w:val="HTML Keyboard"/>
    <w:rsid w:val="00AF0E9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F0E9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F0E9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F0E9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F0E9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F0E9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F0E9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F0E96"/>
    <w:rPr>
      <w:sz w:val="20"/>
      <w:szCs w:val="20"/>
    </w:rPr>
  </w:style>
  <w:style w:type="character" w:customStyle="1" w:styleId="CommentaireCar">
    <w:name w:val="Commentaire Car"/>
    <w:link w:val="Commentaire"/>
    <w:rsid w:val="00AF0E96"/>
    <w:rPr>
      <w:rFonts w:ascii="Tw Cen MT" w:hAnsi="Tw Cen MT"/>
      <w:lang w:eastAsia="ja-JP"/>
    </w:rPr>
  </w:style>
  <w:style w:type="paragraph" w:styleId="Corpsdetexte">
    <w:name w:val="Body Text"/>
    <w:basedOn w:val="Normal"/>
    <w:link w:val="CorpsdetexteCar"/>
    <w:rsid w:val="00AF0E96"/>
    <w:pPr>
      <w:spacing w:after="120"/>
    </w:pPr>
  </w:style>
  <w:style w:type="character" w:customStyle="1" w:styleId="CorpsdetexteCar">
    <w:name w:val="Corps de texte Car"/>
    <w:link w:val="Corpsdetexte"/>
    <w:rsid w:val="00AF0E96"/>
    <w:rPr>
      <w:rFonts w:ascii="Tw Cen MT" w:hAnsi="Tw Cen MT"/>
      <w:sz w:val="18"/>
      <w:szCs w:val="24"/>
      <w:lang w:eastAsia="ja-JP"/>
    </w:rPr>
  </w:style>
  <w:style w:type="paragraph" w:styleId="Corpsdetexte2">
    <w:name w:val="Body Text 2"/>
    <w:basedOn w:val="Normal"/>
    <w:link w:val="Corpsdetexte2Car"/>
    <w:rsid w:val="00AF0E9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F0E96"/>
    <w:rPr>
      <w:rFonts w:ascii="Tw Cen MT" w:hAnsi="Tw Cen MT"/>
      <w:sz w:val="18"/>
      <w:szCs w:val="24"/>
      <w:lang w:eastAsia="ja-JP"/>
    </w:rPr>
  </w:style>
  <w:style w:type="paragraph" w:styleId="Corpsdetexte3">
    <w:name w:val="Body Text 3"/>
    <w:basedOn w:val="Normal"/>
    <w:link w:val="Corpsdetexte3Car"/>
    <w:rsid w:val="00AF0E9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F0E96"/>
    <w:rPr>
      <w:rFonts w:ascii="Tw Cen MT" w:hAnsi="Tw Cen MT"/>
      <w:sz w:val="16"/>
      <w:szCs w:val="16"/>
      <w:lang w:eastAsia="ja-JP"/>
    </w:rPr>
  </w:style>
  <w:style w:type="paragraph" w:styleId="Date">
    <w:name w:val="Date"/>
    <w:basedOn w:val="Normal"/>
    <w:next w:val="Normal"/>
    <w:link w:val="DateCar"/>
    <w:rsid w:val="00AF0E96"/>
  </w:style>
  <w:style w:type="character" w:customStyle="1" w:styleId="DateCar">
    <w:name w:val="Date Car"/>
    <w:link w:val="Date"/>
    <w:rsid w:val="00AF0E96"/>
    <w:rPr>
      <w:rFonts w:ascii="Tw Cen MT" w:hAnsi="Tw Cen MT"/>
      <w:sz w:val="18"/>
      <w:szCs w:val="24"/>
      <w:lang w:eastAsia="ja-JP"/>
    </w:rPr>
  </w:style>
  <w:style w:type="character" w:styleId="DfinitionHTML">
    <w:name w:val="HTML Definition"/>
    <w:rsid w:val="00AF0E96"/>
    <w:rPr>
      <w:i/>
      <w:iCs/>
    </w:rPr>
  </w:style>
  <w:style w:type="table" w:styleId="Effetsdetableau3D1">
    <w:name w:val="Table 3D effects 1"/>
    <w:basedOn w:val="TableauNormal"/>
    <w:rsid w:val="00AF0E9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F0E9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F0E9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F0E96"/>
    <w:rPr>
      <w:b/>
      <w:bCs/>
    </w:rPr>
  </w:style>
  <w:style w:type="character" w:styleId="Emphaseintense">
    <w:name w:val="Intense Emphasis"/>
    <w:uiPriority w:val="21"/>
    <w:qFormat/>
    <w:rsid w:val="00AF0E9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F0E9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F0E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</w:rPr>
  </w:style>
  <w:style w:type="character" w:customStyle="1" w:styleId="En-ttedemessageCar">
    <w:name w:val="En-tête de message Car"/>
    <w:link w:val="En-ttedemessage"/>
    <w:rsid w:val="00AF0E96"/>
    <w:rPr>
      <w:rFonts w:ascii="Cambria" w:eastAsia="Times New Roman" w:hAnsi="Cambria" w:cs="Times New Roman"/>
      <w:sz w:val="24"/>
      <w:szCs w:val="24"/>
      <w:shd w:val="pct20" w:color="auto" w:fill="auto"/>
      <w:lang w:eastAsia="ja-JP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F0E96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eastAsia="Times New Roman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AF0E9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F0E9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F0E96"/>
    <w:rPr>
      <w:rFonts w:ascii="Tahoma" w:hAnsi="Tahoma" w:cs="Tahoma"/>
      <w:sz w:val="16"/>
      <w:szCs w:val="16"/>
      <w:lang w:eastAsia="ja-JP"/>
    </w:rPr>
  </w:style>
  <w:style w:type="paragraph" w:styleId="Formuledepolitesse">
    <w:name w:val="Closing"/>
    <w:basedOn w:val="Normal"/>
    <w:link w:val="FormuledepolitesseCar"/>
    <w:rsid w:val="00AF0E96"/>
    <w:pPr>
      <w:ind w:left="4252"/>
    </w:pPr>
  </w:style>
  <w:style w:type="character" w:customStyle="1" w:styleId="FormuledepolitesseCar">
    <w:name w:val="Formule de politesse Car"/>
    <w:link w:val="Formuledepolitesse"/>
    <w:rsid w:val="00AF0E96"/>
    <w:rPr>
      <w:rFonts w:ascii="Tw Cen MT" w:hAnsi="Tw Cen MT"/>
      <w:sz w:val="18"/>
      <w:szCs w:val="24"/>
      <w:lang w:eastAsia="ja-JP"/>
    </w:rPr>
  </w:style>
  <w:style w:type="table" w:styleId="Grilleclaire">
    <w:name w:val="Light Grid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F0E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F0E9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F0E9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F0E9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F0E9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F0E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F0E9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F0E96"/>
    <w:pPr>
      <w:ind w:left="180" w:hanging="180"/>
    </w:pPr>
  </w:style>
  <w:style w:type="paragraph" w:styleId="Index2">
    <w:name w:val="index 2"/>
    <w:basedOn w:val="Normal"/>
    <w:next w:val="Normal"/>
    <w:rsid w:val="00AF0E96"/>
    <w:pPr>
      <w:ind w:left="360" w:hanging="180"/>
    </w:pPr>
  </w:style>
  <w:style w:type="paragraph" w:styleId="Index3">
    <w:name w:val="index 3"/>
    <w:basedOn w:val="Normal"/>
    <w:next w:val="Normal"/>
    <w:rsid w:val="00AF0E96"/>
    <w:pPr>
      <w:ind w:left="540" w:hanging="180"/>
    </w:pPr>
  </w:style>
  <w:style w:type="paragraph" w:styleId="Index4">
    <w:name w:val="index 4"/>
    <w:basedOn w:val="Normal"/>
    <w:next w:val="Normal"/>
    <w:rsid w:val="00AF0E96"/>
    <w:pPr>
      <w:ind w:left="720" w:hanging="180"/>
    </w:pPr>
  </w:style>
  <w:style w:type="paragraph" w:styleId="Index5">
    <w:name w:val="index 5"/>
    <w:basedOn w:val="Normal"/>
    <w:next w:val="Normal"/>
    <w:rsid w:val="00AF0E96"/>
    <w:pPr>
      <w:ind w:left="900" w:hanging="180"/>
    </w:pPr>
  </w:style>
  <w:style w:type="paragraph" w:styleId="Index6">
    <w:name w:val="index 6"/>
    <w:basedOn w:val="Normal"/>
    <w:next w:val="Normal"/>
    <w:rsid w:val="00AF0E96"/>
    <w:pPr>
      <w:ind w:left="1080" w:hanging="180"/>
    </w:pPr>
  </w:style>
  <w:style w:type="paragraph" w:styleId="Index7">
    <w:name w:val="index 7"/>
    <w:basedOn w:val="Normal"/>
    <w:next w:val="Normal"/>
    <w:rsid w:val="00AF0E96"/>
    <w:pPr>
      <w:ind w:left="1260" w:hanging="180"/>
    </w:pPr>
  </w:style>
  <w:style w:type="paragraph" w:styleId="Index8">
    <w:name w:val="index 8"/>
    <w:basedOn w:val="Normal"/>
    <w:next w:val="Normal"/>
    <w:rsid w:val="00AF0E96"/>
    <w:pPr>
      <w:ind w:left="1440" w:hanging="180"/>
    </w:pPr>
  </w:style>
  <w:style w:type="paragraph" w:styleId="Index9">
    <w:name w:val="index 9"/>
    <w:basedOn w:val="Normal"/>
    <w:next w:val="Normal"/>
    <w:rsid w:val="00AF0E9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F0E96"/>
    <w:rPr>
      <w:b/>
      <w:bCs/>
      <w:sz w:val="20"/>
      <w:szCs w:val="20"/>
    </w:rPr>
  </w:style>
  <w:style w:type="paragraph" w:styleId="Liste">
    <w:name w:val="List"/>
    <w:basedOn w:val="Normal"/>
    <w:rsid w:val="00AF0E96"/>
    <w:pPr>
      <w:ind w:left="283" w:hanging="283"/>
      <w:contextualSpacing/>
    </w:pPr>
  </w:style>
  <w:style w:type="paragraph" w:styleId="Liste2">
    <w:name w:val="List 2"/>
    <w:basedOn w:val="Normal"/>
    <w:rsid w:val="00AF0E96"/>
    <w:pPr>
      <w:ind w:left="566" w:hanging="283"/>
      <w:contextualSpacing/>
    </w:pPr>
  </w:style>
  <w:style w:type="paragraph" w:styleId="Liste3">
    <w:name w:val="List 3"/>
    <w:basedOn w:val="Normal"/>
    <w:rsid w:val="00AF0E96"/>
    <w:pPr>
      <w:ind w:left="849" w:hanging="283"/>
      <w:contextualSpacing/>
    </w:pPr>
  </w:style>
  <w:style w:type="paragraph" w:styleId="Liste4">
    <w:name w:val="List 4"/>
    <w:basedOn w:val="Normal"/>
    <w:rsid w:val="00AF0E96"/>
    <w:pPr>
      <w:ind w:left="1132" w:hanging="283"/>
      <w:contextualSpacing/>
    </w:pPr>
  </w:style>
  <w:style w:type="paragraph" w:styleId="Liste5">
    <w:name w:val="List 5"/>
    <w:basedOn w:val="Normal"/>
    <w:rsid w:val="00AF0E96"/>
    <w:pPr>
      <w:ind w:left="1415" w:hanging="283"/>
      <w:contextualSpacing/>
    </w:pPr>
  </w:style>
  <w:style w:type="paragraph" w:styleId="Listenumros">
    <w:name w:val="List Number"/>
    <w:basedOn w:val="Normal"/>
    <w:rsid w:val="00AF0E96"/>
    <w:pPr>
      <w:numPr>
        <w:numId w:val="16"/>
      </w:numPr>
      <w:contextualSpacing/>
    </w:pPr>
  </w:style>
  <w:style w:type="paragraph" w:styleId="Listenumros2">
    <w:name w:val="List Number 2"/>
    <w:basedOn w:val="Normal"/>
    <w:rsid w:val="00AF0E96"/>
    <w:pPr>
      <w:numPr>
        <w:numId w:val="17"/>
      </w:numPr>
      <w:contextualSpacing/>
    </w:pPr>
  </w:style>
  <w:style w:type="paragraph" w:styleId="Listenumros3">
    <w:name w:val="List Number 3"/>
    <w:basedOn w:val="Normal"/>
    <w:rsid w:val="00AF0E96"/>
    <w:pPr>
      <w:numPr>
        <w:numId w:val="18"/>
      </w:numPr>
      <w:contextualSpacing/>
    </w:pPr>
  </w:style>
  <w:style w:type="paragraph" w:styleId="Listenumros4">
    <w:name w:val="List Number 4"/>
    <w:basedOn w:val="Normal"/>
    <w:rsid w:val="00AF0E96"/>
    <w:pPr>
      <w:numPr>
        <w:numId w:val="19"/>
      </w:numPr>
      <w:contextualSpacing/>
    </w:pPr>
  </w:style>
  <w:style w:type="paragraph" w:styleId="Listenumros5">
    <w:name w:val="List Number 5"/>
    <w:basedOn w:val="Normal"/>
    <w:rsid w:val="00AF0E96"/>
    <w:pPr>
      <w:numPr>
        <w:numId w:val="20"/>
      </w:numPr>
      <w:contextualSpacing/>
    </w:pPr>
  </w:style>
  <w:style w:type="paragraph" w:styleId="Listepuces">
    <w:name w:val="List Bullet"/>
    <w:basedOn w:val="Normal"/>
    <w:rsid w:val="00AF0E96"/>
    <w:pPr>
      <w:numPr>
        <w:numId w:val="21"/>
      </w:numPr>
      <w:contextualSpacing/>
    </w:pPr>
  </w:style>
  <w:style w:type="paragraph" w:styleId="Listepuces2">
    <w:name w:val="List Bullet 2"/>
    <w:basedOn w:val="Normal"/>
    <w:rsid w:val="00AF0E96"/>
    <w:pPr>
      <w:numPr>
        <w:numId w:val="22"/>
      </w:numPr>
      <w:contextualSpacing/>
    </w:pPr>
  </w:style>
  <w:style w:type="paragraph" w:styleId="Listepuces3">
    <w:name w:val="List Bullet 3"/>
    <w:basedOn w:val="Normal"/>
    <w:rsid w:val="00AF0E96"/>
    <w:pPr>
      <w:numPr>
        <w:numId w:val="23"/>
      </w:numPr>
      <w:contextualSpacing/>
    </w:pPr>
  </w:style>
  <w:style w:type="paragraph" w:styleId="Listepuces4">
    <w:name w:val="List Bullet 4"/>
    <w:basedOn w:val="Normal"/>
    <w:rsid w:val="00AF0E96"/>
    <w:pPr>
      <w:numPr>
        <w:numId w:val="24"/>
      </w:numPr>
      <w:contextualSpacing/>
    </w:pPr>
  </w:style>
  <w:style w:type="paragraph" w:styleId="Listepuces5">
    <w:name w:val="List Bullet 5"/>
    <w:basedOn w:val="Normal"/>
    <w:rsid w:val="00AF0E96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F0E9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F0E9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F0E9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F0E9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F0E9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F0E9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F0E9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F0E9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F0E9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F0E9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F0E96"/>
    <w:rPr>
      <w:sz w:val="16"/>
      <w:szCs w:val="16"/>
    </w:rPr>
  </w:style>
  <w:style w:type="paragraph" w:styleId="NormalWeb">
    <w:name w:val="Normal (Web)"/>
    <w:basedOn w:val="Normal"/>
    <w:rsid w:val="00AF0E96"/>
    <w:rPr>
      <w:rFonts w:ascii="Times New Roman" w:hAnsi="Times New Roman"/>
      <w:sz w:val="24"/>
    </w:rPr>
  </w:style>
  <w:style w:type="paragraph" w:styleId="Normalcentr">
    <w:name w:val="Block Text"/>
    <w:basedOn w:val="Normal"/>
    <w:rsid w:val="00AF0E9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F0E9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F0E96"/>
    <w:rPr>
      <w:rFonts w:ascii="Tw Cen MT" w:hAnsi="Tw Cen MT"/>
      <w:lang w:eastAsia="ja-JP"/>
    </w:rPr>
  </w:style>
  <w:style w:type="paragraph" w:styleId="Notedefin">
    <w:name w:val="endnote text"/>
    <w:basedOn w:val="Normal"/>
    <w:link w:val="NotedefinCar"/>
    <w:rsid w:val="00AF0E96"/>
    <w:rPr>
      <w:sz w:val="20"/>
      <w:szCs w:val="20"/>
    </w:rPr>
  </w:style>
  <w:style w:type="character" w:customStyle="1" w:styleId="NotedefinCar">
    <w:name w:val="Note de fin Car"/>
    <w:link w:val="Notedefin"/>
    <w:rsid w:val="00AF0E96"/>
    <w:rPr>
      <w:rFonts w:ascii="Tw Cen MT" w:hAnsi="Tw Cen MT"/>
      <w:lang w:eastAsia="ja-JP"/>
    </w:rPr>
  </w:style>
  <w:style w:type="character" w:styleId="Numrodeligne">
    <w:name w:val="line number"/>
    <w:rsid w:val="00AF0E96"/>
  </w:style>
  <w:style w:type="character" w:styleId="Numrodepage">
    <w:name w:val="page number"/>
    <w:rsid w:val="00AF0E96"/>
  </w:style>
  <w:style w:type="paragraph" w:styleId="Objetducommentaire">
    <w:name w:val="annotation subject"/>
    <w:basedOn w:val="Commentaire"/>
    <w:next w:val="Commentaire"/>
    <w:link w:val="ObjetducommentaireCar"/>
    <w:rsid w:val="00AF0E96"/>
    <w:rPr>
      <w:b/>
      <w:bCs/>
    </w:rPr>
  </w:style>
  <w:style w:type="character" w:customStyle="1" w:styleId="ObjetducommentaireCar">
    <w:name w:val="Objet du commentaire Car"/>
    <w:link w:val="Objetducommentaire"/>
    <w:rsid w:val="00AF0E96"/>
    <w:rPr>
      <w:rFonts w:ascii="Tw Cen MT" w:hAnsi="Tw Cen MT"/>
      <w:b/>
      <w:bCs/>
      <w:lang w:eastAsia="ja-JP"/>
    </w:rPr>
  </w:style>
  <w:style w:type="table" w:styleId="Ombrageclair">
    <w:name w:val="Light Shading"/>
    <w:basedOn w:val="TableauNormal"/>
    <w:uiPriority w:val="60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F0E96"/>
    <w:pPr>
      <w:ind w:left="708"/>
    </w:pPr>
  </w:style>
  <w:style w:type="paragraph" w:styleId="PrformatHTML">
    <w:name w:val="HTML Preformatted"/>
    <w:basedOn w:val="Normal"/>
    <w:link w:val="PrformatHTMLCar"/>
    <w:rsid w:val="00AF0E9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F0E96"/>
    <w:rPr>
      <w:rFonts w:ascii="Courier New" w:hAnsi="Courier New" w:cs="Courier New"/>
      <w:lang w:eastAsia="ja-JP"/>
    </w:rPr>
  </w:style>
  <w:style w:type="character" w:styleId="Rfrenceintense">
    <w:name w:val="Intense Reference"/>
    <w:uiPriority w:val="32"/>
    <w:qFormat/>
    <w:rsid w:val="00AF0E9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F0E9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F0E9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F0E96"/>
    <w:rPr>
      <w:rFonts w:ascii="Tw Cen MT" w:hAnsi="Tw Cen MT"/>
      <w:sz w:val="18"/>
      <w:szCs w:val="24"/>
      <w:lang w:eastAsia="ja-JP"/>
    </w:rPr>
  </w:style>
  <w:style w:type="paragraph" w:styleId="Retraitcorpsdetexte">
    <w:name w:val="Body Text Indent"/>
    <w:basedOn w:val="Normal"/>
    <w:link w:val="RetraitcorpsdetexteCar"/>
    <w:rsid w:val="00AF0E9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F0E96"/>
    <w:rPr>
      <w:rFonts w:ascii="Tw Cen MT" w:hAnsi="Tw Cen MT"/>
      <w:sz w:val="18"/>
      <w:szCs w:val="24"/>
      <w:lang w:eastAsia="ja-JP"/>
    </w:rPr>
  </w:style>
  <w:style w:type="paragraph" w:styleId="Retraitcorpsdetexte2">
    <w:name w:val="Body Text Indent 2"/>
    <w:basedOn w:val="Normal"/>
    <w:link w:val="Retraitcorpsdetexte2Car"/>
    <w:rsid w:val="00AF0E9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F0E96"/>
    <w:rPr>
      <w:rFonts w:ascii="Tw Cen MT" w:hAnsi="Tw Cen MT"/>
      <w:sz w:val="18"/>
      <w:szCs w:val="24"/>
      <w:lang w:eastAsia="ja-JP"/>
    </w:rPr>
  </w:style>
  <w:style w:type="paragraph" w:styleId="Retraitcorpsdetexte3">
    <w:name w:val="Body Text Indent 3"/>
    <w:basedOn w:val="Normal"/>
    <w:link w:val="Retraitcorpsdetexte3Car"/>
    <w:rsid w:val="00AF0E9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F0E96"/>
    <w:rPr>
      <w:rFonts w:ascii="Tw Cen MT" w:hAnsi="Tw Cen MT"/>
      <w:sz w:val="16"/>
      <w:szCs w:val="16"/>
      <w:lang w:eastAsia="ja-JP"/>
    </w:rPr>
  </w:style>
  <w:style w:type="paragraph" w:styleId="Retraitcorpset1relig">
    <w:name w:val="Body Text First Indent 2"/>
    <w:basedOn w:val="Retraitcorpsdetexte"/>
    <w:link w:val="Retraitcorpset1religCar"/>
    <w:rsid w:val="00AF0E9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F0E96"/>
    <w:rPr>
      <w:rFonts w:ascii="Tw Cen MT" w:hAnsi="Tw Cen MT"/>
      <w:sz w:val="18"/>
      <w:szCs w:val="24"/>
      <w:lang w:eastAsia="ja-JP"/>
    </w:rPr>
  </w:style>
  <w:style w:type="paragraph" w:styleId="Retraitnormal">
    <w:name w:val="Normal Indent"/>
    <w:basedOn w:val="Normal"/>
    <w:rsid w:val="00AF0E96"/>
    <w:pPr>
      <w:ind w:left="708"/>
    </w:pPr>
  </w:style>
  <w:style w:type="paragraph" w:styleId="Salutations">
    <w:name w:val="Salutation"/>
    <w:basedOn w:val="Normal"/>
    <w:next w:val="Normal"/>
    <w:link w:val="SalutationsCar"/>
    <w:rsid w:val="00AF0E96"/>
  </w:style>
  <w:style w:type="character" w:customStyle="1" w:styleId="SalutationsCar">
    <w:name w:val="Salutations Car"/>
    <w:link w:val="Salutations"/>
    <w:rsid w:val="00AF0E96"/>
    <w:rPr>
      <w:rFonts w:ascii="Tw Cen MT" w:hAnsi="Tw Cen MT"/>
      <w:sz w:val="18"/>
      <w:szCs w:val="24"/>
      <w:lang w:eastAsia="ja-JP"/>
    </w:rPr>
  </w:style>
  <w:style w:type="paragraph" w:styleId="Sansinterligne">
    <w:name w:val="No Spacing"/>
    <w:uiPriority w:val="1"/>
    <w:qFormat/>
    <w:rsid w:val="00AF0E96"/>
    <w:pPr>
      <w:jc w:val="both"/>
    </w:pPr>
    <w:rPr>
      <w:rFonts w:ascii="Tw Cen MT" w:hAnsi="Tw Cen MT"/>
      <w:sz w:val="18"/>
      <w:szCs w:val="24"/>
      <w:lang w:eastAsia="ja-JP"/>
    </w:rPr>
  </w:style>
  <w:style w:type="paragraph" w:styleId="Signature">
    <w:name w:val="Signature"/>
    <w:basedOn w:val="Normal"/>
    <w:link w:val="SignatureCar"/>
    <w:rsid w:val="00AF0E96"/>
    <w:pPr>
      <w:ind w:left="4252"/>
    </w:pPr>
  </w:style>
  <w:style w:type="character" w:customStyle="1" w:styleId="SignatureCar">
    <w:name w:val="Signature Car"/>
    <w:link w:val="Signature"/>
    <w:rsid w:val="00AF0E96"/>
    <w:rPr>
      <w:rFonts w:ascii="Tw Cen MT" w:hAnsi="Tw Cen MT"/>
      <w:sz w:val="18"/>
      <w:szCs w:val="24"/>
      <w:lang w:eastAsia="ja-JP"/>
    </w:rPr>
  </w:style>
  <w:style w:type="paragraph" w:styleId="Signaturelectronique">
    <w:name w:val="E-mail Signature"/>
    <w:basedOn w:val="Normal"/>
    <w:link w:val="SignaturelectroniqueCar"/>
    <w:rsid w:val="00AF0E96"/>
  </w:style>
  <w:style w:type="character" w:customStyle="1" w:styleId="SignaturelectroniqueCar">
    <w:name w:val="Signature électronique Car"/>
    <w:link w:val="Signaturelectronique"/>
    <w:rsid w:val="00AF0E96"/>
    <w:rPr>
      <w:rFonts w:ascii="Tw Cen MT" w:hAnsi="Tw Cen MT"/>
      <w:sz w:val="18"/>
      <w:szCs w:val="24"/>
      <w:lang w:eastAsia="ja-JP"/>
    </w:rPr>
  </w:style>
  <w:style w:type="paragraph" w:styleId="Sous-titre">
    <w:name w:val="Subtitle"/>
    <w:basedOn w:val="Normal"/>
    <w:next w:val="Normal"/>
    <w:link w:val="Sous-titreCar"/>
    <w:qFormat/>
    <w:rsid w:val="00AF0E96"/>
    <w:pPr>
      <w:spacing w:after="60"/>
      <w:jc w:val="center"/>
      <w:outlineLvl w:val="1"/>
    </w:pPr>
    <w:rPr>
      <w:rFonts w:ascii="Cambria" w:eastAsia="Times New Roman" w:hAnsi="Cambria"/>
      <w:sz w:val="24"/>
    </w:rPr>
  </w:style>
  <w:style w:type="character" w:customStyle="1" w:styleId="Sous-titreCar">
    <w:name w:val="Sous-titre Car"/>
    <w:link w:val="Sous-titre"/>
    <w:rsid w:val="00AF0E96"/>
    <w:rPr>
      <w:rFonts w:ascii="Cambria" w:eastAsia="Times New Roman" w:hAnsi="Cambria" w:cs="Times New Roman"/>
      <w:sz w:val="24"/>
      <w:szCs w:val="24"/>
      <w:lang w:eastAsia="ja-JP"/>
    </w:rPr>
  </w:style>
  <w:style w:type="paragraph" w:styleId="Tabledesillustrations">
    <w:name w:val="table of figures"/>
    <w:basedOn w:val="Normal"/>
    <w:next w:val="Normal"/>
    <w:rsid w:val="00AF0E96"/>
  </w:style>
  <w:style w:type="paragraph" w:styleId="Tabledesrfrencesjuridiques">
    <w:name w:val="table of authorities"/>
    <w:basedOn w:val="Normal"/>
    <w:next w:val="Normal"/>
    <w:rsid w:val="00AF0E96"/>
    <w:pPr>
      <w:ind w:left="180" w:hanging="180"/>
    </w:pPr>
  </w:style>
  <w:style w:type="table" w:styleId="Tableauclassique1">
    <w:name w:val="Table Classic 1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F0E9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F0E9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F0E9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F0E9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F0E9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F0E9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F0E9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F0E9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F0E9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F0E9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F0E9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F0E9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F0E9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F0E9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F0E9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F0E9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F0E96"/>
    <w:rPr>
      <w:rFonts w:ascii="Courier New" w:hAnsi="Courier New" w:cs="Courier New"/>
      <w:lang w:eastAsia="ja-JP"/>
    </w:rPr>
  </w:style>
  <w:style w:type="character" w:styleId="Textedelespacerserv">
    <w:name w:val="Placeholder Text"/>
    <w:uiPriority w:val="99"/>
    <w:semiHidden/>
    <w:rsid w:val="00AF0E96"/>
    <w:rPr>
      <w:color w:val="808080"/>
    </w:rPr>
  </w:style>
  <w:style w:type="paragraph" w:styleId="Textedemacro">
    <w:name w:val="macro"/>
    <w:link w:val="TextedemacroCar"/>
    <w:rsid w:val="00AF0E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ja-JP"/>
    </w:rPr>
  </w:style>
  <w:style w:type="character" w:customStyle="1" w:styleId="TextedemacroCar">
    <w:name w:val="Texte de macro Car"/>
    <w:link w:val="Textedemacro"/>
    <w:rsid w:val="00AF0E96"/>
    <w:rPr>
      <w:rFonts w:ascii="Courier New" w:hAnsi="Courier New" w:cs="Courier New"/>
      <w:lang w:eastAsia="ja-JP"/>
    </w:rPr>
  </w:style>
  <w:style w:type="table" w:styleId="Thmedutableau">
    <w:name w:val="Table Theme"/>
    <w:basedOn w:val="TableauNormal"/>
    <w:rsid w:val="00AF0E9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F0E96"/>
  </w:style>
  <w:style w:type="character" w:customStyle="1" w:styleId="TitredenoteCar">
    <w:name w:val="Titre de note Car"/>
    <w:link w:val="Titredenote"/>
    <w:rsid w:val="00AF0E96"/>
    <w:rPr>
      <w:rFonts w:ascii="Tw Cen MT" w:hAnsi="Tw Cen MT"/>
      <w:sz w:val="18"/>
      <w:szCs w:val="24"/>
      <w:lang w:eastAsia="ja-JP"/>
    </w:rPr>
  </w:style>
  <w:style w:type="character" w:styleId="Titredulivre">
    <w:name w:val="Book Title"/>
    <w:uiPriority w:val="33"/>
    <w:qFormat/>
    <w:rsid w:val="00AF0E9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F0E96"/>
    <w:rPr>
      <w:rFonts w:ascii="Cambria" w:eastAsia="Times New Roman" w:hAnsi="Cambria"/>
      <w:b/>
      <w:bCs/>
    </w:rPr>
  </w:style>
  <w:style w:type="paragraph" w:styleId="TitreTR">
    <w:name w:val="toa heading"/>
    <w:basedOn w:val="Normal"/>
    <w:next w:val="Normal"/>
    <w:rsid w:val="00AF0E96"/>
    <w:pPr>
      <w:spacing w:before="120"/>
    </w:pPr>
    <w:rPr>
      <w:rFonts w:ascii="Cambria" w:eastAsia="Times New Roman" w:hAnsi="Cambria"/>
      <w:b/>
      <w:bCs/>
      <w:sz w:val="24"/>
    </w:rPr>
  </w:style>
  <w:style w:type="paragraph" w:styleId="TM9">
    <w:name w:val="toc 9"/>
    <w:basedOn w:val="Normal"/>
    <w:next w:val="Normal"/>
    <w:rsid w:val="00AF0E96"/>
    <w:pPr>
      <w:ind w:left="1440"/>
    </w:pPr>
  </w:style>
  <w:style w:type="table" w:styleId="Trameclaire-Accent1">
    <w:name w:val="Light Shading Accent 1"/>
    <w:basedOn w:val="TableauNormal"/>
    <w:uiPriority w:val="60"/>
    <w:rsid w:val="00AF0E9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F0E9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F0E9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F0E9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F0E9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F0E9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F0E9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F0E9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F0E9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F0E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D'ACTIONS</vt:lpstr>
    </vt:vector>
  </TitlesOfParts>
  <Company>SUNNIKAN Consulting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D'ACTIONS</dc:title>
  <dc:subject/>
  <dc:creator>SUNNIKAN Consulting</dc:creator>
  <cp:keywords/>
  <dc:description/>
  <cp:lastModifiedBy>Pierre JOUBERT</cp:lastModifiedBy>
  <cp:revision>2</cp:revision>
  <cp:lastPrinted>2007-06-14T08:36:00Z</cp:lastPrinted>
  <dcterms:created xsi:type="dcterms:W3CDTF">2012-08-30T09:40:00Z</dcterms:created>
  <dcterms:modified xsi:type="dcterms:W3CDTF">2012-08-30T09:40:00Z</dcterms:modified>
</cp:coreProperties>
</file>