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2F5460" w:rsidP="00D8529C">
      <w:pPr>
        <w:pStyle w:val="Titre1"/>
      </w:pPr>
      <w:bookmarkStart w:id="0" w:name="_GoBack"/>
      <w:bookmarkEnd w:id="0"/>
      <w:r>
        <w:t xml:space="preserve">Annexe </w:t>
      </w:r>
      <w:r w:rsidR="007448B1">
        <w:t>B</w:t>
      </w:r>
      <w:r>
        <w:t xml:space="preserve"> – Code source </w:t>
      </w:r>
      <w:r w:rsidR="007448B1">
        <w:t>ComDlg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Option Explicit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MAX_PATH = 260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SHGFI_DISPLAYNAME = &amp;H200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SHGFI_EXETYPE = &amp;H2000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SHGFI_SYSICONINDEX = &amp;H4000 'system icon index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SHGFI_LARGEICON = &amp;H0 'large icon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SHGFI_SMALLICON = &amp;H1 'small icon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SHGFI_SHELLICONSIZE = &amp;H4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SHGFI_TYPENAME = &amp;H400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OFN_READONLY = &amp;H1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OFN_OVERWRITEPROMPT = &amp;H2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OFN_HIDEREADONLY = &amp;H4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OFN_NOCHANGEDIR = &amp;H8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OFN_SHOWHELP = &amp;H10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OFN_ENABLEHOOK = &amp;H20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OFN_ENABLETEMPLATE = &amp;H40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OFN_ENABLETEMPLATEHANDLE = &amp;H80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OFN_NOVALIDATE = &amp;H100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OFN_ALLOWMULTISELECT = &amp;H200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OFN_EXTENSIONDIFFERENT = &amp;H400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OFN_PATHMUSTEXIST = &amp;H800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OFN_FILEMUSTEXIST = &amp;H1000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OFN_CREATEPROMPT = &amp;H2000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OFN_SHAREAWARE = &amp;H4000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OFN_NOREADONLYRETURN = &amp;H8000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OFN_NOTESTFILECREATE = &amp;H10000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OFN_NONETWORKBUTTON = &amp;H20000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OFN_NOLONGNAMES = &amp;H40000 'force no long names for 4.x modules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OFN_EXPLORER = &amp;H80000 'new look commdlg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OFN_NODEREFERENCELINKS = &amp;H100000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OFN_LONGNAMES = &amp;H200000 'force long names for 3.x modules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OFN_SHAREFALLTHROUGH = 2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OFN_SHARENOWARN = 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OFN_SHAREWARN = 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BASIC_SHGFI_FLAGS = SHGFI_TYPENAME Or SHGFI_SHELLICONSIZE Or SHGFI_DISPLAYNAME Or SHGFI_EXETYPE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BOLD_FONTTYPE = &amp;H100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CF_ENABLETEMPLATE = &amp;H10&amp;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CF_ENABLEHOOK = &amp;H8&amp;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CF_APPLY = &amp;H200&amp;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CF_SCREENFONTS = &amp;H1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CF_INITTOLOGFONTSTRUCT = &amp;H40&amp;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CF_EFFECTS = &amp;H100&amp;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CF_PALETTE = 9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LF_FACESIZE = 32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Const LF_FULLFACESIZE = 64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Type LOGFONT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lfHeight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lfWidth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lfEscapement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lfOrientation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lastRenderedPageBreak/>
        <w:t xml:space="preserve">        lfWeight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lfItalic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lfUnderline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lfStrikeOut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lfCharSet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lfOutPrecision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lfClipPrecision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lfQuality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lfPitchAndFamily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lfFaceName(LF_FACESIZE) As Byte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Type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Type ChooseColor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lStructSize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hwndOwner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hInstance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rgbResult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lpCustColors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flags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lCustData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lpfnHook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lpTemplateName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Type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Type ChooseFont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lStructSize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hwndOwner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hdc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lpLogFont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iPointSize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flags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rgbColors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lCustData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lpfnHook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lpTemplateName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hInstance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lpszStyle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nFontType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MISSING_ALIGNMENT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nSizeMin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nSizeMax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Type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Type BrowseInfo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hwndOwner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pIDLRoot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pszDisplayName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lpszTitle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ulFlags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lpfnCallback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lParam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iImage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Type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Type OPENFILENAME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lastRenderedPageBreak/>
        <w:t xml:space="preserve">    lStructSize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hwndOwner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hInstance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lpstrFilter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lpstrCustomFilter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nMaxCustFilter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nFilterIndex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lpstrFile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nMaxFile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lpstrFileTitle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nMaxFileTitle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lpstrInitialDir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lpstrTitle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flags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nFileOffset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nFileExtension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lpstrDefExt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lCustData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lpfnHook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lpTemplateName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Type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Type SHFILEINFO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hIcon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iIcon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dwAttributes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szDisplayName As String * 260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szTypeName As String * 80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Type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ChooseColor Lib "comdlg32.dll" Alias "ChooseColorA" (pChoosecolor As ChooseColor)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ChooseFont Lib "comdlg32.dll" Alias "ChooseFontA" (pChoosefont As ChooseFont)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SHGetFileInfo Lib "shell32.dll" Alias "SHGetFileInfoA" (ByVal pszPath As String, ByVal dwFileAttributes As Long, psfi As SHFILEINFO, ByVal cbSizeFileInfo As Long, ByVal uFlags As Long)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GetSaveFileName Lib "comdlg32.dll" Alias "GetSaveFileNameA" (pOpenfilename As OPENFILENAME)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GetOpenFileName Lib "comdlg32.dll" Alias "GetOpenFileNameA" (pOpenfilename As OPENFILENAME)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lstrcat Lib "kernel32" Alias "lstrcatA" (ByVal lpString1 As String, ByVal lpString2 As String)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SHBrowseForFolder Lib "shell32" (lpbi As BrowseInfo)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Function SHGetPathFromIDList Lib "shell32" (ByVal pidList As Long, ByVal lpBuffer As String)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Sub CoTaskMemFree Lib "ole32.dll" (ByVal hMem As Long)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Declare Sub CopyMem Lib "kernel32" Alias "RtlMoveMemory" (lpvDest As Any, ByVal lpvSource As String, ByVal cbCopy As Long)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shinfo As SHFILEINFO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hwndOwner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Filter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OpenDialogTitle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SaveDialogTitle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FolderDialogTitle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AllowMultiSelect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PathMustExist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FileMustExist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NoChangeDir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ReadOnly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ShowDirsOnly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Dim bFileCleared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Dim Files() As String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ShowFont(fntDefault As StdFont, nColor As Long) As StdFont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lFlags As Long, lg As LOGFONT, cf As ChooseFont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Set ShowFont = New StdFont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lFlags = lFlags Or CF_SCREENFONTS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lFlags = (lFlags Or CF_INITTOLOGFONTSTRUCT) And Not (CF_APPLY Or CF_ENABLEHOOK Or CF_ENABLETEMPLATE)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lFlags = lFlags Or CF_EFFECTS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lg.lfHeight = -(fntDefault.Size * ((1440 / 72) / Screen.TwipsPerPixelY))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lg.lfWeight = fntDefault.Weight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lg.lfItalic = fntDefault.Italic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lg.lfUnderline = fntDefault.Underline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lg.lfStrikeOut = fntDefault.StrikeThrough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StrToBytes lg.lfFaceName, fntDefault.Name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cf.hInstance = App.hInstance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cf.hwndOwner = hwndOwner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cf.lpLogFont = VarPtr(lg)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cf.iPointSize = fntDefault.Size * 10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cf.flags = lFlags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cf.rgbColors = nColor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cf.lStructSize = Len(cf)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ChooseFont(cf)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lFlags = cf.flags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ShowFont.Bold = cf.nFontType And BOLD_FONTTYPE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ShowFont.Italic = lg.lfItalic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ShowFont.StrikeThrough = lg.lfStrikeOut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ShowFont.Underline = lg.lfUnderline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ShowFont.Weight = lg.lfWeight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ShowFont.Size = cf.iPointSize / 10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ShowFont.Name = BytesToStr(lg.lfFaceName)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nColor = cf.rgbColors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ShowColor()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cd As ChooseColor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cd.lStructSize = LenB(cd)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cd.hwndOwner = hwndOwner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cd.hInstance = App.hInstance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cd.lpCustColors = String(8 * 16, 0)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ChooseColor(cd)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ShowColor = cd.rgbResult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ShowColor = -1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ShowFolder()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lRes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sTemp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iPos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bi As BrowseInfo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With bi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.hwndOwner = hwndOwner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.lpszTitle = lstrcat(FolderDialogTitle, "")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.ulFlags = Abs(ShowDirsOnly)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With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lRes = SHBrowseForFolder(bi)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lRes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sTemp = String(MAX_PATH, vbNullChar)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SHGetPathFromIDList lRes, sTemp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CoTaskMemFree lRes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iPos = InStr(sTemp, vbNullChar)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If iPos Then sTemp = Left(sTemp, iPos - 1)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ShowFolder = sTemp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ShowOpen()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OFN As OPENFILENAME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sFilter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nRes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sFilter = Filter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ReplaceChar sFilter, "|", vbNullChar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OFN.hInstance = App.hInstance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OFN.hwndOwner = hwndOwner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OFN.lpstrFile = String(MAX_PATH, vbNullChar)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OFN.lpstrTitle = OpenDialogTitle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OFN.lpstrFilter = sFilter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OFN.flags = GetFlags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OFN.nMaxFile = MAX_PATH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OFN.lStructSize = LenB(OFN)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nRes = GetOpenFileName(OFN)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ShowOpen = nRes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AddFiles OFN.lpstrFile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ShowSave()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OFN As OPENFILENAME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sFilter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nRes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sFilter = Filter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ReplaceChar sFilter, "|", vbNullChar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OFN.hInstance = App.hInstance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OFN.hwndOwner = hwndOwner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OFN.lpstrFile = String(MAX_PATH, vbNullChar)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OFN.lpstrFilter = sFilter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OFN.flags = GetFlags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OFN.lpstrTitle = SaveDialogTitle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OFN.nMaxFile = MAX_PATH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OFN.lStructSize = LenB(OFN)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nRes = GetSaveFileName(OFN)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nRes Then ShowSave = TrimNull(OFN.lpstrFile) Else ShowSave = ""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'Misc Functions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Sub StrToBytes(ab() As Byte, S As String)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GetCount(ab) &lt; 0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ab = StrConv(S, vbFromUnicode)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Dim cab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cab = UBound(ab) - LBound(ab) + 1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If Len(S) &lt; cab Then S = S &amp; String$(cab - Len(S), 0)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CopyMem ab(LBound(ab)), S, cab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Sub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TrimNull(ByVal sData As String)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nPos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nPos = InStr(sData, vbNullChar)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nPos Then TrimNull = Left(sData, nPos - 1)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BytesToStr(ab() As Byte)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BytesToStr = StrConv(ab, vbUnicode)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GetCount(arr)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On Error Resume Next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nCount As Integer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nCount = UBound(arr)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Err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Err.Clear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GetCount = -1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GetCount = nCount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Sub ReplaceChar(sData As String, ByVal sFrom As String, ByVal sTo As String)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sTemp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i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For i = 1 To Len(sData)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If Mid(sData, i, 1) = sFrom Then Mid(sData, i, 1) = sTo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Next 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Sub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GetFlags()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nFlags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nFlags = OFN_EXPLORER 'new 32bit looking dialog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AllowMultiSelect Then nFlags = nFlags Or OFN_ALLOWMULTISELECT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PathMustExist Then nFlags = nFlags Or OFN_PATHMUSTEXIST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FileMustExist Then nFlags = nFlags Or OFN_FILEMUSTEXIST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NoChangeDir Then nFlags = nFlags Or OFN_NOCHANGEDIR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ReadOnly Then nFlags = nFlags Or OFN_READONLY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GetFlags = nFlags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GetFileTitle(ByVal FileName As String)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shinfo As SHFILEINFO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sTemp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SHGetFileInfo FileName, 0, shinfo, LenB(shinfo), &amp;H200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sTemp = shinfo.szDisplayName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InStr(sTemp, vbNullChar) Then sTemp = Left(sTemp, InStr(sTemp, vbNullChar) - 1)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GetFileTitle = sTemp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Function GetFileIcon(ByVal FileName As String)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shinfo As SHFILEINFO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hIcon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hIcon = SHGetFileInfo(FileName, 0&amp;, shinfo, LenB(shinfo), SHGFI_SMALLICON)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GetFileIcon = hIcon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Property Get FileCount()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FileCount = GetFileCount() + 1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Property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Public Property Get File(ByVal Index As Long)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File = Files(Index)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Property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AddFiles(ByVal Data As String)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sData As String, sTemp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sDir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sData = Data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sTemp = TrimNull(Data)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ClearFiles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Mid(sData, Len(sTemp) + 2, 1) &lt;&gt; vbNullChar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sDir = sTemp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If Right(sDir, 1) &lt;&gt; "\" Then sDir = sDir + "\"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sData = Right(sData, Len(Data) - Len(sTemp) - 1)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sTemp = TrimNull(sData)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Do While sTemp &lt;&gt; ""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Files(AddFile()) = sDir + sTemp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sData = Right(sData, Len(sData) - Len(sTemp) - 1)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sTemp = TrimNull(sData)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Loop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Files(AddFile()) = sTemp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GetFileCount()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On Error Resume Next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nCount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nCount = UBound(Files)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Err Or bFileCleared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Err.Clear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GetFileCount = -1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ElseIf Not bFileCleared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GetFileCount = nCount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AddFile()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nCount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nCount = GetFileCount + 1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ReDim Preserve Files(nCount)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AddFile = nCount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bFileCleared = False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Sub RemoveFile(ByVal nIndex As Long)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i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For i = nIndex + 1 To GetFileCount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Files(i - 1) = Files(i)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Next 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If GetFileCount &gt; 0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ReDim Preserve Files(GetFileCount - 1)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ReDim Files(0)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bFileCleared = True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Sub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Sub ClearFiles()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ReDim Files(0) As String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bFileCleared = True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Sub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FileExist(ByVal sFile As String, Optional ByVal bCaseSensitive As Boolean = False) As Boolean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i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For i = 0 To GetFileCount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If bCaseSensitive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If Files(i) = sFile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FileExist = True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Exit Function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If LCase(Files(i)) = LCase(sFile)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FileExist = True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Exit Function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Next 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>
      <w:pPr>
        <w:rPr>
          <w:sz w:val="16"/>
          <w:szCs w:val="16"/>
        </w:rPr>
      </w:pP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Private Function FileIndex(ByVal sFile As String, Optional ByVal bCaseSensitive As Boolean)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Dim i As Long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For i = 0 To GetFileCount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If bCaseSensitive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If Files(i) = sFile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FileIndex = 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Exit Function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Else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If LCase(Files(i)) = LCase(sFile) Then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FileIndex = 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    Exit Function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    End If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Next i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 xml:space="preserve">    FileIndex = -1</w:t>
      </w:r>
    </w:p>
    <w:p w:rsidR="007448B1" w:rsidRPr="007448B1" w:rsidRDefault="007448B1" w:rsidP="007448B1">
      <w:pPr>
        <w:rPr>
          <w:sz w:val="16"/>
          <w:szCs w:val="16"/>
        </w:rPr>
      </w:pPr>
      <w:r w:rsidRPr="007448B1">
        <w:rPr>
          <w:sz w:val="16"/>
          <w:szCs w:val="16"/>
        </w:rPr>
        <w:t>End Function</w:t>
      </w:r>
    </w:p>
    <w:p w:rsidR="007448B1" w:rsidRPr="007448B1" w:rsidRDefault="007448B1" w:rsidP="007448B1"/>
    <w:sectPr w:rsidR="007448B1" w:rsidRPr="007448B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74B" w:rsidRDefault="00A3074B">
      <w:r>
        <w:separator/>
      </w:r>
    </w:p>
  </w:endnote>
  <w:endnote w:type="continuationSeparator" w:id="0">
    <w:p w:rsidR="00A3074B" w:rsidRDefault="00A30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C" w:rsidRDefault="00594DF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74B" w:rsidRDefault="00A3074B">
      <w:r>
        <w:separator/>
      </w:r>
    </w:p>
  </w:footnote>
  <w:footnote w:type="continuationSeparator" w:id="0">
    <w:p w:rsidR="00A3074B" w:rsidRDefault="00A30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489"/>
      <w:gridCol w:w="1440"/>
      <w:gridCol w:w="1980"/>
    </w:tblGrid>
    <w:tr w:rsidR="00594DFC" w:rsidTr="00A3074B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94DFC" w:rsidRDefault="00214543" w:rsidP="00A3074B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8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A3074B">
            <w:rPr>
              <w:rFonts w:ascii="Arial Black" w:hAnsi="Arial Black"/>
              <w:caps/>
              <w:sz w:val="24"/>
            </w:rPr>
            <w:t>Fiche d'Identification de Macro</w:t>
          </w:r>
          <w:r w:rsidR="002F5460" w:rsidRPr="00A3074B">
            <w:rPr>
              <w:rFonts w:ascii="Arial Black" w:hAnsi="Arial Black"/>
              <w:caps/>
              <w:sz w:val="24"/>
            </w:rPr>
            <w:t xml:space="preserve"> (ANNEXE)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A3074B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9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7D2754" w:rsidP="00A3074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CreationDossierMission</w:t>
          </w:r>
        </w:p>
      </w:tc>
    </w:tr>
    <w:tr w:rsidR="00594DFC" w:rsidTr="00A3074B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94DFC" w:rsidRDefault="00594DFC" w:rsidP="00A3074B">
          <w:pPr>
            <w:pStyle w:val="En-tte"/>
            <w:spacing w:after="0"/>
          </w:pPr>
        </w:p>
      </w:tc>
      <w:tc>
        <w:tcPr>
          <w:tcW w:w="448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98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A3074B">
          <w:pPr>
            <w:pStyle w:val="En-tte"/>
            <w:spacing w:after="0"/>
            <w:jc w:val="center"/>
          </w:pPr>
        </w:p>
      </w:tc>
    </w:tr>
    <w:tr w:rsidR="00594DFC" w:rsidTr="00A3074B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94DFC" w:rsidRDefault="00594DFC" w:rsidP="00A3074B">
          <w:pPr>
            <w:pStyle w:val="En-tte"/>
            <w:spacing w:after="0"/>
          </w:pPr>
        </w:p>
      </w:tc>
      <w:tc>
        <w:tcPr>
          <w:tcW w:w="448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94DFC" w:rsidRDefault="00594DFC" w:rsidP="00A3074B">
          <w:pPr>
            <w:pStyle w:val="En-tte"/>
            <w:spacing w:after="0"/>
            <w:jc w:val="left"/>
          </w:pPr>
        </w:p>
      </w:tc>
      <w:tc>
        <w:tcPr>
          <w:tcW w:w="19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A3074B">
          <w:pPr>
            <w:pStyle w:val="En-tte"/>
            <w:spacing w:after="0"/>
            <w:jc w:val="center"/>
          </w:pPr>
        </w:p>
      </w:tc>
    </w:tr>
    <w:tr w:rsidR="00594DFC" w:rsidTr="00A3074B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A3074B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66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7D2754">
              <w:t>Annexe de Fiche d'Identification de la macro CréationDossierMission</w:t>
            </w:r>
          </w:fldSimple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A3074B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94DFC" w:rsidTr="00A3074B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66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A3074B" w:rsidRDefault="00594DFC" w:rsidP="00A3074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14543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214543">
              <w:rPr>
                <w:noProof/>
              </w:rPr>
              <w:t>3</w:t>
            </w:r>
          </w:fldSimple>
        </w:p>
      </w:tc>
    </w:tr>
  </w:tbl>
  <w:p w:rsidR="00594DFC" w:rsidRDefault="00594DFC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98E9D5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BB46A5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3B063E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58A339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DA4C8F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34049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4A44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80C5B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E6A29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B54DA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B9563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52153C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6"/>
  </w:num>
  <w:num w:numId="16">
    <w:abstractNumId w:val="10"/>
  </w:num>
  <w:num w:numId="17">
    <w:abstractNumId w:val="1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F0704"/>
    <w:rsid w:val="0018102B"/>
    <w:rsid w:val="001A003F"/>
    <w:rsid w:val="00214543"/>
    <w:rsid w:val="002941BF"/>
    <w:rsid w:val="002B0F5F"/>
    <w:rsid w:val="002F5460"/>
    <w:rsid w:val="002F5CA0"/>
    <w:rsid w:val="003C59C5"/>
    <w:rsid w:val="0041666C"/>
    <w:rsid w:val="005543D4"/>
    <w:rsid w:val="00584538"/>
    <w:rsid w:val="00594DFC"/>
    <w:rsid w:val="005B49AB"/>
    <w:rsid w:val="0061244B"/>
    <w:rsid w:val="006255DE"/>
    <w:rsid w:val="006577F4"/>
    <w:rsid w:val="006D4DA4"/>
    <w:rsid w:val="007448B1"/>
    <w:rsid w:val="007D2754"/>
    <w:rsid w:val="007D5142"/>
    <w:rsid w:val="007E698E"/>
    <w:rsid w:val="00857D2F"/>
    <w:rsid w:val="008D0F0F"/>
    <w:rsid w:val="008D236A"/>
    <w:rsid w:val="00904C48"/>
    <w:rsid w:val="00924AE3"/>
    <w:rsid w:val="009D7F80"/>
    <w:rsid w:val="00A25BA0"/>
    <w:rsid w:val="00A3074B"/>
    <w:rsid w:val="00A45C13"/>
    <w:rsid w:val="00BA7DDC"/>
    <w:rsid w:val="00BF25F6"/>
    <w:rsid w:val="00C00722"/>
    <w:rsid w:val="00C13B66"/>
    <w:rsid w:val="00C617F0"/>
    <w:rsid w:val="00C7122D"/>
    <w:rsid w:val="00CF36C3"/>
    <w:rsid w:val="00D5676A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EB146D"/>
    <w:rsid w:val="00EB61C2"/>
    <w:rsid w:val="00F05123"/>
    <w:rsid w:val="00F66EB6"/>
    <w:rsid w:val="00FA30F1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B61C2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B61C2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B61C2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B61C2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B61C2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EB61C2"/>
    <w:pPr>
      <w:numPr>
        <w:numId w:val="17"/>
      </w:numPr>
    </w:pPr>
  </w:style>
  <w:style w:type="numbering" w:styleId="1ai">
    <w:name w:val="Outline List 1"/>
    <w:basedOn w:val="Aucuneliste"/>
    <w:rsid w:val="00EB61C2"/>
    <w:pPr>
      <w:numPr>
        <w:numId w:val="18"/>
      </w:numPr>
    </w:pPr>
  </w:style>
  <w:style w:type="character" w:styleId="Accentuation">
    <w:name w:val="Emphasis"/>
    <w:qFormat/>
    <w:rsid w:val="00EB61C2"/>
    <w:rPr>
      <w:i/>
      <w:iCs/>
    </w:rPr>
  </w:style>
  <w:style w:type="character" w:styleId="AcronymeHTML">
    <w:name w:val="HTML Acronym"/>
    <w:rsid w:val="00EB61C2"/>
  </w:style>
  <w:style w:type="paragraph" w:styleId="Adressedestinataire">
    <w:name w:val="envelope address"/>
    <w:basedOn w:val="Normal"/>
    <w:rsid w:val="00EB61C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B61C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B61C2"/>
    <w:rPr>
      <w:i/>
      <w:iCs/>
    </w:rPr>
  </w:style>
  <w:style w:type="character" w:customStyle="1" w:styleId="AdresseHTMLCar">
    <w:name w:val="Adresse HTML Car"/>
    <w:link w:val="AdresseHTML"/>
    <w:rsid w:val="00EB61C2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EB61C2"/>
    <w:rPr>
      <w:vertAlign w:val="superscript"/>
    </w:rPr>
  </w:style>
  <w:style w:type="character" w:styleId="Appelnotedebasdep">
    <w:name w:val="footnote reference"/>
    <w:rsid w:val="00EB61C2"/>
    <w:rPr>
      <w:vertAlign w:val="superscript"/>
    </w:rPr>
  </w:style>
  <w:style w:type="character" w:customStyle="1" w:styleId="Titre5Car">
    <w:name w:val="Titre 5 Car"/>
    <w:link w:val="Titre5"/>
    <w:semiHidden/>
    <w:rsid w:val="00EB61C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EB61C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EB61C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EB61C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B61C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B61C2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B61C2"/>
  </w:style>
  <w:style w:type="paragraph" w:styleId="Citation">
    <w:name w:val="Quote"/>
    <w:basedOn w:val="Normal"/>
    <w:next w:val="Normal"/>
    <w:link w:val="CitationCar"/>
    <w:uiPriority w:val="29"/>
    <w:qFormat/>
    <w:rsid w:val="00EB61C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B61C2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EB61C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6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B61C2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EB61C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B61C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B61C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B61C2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B61C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B61C2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B61C2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B61C2"/>
    <w:rPr>
      <w:sz w:val="20"/>
      <w:szCs w:val="20"/>
    </w:rPr>
  </w:style>
  <w:style w:type="character" w:customStyle="1" w:styleId="CommentaireCar">
    <w:name w:val="Commentaire Car"/>
    <w:link w:val="Commentaire"/>
    <w:rsid w:val="00EB61C2"/>
    <w:rPr>
      <w:rFonts w:ascii="Arial" w:hAnsi="Arial"/>
    </w:rPr>
  </w:style>
  <w:style w:type="paragraph" w:styleId="Corpsdetexte">
    <w:name w:val="Body Text"/>
    <w:basedOn w:val="Normal"/>
    <w:link w:val="CorpsdetexteCar"/>
    <w:rsid w:val="00EB61C2"/>
    <w:pPr>
      <w:spacing w:after="120"/>
    </w:pPr>
  </w:style>
  <w:style w:type="character" w:customStyle="1" w:styleId="CorpsdetexteCar">
    <w:name w:val="Corps de texte Car"/>
    <w:link w:val="Corpsdetexte"/>
    <w:rsid w:val="00EB61C2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EB61C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B61C2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EB61C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B61C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EB61C2"/>
  </w:style>
  <w:style w:type="character" w:customStyle="1" w:styleId="DateCar">
    <w:name w:val="Date Car"/>
    <w:link w:val="Date"/>
    <w:rsid w:val="00EB61C2"/>
    <w:rPr>
      <w:rFonts w:ascii="Arial" w:hAnsi="Arial"/>
      <w:sz w:val="18"/>
      <w:szCs w:val="24"/>
    </w:rPr>
  </w:style>
  <w:style w:type="character" w:styleId="DfinitionHTML">
    <w:name w:val="HTML Definition"/>
    <w:rsid w:val="00EB61C2"/>
    <w:rPr>
      <w:i/>
      <w:iCs/>
    </w:rPr>
  </w:style>
  <w:style w:type="table" w:styleId="Effetsdetableau3D1">
    <w:name w:val="Table 3D effects 1"/>
    <w:basedOn w:val="TableauNormal"/>
    <w:rsid w:val="00EB61C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B61C2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B61C2"/>
    <w:rPr>
      <w:b/>
      <w:bCs/>
    </w:rPr>
  </w:style>
  <w:style w:type="character" w:styleId="Emphaseintense">
    <w:name w:val="Intense Emphasis"/>
    <w:uiPriority w:val="21"/>
    <w:qFormat/>
    <w:rsid w:val="00EB61C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B61C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B61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B61C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B61C2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EB61C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B61C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B61C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B61C2"/>
    <w:pPr>
      <w:ind w:left="4252"/>
    </w:pPr>
  </w:style>
  <w:style w:type="character" w:customStyle="1" w:styleId="FormuledepolitesseCar">
    <w:name w:val="Formule de politesse Car"/>
    <w:link w:val="Formuledepolitesse"/>
    <w:rsid w:val="00EB61C2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B61C2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B61C2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B61C2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B61C2"/>
    <w:pPr>
      <w:ind w:left="180" w:hanging="180"/>
    </w:pPr>
  </w:style>
  <w:style w:type="paragraph" w:styleId="Index2">
    <w:name w:val="index 2"/>
    <w:basedOn w:val="Normal"/>
    <w:next w:val="Normal"/>
    <w:rsid w:val="00EB61C2"/>
    <w:pPr>
      <w:ind w:left="360" w:hanging="180"/>
    </w:pPr>
  </w:style>
  <w:style w:type="paragraph" w:styleId="Index3">
    <w:name w:val="index 3"/>
    <w:basedOn w:val="Normal"/>
    <w:next w:val="Normal"/>
    <w:rsid w:val="00EB61C2"/>
    <w:pPr>
      <w:ind w:left="540" w:hanging="180"/>
    </w:pPr>
  </w:style>
  <w:style w:type="paragraph" w:styleId="Index4">
    <w:name w:val="index 4"/>
    <w:basedOn w:val="Normal"/>
    <w:next w:val="Normal"/>
    <w:rsid w:val="00EB61C2"/>
    <w:pPr>
      <w:ind w:left="720" w:hanging="180"/>
    </w:pPr>
  </w:style>
  <w:style w:type="paragraph" w:styleId="Index5">
    <w:name w:val="index 5"/>
    <w:basedOn w:val="Normal"/>
    <w:next w:val="Normal"/>
    <w:rsid w:val="00EB61C2"/>
    <w:pPr>
      <w:ind w:left="900" w:hanging="180"/>
    </w:pPr>
  </w:style>
  <w:style w:type="paragraph" w:styleId="Index6">
    <w:name w:val="index 6"/>
    <w:basedOn w:val="Normal"/>
    <w:next w:val="Normal"/>
    <w:rsid w:val="00EB61C2"/>
    <w:pPr>
      <w:ind w:left="1080" w:hanging="180"/>
    </w:pPr>
  </w:style>
  <w:style w:type="paragraph" w:styleId="Index7">
    <w:name w:val="index 7"/>
    <w:basedOn w:val="Normal"/>
    <w:next w:val="Normal"/>
    <w:rsid w:val="00EB61C2"/>
    <w:pPr>
      <w:ind w:left="1260" w:hanging="180"/>
    </w:pPr>
  </w:style>
  <w:style w:type="paragraph" w:styleId="Index8">
    <w:name w:val="index 8"/>
    <w:basedOn w:val="Normal"/>
    <w:next w:val="Normal"/>
    <w:rsid w:val="00EB61C2"/>
    <w:pPr>
      <w:ind w:left="1440" w:hanging="180"/>
    </w:pPr>
  </w:style>
  <w:style w:type="paragraph" w:styleId="Index9">
    <w:name w:val="index 9"/>
    <w:basedOn w:val="Normal"/>
    <w:next w:val="Normal"/>
    <w:rsid w:val="00EB61C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B61C2"/>
    <w:rPr>
      <w:b/>
      <w:bCs/>
      <w:sz w:val="20"/>
      <w:szCs w:val="20"/>
    </w:rPr>
  </w:style>
  <w:style w:type="paragraph" w:styleId="Liste">
    <w:name w:val="List"/>
    <w:basedOn w:val="Normal"/>
    <w:rsid w:val="00EB61C2"/>
    <w:pPr>
      <w:ind w:left="283" w:hanging="283"/>
      <w:contextualSpacing/>
    </w:pPr>
  </w:style>
  <w:style w:type="paragraph" w:styleId="Liste2">
    <w:name w:val="List 2"/>
    <w:basedOn w:val="Normal"/>
    <w:rsid w:val="00EB61C2"/>
    <w:pPr>
      <w:ind w:left="566" w:hanging="283"/>
      <w:contextualSpacing/>
    </w:pPr>
  </w:style>
  <w:style w:type="paragraph" w:styleId="Liste3">
    <w:name w:val="List 3"/>
    <w:basedOn w:val="Normal"/>
    <w:rsid w:val="00EB61C2"/>
    <w:pPr>
      <w:ind w:left="849" w:hanging="283"/>
      <w:contextualSpacing/>
    </w:pPr>
  </w:style>
  <w:style w:type="paragraph" w:styleId="Liste4">
    <w:name w:val="List 4"/>
    <w:basedOn w:val="Normal"/>
    <w:rsid w:val="00EB61C2"/>
    <w:pPr>
      <w:ind w:left="1132" w:hanging="283"/>
      <w:contextualSpacing/>
    </w:pPr>
  </w:style>
  <w:style w:type="paragraph" w:styleId="Liste5">
    <w:name w:val="List 5"/>
    <w:basedOn w:val="Normal"/>
    <w:rsid w:val="00EB61C2"/>
    <w:pPr>
      <w:ind w:left="1415" w:hanging="283"/>
      <w:contextualSpacing/>
    </w:pPr>
  </w:style>
  <w:style w:type="paragraph" w:styleId="Listenumros">
    <w:name w:val="List Number"/>
    <w:basedOn w:val="Normal"/>
    <w:rsid w:val="00EB61C2"/>
    <w:pPr>
      <w:numPr>
        <w:numId w:val="4"/>
      </w:numPr>
      <w:contextualSpacing/>
    </w:pPr>
  </w:style>
  <w:style w:type="paragraph" w:styleId="Listenumros2">
    <w:name w:val="List Number 2"/>
    <w:basedOn w:val="Normal"/>
    <w:rsid w:val="00EB61C2"/>
    <w:pPr>
      <w:numPr>
        <w:numId w:val="5"/>
      </w:numPr>
      <w:contextualSpacing/>
    </w:pPr>
  </w:style>
  <w:style w:type="paragraph" w:styleId="Listenumros3">
    <w:name w:val="List Number 3"/>
    <w:basedOn w:val="Normal"/>
    <w:rsid w:val="00EB61C2"/>
    <w:pPr>
      <w:numPr>
        <w:numId w:val="6"/>
      </w:numPr>
      <w:contextualSpacing/>
    </w:pPr>
  </w:style>
  <w:style w:type="paragraph" w:styleId="Listenumros4">
    <w:name w:val="List Number 4"/>
    <w:basedOn w:val="Normal"/>
    <w:rsid w:val="00EB61C2"/>
    <w:pPr>
      <w:numPr>
        <w:numId w:val="7"/>
      </w:numPr>
      <w:contextualSpacing/>
    </w:pPr>
  </w:style>
  <w:style w:type="paragraph" w:styleId="Listenumros5">
    <w:name w:val="List Number 5"/>
    <w:basedOn w:val="Normal"/>
    <w:rsid w:val="00EB61C2"/>
    <w:pPr>
      <w:numPr>
        <w:numId w:val="8"/>
      </w:numPr>
      <w:contextualSpacing/>
    </w:pPr>
  </w:style>
  <w:style w:type="paragraph" w:styleId="Listepuces2">
    <w:name w:val="List Bullet 2"/>
    <w:basedOn w:val="Normal"/>
    <w:rsid w:val="00EB61C2"/>
    <w:pPr>
      <w:numPr>
        <w:numId w:val="10"/>
      </w:numPr>
      <w:contextualSpacing/>
    </w:pPr>
  </w:style>
  <w:style w:type="paragraph" w:styleId="Listepuces3">
    <w:name w:val="List Bullet 3"/>
    <w:basedOn w:val="Normal"/>
    <w:rsid w:val="00EB61C2"/>
    <w:pPr>
      <w:numPr>
        <w:numId w:val="11"/>
      </w:numPr>
      <w:contextualSpacing/>
    </w:pPr>
  </w:style>
  <w:style w:type="paragraph" w:styleId="Listepuces4">
    <w:name w:val="List Bullet 4"/>
    <w:basedOn w:val="Normal"/>
    <w:rsid w:val="00EB61C2"/>
    <w:pPr>
      <w:numPr>
        <w:numId w:val="12"/>
      </w:numPr>
      <w:contextualSpacing/>
    </w:pPr>
  </w:style>
  <w:style w:type="paragraph" w:styleId="Listepuces5">
    <w:name w:val="List Bullet 5"/>
    <w:basedOn w:val="Normal"/>
    <w:rsid w:val="00EB61C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B61C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B61C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B61C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B61C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B61C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B61C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B61C2"/>
    <w:rPr>
      <w:sz w:val="16"/>
      <w:szCs w:val="16"/>
    </w:rPr>
  </w:style>
  <w:style w:type="paragraph" w:styleId="NormalWeb">
    <w:name w:val="Normal (Web)"/>
    <w:basedOn w:val="Normal"/>
    <w:rsid w:val="00EB61C2"/>
    <w:rPr>
      <w:rFonts w:ascii="Times New Roman" w:hAnsi="Times New Roman"/>
      <w:sz w:val="24"/>
    </w:rPr>
  </w:style>
  <w:style w:type="paragraph" w:styleId="Normalcentr">
    <w:name w:val="Block Text"/>
    <w:basedOn w:val="Normal"/>
    <w:rsid w:val="00EB61C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B61C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B61C2"/>
    <w:rPr>
      <w:rFonts w:ascii="Arial" w:hAnsi="Arial"/>
    </w:rPr>
  </w:style>
  <w:style w:type="paragraph" w:styleId="Notedefin">
    <w:name w:val="endnote text"/>
    <w:basedOn w:val="Normal"/>
    <w:link w:val="NotedefinCar"/>
    <w:rsid w:val="00EB61C2"/>
    <w:rPr>
      <w:sz w:val="20"/>
      <w:szCs w:val="20"/>
    </w:rPr>
  </w:style>
  <w:style w:type="character" w:customStyle="1" w:styleId="NotedefinCar">
    <w:name w:val="Note de fin Car"/>
    <w:link w:val="Notedefin"/>
    <w:rsid w:val="00EB61C2"/>
    <w:rPr>
      <w:rFonts w:ascii="Arial" w:hAnsi="Arial"/>
    </w:rPr>
  </w:style>
  <w:style w:type="character" w:styleId="Numrodeligne">
    <w:name w:val="line number"/>
    <w:rsid w:val="00EB61C2"/>
  </w:style>
  <w:style w:type="character" w:styleId="Numrodepage">
    <w:name w:val="page number"/>
    <w:rsid w:val="00EB61C2"/>
  </w:style>
  <w:style w:type="paragraph" w:styleId="Objetducommentaire">
    <w:name w:val="annotation subject"/>
    <w:basedOn w:val="Commentaire"/>
    <w:next w:val="Commentaire"/>
    <w:link w:val="ObjetducommentaireCar"/>
    <w:rsid w:val="00EB61C2"/>
    <w:rPr>
      <w:b/>
      <w:bCs/>
    </w:rPr>
  </w:style>
  <w:style w:type="character" w:customStyle="1" w:styleId="ObjetducommentaireCar">
    <w:name w:val="Objet du commentaire Car"/>
    <w:link w:val="Objetducommentaire"/>
    <w:rsid w:val="00EB61C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B61C2"/>
    <w:pPr>
      <w:ind w:left="708"/>
    </w:pPr>
  </w:style>
  <w:style w:type="paragraph" w:styleId="PrformatHTML">
    <w:name w:val="HTML Preformatted"/>
    <w:basedOn w:val="Normal"/>
    <w:link w:val="PrformatHTMLCar"/>
    <w:rsid w:val="00EB61C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B61C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B61C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B61C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B61C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B61C2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EB61C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B61C2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EB61C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B61C2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EB61C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B61C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B61C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B61C2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EB61C2"/>
    <w:pPr>
      <w:ind w:left="708"/>
    </w:pPr>
  </w:style>
  <w:style w:type="paragraph" w:styleId="Salutations">
    <w:name w:val="Salutation"/>
    <w:basedOn w:val="Normal"/>
    <w:next w:val="Normal"/>
    <w:link w:val="SalutationsCar"/>
    <w:rsid w:val="00EB61C2"/>
  </w:style>
  <w:style w:type="character" w:customStyle="1" w:styleId="SalutationsCar">
    <w:name w:val="Salutations Car"/>
    <w:link w:val="Salutations"/>
    <w:rsid w:val="00EB61C2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EB61C2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EB61C2"/>
    <w:pPr>
      <w:ind w:left="4252"/>
    </w:pPr>
  </w:style>
  <w:style w:type="character" w:customStyle="1" w:styleId="SignatureCar">
    <w:name w:val="Signature Car"/>
    <w:link w:val="Signature"/>
    <w:rsid w:val="00EB61C2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EB61C2"/>
  </w:style>
  <w:style w:type="character" w:customStyle="1" w:styleId="SignaturelectroniqueCar">
    <w:name w:val="Signature électronique Car"/>
    <w:link w:val="Signaturelectronique"/>
    <w:rsid w:val="00EB61C2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EB61C2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B61C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B61C2"/>
    <w:pPr>
      <w:ind w:left="0"/>
    </w:pPr>
  </w:style>
  <w:style w:type="paragraph" w:styleId="Tabledesrfrencesjuridiques">
    <w:name w:val="table of authorities"/>
    <w:basedOn w:val="Normal"/>
    <w:next w:val="Normal"/>
    <w:rsid w:val="00EB61C2"/>
    <w:pPr>
      <w:ind w:left="180" w:hanging="180"/>
    </w:pPr>
  </w:style>
  <w:style w:type="table" w:styleId="Tableauclassique1">
    <w:name w:val="Table Classic 1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B61C2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B61C2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B61C2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B61C2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B61C2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B61C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B61C2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B61C2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B61C2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B61C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B61C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B61C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B61C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B61C2"/>
    <w:rPr>
      <w:color w:val="808080"/>
    </w:rPr>
  </w:style>
  <w:style w:type="paragraph" w:styleId="Textedemacro">
    <w:name w:val="macro"/>
    <w:link w:val="TextedemacroCar"/>
    <w:rsid w:val="00EB61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B61C2"/>
    <w:rPr>
      <w:rFonts w:ascii="Courier New" w:hAnsi="Courier New" w:cs="Courier New"/>
    </w:rPr>
  </w:style>
  <w:style w:type="table" w:styleId="Thmedutableau">
    <w:name w:val="Table Theme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B61C2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B61C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B61C2"/>
  </w:style>
  <w:style w:type="character" w:customStyle="1" w:styleId="TitredenoteCar">
    <w:name w:val="Titre de note Car"/>
    <w:link w:val="Titredenote"/>
    <w:rsid w:val="00EB61C2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EB61C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B61C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B61C2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EB61C2"/>
    <w:pPr>
      <w:ind w:left="0"/>
    </w:pPr>
  </w:style>
  <w:style w:type="paragraph" w:styleId="TM2">
    <w:name w:val="toc 2"/>
    <w:basedOn w:val="Normal"/>
    <w:next w:val="Normal"/>
    <w:rsid w:val="00EB61C2"/>
    <w:pPr>
      <w:ind w:left="180"/>
    </w:pPr>
  </w:style>
  <w:style w:type="paragraph" w:styleId="TM3">
    <w:name w:val="toc 3"/>
    <w:basedOn w:val="Normal"/>
    <w:next w:val="Normal"/>
    <w:rsid w:val="00EB61C2"/>
    <w:pPr>
      <w:ind w:left="360"/>
    </w:pPr>
  </w:style>
  <w:style w:type="paragraph" w:styleId="TM4">
    <w:name w:val="toc 4"/>
    <w:basedOn w:val="Normal"/>
    <w:next w:val="Normal"/>
    <w:rsid w:val="00EB61C2"/>
    <w:pPr>
      <w:ind w:left="540"/>
    </w:pPr>
  </w:style>
  <w:style w:type="paragraph" w:styleId="TM5">
    <w:name w:val="toc 5"/>
    <w:basedOn w:val="Normal"/>
    <w:next w:val="Normal"/>
    <w:rsid w:val="00EB61C2"/>
    <w:pPr>
      <w:ind w:left="720"/>
    </w:pPr>
  </w:style>
  <w:style w:type="paragraph" w:styleId="TM6">
    <w:name w:val="toc 6"/>
    <w:basedOn w:val="Normal"/>
    <w:next w:val="Normal"/>
    <w:rsid w:val="00EB61C2"/>
    <w:pPr>
      <w:ind w:left="900"/>
    </w:pPr>
  </w:style>
  <w:style w:type="paragraph" w:styleId="TM7">
    <w:name w:val="toc 7"/>
    <w:basedOn w:val="Normal"/>
    <w:next w:val="Normal"/>
    <w:rsid w:val="00EB61C2"/>
    <w:pPr>
      <w:ind w:left="1080"/>
    </w:pPr>
  </w:style>
  <w:style w:type="paragraph" w:styleId="TM8">
    <w:name w:val="toc 8"/>
    <w:basedOn w:val="Normal"/>
    <w:next w:val="Normal"/>
    <w:rsid w:val="00EB61C2"/>
    <w:pPr>
      <w:ind w:left="1260"/>
    </w:pPr>
  </w:style>
  <w:style w:type="paragraph" w:styleId="TM9">
    <w:name w:val="toc 9"/>
    <w:basedOn w:val="Normal"/>
    <w:next w:val="Normal"/>
    <w:rsid w:val="00EB61C2"/>
    <w:pPr>
      <w:ind w:left="1440"/>
    </w:pPr>
  </w:style>
  <w:style w:type="table" w:styleId="Trameclaire-Accent1">
    <w:name w:val="Light Shading Accent 1"/>
    <w:basedOn w:val="TableauNormal"/>
    <w:uiPriority w:val="60"/>
    <w:rsid w:val="00EB61C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B61C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B61C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B61C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B61C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B61C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B61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B61C2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B61C2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B61C2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B61C2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B61C2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EB61C2"/>
    <w:pPr>
      <w:numPr>
        <w:numId w:val="17"/>
      </w:numPr>
    </w:pPr>
  </w:style>
  <w:style w:type="numbering" w:styleId="1ai">
    <w:name w:val="Outline List 1"/>
    <w:basedOn w:val="Aucuneliste"/>
    <w:rsid w:val="00EB61C2"/>
    <w:pPr>
      <w:numPr>
        <w:numId w:val="18"/>
      </w:numPr>
    </w:pPr>
  </w:style>
  <w:style w:type="character" w:styleId="Accentuation">
    <w:name w:val="Emphasis"/>
    <w:qFormat/>
    <w:rsid w:val="00EB61C2"/>
    <w:rPr>
      <w:i/>
      <w:iCs/>
    </w:rPr>
  </w:style>
  <w:style w:type="character" w:styleId="AcronymeHTML">
    <w:name w:val="HTML Acronym"/>
    <w:rsid w:val="00EB61C2"/>
  </w:style>
  <w:style w:type="paragraph" w:styleId="Adressedestinataire">
    <w:name w:val="envelope address"/>
    <w:basedOn w:val="Normal"/>
    <w:rsid w:val="00EB61C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B61C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B61C2"/>
    <w:rPr>
      <w:i/>
      <w:iCs/>
    </w:rPr>
  </w:style>
  <w:style w:type="character" w:customStyle="1" w:styleId="AdresseHTMLCar">
    <w:name w:val="Adresse HTML Car"/>
    <w:link w:val="AdresseHTML"/>
    <w:rsid w:val="00EB61C2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EB61C2"/>
    <w:rPr>
      <w:vertAlign w:val="superscript"/>
    </w:rPr>
  </w:style>
  <w:style w:type="character" w:styleId="Appelnotedebasdep">
    <w:name w:val="footnote reference"/>
    <w:rsid w:val="00EB61C2"/>
    <w:rPr>
      <w:vertAlign w:val="superscript"/>
    </w:rPr>
  </w:style>
  <w:style w:type="character" w:customStyle="1" w:styleId="Titre5Car">
    <w:name w:val="Titre 5 Car"/>
    <w:link w:val="Titre5"/>
    <w:semiHidden/>
    <w:rsid w:val="00EB61C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EB61C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EB61C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EB61C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EB61C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EB61C2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B61C2"/>
  </w:style>
  <w:style w:type="paragraph" w:styleId="Citation">
    <w:name w:val="Quote"/>
    <w:basedOn w:val="Normal"/>
    <w:next w:val="Normal"/>
    <w:link w:val="CitationCar"/>
    <w:uiPriority w:val="29"/>
    <w:qFormat/>
    <w:rsid w:val="00EB61C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B61C2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EB61C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6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B61C2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EB61C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B61C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B61C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B61C2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B61C2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B61C2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B61C2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B61C2"/>
    <w:rPr>
      <w:sz w:val="20"/>
      <w:szCs w:val="20"/>
    </w:rPr>
  </w:style>
  <w:style w:type="character" w:customStyle="1" w:styleId="CommentaireCar">
    <w:name w:val="Commentaire Car"/>
    <w:link w:val="Commentaire"/>
    <w:rsid w:val="00EB61C2"/>
    <w:rPr>
      <w:rFonts w:ascii="Arial" w:hAnsi="Arial"/>
    </w:rPr>
  </w:style>
  <w:style w:type="paragraph" w:styleId="Corpsdetexte">
    <w:name w:val="Body Text"/>
    <w:basedOn w:val="Normal"/>
    <w:link w:val="CorpsdetexteCar"/>
    <w:rsid w:val="00EB61C2"/>
    <w:pPr>
      <w:spacing w:after="120"/>
    </w:pPr>
  </w:style>
  <w:style w:type="character" w:customStyle="1" w:styleId="CorpsdetexteCar">
    <w:name w:val="Corps de texte Car"/>
    <w:link w:val="Corpsdetexte"/>
    <w:rsid w:val="00EB61C2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EB61C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B61C2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EB61C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B61C2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EB61C2"/>
  </w:style>
  <w:style w:type="character" w:customStyle="1" w:styleId="DateCar">
    <w:name w:val="Date Car"/>
    <w:link w:val="Date"/>
    <w:rsid w:val="00EB61C2"/>
    <w:rPr>
      <w:rFonts w:ascii="Arial" w:hAnsi="Arial"/>
      <w:sz w:val="18"/>
      <w:szCs w:val="24"/>
    </w:rPr>
  </w:style>
  <w:style w:type="character" w:styleId="DfinitionHTML">
    <w:name w:val="HTML Definition"/>
    <w:rsid w:val="00EB61C2"/>
    <w:rPr>
      <w:i/>
      <w:iCs/>
    </w:rPr>
  </w:style>
  <w:style w:type="table" w:styleId="Effetsdetableau3D1">
    <w:name w:val="Table 3D effects 1"/>
    <w:basedOn w:val="TableauNormal"/>
    <w:rsid w:val="00EB61C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B61C2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B61C2"/>
    <w:rPr>
      <w:b/>
      <w:bCs/>
    </w:rPr>
  </w:style>
  <w:style w:type="character" w:styleId="Emphaseintense">
    <w:name w:val="Intense Emphasis"/>
    <w:uiPriority w:val="21"/>
    <w:qFormat/>
    <w:rsid w:val="00EB61C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B61C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B61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B61C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B61C2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EB61C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B61C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B61C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EB61C2"/>
    <w:pPr>
      <w:ind w:left="4252"/>
    </w:pPr>
  </w:style>
  <w:style w:type="character" w:customStyle="1" w:styleId="FormuledepolitesseCar">
    <w:name w:val="Formule de politesse Car"/>
    <w:link w:val="Formuledepolitesse"/>
    <w:rsid w:val="00EB61C2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B61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B61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B61C2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B61C2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B61C2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B61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B61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B61C2"/>
    <w:pPr>
      <w:ind w:left="180" w:hanging="180"/>
    </w:pPr>
  </w:style>
  <w:style w:type="paragraph" w:styleId="Index2">
    <w:name w:val="index 2"/>
    <w:basedOn w:val="Normal"/>
    <w:next w:val="Normal"/>
    <w:rsid w:val="00EB61C2"/>
    <w:pPr>
      <w:ind w:left="360" w:hanging="180"/>
    </w:pPr>
  </w:style>
  <w:style w:type="paragraph" w:styleId="Index3">
    <w:name w:val="index 3"/>
    <w:basedOn w:val="Normal"/>
    <w:next w:val="Normal"/>
    <w:rsid w:val="00EB61C2"/>
    <w:pPr>
      <w:ind w:left="540" w:hanging="180"/>
    </w:pPr>
  </w:style>
  <w:style w:type="paragraph" w:styleId="Index4">
    <w:name w:val="index 4"/>
    <w:basedOn w:val="Normal"/>
    <w:next w:val="Normal"/>
    <w:rsid w:val="00EB61C2"/>
    <w:pPr>
      <w:ind w:left="720" w:hanging="180"/>
    </w:pPr>
  </w:style>
  <w:style w:type="paragraph" w:styleId="Index5">
    <w:name w:val="index 5"/>
    <w:basedOn w:val="Normal"/>
    <w:next w:val="Normal"/>
    <w:rsid w:val="00EB61C2"/>
    <w:pPr>
      <w:ind w:left="900" w:hanging="180"/>
    </w:pPr>
  </w:style>
  <w:style w:type="paragraph" w:styleId="Index6">
    <w:name w:val="index 6"/>
    <w:basedOn w:val="Normal"/>
    <w:next w:val="Normal"/>
    <w:rsid w:val="00EB61C2"/>
    <w:pPr>
      <w:ind w:left="1080" w:hanging="180"/>
    </w:pPr>
  </w:style>
  <w:style w:type="paragraph" w:styleId="Index7">
    <w:name w:val="index 7"/>
    <w:basedOn w:val="Normal"/>
    <w:next w:val="Normal"/>
    <w:rsid w:val="00EB61C2"/>
    <w:pPr>
      <w:ind w:left="1260" w:hanging="180"/>
    </w:pPr>
  </w:style>
  <w:style w:type="paragraph" w:styleId="Index8">
    <w:name w:val="index 8"/>
    <w:basedOn w:val="Normal"/>
    <w:next w:val="Normal"/>
    <w:rsid w:val="00EB61C2"/>
    <w:pPr>
      <w:ind w:left="1440" w:hanging="180"/>
    </w:pPr>
  </w:style>
  <w:style w:type="paragraph" w:styleId="Index9">
    <w:name w:val="index 9"/>
    <w:basedOn w:val="Normal"/>
    <w:next w:val="Normal"/>
    <w:rsid w:val="00EB61C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B61C2"/>
    <w:rPr>
      <w:b/>
      <w:bCs/>
      <w:sz w:val="20"/>
      <w:szCs w:val="20"/>
    </w:rPr>
  </w:style>
  <w:style w:type="paragraph" w:styleId="Liste">
    <w:name w:val="List"/>
    <w:basedOn w:val="Normal"/>
    <w:rsid w:val="00EB61C2"/>
    <w:pPr>
      <w:ind w:left="283" w:hanging="283"/>
      <w:contextualSpacing/>
    </w:pPr>
  </w:style>
  <w:style w:type="paragraph" w:styleId="Liste2">
    <w:name w:val="List 2"/>
    <w:basedOn w:val="Normal"/>
    <w:rsid w:val="00EB61C2"/>
    <w:pPr>
      <w:ind w:left="566" w:hanging="283"/>
      <w:contextualSpacing/>
    </w:pPr>
  </w:style>
  <w:style w:type="paragraph" w:styleId="Liste3">
    <w:name w:val="List 3"/>
    <w:basedOn w:val="Normal"/>
    <w:rsid w:val="00EB61C2"/>
    <w:pPr>
      <w:ind w:left="849" w:hanging="283"/>
      <w:contextualSpacing/>
    </w:pPr>
  </w:style>
  <w:style w:type="paragraph" w:styleId="Liste4">
    <w:name w:val="List 4"/>
    <w:basedOn w:val="Normal"/>
    <w:rsid w:val="00EB61C2"/>
    <w:pPr>
      <w:ind w:left="1132" w:hanging="283"/>
      <w:contextualSpacing/>
    </w:pPr>
  </w:style>
  <w:style w:type="paragraph" w:styleId="Liste5">
    <w:name w:val="List 5"/>
    <w:basedOn w:val="Normal"/>
    <w:rsid w:val="00EB61C2"/>
    <w:pPr>
      <w:ind w:left="1415" w:hanging="283"/>
      <w:contextualSpacing/>
    </w:pPr>
  </w:style>
  <w:style w:type="paragraph" w:styleId="Listenumros">
    <w:name w:val="List Number"/>
    <w:basedOn w:val="Normal"/>
    <w:rsid w:val="00EB61C2"/>
    <w:pPr>
      <w:numPr>
        <w:numId w:val="4"/>
      </w:numPr>
      <w:contextualSpacing/>
    </w:pPr>
  </w:style>
  <w:style w:type="paragraph" w:styleId="Listenumros2">
    <w:name w:val="List Number 2"/>
    <w:basedOn w:val="Normal"/>
    <w:rsid w:val="00EB61C2"/>
    <w:pPr>
      <w:numPr>
        <w:numId w:val="5"/>
      </w:numPr>
      <w:contextualSpacing/>
    </w:pPr>
  </w:style>
  <w:style w:type="paragraph" w:styleId="Listenumros3">
    <w:name w:val="List Number 3"/>
    <w:basedOn w:val="Normal"/>
    <w:rsid w:val="00EB61C2"/>
    <w:pPr>
      <w:numPr>
        <w:numId w:val="6"/>
      </w:numPr>
      <w:contextualSpacing/>
    </w:pPr>
  </w:style>
  <w:style w:type="paragraph" w:styleId="Listenumros4">
    <w:name w:val="List Number 4"/>
    <w:basedOn w:val="Normal"/>
    <w:rsid w:val="00EB61C2"/>
    <w:pPr>
      <w:numPr>
        <w:numId w:val="7"/>
      </w:numPr>
      <w:contextualSpacing/>
    </w:pPr>
  </w:style>
  <w:style w:type="paragraph" w:styleId="Listenumros5">
    <w:name w:val="List Number 5"/>
    <w:basedOn w:val="Normal"/>
    <w:rsid w:val="00EB61C2"/>
    <w:pPr>
      <w:numPr>
        <w:numId w:val="8"/>
      </w:numPr>
      <w:contextualSpacing/>
    </w:pPr>
  </w:style>
  <w:style w:type="paragraph" w:styleId="Listepuces2">
    <w:name w:val="List Bullet 2"/>
    <w:basedOn w:val="Normal"/>
    <w:rsid w:val="00EB61C2"/>
    <w:pPr>
      <w:numPr>
        <w:numId w:val="10"/>
      </w:numPr>
      <w:contextualSpacing/>
    </w:pPr>
  </w:style>
  <w:style w:type="paragraph" w:styleId="Listepuces3">
    <w:name w:val="List Bullet 3"/>
    <w:basedOn w:val="Normal"/>
    <w:rsid w:val="00EB61C2"/>
    <w:pPr>
      <w:numPr>
        <w:numId w:val="11"/>
      </w:numPr>
      <w:contextualSpacing/>
    </w:pPr>
  </w:style>
  <w:style w:type="paragraph" w:styleId="Listepuces4">
    <w:name w:val="List Bullet 4"/>
    <w:basedOn w:val="Normal"/>
    <w:rsid w:val="00EB61C2"/>
    <w:pPr>
      <w:numPr>
        <w:numId w:val="12"/>
      </w:numPr>
      <w:contextualSpacing/>
    </w:pPr>
  </w:style>
  <w:style w:type="paragraph" w:styleId="Listepuces5">
    <w:name w:val="List Bullet 5"/>
    <w:basedOn w:val="Normal"/>
    <w:rsid w:val="00EB61C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B61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B61C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B61C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B61C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B61C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B61C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B61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B61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B61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B61C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B61C2"/>
    <w:rPr>
      <w:sz w:val="16"/>
      <w:szCs w:val="16"/>
    </w:rPr>
  </w:style>
  <w:style w:type="paragraph" w:styleId="NormalWeb">
    <w:name w:val="Normal (Web)"/>
    <w:basedOn w:val="Normal"/>
    <w:rsid w:val="00EB61C2"/>
    <w:rPr>
      <w:rFonts w:ascii="Times New Roman" w:hAnsi="Times New Roman"/>
      <w:sz w:val="24"/>
    </w:rPr>
  </w:style>
  <w:style w:type="paragraph" w:styleId="Normalcentr">
    <w:name w:val="Block Text"/>
    <w:basedOn w:val="Normal"/>
    <w:rsid w:val="00EB61C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B61C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B61C2"/>
    <w:rPr>
      <w:rFonts w:ascii="Arial" w:hAnsi="Arial"/>
    </w:rPr>
  </w:style>
  <w:style w:type="paragraph" w:styleId="Notedefin">
    <w:name w:val="endnote text"/>
    <w:basedOn w:val="Normal"/>
    <w:link w:val="NotedefinCar"/>
    <w:rsid w:val="00EB61C2"/>
    <w:rPr>
      <w:sz w:val="20"/>
      <w:szCs w:val="20"/>
    </w:rPr>
  </w:style>
  <w:style w:type="character" w:customStyle="1" w:styleId="NotedefinCar">
    <w:name w:val="Note de fin Car"/>
    <w:link w:val="Notedefin"/>
    <w:rsid w:val="00EB61C2"/>
    <w:rPr>
      <w:rFonts w:ascii="Arial" w:hAnsi="Arial"/>
    </w:rPr>
  </w:style>
  <w:style w:type="character" w:styleId="Numrodeligne">
    <w:name w:val="line number"/>
    <w:rsid w:val="00EB61C2"/>
  </w:style>
  <w:style w:type="character" w:styleId="Numrodepage">
    <w:name w:val="page number"/>
    <w:rsid w:val="00EB61C2"/>
  </w:style>
  <w:style w:type="paragraph" w:styleId="Objetducommentaire">
    <w:name w:val="annotation subject"/>
    <w:basedOn w:val="Commentaire"/>
    <w:next w:val="Commentaire"/>
    <w:link w:val="ObjetducommentaireCar"/>
    <w:rsid w:val="00EB61C2"/>
    <w:rPr>
      <w:b/>
      <w:bCs/>
    </w:rPr>
  </w:style>
  <w:style w:type="character" w:customStyle="1" w:styleId="ObjetducommentaireCar">
    <w:name w:val="Objet du commentaire Car"/>
    <w:link w:val="Objetducommentaire"/>
    <w:rsid w:val="00EB61C2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B61C2"/>
    <w:pPr>
      <w:ind w:left="708"/>
    </w:pPr>
  </w:style>
  <w:style w:type="paragraph" w:styleId="PrformatHTML">
    <w:name w:val="HTML Preformatted"/>
    <w:basedOn w:val="Normal"/>
    <w:link w:val="PrformatHTMLCar"/>
    <w:rsid w:val="00EB61C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B61C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B61C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B61C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B61C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B61C2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EB61C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B61C2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EB61C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B61C2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EB61C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B61C2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B61C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B61C2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EB61C2"/>
    <w:pPr>
      <w:ind w:left="708"/>
    </w:pPr>
  </w:style>
  <w:style w:type="paragraph" w:styleId="Salutations">
    <w:name w:val="Salutation"/>
    <w:basedOn w:val="Normal"/>
    <w:next w:val="Normal"/>
    <w:link w:val="SalutationsCar"/>
    <w:rsid w:val="00EB61C2"/>
  </w:style>
  <w:style w:type="character" w:customStyle="1" w:styleId="SalutationsCar">
    <w:name w:val="Salutations Car"/>
    <w:link w:val="Salutations"/>
    <w:rsid w:val="00EB61C2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EB61C2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EB61C2"/>
    <w:pPr>
      <w:ind w:left="4252"/>
    </w:pPr>
  </w:style>
  <w:style w:type="character" w:customStyle="1" w:styleId="SignatureCar">
    <w:name w:val="Signature Car"/>
    <w:link w:val="Signature"/>
    <w:rsid w:val="00EB61C2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EB61C2"/>
  </w:style>
  <w:style w:type="character" w:customStyle="1" w:styleId="SignaturelectroniqueCar">
    <w:name w:val="Signature électronique Car"/>
    <w:link w:val="Signaturelectronique"/>
    <w:rsid w:val="00EB61C2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EB61C2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B61C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EB61C2"/>
    <w:pPr>
      <w:ind w:left="0"/>
    </w:pPr>
  </w:style>
  <w:style w:type="paragraph" w:styleId="Tabledesrfrencesjuridiques">
    <w:name w:val="table of authorities"/>
    <w:basedOn w:val="Normal"/>
    <w:next w:val="Normal"/>
    <w:rsid w:val="00EB61C2"/>
    <w:pPr>
      <w:ind w:left="180" w:hanging="180"/>
    </w:pPr>
  </w:style>
  <w:style w:type="table" w:styleId="Tableauclassique1">
    <w:name w:val="Table Classic 1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B61C2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B61C2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B61C2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B61C2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B61C2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B61C2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B61C2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B61C2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B61C2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B61C2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B61C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B61C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EB61C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B61C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B61C2"/>
    <w:rPr>
      <w:color w:val="808080"/>
    </w:rPr>
  </w:style>
  <w:style w:type="paragraph" w:styleId="Textedemacro">
    <w:name w:val="macro"/>
    <w:link w:val="TextedemacroCar"/>
    <w:rsid w:val="00EB61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B61C2"/>
    <w:rPr>
      <w:rFonts w:ascii="Courier New" w:hAnsi="Courier New" w:cs="Courier New"/>
    </w:rPr>
  </w:style>
  <w:style w:type="table" w:styleId="Thmedutableau">
    <w:name w:val="Table Theme"/>
    <w:basedOn w:val="TableauNormal"/>
    <w:rsid w:val="00EB61C2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EB61C2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EB61C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EB61C2"/>
  </w:style>
  <w:style w:type="character" w:customStyle="1" w:styleId="TitredenoteCar">
    <w:name w:val="Titre de note Car"/>
    <w:link w:val="Titredenote"/>
    <w:rsid w:val="00EB61C2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EB61C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B61C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B61C2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EB61C2"/>
    <w:pPr>
      <w:ind w:left="0"/>
    </w:pPr>
  </w:style>
  <w:style w:type="paragraph" w:styleId="TM2">
    <w:name w:val="toc 2"/>
    <w:basedOn w:val="Normal"/>
    <w:next w:val="Normal"/>
    <w:rsid w:val="00EB61C2"/>
    <w:pPr>
      <w:ind w:left="180"/>
    </w:pPr>
  </w:style>
  <w:style w:type="paragraph" w:styleId="TM3">
    <w:name w:val="toc 3"/>
    <w:basedOn w:val="Normal"/>
    <w:next w:val="Normal"/>
    <w:rsid w:val="00EB61C2"/>
    <w:pPr>
      <w:ind w:left="360"/>
    </w:pPr>
  </w:style>
  <w:style w:type="paragraph" w:styleId="TM4">
    <w:name w:val="toc 4"/>
    <w:basedOn w:val="Normal"/>
    <w:next w:val="Normal"/>
    <w:rsid w:val="00EB61C2"/>
    <w:pPr>
      <w:ind w:left="540"/>
    </w:pPr>
  </w:style>
  <w:style w:type="paragraph" w:styleId="TM5">
    <w:name w:val="toc 5"/>
    <w:basedOn w:val="Normal"/>
    <w:next w:val="Normal"/>
    <w:rsid w:val="00EB61C2"/>
    <w:pPr>
      <w:ind w:left="720"/>
    </w:pPr>
  </w:style>
  <w:style w:type="paragraph" w:styleId="TM6">
    <w:name w:val="toc 6"/>
    <w:basedOn w:val="Normal"/>
    <w:next w:val="Normal"/>
    <w:rsid w:val="00EB61C2"/>
    <w:pPr>
      <w:ind w:left="900"/>
    </w:pPr>
  </w:style>
  <w:style w:type="paragraph" w:styleId="TM7">
    <w:name w:val="toc 7"/>
    <w:basedOn w:val="Normal"/>
    <w:next w:val="Normal"/>
    <w:rsid w:val="00EB61C2"/>
    <w:pPr>
      <w:ind w:left="1080"/>
    </w:pPr>
  </w:style>
  <w:style w:type="paragraph" w:styleId="TM8">
    <w:name w:val="toc 8"/>
    <w:basedOn w:val="Normal"/>
    <w:next w:val="Normal"/>
    <w:rsid w:val="00EB61C2"/>
    <w:pPr>
      <w:ind w:left="1260"/>
    </w:pPr>
  </w:style>
  <w:style w:type="paragraph" w:styleId="TM9">
    <w:name w:val="toc 9"/>
    <w:basedOn w:val="Normal"/>
    <w:next w:val="Normal"/>
    <w:rsid w:val="00EB61C2"/>
    <w:pPr>
      <w:ind w:left="1440"/>
    </w:pPr>
  </w:style>
  <w:style w:type="table" w:styleId="Trameclaire-Accent1">
    <w:name w:val="Light Shading Accent 1"/>
    <w:basedOn w:val="TableauNormal"/>
    <w:uiPriority w:val="60"/>
    <w:rsid w:val="00EB61C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B61C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B61C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B61C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B61C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B61C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B61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B61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B61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B61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2096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CréationDossierMission</vt:lpstr>
    </vt:vector>
  </TitlesOfParts>
  <Company>SUNNIKAN Consulting</Company>
  <LinksUpToDate>false</LinksUpToDate>
  <CharactersWithSpaces>13600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CréationDossierMission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