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529C" w:rsidRDefault="00DE3052" w:rsidP="00D8529C">
      <w:pPr>
        <w:pStyle w:val="Titre1"/>
      </w:pPr>
      <w:bookmarkStart w:id="0" w:name="_GoBack"/>
      <w:bookmarkEnd w:id="0"/>
      <w:r>
        <w:t>Description</w:t>
      </w:r>
    </w:p>
    <w:p w:rsidR="0041666C" w:rsidRDefault="0041666C" w:rsidP="00D8529C">
      <w:pPr>
        <w:pStyle w:val="Titre2"/>
      </w:pPr>
      <w:r>
        <w:t>Références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8"/>
        <w:gridCol w:w="7670"/>
      </w:tblGrid>
      <w:tr w:rsidR="002B0F5F" w:rsidTr="00A66B5D">
        <w:tc>
          <w:tcPr>
            <w:tcW w:w="1548" w:type="dxa"/>
            <w:shd w:val="clear" w:color="auto" w:fill="C0C0C0"/>
          </w:tcPr>
          <w:p w:rsidR="002B0F5F" w:rsidRPr="00A66B5D" w:rsidRDefault="002B0F5F" w:rsidP="00A66B5D">
            <w:pPr>
              <w:spacing w:after="0"/>
              <w:ind w:left="0"/>
              <w:jc w:val="right"/>
              <w:rPr>
                <w:b/>
              </w:rPr>
            </w:pPr>
            <w:r w:rsidRPr="00A66B5D">
              <w:rPr>
                <w:b/>
              </w:rPr>
              <w:t>Référence</w:t>
            </w:r>
          </w:p>
        </w:tc>
        <w:tc>
          <w:tcPr>
            <w:tcW w:w="7664" w:type="dxa"/>
            <w:shd w:val="clear" w:color="auto" w:fill="auto"/>
          </w:tcPr>
          <w:p w:rsidR="002B0F5F" w:rsidRPr="00A66B5D" w:rsidRDefault="00A2082F" w:rsidP="00A66B5D">
            <w:pPr>
              <w:spacing w:after="0"/>
              <w:ind w:left="0"/>
              <w:jc w:val="left"/>
              <w:rPr>
                <w:b/>
              </w:rPr>
            </w:pPr>
            <w:r w:rsidRPr="00A66B5D">
              <w:rPr>
                <w:b/>
              </w:rPr>
              <w:t>CreationDossier</w:t>
            </w:r>
            <w:r w:rsidR="002B0F5F" w:rsidRPr="00A66B5D">
              <w:rPr>
                <w:b/>
              </w:rPr>
              <w:t>Mission</w:t>
            </w:r>
          </w:p>
        </w:tc>
      </w:tr>
      <w:tr w:rsidR="002B0F5F" w:rsidTr="00A66B5D">
        <w:tc>
          <w:tcPr>
            <w:tcW w:w="1548" w:type="dxa"/>
            <w:shd w:val="clear" w:color="auto" w:fill="C0C0C0"/>
          </w:tcPr>
          <w:p w:rsidR="002B0F5F" w:rsidRPr="00A66B5D" w:rsidRDefault="002B0F5F" w:rsidP="00A66B5D">
            <w:pPr>
              <w:spacing w:after="0"/>
              <w:ind w:left="0"/>
              <w:jc w:val="right"/>
              <w:rPr>
                <w:b/>
              </w:rPr>
            </w:pPr>
            <w:r w:rsidRPr="00A66B5D">
              <w:rPr>
                <w:b/>
              </w:rPr>
              <w:t>Nom complet</w:t>
            </w:r>
          </w:p>
        </w:tc>
        <w:tc>
          <w:tcPr>
            <w:tcW w:w="7664" w:type="dxa"/>
            <w:shd w:val="clear" w:color="auto" w:fill="auto"/>
          </w:tcPr>
          <w:p w:rsidR="002B0F5F" w:rsidRDefault="00E20438" w:rsidP="00A66B5D">
            <w:pPr>
              <w:spacing w:after="0"/>
              <w:ind w:left="0"/>
            </w:pPr>
            <w:r>
              <w:t>MACRO DE RECOPIE ET DE TRAITEMENT DE REPERTOIRE MISSION</w:t>
            </w:r>
          </w:p>
          <w:p w:rsidR="0061244B" w:rsidRDefault="0061244B" w:rsidP="00A66B5D">
            <w:pPr>
              <w:spacing w:after="0"/>
              <w:ind w:left="0"/>
            </w:pPr>
            <w:r>
              <w:t>Développé par ARONE pour SUNNIKAN Consulting(c)</w:t>
            </w:r>
          </w:p>
        </w:tc>
      </w:tr>
      <w:tr w:rsidR="00FA30F1" w:rsidTr="00A66B5D">
        <w:tc>
          <w:tcPr>
            <w:tcW w:w="1548" w:type="dxa"/>
            <w:shd w:val="clear" w:color="auto" w:fill="C0C0C0"/>
          </w:tcPr>
          <w:p w:rsidR="00FA30F1" w:rsidRPr="00A66B5D" w:rsidRDefault="008D236A" w:rsidP="00A66B5D">
            <w:pPr>
              <w:spacing w:after="0"/>
              <w:ind w:left="0"/>
              <w:jc w:val="right"/>
              <w:rPr>
                <w:b/>
              </w:rPr>
            </w:pPr>
            <w:r w:rsidRPr="00A66B5D">
              <w:rPr>
                <w:b/>
              </w:rPr>
              <w:t>A</w:t>
            </w:r>
            <w:r w:rsidR="00FA30F1" w:rsidRPr="00A66B5D">
              <w:rPr>
                <w:b/>
              </w:rPr>
              <w:t>ppel</w:t>
            </w:r>
          </w:p>
        </w:tc>
        <w:tc>
          <w:tcPr>
            <w:tcW w:w="7664" w:type="dxa"/>
            <w:shd w:val="clear" w:color="auto" w:fill="auto"/>
          </w:tcPr>
          <w:p w:rsidR="00FA30F1" w:rsidRDefault="00A2082F" w:rsidP="00A66B5D">
            <w:pPr>
              <w:spacing w:after="0"/>
              <w:ind w:left="0"/>
            </w:pPr>
            <w:r>
              <w:t>CreationDossierMission</w:t>
            </w:r>
          </w:p>
        </w:tc>
      </w:tr>
      <w:tr w:rsidR="00E73346" w:rsidTr="00A66B5D">
        <w:tc>
          <w:tcPr>
            <w:tcW w:w="1548" w:type="dxa"/>
            <w:shd w:val="clear" w:color="auto" w:fill="C0C0C0"/>
          </w:tcPr>
          <w:p w:rsidR="00E73346" w:rsidRPr="00A66B5D" w:rsidRDefault="00E73346" w:rsidP="00A66B5D">
            <w:pPr>
              <w:spacing w:after="0"/>
              <w:ind w:left="0"/>
              <w:jc w:val="right"/>
              <w:rPr>
                <w:b/>
              </w:rPr>
            </w:pPr>
            <w:r w:rsidRPr="00A66B5D">
              <w:rPr>
                <w:b/>
              </w:rPr>
              <w:t>Type</w:t>
            </w:r>
          </w:p>
        </w:tc>
        <w:tc>
          <w:tcPr>
            <w:tcW w:w="7664" w:type="dxa"/>
            <w:shd w:val="clear" w:color="auto" w:fill="auto"/>
          </w:tcPr>
          <w:p w:rsidR="00E73346" w:rsidRDefault="00E73346" w:rsidP="00A66B5D">
            <w:pPr>
              <w:spacing w:after="0"/>
              <w:ind w:left="0"/>
            </w:pPr>
            <w:r>
              <w:t>Macro Word (code behind)</w:t>
            </w:r>
            <w:r w:rsidR="0061244B">
              <w:t xml:space="preserve"> </w:t>
            </w:r>
          </w:p>
        </w:tc>
      </w:tr>
      <w:tr w:rsidR="00A2082F" w:rsidTr="00A66B5D">
        <w:tc>
          <w:tcPr>
            <w:tcW w:w="1548" w:type="dxa"/>
            <w:shd w:val="clear" w:color="auto" w:fill="C0C0C0"/>
          </w:tcPr>
          <w:p w:rsidR="00A2082F" w:rsidRPr="00A66B5D" w:rsidRDefault="00A2082F" w:rsidP="00A66B5D">
            <w:pPr>
              <w:spacing w:after="0"/>
              <w:ind w:left="0"/>
              <w:jc w:val="right"/>
              <w:rPr>
                <w:b/>
              </w:rPr>
            </w:pPr>
            <w:r w:rsidRPr="00A66B5D">
              <w:rPr>
                <w:b/>
              </w:rPr>
              <w:t>Localisation</w:t>
            </w:r>
          </w:p>
        </w:tc>
        <w:tc>
          <w:tcPr>
            <w:tcW w:w="7664" w:type="dxa"/>
            <w:shd w:val="clear" w:color="auto" w:fill="auto"/>
          </w:tcPr>
          <w:p w:rsidR="00A2082F" w:rsidRPr="00A66B5D" w:rsidRDefault="00A2082F" w:rsidP="00A66B5D">
            <w:pPr>
              <w:spacing w:after="0"/>
              <w:ind w:left="0"/>
              <w:rPr>
                <w:rFonts w:ascii="Courier New" w:hAnsi="Courier New" w:cs="Courier New"/>
              </w:rPr>
            </w:pPr>
            <w:hyperlink r:id="rId8" w:history="1">
              <w:r w:rsidRPr="00A66B5D">
                <w:rPr>
                  <w:rStyle w:val="Lienhypertexte"/>
                  <w:rFonts w:ascii="Courier New" w:hAnsi="Courier New" w:cs="Courier New"/>
                </w:rPr>
                <w:t>\\Poweredge2950\Administratif\SUNNIKAN Consulting\SC_Dot\0_Macros.dot</w:t>
              </w:r>
            </w:hyperlink>
          </w:p>
        </w:tc>
      </w:tr>
    </w:tbl>
    <w:p w:rsidR="00D8529C" w:rsidRDefault="00D8529C" w:rsidP="00D8529C">
      <w:pPr>
        <w:pStyle w:val="Titre2"/>
      </w:pPr>
      <w:r>
        <w:t>Objet</w:t>
      </w:r>
    </w:p>
    <w:p w:rsidR="0041666C" w:rsidRDefault="002B0F5F" w:rsidP="0041666C">
      <w:r>
        <w:t xml:space="preserve">Cette macro à pour objet d'automatiser la création d'un répertoire mission et d'un ensemble de documents d'après </w:t>
      </w:r>
      <w:r w:rsidR="000F0704">
        <w:t xml:space="preserve">un répertoire modèle </w:t>
      </w:r>
      <w:r>
        <w:t xml:space="preserve">en fonction d'un set de paramètres donnés. </w:t>
      </w:r>
    </w:p>
    <w:p w:rsidR="00D8529C" w:rsidRDefault="00D8529C" w:rsidP="00D8529C">
      <w:pPr>
        <w:pStyle w:val="Titre2"/>
      </w:pPr>
      <w:r>
        <w:t>Champ d'application</w:t>
      </w:r>
    </w:p>
    <w:p w:rsidR="002B0F5F" w:rsidRDefault="002B0F5F" w:rsidP="00C617F0">
      <w:pPr>
        <w:pStyle w:val="B1"/>
      </w:pPr>
      <w:r>
        <w:t xml:space="preserve">exécutée </w:t>
      </w:r>
      <w:r w:rsidR="002F5CA0">
        <w:t xml:space="preserve">uniquement </w:t>
      </w:r>
      <w:r>
        <w:t>en début de projet</w:t>
      </w:r>
      <w:r w:rsidR="00C617F0">
        <w:t>,</w:t>
      </w:r>
    </w:p>
    <w:p w:rsidR="00A2082F" w:rsidRDefault="00A2082F" w:rsidP="00C617F0">
      <w:pPr>
        <w:pStyle w:val="B1"/>
      </w:pPr>
      <w:r>
        <w:t>Disponible sur réseau uniquement, donc non utilisable en délocalisé,</w:t>
      </w:r>
    </w:p>
    <w:p w:rsidR="00C617F0" w:rsidRDefault="00A2082F" w:rsidP="00C617F0">
      <w:pPr>
        <w:pStyle w:val="B1"/>
      </w:pPr>
      <w:r>
        <w:t xml:space="preserve">L'appel de cette macro </w:t>
      </w:r>
      <w:r w:rsidR="00C617F0">
        <w:t xml:space="preserve">n'est installé que sur les postes </w:t>
      </w:r>
      <w:r w:rsidR="00E73346">
        <w:t>utilisateurs</w:t>
      </w:r>
      <w:r w:rsidR="00D27D64">
        <w:t xml:space="preserve"> habilités à créer des projets </w:t>
      </w:r>
      <w:r w:rsidR="00C617F0">
        <w:t>:</w:t>
      </w:r>
    </w:p>
    <w:p w:rsidR="00C617F0" w:rsidRDefault="00D27D64" w:rsidP="00C617F0">
      <w:pPr>
        <w:pStyle w:val="B2"/>
      </w:pPr>
      <w:r>
        <w:t>Directeur</w:t>
      </w:r>
    </w:p>
    <w:p w:rsidR="00C617F0" w:rsidRDefault="00D27D64" w:rsidP="00C617F0">
      <w:pPr>
        <w:pStyle w:val="B2"/>
      </w:pPr>
      <w:r>
        <w:t>Assistante</w:t>
      </w:r>
    </w:p>
    <w:p w:rsidR="00C617F0" w:rsidRDefault="00D27D64" w:rsidP="00C617F0">
      <w:pPr>
        <w:pStyle w:val="B2"/>
      </w:pPr>
      <w:r>
        <w:t>Gestionnaire de Mission</w:t>
      </w:r>
    </w:p>
    <w:p w:rsidR="00D8529C" w:rsidRDefault="00D8529C" w:rsidP="00D8529C">
      <w:pPr>
        <w:pStyle w:val="Titre2"/>
      </w:pPr>
      <w:r>
        <w:t>Paramètres</w:t>
      </w:r>
    </w:p>
    <w:p w:rsidR="00D8529C" w:rsidRDefault="00D27D64" w:rsidP="00D8529C">
      <w:pPr>
        <w:pStyle w:val="Titre3"/>
      </w:pPr>
      <w:r>
        <w:t>Fichiers d'entrée</w:t>
      </w:r>
    </w:p>
    <w:p w:rsidR="0007304D" w:rsidRDefault="0007304D" w:rsidP="0007304D">
      <w:r>
        <w:t>Fichier XML de stockage des paramètres :</w:t>
      </w:r>
    </w:p>
    <w:p w:rsidR="0007304D" w:rsidRPr="009C22E6" w:rsidRDefault="0007304D" w:rsidP="0007304D">
      <w:pPr>
        <w:pStyle w:val="B1"/>
        <w:rPr>
          <w:rFonts w:ascii="Courier New" w:hAnsi="Courier New" w:cs="Courier New"/>
        </w:rPr>
      </w:pPr>
      <w:r w:rsidRPr="009C22E6">
        <w:rPr>
          <w:rFonts w:ascii="Courier New" w:hAnsi="Courier New" w:cs="Courier New"/>
        </w:rPr>
        <w:t>W:\ZModeles_Missions\TypesMissions.xml</w:t>
      </w:r>
    </w:p>
    <w:p w:rsidR="00FA30F1" w:rsidRDefault="00C7122D" w:rsidP="00FA30F1">
      <w:r>
        <w:t>R</w:t>
      </w:r>
      <w:r w:rsidR="00FA30F1">
        <w:t xml:space="preserve">épertoires modèles </w:t>
      </w:r>
      <w:r w:rsidR="00033E20">
        <w:t>utilisés pour la création des répertoires missions</w:t>
      </w:r>
      <w:r>
        <w:t xml:space="preserve"> </w:t>
      </w:r>
      <w:r w:rsidR="00FA30F1">
        <w:t>:</w:t>
      </w:r>
    </w:p>
    <w:p w:rsidR="00FA30F1" w:rsidRPr="009C22E6" w:rsidRDefault="00FA30F1" w:rsidP="00FA30F1">
      <w:pPr>
        <w:pStyle w:val="B1"/>
        <w:rPr>
          <w:rFonts w:ascii="Courier New" w:hAnsi="Courier New" w:cs="Courier New"/>
        </w:rPr>
      </w:pPr>
      <w:r w:rsidRPr="009C22E6">
        <w:rPr>
          <w:rFonts w:ascii="Courier New" w:hAnsi="Courier New" w:cs="Courier New"/>
        </w:rPr>
        <w:t>W:</w:t>
      </w:r>
      <w:r w:rsidR="00C7122D" w:rsidRPr="009C22E6">
        <w:rPr>
          <w:rFonts w:ascii="Courier New" w:hAnsi="Courier New" w:cs="Courier New"/>
        </w:rPr>
        <w:t>\</w:t>
      </w:r>
      <w:r w:rsidRPr="009C22E6">
        <w:rPr>
          <w:rFonts w:ascii="Courier New" w:hAnsi="Courier New" w:cs="Courier New"/>
        </w:rPr>
        <w:t>ZMode</w:t>
      </w:r>
      <w:r w:rsidRPr="009C22E6">
        <w:rPr>
          <w:rFonts w:ascii="Courier New" w:hAnsi="Courier New" w:cs="Courier New"/>
        </w:rPr>
        <w:t>l</w:t>
      </w:r>
      <w:r w:rsidRPr="009C22E6">
        <w:rPr>
          <w:rFonts w:ascii="Courier New" w:hAnsi="Courier New" w:cs="Courier New"/>
        </w:rPr>
        <w:t>es_Missions</w:t>
      </w:r>
    </w:p>
    <w:p w:rsidR="00A2082F" w:rsidRDefault="00A2082F" w:rsidP="00A2082F">
      <w:r>
        <w:t>Dont en particulier le répertoire Documents Communs :</w:t>
      </w:r>
    </w:p>
    <w:p w:rsidR="00A2082F" w:rsidRPr="009C22E6" w:rsidRDefault="00A2082F" w:rsidP="00FA30F1">
      <w:pPr>
        <w:pStyle w:val="B1"/>
        <w:rPr>
          <w:rFonts w:ascii="Courier New" w:hAnsi="Courier New" w:cs="Courier New"/>
        </w:rPr>
      </w:pPr>
      <w:r w:rsidRPr="009C22E6">
        <w:rPr>
          <w:rFonts w:ascii="Courier New" w:hAnsi="Courier New" w:cs="Courier New"/>
        </w:rPr>
        <w:t>W:\ZModeles_Missions\Documents_Communs</w:t>
      </w:r>
    </w:p>
    <w:p w:rsidR="00033E20" w:rsidRDefault="00C7122D" w:rsidP="00033E20">
      <w:r>
        <w:t>C</w:t>
      </w:r>
      <w:r w:rsidR="00033E20">
        <w:t xml:space="preserve">onnexion </w:t>
      </w:r>
      <w:r>
        <w:t xml:space="preserve">ODBC </w:t>
      </w:r>
      <w:r w:rsidR="00033E20">
        <w:t>sur la base</w:t>
      </w:r>
      <w:r w:rsidR="006577F4">
        <w:t xml:space="preserve"> Access</w:t>
      </w:r>
      <w:r w:rsidR="00033E20">
        <w:t xml:space="preserve"> Client_Mission</w:t>
      </w:r>
      <w:r>
        <w:t xml:space="preserve"> </w:t>
      </w:r>
      <w:r w:rsidR="00033E20">
        <w:t xml:space="preserve">(voir </w:t>
      </w:r>
      <w:r>
        <w:t>Mode Opératoire d'</w:t>
      </w:r>
      <w:r w:rsidR="00033E20">
        <w:t>Installation) :</w:t>
      </w:r>
    </w:p>
    <w:p w:rsidR="00033E20" w:rsidRPr="009C22E6" w:rsidRDefault="00033E20" w:rsidP="00033E20">
      <w:pPr>
        <w:pStyle w:val="B1"/>
        <w:rPr>
          <w:rFonts w:ascii="Courier New" w:hAnsi="Courier New" w:cs="Courier New"/>
        </w:rPr>
      </w:pPr>
      <w:r w:rsidRPr="009C22E6">
        <w:rPr>
          <w:rFonts w:ascii="Courier New" w:hAnsi="Courier New" w:cs="Courier New"/>
        </w:rPr>
        <w:t>W:\Rende</w:t>
      </w:r>
      <w:r w:rsidRPr="009C22E6">
        <w:rPr>
          <w:rFonts w:ascii="Courier New" w:hAnsi="Courier New" w:cs="Courier New"/>
        </w:rPr>
        <w:t>z</w:t>
      </w:r>
      <w:r w:rsidRPr="009C22E6">
        <w:rPr>
          <w:rFonts w:ascii="Courier New" w:hAnsi="Courier New" w:cs="Courier New"/>
        </w:rPr>
        <w:t>-Vous\BDD\DELOCALISE\Client_Mission</w:t>
      </w:r>
      <w:r w:rsidR="006577F4" w:rsidRPr="009C22E6">
        <w:rPr>
          <w:rFonts w:ascii="Courier New" w:hAnsi="Courier New" w:cs="Courier New"/>
        </w:rPr>
        <w:t>.mdb</w:t>
      </w:r>
    </w:p>
    <w:p w:rsidR="00D8529C" w:rsidRDefault="00C7122D" w:rsidP="00D8529C">
      <w:pPr>
        <w:pStyle w:val="Titre3"/>
      </w:pPr>
      <w:r>
        <w:t>Paramètres d'entrée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6"/>
        <w:gridCol w:w="1440"/>
        <w:gridCol w:w="7124"/>
      </w:tblGrid>
      <w:tr w:rsidR="00FA30F1" w:rsidTr="00A66B5D">
        <w:tc>
          <w:tcPr>
            <w:tcW w:w="666" w:type="dxa"/>
            <w:shd w:val="clear" w:color="auto" w:fill="999999"/>
          </w:tcPr>
          <w:p w:rsidR="00FA30F1" w:rsidRPr="00A66B5D" w:rsidRDefault="00FA30F1" w:rsidP="00A66B5D">
            <w:pPr>
              <w:spacing w:after="0"/>
              <w:ind w:left="0"/>
              <w:jc w:val="center"/>
              <w:rPr>
                <w:b/>
              </w:rPr>
            </w:pPr>
            <w:r w:rsidRPr="00A66B5D">
              <w:rPr>
                <w:b/>
              </w:rPr>
              <w:t>Code</w:t>
            </w:r>
          </w:p>
        </w:tc>
        <w:tc>
          <w:tcPr>
            <w:tcW w:w="1440" w:type="dxa"/>
            <w:shd w:val="clear" w:color="auto" w:fill="999999"/>
          </w:tcPr>
          <w:p w:rsidR="00FA30F1" w:rsidRPr="00A66B5D" w:rsidRDefault="00FA30F1" w:rsidP="00A66B5D">
            <w:pPr>
              <w:spacing w:after="0"/>
              <w:ind w:left="0"/>
              <w:jc w:val="center"/>
              <w:rPr>
                <w:b/>
              </w:rPr>
            </w:pPr>
            <w:r w:rsidRPr="00A66B5D">
              <w:rPr>
                <w:b/>
              </w:rPr>
              <w:t>Nom</w:t>
            </w:r>
          </w:p>
        </w:tc>
        <w:tc>
          <w:tcPr>
            <w:tcW w:w="7124" w:type="dxa"/>
            <w:shd w:val="clear" w:color="auto" w:fill="999999"/>
          </w:tcPr>
          <w:p w:rsidR="00FA30F1" w:rsidRPr="00A66B5D" w:rsidRDefault="00FA30F1" w:rsidP="00A66B5D">
            <w:pPr>
              <w:spacing w:after="0"/>
              <w:ind w:left="0"/>
              <w:jc w:val="center"/>
              <w:rPr>
                <w:b/>
              </w:rPr>
            </w:pPr>
            <w:r w:rsidRPr="00A66B5D">
              <w:rPr>
                <w:b/>
              </w:rPr>
              <w:t>Description</w:t>
            </w:r>
          </w:p>
        </w:tc>
      </w:tr>
      <w:tr w:rsidR="00FA30F1" w:rsidTr="00A66B5D">
        <w:tc>
          <w:tcPr>
            <w:tcW w:w="666" w:type="dxa"/>
            <w:shd w:val="clear" w:color="auto" w:fill="auto"/>
          </w:tcPr>
          <w:p w:rsidR="00FA30F1" w:rsidRPr="00A66B5D" w:rsidRDefault="00FA30F1" w:rsidP="00A66B5D">
            <w:pPr>
              <w:spacing w:after="0"/>
              <w:ind w:left="0"/>
              <w:jc w:val="center"/>
              <w:rPr>
                <w:rFonts w:ascii="Courier New" w:hAnsi="Courier New" w:cs="Courier New"/>
              </w:rPr>
            </w:pPr>
            <w:r w:rsidRPr="00A66B5D">
              <w:rPr>
                <w:rFonts w:ascii="Courier New" w:hAnsi="Courier New" w:cs="Courier New"/>
              </w:rPr>
              <w:t>XXX</w:t>
            </w:r>
          </w:p>
        </w:tc>
        <w:tc>
          <w:tcPr>
            <w:tcW w:w="1440" w:type="dxa"/>
            <w:shd w:val="clear" w:color="auto" w:fill="auto"/>
          </w:tcPr>
          <w:p w:rsidR="00FA30F1" w:rsidRDefault="00FA30F1" w:rsidP="00A66B5D">
            <w:pPr>
              <w:spacing w:after="0"/>
              <w:ind w:left="0"/>
            </w:pPr>
            <w:r>
              <w:t>Code Client</w:t>
            </w:r>
          </w:p>
        </w:tc>
        <w:tc>
          <w:tcPr>
            <w:tcW w:w="7124" w:type="dxa"/>
            <w:shd w:val="clear" w:color="auto" w:fill="auto"/>
          </w:tcPr>
          <w:p w:rsidR="00FA30F1" w:rsidRDefault="00FA30F1" w:rsidP="00A66B5D">
            <w:pPr>
              <w:spacing w:after="0"/>
              <w:ind w:left="0"/>
            </w:pPr>
            <w:r>
              <w:t>Nom du client, obtenu depuis la connexion à la base de données Client_Missions</w:t>
            </w:r>
            <w:r w:rsidR="00DE3052">
              <w:t>. Majuscules uniquement, Pas d'accents, pas d'espace (utiliser des soulignés : _)</w:t>
            </w:r>
          </w:p>
        </w:tc>
      </w:tr>
      <w:tr w:rsidR="00FA30F1" w:rsidTr="00A66B5D">
        <w:tc>
          <w:tcPr>
            <w:tcW w:w="666" w:type="dxa"/>
            <w:shd w:val="clear" w:color="auto" w:fill="auto"/>
          </w:tcPr>
          <w:p w:rsidR="00FA30F1" w:rsidRPr="00A66B5D" w:rsidRDefault="00FA30F1" w:rsidP="00A66B5D">
            <w:pPr>
              <w:spacing w:after="0"/>
              <w:ind w:left="0"/>
              <w:jc w:val="center"/>
              <w:rPr>
                <w:rFonts w:ascii="Courier New" w:hAnsi="Courier New" w:cs="Courier New"/>
              </w:rPr>
            </w:pPr>
            <w:r w:rsidRPr="00A66B5D">
              <w:rPr>
                <w:rFonts w:ascii="Courier New" w:hAnsi="Courier New" w:cs="Courier New"/>
              </w:rPr>
              <w:t>YY</w:t>
            </w:r>
          </w:p>
        </w:tc>
        <w:tc>
          <w:tcPr>
            <w:tcW w:w="1440" w:type="dxa"/>
            <w:shd w:val="clear" w:color="auto" w:fill="auto"/>
          </w:tcPr>
          <w:p w:rsidR="00FA30F1" w:rsidRDefault="00FA30F1" w:rsidP="00A66B5D">
            <w:pPr>
              <w:spacing w:after="0"/>
              <w:ind w:left="0"/>
            </w:pPr>
            <w:r>
              <w:t>Année</w:t>
            </w:r>
          </w:p>
        </w:tc>
        <w:tc>
          <w:tcPr>
            <w:tcW w:w="7124" w:type="dxa"/>
            <w:shd w:val="clear" w:color="auto" w:fill="auto"/>
          </w:tcPr>
          <w:p w:rsidR="00FA30F1" w:rsidRDefault="00FA30F1" w:rsidP="00A66B5D">
            <w:pPr>
              <w:spacing w:after="0"/>
              <w:ind w:left="0"/>
            </w:pPr>
            <w:r>
              <w:t>Année d</w:t>
            </w:r>
            <w:r w:rsidR="00D27D64">
              <w:t>e réalisation du projet</w:t>
            </w:r>
            <w:r>
              <w:t>.</w:t>
            </w:r>
            <w:r w:rsidR="00DE3052">
              <w:t xml:space="preserve"> Codé sur 4 chiffres.</w:t>
            </w:r>
          </w:p>
        </w:tc>
      </w:tr>
      <w:tr w:rsidR="00FA30F1" w:rsidTr="00A66B5D">
        <w:tc>
          <w:tcPr>
            <w:tcW w:w="666" w:type="dxa"/>
            <w:shd w:val="clear" w:color="auto" w:fill="auto"/>
          </w:tcPr>
          <w:p w:rsidR="00FA30F1" w:rsidRPr="00A66B5D" w:rsidRDefault="00FA30F1" w:rsidP="00A66B5D">
            <w:pPr>
              <w:spacing w:after="0"/>
              <w:ind w:left="0"/>
              <w:jc w:val="center"/>
              <w:rPr>
                <w:rFonts w:ascii="Courier New" w:hAnsi="Courier New" w:cs="Courier New"/>
              </w:rPr>
            </w:pPr>
            <w:r w:rsidRPr="00A66B5D">
              <w:rPr>
                <w:rFonts w:ascii="Courier New" w:hAnsi="Courier New" w:cs="Courier New"/>
              </w:rPr>
              <w:t>ZZZ</w:t>
            </w:r>
          </w:p>
        </w:tc>
        <w:tc>
          <w:tcPr>
            <w:tcW w:w="1440" w:type="dxa"/>
            <w:shd w:val="clear" w:color="auto" w:fill="auto"/>
          </w:tcPr>
          <w:p w:rsidR="00FA30F1" w:rsidRDefault="00FA30F1" w:rsidP="00A66B5D">
            <w:pPr>
              <w:spacing w:after="0"/>
              <w:ind w:left="0"/>
            </w:pPr>
            <w:r>
              <w:t>Intitulé Mission</w:t>
            </w:r>
          </w:p>
        </w:tc>
        <w:tc>
          <w:tcPr>
            <w:tcW w:w="7124" w:type="dxa"/>
            <w:shd w:val="clear" w:color="auto" w:fill="auto"/>
          </w:tcPr>
          <w:p w:rsidR="00FA30F1" w:rsidRDefault="00FA30F1" w:rsidP="00A66B5D">
            <w:pPr>
              <w:spacing w:after="0"/>
              <w:ind w:left="0"/>
            </w:pPr>
            <w:r>
              <w:t xml:space="preserve">Intitulé de la mission. </w:t>
            </w:r>
            <w:r w:rsidR="00DE3052">
              <w:t>Majuscules uniquement, Pas d'accents, pas d'espace (utiliser des soulignés : _)</w:t>
            </w:r>
          </w:p>
        </w:tc>
      </w:tr>
      <w:tr w:rsidR="00FA30F1" w:rsidTr="00A66B5D">
        <w:tc>
          <w:tcPr>
            <w:tcW w:w="666" w:type="dxa"/>
            <w:shd w:val="clear" w:color="auto" w:fill="auto"/>
          </w:tcPr>
          <w:p w:rsidR="00FA30F1" w:rsidRPr="00A66B5D" w:rsidRDefault="00FA30F1" w:rsidP="00A66B5D">
            <w:pPr>
              <w:spacing w:after="0"/>
              <w:ind w:left="0"/>
              <w:jc w:val="center"/>
              <w:rPr>
                <w:rFonts w:ascii="Courier New" w:hAnsi="Courier New" w:cs="Courier New"/>
              </w:rPr>
            </w:pPr>
            <w:r w:rsidRPr="00A66B5D">
              <w:rPr>
                <w:rFonts w:ascii="Courier New" w:hAnsi="Courier New" w:cs="Courier New"/>
              </w:rPr>
              <w:t>CCC</w:t>
            </w:r>
          </w:p>
        </w:tc>
        <w:tc>
          <w:tcPr>
            <w:tcW w:w="1440" w:type="dxa"/>
            <w:shd w:val="clear" w:color="auto" w:fill="auto"/>
          </w:tcPr>
          <w:p w:rsidR="00FA30F1" w:rsidRDefault="00FA30F1" w:rsidP="00A66B5D">
            <w:pPr>
              <w:spacing w:after="0"/>
              <w:ind w:left="0"/>
            </w:pPr>
            <w:r>
              <w:t>Code Chrono</w:t>
            </w:r>
          </w:p>
        </w:tc>
        <w:tc>
          <w:tcPr>
            <w:tcW w:w="7124" w:type="dxa"/>
            <w:shd w:val="clear" w:color="auto" w:fill="auto"/>
          </w:tcPr>
          <w:p w:rsidR="00FA30F1" w:rsidRDefault="00FA30F1" w:rsidP="00A66B5D">
            <w:pPr>
              <w:spacing w:after="0"/>
              <w:ind w:left="0"/>
            </w:pPr>
            <w:r>
              <w:t>Code Chronologique de la mission. Prévu pour être automatique</w:t>
            </w:r>
            <w:r w:rsidR="00DE3052">
              <w:t>ment attribué</w:t>
            </w:r>
            <w:r>
              <w:t xml:space="preserve"> dans une future évolution</w:t>
            </w:r>
            <w:r w:rsidR="00DE3052">
              <w:t>, il est pour l'instant rentré à la main. codé sur trois chiffres.</w:t>
            </w:r>
          </w:p>
        </w:tc>
      </w:tr>
    </w:tbl>
    <w:p w:rsidR="005D677A" w:rsidRDefault="005D677A" w:rsidP="00D8529C">
      <w:pPr>
        <w:pStyle w:val="Titre3"/>
      </w:pPr>
      <w:r>
        <w:t>Structure du Fichier de paramétrage TypesMissions.xml</w:t>
      </w:r>
    </w:p>
    <w:p w:rsidR="005D677A" w:rsidRDefault="005D677A" w:rsidP="005D677A">
      <w:r>
        <w:t xml:space="preserve">Chaque modèle de mission est représenté par un élément </w:t>
      </w:r>
      <w:r w:rsidRPr="005D677A">
        <w:rPr>
          <w:rFonts w:ascii="Courier New" w:hAnsi="Courier New" w:cs="Courier New"/>
        </w:rPr>
        <w:t>&lt;mission&gt;</w:t>
      </w:r>
      <w:r>
        <w:t xml:space="preserve"> constitué de :</w:t>
      </w:r>
    </w:p>
    <w:p w:rsidR="005D677A" w:rsidRDefault="005D677A" w:rsidP="005D677A">
      <w:pPr>
        <w:pStyle w:val="B1"/>
      </w:pPr>
      <w:r w:rsidRPr="005D677A">
        <w:rPr>
          <w:rFonts w:ascii="Courier New" w:hAnsi="Courier New" w:cs="Courier New"/>
        </w:rPr>
        <w:t>&lt;ID&gt;</w:t>
      </w:r>
      <w:r>
        <w:t xml:space="preserve"> référence du type de mission,</w:t>
      </w:r>
    </w:p>
    <w:p w:rsidR="005D677A" w:rsidRDefault="005D677A" w:rsidP="005D677A">
      <w:pPr>
        <w:pStyle w:val="B1"/>
      </w:pPr>
      <w:r w:rsidRPr="005D677A">
        <w:rPr>
          <w:rFonts w:ascii="Courier New" w:hAnsi="Courier New" w:cs="Courier New"/>
        </w:rPr>
        <w:t>&lt;name&gt;</w:t>
      </w:r>
      <w:r>
        <w:t xml:space="preserve"> : dénomination du type de mission</w:t>
      </w:r>
    </w:p>
    <w:p w:rsidR="005D677A" w:rsidRDefault="005D677A" w:rsidP="005D677A">
      <w:pPr>
        <w:pStyle w:val="B1"/>
      </w:pPr>
      <w:r w:rsidRPr="005D677A">
        <w:rPr>
          <w:rFonts w:ascii="Courier New" w:hAnsi="Courier New" w:cs="Courier New"/>
        </w:rPr>
        <w:t>&lt;path&gt;</w:t>
      </w:r>
      <w:r>
        <w:t xml:space="preserve"> : Chemin </w:t>
      </w:r>
      <w:r w:rsidR="009C22E6">
        <w:t xml:space="preserve">relatif </w:t>
      </w:r>
      <w:r>
        <w:t>du répertoire modèle</w:t>
      </w:r>
      <w:r w:rsidR="009C22E6">
        <w:t xml:space="preserve"> à partir du répertoire </w:t>
      </w:r>
      <w:r w:rsidR="009C22E6" w:rsidRPr="009C22E6">
        <w:rPr>
          <w:rFonts w:ascii="Courier New" w:hAnsi="Courier New" w:cs="Courier New"/>
        </w:rPr>
        <w:t>W:\ZModeles_Missions</w:t>
      </w:r>
    </w:p>
    <w:p w:rsidR="005D677A" w:rsidRDefault="005D677A" w:rsidP="005D677A">
      <w:pPr>
        <w:pStyle w:val="B1"/>
      </w:pPr>
      <w:r w:rsidRPr="005D677A">
        <w:rPr>
          <w:rFonts w:ascii="Courier New" w:hAnsi="Courier New" w:cs="Courier New"/>
        </w:rPr>
        <w:t>&lt;mire&gt;</w:t>
      </w:r>
      <w:r>
        <w:t xml:space="preserve"> : document par défaut à ouvrir une fois la mission créée. </w:t>
      </w:r>
    </w:p>
    <w:p w:rsidR="00D8529C" w:rsidRDefault="00E375E5" w:rsidP="00D8529C">
      <w:pPr>
        <w:pStyle w:val="Titre3"/>
      </w:pPr>
      <w:r>
        <w:t xml:space="preserve">Fichiers de </w:t>
      </w:r>
      <w:r w:rsidR="00D8529C">
        <w:t>Sorties</w:t>
      </w:r>
    </w:p>
    <w:p w:rsidR="00FA30F1" w:rsidRDefault="00FA30F1" w:rsidP="00FA30F1">
      <w:r>
        <w:t>La</w:t>
      </w:r>
      <w:r w:rsidR="006577F4">
        <w:t xml:space="preserve"> macro génère un fichier log de</w:t>
      </w:r>
      <w:r>
        <w:t xml:space="preserve">s opérations </w:t>
      </w:r>
      <w:r w:rsidR="006577F4">
        <w:t xml:space="preserve">effectuées </w:t>
      </w:r>
      <w:r>
        <w:t>dans :</w:t>
      </w:r>
    </w:p>
    <w:p w:rsidR="00FA30F1" w:rsidRPr="009C22E6" w:rsidRDefault="00FA30F1" w:rsidP="00FA30F1">
      <w:pPr>
        <w:pStyle w:val="B1"/>
        <w:rPr>
          <w:rFonts w:ascii="Courier New" w:hAnsi="Courier New" w:cs="Courier New"/>
        </w:rPr>
      </w:pPr>
      <w:r w:rsidRPr="009C22E6">
        <w:rPr>
          <w:rFonts w:ascii="Courier New" w:hAnsi="Courier New" w:cs="Courier New"/>
        </w:rPr>
        <w:t>W:</w:t>
      </w:r>
      <w:r w:rsidR="00C7122D" w:rsidRPr="009C22E6">
        <w:rPr>
          <w:rFonts w:ascii="Courier New" w:hAnsi="Courier New" w:cs="Courier New"/>
        </w:rPr>
        <w:t>\</w:t>
      </w:r>
      <w:r w:rsidRPr="009C22E6">
        <w:rPr>
          <w:rFonts w:ascii="Courier New" w:hAnsi="Courier New" w:cs="Courier New"/>
        </w:rPr>
        <w:t>ZM</w:t>
      </w:r>
      <w:r w:rsidRPr="009C22E6">
        <w:rPr>
          <w:rFonts w:ascii="Courier New" w:hAnsi="Courier New" w:cs="Courier New"/>
        </w:rPr>
        <w:t>o</w:t>
      </w:r>
      <w:r w:rsidRPr="009C22E6">
        <w:rPr>
          <w:rFonts w:ascii="Courier New" w:hAnsi="Courier New" w:cs="Courier New"/>
        </w:rPr>
        <w:t>dele</w:t>
      </w:r>
      <w:r w:rsidRPr="009C22E6">
        <w:rPr>
          <w:rFonts w:ascii="Courier New" w:hAnsi="Courier New" w:cs="Courier New"/>
        </w:rPr>
        <w:t>s</w:t>
      </w:r>
      <w:r w:rsidRPr="009C22E6">
        <w:rPr>
          <w:rFonts w:ascii="Courier New" w:hAnsi="Courier New" w:cs="Courier New"/>
        </w:rPr>
        <w:t>_log</w:t>
      </w:r>
    </w:p>
    <w:p w:rsidR="00E375E5" w:rsidRPr="00FA30F1" w:rsidRDefault="00E375E5" w:rsidP="00E375E5">
      <w:r>
        <w:t>La macro crée un nouveau ré</w:t>
      </w:r>
      <w:r w:rsidR="00E6584B">
        <w:t>pertoire sur le serveur mission, différent selon le type de mission spécifié.</w:t>
      </w:r>
    </w:p>
    <w:p w:rsidR="00D8529C" w:rsidRDefault="00D8529C" w:rsidP="00D8529C">
      <w:pPr>
        <w:pStyle w:val="Titre2"/>
      </w:pPr>
      <w:r>
        <w:lastRenderedPageBreak/>
        <w:t>Compatibilité</w:t>
      </w:r>
    </w:p>
    <w:p w:rsidR="00DE3052" w:rsidRDefault="00DE3052" w:rsidP="00DE3052">
      <w:r>
        <w:t xml:space="preserve">La </w:t>
      </w:r>
      <w:r w:rsidR="00E57504">
        <w:t xml:space="preserve">version </w:t>
      </w:r>
      <w:smartTag w:uri="urn:schemas-microsoft-com:office:smarttags" w:element="time">
        <w:smartTagPr>
          <w:attr w:name="Hour" w:val="1"/>
          <w:attr w:name="Minute" w:val="11"/>
        </w:smartTagPr>
        <w:r w:rsidR="00E57504">
          <w:t>1.11</w:t>
        </w:r>
      </w:smartTag>
      <w:r w:rsidR="00E57504">
        <w:t xml:space="preserve"> de la </w:t>
      </w:r>
      <w:r>
        <w:t>macro a été testée sous Word 2003 et 2007, tous deux exécutés sous Windows XP Professionnel</w:t>
      </w:r>
      <w:r w:rsidR="00E6584B">
        <w:t xml:space="preserve"> SP2</w:t>
      </w:r>
      <w:r>
        <w:t>.</w:t>
      </w:r>
    </w:p>
    <w:p w:rsidR="00A2082F" w:rsidRDefault="00A2082F" w:rsidP="00DE3052">
      <w:r>
        <w:t>Les versions ultérieures ont été testées sous Word 2003 avec Windows XP Professionnel SP2.</w:t>
      </w:r>
    </w:p>
    <w:p w:rsidR="00BF25F6" w:rsidRDefault="00BF25F6" w:rsidP="00BF25F6">
      <w:pPr>
        <w:pStyle w:val="Titre2"/>
      </w:pPr>
      <w:r>
        <w:t>Description</w:t>
      </w:r>
    </w:p>
    <w:p w:rsidR="00857D2F" w:rsidRDefault="00857D2F" w:rsidP="00857D2F">
      <w:pPr>
        <w:pStyle w:val="Titre3"/>
      </w:pPr>
      <w:r>
        <w:t>Structure</w:t>
      </w:r>
    </w:p>
    <w:p w:rsidR="00BF25F6" w:rsidRDefault="00BF25F6" w:rsidP="00584538">
      <w:r>
        <w:t xml:space="preserve">Les composants de la macro sont contenus dans un fichier </w:t>
      </w:r>
      <w:r w:rsidR="00584538">
        <w:t xml:space="preserve">modèle WORD </w:t>
      </w:r>
      <w:r>
        <w:t xml:space="preserve">unique stocké dans le répertoire SC_DOT du serveur administratif </w:t>
      </w:r>
      <w:r w:rsidR="00584538">
        <w:t>(voir Localisation ci-dessus)</w:t>
      </w:r>
      <w:r w:rsidR="00E57504">
        <w:t xml:space="preserve"> </w:t>
      </w:r>
      <w:r>
        <w:t xml:space="preserve">La macro </w:t>
      </w:r>
      <w:r w:rsidR="00E57504">
        <w:t xml:space="preserve">elle-même </w:t>
      </w:r>
      <w:r>
        <w:t>est composée de 5 parties 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72"/>
        <w:gridCol w:w="2593"/>
        <w:gridCol w:w="4823"/>
      </w:tblGrid>
      <w:tr w:rsidR="00BF25F6" w:rsidTr="00A66B5D">
        <w:tc>
          <w:tcPr>
            <w:tcW w:w="1908" w:type="dxa"/>
            <w:shd w:val="clear" w:color="auto" w:fill="999999"/>
            <w:vAlign w:val="center"/>
          </w:tcPr>
          <w:p w:rsidR="00BF25F6" w:rsidRPr="00A66B5D" w:rsidRDefault="00BF25F6" w:rsidP="00A66B5D">
            <w:pPr>
              <w:spacing w:after="0"/>
              <w:ind w:left="0"/>
              <w:jc w:val="center"/>
              <w:rPr>
                <w:b/>
              </w:rPr>
            </w:pPr>
            <w:r w:rsidRPr="00A66B5D">
              <w:rPr>
                <w:b/>
              </w:rPr>
              <w:t>Type de ressource</w:t>
            </w:r>
          </w:p>
        </w:tc>
        <w:tc>
          <w:tcPr>
            <w:tcW w:w="2340" w:type="dxa"/>
            <w:shd w:val="clear" w:color="auto" w:fill="999999"/>
            <w:vAlign w:val="center"/>
          </w:tcPr>
          <w:p w:rsidR="00BF25F6" w:rsidRPr="00A66B5D" w:rsidRDefault="006577F4" w:rsidP="00A66B5D">
            <w:pPr>
              <w:spacing w:after="0"/>
              <w:ind w:left="0"/>
              <w:jc w:val="center"/>
              <w:rPr>
                <w:b/>
              </w:rPr>
            </w:pPr>
            <w:r w:rsidRPr="00A66B5D">
              <w:rPr>
                <w:b/>
              </w:rPr>
              <w:t>N</w:t>
            </w:r>
            <w:r w:rsidR="00BF25F6" w:rsidRPr="00A66B5D">
              <w:rPr>
                <w:b/>
              </w:rPr>
              <w:t>om</w:t>
            </w:r>
          </w:p>
        </w:tc>
        <w:tc>
          <w:tcPr>
            <w:tcW w:w="4964" w:type="dxa"/>
            <w:shd w:val="clear" w:color="auto" w:fill="999999"/>
            <w:vAlign w:val="center"/>
          </w:tcPr>
          <w:p w:rsidR="00BF25F6" w:rsidRPr="00A66B5D" w:rsidRDefault="00BF25F6" w:rsidP="00A66B5D">
            <w:pPr>
              <w:spacing w:after="0"/>
              <w:ind w:left="0"/>
              <w:jc w:val="center"/>
              <w:rPr>
                <w:b/>
              </w:rPr>
            </w:pPr>
            <w:r w:rsidRPr="00A66B5D">
              <w:rPr>
                <w:b/>
              </w:rPr>
              <w:t>Description</w:t>
            </w:r>
          </w:p>
        </w:tc>
      </w:tr>
      <w:tr w:rsidR="00BF25F6" w:rsidTr="00A66B5D">
        <w:tc>
          <w:tcPr>
            <w:tcW w:w="1908" w:type="dxa"/>
            <w:shd w:val="clear" w:color="auto" w:fill="auto"/>
          </w:tcPr>
          <w:p w:rsidR="00BF25F6" w:rsidRDefault="00BF25F6" w:rsidP="00A66B5D">
            <w:pPr>
              <w:spacing w:after="0"/>
              <w:ind w:left="0"/>
            </w:pPr>
            <w:r>
              <w:t>Module VB</w:t>
            </w:r>
          </w:p>
        </w:tc>
        <w:tc>
          <w:tcPr>
            <w:tcW w:w="2340" w:type="dxa"/>
            <w:shd w:val="clear" w:color="auto" w:fill="auto"/>
          </w:tcPr>
          <w:p w:rsidR="00BF25F6" w:rsidRPr="00A66B5D" w:rsidRDefault="007F1ED9" w:rsidP="00A66B5D">
            <w:pPr>
              <w:spacing w:after="0"/>
              <w:ind w:left="0"/>
              <w:rPr>
                <w:rFonts w:ascii="Courier New" w:hAnsi="Courier New" w:cs="Courier New"/>
              </w:rPr>
            </w:pPr>
            <w:r w:rsidRPr="00A66B5D">
              <w:rPr>
                <w:rFonts w:ascii="Courier New" w:hAnsi="Courier New" w:cs="Courier New"/>
              </w:rPr>
              <w:t>CreationDossierMission</w:t>
            </w:r>
          </w:p>
        </w:tc>
        <w:tc>
          <w:tcPr>
            <w:tcW w:w="4964" w:type="dxa"/>
            <w:shd w:val="clear" w:color="auto" w:fill="auto"/>
          </w:tcPr>
          <w:p w:rsidR="00BF25F6" w:rsidRPr="006D4DA4" w:rsidRDefault="00BF25F6" w:rsidP="00A66B5D">
            <w:pPr>
              <w:spacing w:after="0"/>
              <w:ind w:left="0"/>
            </w:pPr>
            <w:r>
              <w:t>Module d'appel de la macro</w:t>
            </w:r>
            <w:r w:rsidR="006D4DA4">
              <w:t xml:space="preserve">. Contient un sous module </w:t>
            </w:r>
            <w:r w:rsidR="006D4DA4" w:rsidRPr="006D4DA4">
              <w:t xml:space="preserve">p_ConnectionBase </w:t>
            </w:r>
            <w:r w:rsidR="006D4DA4">
              <w:t>pour la connexion ODBC.</w:t>
            </w:r>
          </w:p>
        </w:tc>
      </w:tr>
      <w:tr w:rsidR="00BF25F6" w:rsidTr="00A66B5D">
        <w:tc>
          <w:tcPr>
            <w:tcW w:w="1908" w:type="dxa"/>
            <w:shd w:val="clear" w:color="auto" w:fill="auto"/>
          </w:tcPr>
          <w:p w:rsidR="00BF25F6" w:rsidRDefault="00BF25F6" w:rsidP="00A66B5D">
            <w:pPr>
              <w:spacing w:after="0"/>
              <w:ind w:left="0"/>
            </w:pPr>
            <w:r>
              <w:t>Module VB</w:t>
            </w:r>
          </w:p>
        </w:tc>
        <w:tc>
          <w:tcPr>
            <w:tcW w:w="2340" w:type="dxa"/>
            <w:shd w:val="clear" w:color="auto" w:fill="auto"/>
          </w:tcPr>
          <w:p w:rsidR="00BF25F6" w:rsidRPr="00A66B5D" w:rsidRDefault="00BF25F6" w:rsidP="00A66B5D">
            <w:pPr>
              <w:spacing w:after="0"/>
              <w:ind w:left="0"/>
              <w:rPr>
                <w:rFonts w:ascii="Courier New" w:hAnsi="Courier New" w:cs="Courier New"/>
              </w:rPr>
            </w:pPr>
            <w:r w:rsidRPr="00A66B5D">
              <w:rPr>
                <w:rFonts w:ascii="Courier New" w:hAnsi="Courier New" w:cs="Courier New"/>
              </w:rPr>
              <w:t>ComDlg</w:t>
            </w:r>
          </w:p>
        </w:tc>
        <w:tc>
          <w:tcPr>
            <w:tcW w:w="4964" w:type="dxa"/>
            <w:shd w:val="clear" w:color="auto" w:fill="auto"/>
          </w:tcPr>
          <w:p w:rsidR="00BF25F6" w:rsidRDefault="00BF25F6" w:rsidP="00A66B5D">
            <w:pPr>
              <w:spacing w:after="0"/>
              <w:ind w:left="0"/>
            </w:pPr>
            <w:r>
              <w:t>Module d'utilitaires</w:t>
            </w:r>
          </w:p>
        </w:tc>
      </w:tr>
      <w:tr w:rsidR="00BF25F6" w:rsidTr="00A66B5D">
        <w:tc>
          <w:tcPr>
            <w:tcW w:w="1908" w:type="dxa"/>
            <w:shd w:val="clear" w:color="auto" w:fill="auto"/>
          </w:tcPr>
          <w:p w:rsidR="00BF25F6" w:rsidRDefault="00BF25F6" w:rsidP="00A66B5D">
            <w:pPr>
              <w:spacing w:after="0"/>
              <w:ind w:left="0"/>
            </w:pPr>
            <w:r>
              <w:t>Boite de dialogue</w:t>
            </w:r>
          </w:p>
        </w:tc>
        <w:tc>
          <w:tcPr>
            <w:tcW w:w="2340" w:type="dxa"/>
            <w:shd w:val="clear" w:color="auto" w:fill="auto"/>
          </w:tcPr>
          <w:p w:rsidR="00BF25F6" w:rsidRPr="00A66B5D" w:rsidRDefault="00BF25F6" w:rsidP="00A66B5D">
            <w:pPr>
              <w:spacing w:after="0"/>
              <w:ind w:left="0"/>
              <w:rPr>
                <w:rFonts w:ascii="Courier New" w:hAnsi="Courier New" w:cs="Courier New"/>
              </w:rPr>
            </w:pPr>
            <w:r w:rsidRPr="00A66B5D">
              <w:rPr>
                <w:rFonts w:ascii="Courier New" w:hAnsi="Courier New" w:cs="Courier New"/>
              </w:rPr>
              <w:t>frmSelectProcessus</w:t>
            </w:r>
          </w:p>
        </w:tc>
        <w:tc>
          <w:tcPr>
            <w:tcW w:w="4964" w:type="dxa"/>
            <w:shd w:val="clear" w:color="auto" w:fill="auto"/>
          </w:tcPr>
          <w:p w:rsidR="00BF25F6" w:rsidRDefault="00BF25F6" w:rsidP="00A66B5D">
            <w:pPr>
              <w:spacing w:after="0"/>
              <w:ind w:left="0"/>
            </w:pPr>
            <w:r>
              <w:t>1</w:t>
            </w:r>
            <w:r w:rsidRPr="00A66B5D">
              <w:rPr>
                <w:vertAlign w:val="superscript"/>
              </w:rPr>
              <w:t>ère</w:t>
            </w:r>
            <w:r w:rsidR="00E375E5" w:rsidRPr="00A66B5D">
              <w:rPr>
                <w:vertAlign w:val="superscript"/>
              </w:rPr>
              <w:t xml:space="preserve"> </w:t>
            </w:r>
            <w:r>
              <w:t>: sélection du type de mission</w:t>
            </w:r>
          </w:p>
        </w:tc>
      </w:tr>
      <w:tr w:rsidR="00BF25F6" w:rsidTr="00A66B5D">
        <w:tc>
          <w:tcPr>
            <w:tcW w:w="1908" w:type="dxa"/>
            <w:shd w:val="clear" w:color="auto" w:fill="auto"/>
          </w:tcPr>
          <w:p w:rsidR="00BF25F6" w:rsidRDefault="00BF25F6" w:rsidP="00A66B5D">
            <w:pPr>
              <w:spacing w:after="0"/>
              <w:ind w:left="0"/>
            </w:pPr>
            <w:r>
              <w:t>Boite de dialogue</w:t>
            </w:r>
          </w:p>
        </w:tc>
        <w:tc>
          <w:tcPr>
            <w:tcW w:w="2340" w:type="dxa"/>
            <w:shd w:val="clear" w:color="auto" w:fill="auto"/>
          </w:tcPr>
          <w:p w:rsidR="00BF25F6" w:rsidRPr="00A66B5D" w:rsidRDefault="00BF25F6" w:rsidP="00A66B5D">
            <w:pPr>
              <w:spacing w:after="0"/>
              <w:ind w:left="0"/>
              <w:rPr>
                <w:rFonts w:ascii="Courier New" w:hAnsi="Courier New" w:cs="Courier New"/>
              </w:rPr>
            </w:pPr>
            <w:r w:rsidRPr="00A66B5D">
              <w:rPr>
                <w:rFonts w:ascii="Courier New" w:hAnsi="Courier New" w:cs="Courier New"/>
              </w:rPr>
              <w:t>Frmparametres</w:t>
            </w:r>
          </w:p>
        </w:tc>
        <w:tc>
          <w:tcPr>
            <w:tcW w:w="4964" w:type="dxa"/>
            <w:shd w:val="clear" w:color="auto" w:fill="auto"/>
          </w:tcPr>
          <w:p w:rsidR="00BF25F6" w:rsidRDefault="00BF25F6" w:rsidP="00A66B5D">
            <w:pPr>
              <w:spacing w:after="0"/>
              <w:ind w:left="0"/>
            </w:pPr>
            <w:r>
              <w:t>2</w:t>
            </w:r>
            <w:r w:rsidRPr="00A66B5D">
              <w:rPr>
                <w:vertAlign w:val="superscript"/>
              </w:rPr>
              <w:t>ème</w:t>
            </w:r>
            <w:r>
              <w:t xml:space="preserve"> : entrée des paramètres</w:t>
            </w:r>
          </w:p>
        </w:tc>
      </w:tr>
      <w:tr w:rsidR="00BF25F6" w:rsidTr="00A66B5D">
        <w:tc>
          <w:tcPr>
            <w:tcW w:w="1908" w:type="dxa"/>
            <w:shd w:val="clear" w:color="auto" w:fill="auto"/>
          </w:tcPr>
          <w:p w:rsidR="00BF25F6" w:rsidRDefault="00BF25F6" w:rsidP="00A66B5D">
            <w:pPr>
              <w:spacing w:after="0"/>
              <w:ind w:left="0"/>
            </w:pPr>
            <w:r>
              <w:t>Boite de dialogue</w:t>
            </w:r>
          </w:p>
        </w:tc>
        <w:tc>
          <w:tcPr>
            <w:tcW w:w="2340" w:type="dxa"/>
            <w:shd w:val="clear" w:color="auto" w:fill="auto"/>
          </w:tcPr>
          <w:p w:rsidR="00BF25F6" w:rsidRPr="00A66B5D" w:rsidRDefault="00BF25F6" w:rsidP="00A66B5D">
            <w:pPr>
              <w:spacing w:after="0"/>
              <w:ind w:left="0"/>
              <w:rPr>
                <w:rFonts w:ascii="Courier New" w:hAnsi="Courier New" w:cs="Courier New"/>
              </w:rPr>
            </w:pPr>
            <w:r w:rsidRPr="00A66B5D">
              <w:rPr>
                <w:rFonts w:ascii="Courier New" w:hAnsi="Courier New" w:cs="Courier New"/>
              </w:rPr>
              <w:t>frmConfirmation</w:t>
            </w:r>
          </w:p>
        </w:tc>
        <w:tc>
          <w:tcPr>
            <w:tcW w:w="4964" w:type="dxa"/>
            <w:shd w:val="clear" w:color="auto" w:fill="auto"/>
          </w:tcPr>
          <w:p w:rsidR="00BF25F6" w:rsidRDefault="00BF25F6" w:rsidP="00A66B5D">
            <w:pPr>
              <w:spacing w:after="0"/>
              <w:ind w:left="0"/>
            </w:pPr>
            <w:r>
              <w:t>3</w:t>
            </w:r>
            <w:r w:rsidRPr="00A66B5D">
              <w:rPr>
                <w:vertAlign w:val="superscript"/>
              </w:rPr>
              <w:t>ème</w:t>
            </w:r>
            <w:r>
              <w:t xml:space="preserve"> : Confirmation avant exécution. Aucun fichier n'est créé avant confirmation. </w:t>
            </w:r>
          </w:p>
        </w:tc>
      </w:tr>
    </w:tbl>
    <w:p w:rsidR="00857D2F" w:rsidRDefault="00857D2F" w:rsidP="00857D2F">
      <w:pPr>
        <w:pStyle w:val="Titre3"/>
      </w:pPr>
      <w:r>
        <w:t>Fonctionnement</w:t>
      </w:r>
    </w:p>
    <w:p w:rsidR="00857D2F" w:rsidRDefault="00857D2F" w:rsidP="00857D2F">
      <w:r>
        <w:t>Les interfaces utilisateur sont constituées de 3 interfaces (boite de dialogue) séquentielles :</w:t>
      </w:r>
    </w:p>
    <w:p w:rsidR="00857D2F" w:rsidRDefault="00857D2F" w:rsidP="00857D2F">
      <w:pPr>
        <w:pStyle w:val="B1"/>
      </w:pPr>
      <w:r>
        <w:t>La première permet de sélectionner le type de la mission à créer</w:t>
      </w:r>
    </w:p>
    <w:p w:rsidR="00857D2F" w:rsidRDefault="00857D2F" w:rsidP="00857D2F">
      <w:pPr>
        <w:pStyle w:val="B1"/>
      </w:pPr>
      <w:r>
        <w:t xml:space="preserve">La deuxième permet de spécifier les valeurs des paramètres qui seront remplacés dans les </w:t>
      </w:r>
      <w:r w:rsidR="00E20438">
        <w:t>modèles :</w:t>
      </w:r>
    </w:p>
    <w:p w:rsidR="00E20438" w:rsidRDefault="00E20438" w:rsidP="00E20438">
      <w:pPr>
        <w:pStyle w:val="B2"/>
      </w:pPr>
      <w:r>
        <w:t>Traitement de mots clés (les remplacements)</w:t>
      </w:r>
    </w:p>
    <w:p w:rsidR="00E20438" w:rsidRDefault="00E20438" w:rsidP="00E20438">
      <w:pPr>
        <w:pStyle w:val="B2"/>
      </w:pPr>
      <w:r>
        <w:t>Traitement de liens hypertextes</w:t>
      </w:r>
    </w:p>
    <w:p w:rsidR="00E20438" w:rsidRDefault="00E20438" w:rsidP="00857D2F">
      <w:pPr>
        <w:pStyle w:val="B1"/>
      </w:pPr>
      <w:r>
        <w:t>La troisième permet de confirmer les paramètres spécifiés avant de lancer la macro :</w:t>
      </w:r>
    </w:p>
    <w:p w:rsidR="00E20438" w:rsidRDefault="00E20438" w:rsidP="00E20438">
      <w:pPr>
        <w:pStyle w:val="B2"/>
      </w:pPr>
      <w:r>
        <w:t>création d'un nouveau répertoire</w:t>
      </w:r>
    </w:p>
    <w:p w:rsidR="00E20438" w:rsidRDefault="00E20438" w:rsidP="00E20438">
      <w:pPr>
        <w:pStyle w:val="B2"/>
      </w:pPr>
      <w:r>
        <w:t>remplacement de toutes les occurrences de codes de remplacement par les paramètres spécifiés.</w:t>
      </w:r>
    </w:p>
    <w:p w:rsidR="00E20438" w:rsidRPr="00857D2F" w:rsidRDefault="00E20438" w:rsidP="00857D2F">
      <w:pPr>
        <w:pStyle w:val="B1"/>
      </w:pPr>
      <w:r>
        <w:t>Une fois le traitement effectué</w:t>
      </w:r>
      <w:r w:rsidR="00594DFC">
        <w:t xml:space="preserve"> </w:t>
      </w:r>
      <w:r>
        <w:t>ouverture de la mire mission</w:t>
      </w:r>
      <w:r w:rsidR="00594DFC">
        <w:t xml:space="preserve"> (en fonction du type de mission)</w:t>
      </w:r>
      <w:r>
        <w:t>.</w:t>
      </w:r>
    </w:p>
    <w:p w:rsidR="00D8529C" w:rsidRDefault="00D8529C" w:rsidP="00D8529C">
      <w:pPr>
        <w:pStyle w:val="Titre1"/>
      </w:pPr>
      <w:r>
        <w:t>Mode opératoires</w:t>
      </w:r>
    </w:p>
    <w:p w:rsidR="00D8529C" w:rsidRDefault="00D8529C" w:rsidP="00D8529C">
      <w:pPr>
        <w:pStyle w:val="Titre2"/>
      </w:pPr>
      <w:r>
        <w:t>Installation</w:t>
      </w:r>
    </w:p>
    <w:p w:rsidR="00D8529C" w:rsidRDefault="00AB1473" w:rsidP="00D8529C">
      <w:pPr>
        <w:pStyle w:val="Titre3"/>
      </w:pPr>
      <w:r>
        <w:t>Mise à jour du normal.dot utilisateur</w:t>
      </w:r>
    </w:p>
    <w:p w:rsidR="00E73346" w:rsidRDefault="00584538" w:rsidP="00857D2F">
      <w:pPr>
        <w:pStyle w:val="B1"/>
      </w:pPr>
      <w:r>
        <w:t>Ouvrir</w:t>
      </w:r>
      <w:r w:rsidR="007F1ED9">
        <w:t xml:space="preserve"> MS Word</w:t>
      </w:r>
      <w:r w:rsidR="00857D2F">
        <w:t>,</w:t>
      </w:r>
    </w:p>
    <w:p w:rsidR="00584538" w:rsidRDefault="00584538" w:rsidP="00857D2F">
      <w:pPr>
        <w:pStyle w:val="B1"/>
      </w:pPr>
      <w:r>
        <w:t xml:space="preserve">Ouvrir Visual Basic Editor </w:t>
      </w:r>
      <w:r w:rsidR="000F0704">
        <w:t>(</w:t>
      </w:r>
      <w:r>
        <w:t xml:space="preserve">Alt+F11 ou </w:t>
      </w:r>
      <w:r w:rsidR="000F0704">
        <w:t>menu Outils)</w:t>
      </w:r>
      <w:r w:rsidR="00857D2F">
        <w:t>,</w:t>
      </w:r>
    </w:p>
    <w:p w:rsidR="007F1ED9" w:rsidRDefault="00584538" w:rsidP="00857D2F">
      <w:pPr>
        <w:pStyle w:val="B1"/>
      </w:pPr>
      <w:r>
        <w:t xml:space="preserve">S'il s'agit d'une mise à jour, </w:t>
      </w:r>
      <w:r w:rsidR="007F1ED9">
        <w:t>accéder au module SUNNIKAN du normal utilisateur :</w:t>
      </w:r>
    </w:p>
    <w:p w:rsidR="007F1ED9" w:rsidRDefault="008A798A" w:rsidP="007F1ED9">
      <w:r>
        <w:rPr>
          <w:noProof/>
        </w:rPr>
        <w:lastRenderedPageBreak/>
        <w:drawing>
          <wp:inline distT="0" distB="0" distL="0" distR="0">
            <wp:extent cx="5010150" cy="327660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150" cy="327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1ED9" w:rsidRDefault="007F1ED9" w:rsidP="00857D2F">
      <w:pPr>
        <w:pStyle w:val="B1"/>
      </w:pPr>
      <w:r>
        <w:t>Si ce module n'était pas présent, l'effacer.</w:t>
      </w:r>
    </w:p>
    <w:p w:rsidR="007F1ED9" w:rsidRDefault="00584538" w:rsidP="00857D2F">
      <w:pPr>
        <w:pStyle w:val="B1"/>
      </w:pPr>
      <w:r>
        <w:t xml:space="preserve">Copier </w:t>
      </w:r>
      <w:r w:rsidR="007F1ED9">
        <w:t>dans ce module le code de l'annexe D (appel de la macro) 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12"/>
      </w:tblGrid>
      <w:tr w:rsidR="007F1ED9" w:rsidTr="00A66B5D">
        <w:tc>
          <w:tcPr>
            <w:tcW w:w="9212" w:type="dxa"/>
            <w:shd w:val="clear" w:color="auto" w:fill="auto"/>
          </w:tcPr>
          <w:p w:rsidR="007F1ED9" w:rsidRDefault="007F1ED9" w:rsidP="00A66B5D">
            <w:pPr>
              <w:ind w:left="0"/>
            </w:pPr>
          </w:p>
          <w:p w:rsidR="007F1ED9" w:rsidRPr="00A66B5D" w:rsidRDefault="007F1ED9" w:rsidP="007F1ED9">
            <w:pPr>
              <w:rPr>
                <w:rFonts w:ascii="Courier New" w:hAnsi="Courier New" w:cs="Courier New"/>
                <w:color w:val="000080"/>
              </w:rPr>
            </w:pPr>
            <w:r w:rsidRPr="00A66B5D">
              <w:rPr>
                <w:rFonts w:ascii="Courier New" w:hAnsi="Courier New" w:cs="Courier New"/>
                <w:color w:val="000080"/>
              </w:rPr>
              <w:t>Option Explicit</w:t>
            </w:r>
          </w:p>
          <w:p w:rsidR="007F1ED9" w:rsidRPr="00A66B5D" w:rsidRDefault="007F1ED9" w:rsidP="007F1ED9">
            <w:pPr>
              <w:rPr>
                <w:rFonts w:ascii="Courier New" w:hAnsi="Courier New" w:cs="Courier New"/>
              </w:rPr>
            </w:pPr>
          </w:p>
          <w:p w:rsidR="007F1ED9" w:rsidRPr="00A66B5D" w:rsidRDefault="007F1ED9" w:rsidP="007F1ED9">
            <w:pPr>
              <w:rPr>
                <w:rFonts w:ascii="Courier New" w:hAnsi="Courier New" w:cs="Courier New"/>
                <w:color w:val="008000"/>
              </w:rPr>
            </w:pPr>
            <w:r w:rsidRPr="00A66B5D">
              <w:rPr>
                <w:rFonts w:ascii="Courier New" w:hAnsi="Courier New" w:cs="Courier New"/>
                <w:color w:val="008000"/>
              </w:rPr>
              <w:t>'__________________________</w:t>
            </w:r>
          </w:p>
          <w:p w:rsidR="007F1ED9" w:rsidRPr="00A66B5D" w:rsidRDefault="007F1ED9" w:rsidP="007F1ED9">
            <w:pPr>
              <w:rPr>
                <w:rFonts w:ascii="Courier New" w:hAnsi="Courier New" w:cs="Courier New"/>
                <w:color w:val="008000"/>
              </w:rPr>
            </w:pPr>
            <w:r w:rsidRPr="00A66B5D">
              <w:rPr>
                <w:rFonts w:ascii="Courier New" w:hAnsi="Courier New" w:cs="Courier New"/>
                <w:color w:val="008000"/>
              </w:rPr>
              <w:t>'   Constantes génériques</w:t>
            </w:r>
          </w:p>
          <w:p w:rsidR="007F1ED9" w:rsidRPr="00A66B5D" w:rsidRDefault="007F1ED9" w:rsidP="007F1ED9">
            <w:pPr>
              <w:rPr>
                <w:rFonts w:ascii="Courier New" w:hAnsi="Courier New" w:cs="Courier New"/>
                <w:color w:val="008000"/>
              </w:rPr>
            </w:pPr>
            <w:r w:rsidRPr="00A66B5D">
              <w:rPr>
                <w:rFonts w:ascii="Courier New" w:hAnsi="Courier New" w:cs="Courier New"/>
                <w:color w:val="008000"/>
              </w:rPr>
              <w:t>'¯¯¯¯¯¯¯¯¯¯¯¯¯¯¯¯¯¯¯¯¯¯¯¯¯¯</w:t>
            </w:r>
          </w:p>
          <w:p w:rsidR="007F1ED9" w:rsidRPr="00A66B5D" w:rsidRDefault="007F1ED9" w:rsidP="007F1ED9">
            <w:pPr>
              <w:rPr>
                <w:rFonts w:ascii="Courier New" w:hAnsi="Courier New" w:cs="Courier New"/>
              </w:rPr>
            </w:pPr>
            <w:r w:rsidRPr="00A66B5D">
              <w:rPr>
                <w:rFonts w:ascii="Courier New" w:hAnsi="Courier New" w:cs="Courier New"/>
                <w:color w:val="000080"/>
              </w:rPr>
              <w:t>Const</w:t>
            </w:r>
            <w:r w:rsidRPr="00A66B5D">
              <w:rPr>
                <w:rFonts w:ascii="Courier New" w:hAnsi="Courier New" w:cs="Courier New"/>
              </w:rPr>
              <w:t xml:space="preserve"> st_0MacrosPath As String = "V:\SUNNIKAN Consulting\SC_Dot\0_Macros.dot"</w:t>
            </w:r>
          </w:p>
          <w:p w:rsidR="007F1ED9" w:rsidRPr="00A66B5D" w:rsidRDefault="007F1ED9" w:rsidP="007F1ED9">
            <w:pPr>
              <w:rPr>
                <w:rFonts w:ascii="Courier New" w:hAnsi="Courier New" w:cs="Courier New"/>
              </w:rPr>
            </w:pPr>
          </w:p>
          <w:p w:rsidR="007F1ED9" w:rsidRPr="00A66B5D" w:rsidRDefault="007F1ED9" w:rsidP="007F1ED9">
            <w:pPr>
              <w:rPr>
                <w:rFonts w:ascii="Courier New" w:hAnsi="Courier New" w:cs="Courier New"/>
                <w:color w:val="008000"/>
              </w:rPr>
            </w:pPr>
            <w:r w:rsidRPr="00A66B5D">
              <w:rPr>
                <w:rFonts w:ascii="Courier New" w:hAnsi="Courier New" w:cs="Courier New"/>
                <w:color w:val="008000"/>
              </w:rPr>
              <w:t>'____________________________________________________________</w:t>
            </w:r>
          </w:p>
          <w:p w:rsidR="007F1ED9" w:rsidRPr="00A66B5D" w:rsidRDefault="007F1ED9" w:rsidP="007F1ED9">
            <w:pPr>
              <w:rPr>
                <w:rFonts w:ascii="Courier New" w:hAnsi="Courier New" w:cs="Courier New"/>
                <w:color w:val="008000"/>
              </w:rPr>
            </w:pPr>
            <w:r w:rsidRPr="00A66B5D">
              <w:rPr>
                <w:rFonts w:ascii="Courier New" w:hAnsi="Courier New" w:cs="Courier New"/>
                <w:color w:val="008000"/>
              </w:rPr>
              <w:t>'   Création d'un dossier Mission (CreationDossierMission)</w:t>
            </w:r>
          </w:p>
          <w:p w:rsidR="007F1ED9" w:rsidRPr="00A66B5D" w:rsidRDefault="007F1ED9" w:rsidP="007F1ED9">
            <w:pPr>
              <w:rPr>
                <w:rFonts w:ascii="Courier New" w:hAnsi="Courier New" w:cs="Courier New"/>
                <w:color w:val="008000"/>
              </w:rPr>
            </w:pPr>
            <w:r w:rsidRPr="00A66B5D">
              <w:rPr>
                <w:rFonts w:ascii="Courier New" w:hAnsi="Courier New" w:cs="Courier New"/>
                <w:color w:val="008000"/>
              </w:rPr>
              <w:t>'¯¯¯¯¯¯¯¯¯¯¯¯¯¯¯¯¯¯¯¯¯¯¯¯¯¯¯¯¯¯¯¯¯¯¯¯¯¯¯¯¯¯¯¯¯¯¯¯¯¯¯¯¯¯¯¯¯¯¯¯</w:t>
            </w:r>
          </w:p>
          <w:p w:rsidR="007F1ED9" w:rsidRPr="00A66B5D" w:rsidRDefault="007F1ED9" w:rsidP="007F1ED9">
            <w:pPr>
              <w:rPr>
                <w:rFonts w:ascii="Courier New" w:hAnsi="Courier New" w:cs="Courier New"/>
              </w:rPr>
            </w:pPr>
            <w:r w:rsidRPr="00A66B5D">
              <w:rPr>
                <w:rFonts w:ascii="Courier New" w:hAnsi="Courier New" w:cs="Courier New"/>
                <w:color w:val="000080"/>
              </w:rPr>
              <w:t>Sub</w:t>
            </w:r>
            <w:r w:rsidRPr="00A66B5D">
              <w:rPr>
                <w:rFonts w:ascii="Courier New" w:hAnsi="Courier New" w:cs="Courier New"/>
              </w:rPr>
              <w:t xml:space="preserve"> CreationCourrier()</w:t>
            </w:r>
          </w:p>
          <w:p w:rsidR="007F1ED9" w:rsidRPr="00A66B5D" w:rsidRDefault="007F1ED9" w:rsidP="007F1ED9">
            <w:pPr>
              <w:rPr>
                <w:rFonts w:ascii="Courier New" w:hAnsi="Courier New" w:cs="Courier New"/>
              </w:rPr>
            </w:pPr>
            <w:r w:rsidRPr="00A66B5D">
              <w:rPr>
                <w:rFonts w:ascii="Courier New" w:hAnsi="Courier New" w:cs="Courier New"/>
                <w:color w:val="000080"/>
              </w:rPr>
              <w:t>Dim</w:t>
            </w:r>
            <w:r w:rsidRPr="00A66B5D">
              <w:rPr>
                <w:rFonts w:ascii="Courier New" w:hAnsi="Courier New" w:cs="Courier New"/>
              </w:rPr>
              <w:t xml:space="preserve"> WordApp</w:t>
            </w:r>
            <w:r w:rsidRPr="00A66B5D">
              <w:rPr>
                <w:rFonts w:ascii="Courier New" w:hAnsi="Courier New" w:cs="Courier New"/>
                <w:color w:val="000080"/>
              </w:rPr>
              <w:t xml:space="preserve"> As</w:t>
            </w:r>
            <w:r w:rsidRPr="00A66B5D">
              <w:rPr>
                <w:rFonts w:ascii="Courier New" w:hAnsi="Courier New" w:cs="Courier New"/>
              </w:rPr>
              <w:t xml:space="preserve"> Word.Application</w:t>
            </w:r>
          </w:p>
          <w:p w:rsidR="007F1ED9" w:rsidRPr="00A66B5D" w:rsidRDefault="007F1ED9" w:rsidP="007F1ED9">
            <w:pPr>
              <w:rPr>
                <w:rFonts w:ascii="Courier New" w:hAnsi="Courier New" w:cs="Courier New"/>
              </w:rPr>
            </w:pPr>
            <w:r w:rsidRPr="00A66B5D">
              <w:rPr>
                <w:rFonts w:ascii="Courier New" w:hAnsi="Courier New" w:cs="Courier New"/>
                <w:color w:val="000080"/>
              </w:rPr>
              <w:t>Dim</w:t>
            </w:r>
            <w:r w:rsidRPr="00A66B5D">
              <w:rPr>
                <w:rFonts w:ascii="Courier New" w:hAnsi="Courier New" w:cs="Courier New"/>
              </w:rPr>
              <w:t xml:space="preserve"> docTemp</w:t>
            </w:r>
            <w:r w:rsidRPr="00A66B5D">
              <w:rPr>
                <w:rFonts w:ascii="Courier New" w:hAnsi="Courier New" w:cs="Courier New"/>
                <w:color w:val="000080"/>
              </w:rPr>
              <w:t xml:space="preserve"> As</w:t>
            </w:r>
            <w:r w:rsidRPr="00A66B5D">
              <w:rPr>
                <w:rFonts w:ascii="Courier New" w:hAnsi="Courier New" w:cs="Courier New"/>
              </w:rPr>
              <w:t xml:space="preserve"> Document</w:t>
            </w:r>
          </w:p>
          <w:p w:rsidR="007F1ED9" w:rsidRPr="00A66B5D" w:rsidRDefault="007F1ED9" w:rsidP="007F1ED9">
            <w:pPr>
              <w:rPr>
                <w:rFonts w:ascii="Courier New" w:hAnsi="Courier New" w:cs="Courier New"/>
              </w:rPr>
            </w:pPr>
            <w:r w:rsidRPr="00A66B5D">
              <w:rPr>
                <w:rFonts w:ascii="Courier New" w:hAnsi="Courier New" w:cs="Courier New"/>
              </w:rPr>
              <w:t xml:space="preserve">    </w:t>
            </w:r>
          </w:p>
          <w:p w:rsidR="007F1ED9" w:rsidRPr="00A66B5D" w:rsidRDefault="007F1ED9" w:rsidP="007F1ED9">
            <w:pPr>
              <w:rPr>
                <w:rFonts w:ascii="Courier New" w:hAnsi="Courier New" w:cs="Courier New"/>
                <w:color w:val="008000"/>
              </w:rPr>
            </w:pPr>
            <w:r w:rsidRPr="00A66B5D">
              <w:rPr>
                <w:rFonts w:ascii="Courier New" w:hAnsi="Courier New" w:cs="Courier New"/>
              </w:rPr>
              <w:t xml:space="preserve">    </w:t>
            </w:r>
            <w:r w:rsidRPr="00A66B5D">
              <w:rPr>
                <w:rFonts w:ascii="Courier New" w:hAnsi="Courier New" w:cs="Courier New"/>
                <w:color w:val="008000"/>
              </w:rPr>
              <w:t>'Suggestion d'amélioration : arrêter l'exécution en mode hors connexion</w:t>
            </w:r>
          </w:p>
          <w:p w:rsidR="007F1ED9" w:rsidRPr="00A66B5D" w:rsidRDefault="007F1ED9" w:rsidP="007F1ED9">
            <w:pPr>
              <w:rPr>
                <w:rFonts w:ascii="Courier New" w:hAnsi="Courier New" w:cs="Courier New"/>
                <w:color w:val="008000"/>
              </w:rPr>
            </w:pPr>
            <w:r w:rsidRPr="00A66B5D">
              <w:rPr>
                <w:rFonts w:ascii="Courier New" w:hAnsi="Courier New" w:cs="Courier New"/>
                <w:color w:val="008000"/>
              </w:rPr>
              <w:t xml:space="preserve">    'Création d'une instance MS Word</w:t>
            </w:r>
          </w:p>
          <w:p w:rsidR="007F1ED9" w:rsidRPr="00A66B5D" w:rsidRDefault="007F1ED9" w:rsidP="007F1ED9">
            <w:pPr>
              <w:rPr>
                <w:rFonts w:ascii="Courier New" w:hAnsi="Courier New" w:cs="Courier New"/>
              </w:rPr>
            </w:pPr>
            <w:r w:rsidRPr="00A66B5D">
              <w:rPr>
                <w:rFonts w:ascii="Courier New" w:hAnsi="Courier New" w:cs="Courier New"/>
              </w:rPr>
              <w:t xml:space="preserve">    </w:t>
            </w:r>
            <w:r w:rsidRPr="00A66B5D">
              <w:rPr>
                <w:rFonts w:ascii="Courier New" w:hAnsi="Courier New" w:cs="Courier New"/>
                <w:color w:val="000080"/>
              </w:rPr>
              <w:t>Set</w:t>
            </w:r>
            <w:r w:rsidRPr="00A66B5D">
              <w:rPr>
                <w:rFonts w:ascii="Courier New" w:hAnsi="Courier New" w:cs="Courier New"/>
              </w:rPr>
              <w:t xml:space="preserve"> WordApp = CreateObject("Word.Application")</w:t>
            </w:r>
          </w:p>
          <w:p w:rsidR="007F1ED9" w:rsidRPr="00A66B5D" w:rsidRDefault="007F1ED9" w:rsidP="007F1ED9">
            <w:pPr>
              <w:rPr>
                <w:rFonts w:ascii="Courier New" w:hAnsi="Courier New" w:cs="Courier New"/>
              </w:rPr>
            </w:pPr>
            <w:r w:rsidRPr="00A66B5D">
              <w:rPr>
                <w:rFonts w:ascii="Courier New" w:hAnsi="Courier New" w:cs="Courier New"/>
              </w:rPr>
              <w:t xml:space="preserve">    WordApp.Visible = True</w:t>
            </w:r>
          </w:p>
          <w:p w:rsidR="007F1ED9" w:rsidRPr="00A66B5D" w:rsidRDefault="007F1ED9" w:rsidP="007F1ED9">
            <w:pPr>
              <w:rPr>
                <w:rFonts w:ascii="Courier New" w:hAnsi="Courier New" w:cs="Courier New"/>
              </w:rPr>
            </w:pPr>
            <w:r w:rsidRPr="00A66B5D">
              <w:rPr>
                <w:rFonts w:ascii="Courier New" w:hAnsi="Courier New" w:cs="Courier New"/>
              </w:rPr>
              <w:t xml:space="preserve">    </w:t>
            </w:r>
          </w:p>
          <w:p w:rsidR="007F1ED9" w:rsidRPr="00A66B5D" w:rsidRDefault="007F1ED9" w:rsidP="007F1ED9">
            <w:pPr>
              <w:rPr>
                <w:rFonts w:ascii="Courier New" w:hAnsi="Courier New" w:cs="Courier New"/>
                <w:color w:val="008000"/>
              </w:rPr>
            </w:pPr>
            <w:r w:rsidRPr="00A66B5D">
              <w:rPr>
                <w:rFonts w:ascii="Courier New" w:hAnsi="Courier New" w:cs="Courier New"/>
              </w:rPr>
              <w:t xml:space="preserve">    </w:t>
            </w:r>
            <w:r w:rsidRPr="00A66B5D">
              <w:rPr>
                <w:rFonts w:ascii="Courier New" w:hAnsi="Courier New" w:cs="Courier New"/>
                <w:color w:val="008000"/>
              </w:rPr>
              <w:t>'Ouverture du fichier des macros (réseau)</w:t>
            </w:r>
          </w:p>
          <w:p w:rsidR="007F1ED9" w:rsidRPr="00A66B5D" w:rsidRDefault="007F1ED9" w:rsidP="007F1ED9">
            <w:pPr>
              <w:rPr>
                <w:rFonts w:ascii="Courier New" w:hAnsi="Courier New" w:cs="Courier New"/>
              </w:rPr>
            </w:pPr>
            <w:r w:rsidRPr="00A66B5D">
              <w:rPr>
                <w:rFonts w:ascii="Courier New" w:hAnsi="Courier New" w:cs="Courier New"/>
              </w:rPr>
              <w:t xml:space="preserve">    </w:t>
            </w:r>
            <w:r w:rsidRPr="00A66B5D">
              <w:rPr>
                <w:rFonts w:ascii="Courier New" w:hAnsi="Courier New" w:cs="Courier New"/>
                <w:color w:val="000080"/>
              </w:rPr>
              <w:t>Set</w:t>
            </w:r>
            <w:r w:rsidRPr="00A66B5D">
              <w:rPr>
                <w:rFonts w:ascii="Courier New" w:hAnsi="Courier New" w:cs="Courier New"/>
              </w:rPr>
              <w:t xml:space="preserve"> docTemp = WordApp.Documents.Open(st_0MacrosPath, ReadOnly:=True)</w:t>
            </w:r>
          </w:p>
          <w:p w:rsidR="007F1ED9" w:rsidRPr="00A66B5D" w:rsidRDefault="007F1ED9" w:rsidP="007F1ED9">
            <w:pPr>
              <w:rPr>
                <w:rFonts w:ascii="Courier New" w:hAnsi="Courier New" w:cs="Courier New"/>
                <w:color w:val="008000"/>
              </w:rPr>
            </w:pPr>
            <w:r w:rsidRPr="00A66B5D">
              <w:rPr>
                <w:rFonts w:ascii="Courier New" w:hAnsi="Courier New" w:cs="Courier New"/>
                <w:color w:val="008000"/>
              </w:rPr>
              <w:t xml:space="preserve">    'Execution de la macro</w:t>
            </w:r>
          </w:p>
          <w:p w:rsidR="007F1ED9" w:rsidRPr="00A66B5D" w:rsidRDefault="007F1ED9" w:rsidP="007F1ED9">
            <w:pPr>
              <w:rPr>
                <w:rFonts w:ascii="Courier New" w:hAnsi="Courier New" w:cs="Courier New"/>
              </w:rPr>
            </w:pPr>
            <w:r w:rsidRPr="00A66B5D">
              <w:rPr>
                <w:rFonts w:ascii="Courier New" w:hAnsi="Courier New" w:cs="Courier New"/>
              </w:rPr>
              <w:t xml:space="preserve">    WordApp.Run "CreationDossierMission"</w:t>
            </w:r>
          </w:p>
          <w:p w:rsidR="007F1ED9" w:rsidRPr="00A66B5D" w:rsidRDefault="007F1ED9" w:rsidP="007F1ED9">
            <w:pPr>
              <w:rPr>
                <w:rFonts w:ascii="Courier New" w:hAnsi="Courier New" w:cs="Courier New"/>
                <w:color w:val="008000"/>
              </w:rPr>
            </w:pPr>
            <w:r w:rsidRPr="00A66B5D">
              <w:rPr>
                <w:rFonts w:ascii="Courier New" w:hAnsi="Courier New" w:cs="Courier New"/>
              </w:rPr>
              <w:t xml:space="preserve">    </w:t>
            </w:r>
            <w:r w:rsidRPr="00A66B5D">
              <w:rPr>
                <w:rFonts w:ascii="Courier New" w:hAnsi="Courier New" w:cs="Courier New"/>
                <w:color w:val="008000"/>
              </w:rPr>
              <w:t>'Fermeture du fichier des macros (réseau)</w:t>
            </w:r>
          </w:p>
          <w:p w:rsidR="007F1ED9" w:rsidRPr="00A66B5D" w:rsidRDefault="007F1ED9" w:rsidP="007F1ED9">
            <w:pPr>
              <w:rPr>
                <w:rFonts w:ascii="Courier New" w:hAnsi="Courier New" w:cs="Courier New"/>
              </w:rPr>
            </w:pPr>
            <w:r w:rsidRPr="00A66B5D">
              <w:rPr>
                <w:rFonts w:ascii="Courier New" w:hAnsi="Courier New" w:cs="Courier New"/>
              </w:rPr>
              <w:t xml:space="preserve">    docTemp.Close</w:t>
            </w:r>
          </w:p>
          <w:p w:rsidR="007F1ED9" w:rsidRPr="00A66B5D" w:rsidRDefault="007F1ED9" w:rsidP="007F1ED9">
            <w:pPr>
              <w:rPr>
                <w:rFonts w:ascii="Courier New" w:hAnsi="Courier New" w:cs="Courier New"/>
              </w:rPr>
            </w:pPr>
          </w:p>
          <w:p w:rsidR="007F1ED9" w:rsidRPr="00A66B5D" w:rsidRDefault="007F1ED9" w:rsidP="007F1ED9">
            <w:pPr>
              <w:rPr>
                <w:rFonts w:ascii="Courier New" w:hAnsi="Courier New" w:cs="Courier New"/>
                <w:color w:val="000080"/>
              </w:rPr>
            </w:pPr>
            <w:r w:rsidRPr="00A66B5D">
              <w:rPr>
                <w:rFonts w:ascii="Courier New" w:hAnsi="Courier New" w:cs="Courier New"/>
                <w:color w:val="000080"/>
              </w:rPr>
              <w:t>End Sub</w:t>
            </w:r>
          </w:p>
          <w:p w:rsidR="007F1ED9" w:rsidRDefault="007F1ED9" w:rsidP="00A66B5D">
            <w:pPr>
              <w:ind w:left="0"/>
            </w:pPr>
          </w:p>
        </w:tc>
      </w:tr>
    </w:tbl>
    <w:p w:rsidR="000F0704" w:rsidRDefault="000F0704" w:rsidP="000F0704">
      <w:pPr>
        <w:pStyle w:val="Titre3"/>
      </w:pPr>
      <w:r>
        <w:t>Références Visual</w:t>
      </w:r>
      <w:r w:rsidR="00AB1473">
        <w:t xml:space="preserve"> Basic</w:t>
      </w:r>
    </w:p>
    <w:p w:rsidR="000F0704" w:rsidRDefault="000F0704" w:rsidP="000F0704">
      <w:r>
        <w:t>Toujours sous Visual Basic Editor, vérifier la présence des références suivantes (Outils &gt;&gt; Références) :</w:t>
      </w:r>
    </w:p>
    <w:p w:rsidR="000F0704" w:rsidRDefault="000F0704" w:rsidP="000F0704">
      <w:pPr>
        <w:pStyle w:val="B1"/>
      </w:pPr>
      <w:r>
        <w:t>Visual Basic Application</w:t>
      </w:r>
      <w:r w:rsidR="00857D2F">
        <w:t>,</w:t>
      </w:r>
    </w:p>
    <w:p w:rsidR="000F0704" w:rsidRDefault="000F0704" w:rsidP="000F0704">
      <w:pPr>
        <w:pStyle w:val="B1"/>
      </w:pPr>
      <w:r>
        <w:t>Microsoft WORD 10.0 Object Library (ou 9.0)</w:t>
      </w:r>
      <w:r w:rsidR="00857D2F">
        <w:t>,</w:t>
      </w:r>
    </w:p>
    <w:p w:rsidR="000F0704" w:rsidRDefault="000F0704" w:rsidP="000F0704">
      <w:pPr>
        <w:pStyle w:val="B1"/>
      </w:pPr>
      <w:r>
        <w:t>OLE Automation</w:t>
      </w:r>
      <w:r w:rsidR="00857D2F">
        <w:t>,</w:t>
      </w:r>
    </w:p>
    <w:p w:rsidR="000F0704" w:rsidRDefault="000F0704" w:rsidP="000F0704">
      <w:pPr>
        <w:pStyle w:val="B1"/>
      </w:pPr>
      <w:r>
        <w:t>Microsoft OFFICE 10.0 Object Library (ou 9.0)</w:t>
      </w:r>
      <w:r w:rsidR="00857D2F">
        <w:t>,</w:t>
      </w:r>
    </w:p>
    <w:p w:rsidR="000F0704" w:rsidRDefault="000F0704" w:rsidP="000F0704">
      <w:pPr>
        <w:pStyle w:val="B1"/>
      </w:pPr>
      <w:r>
        <w:t>Microsoft Forms 2.0</w:t>
      </w:r>
      <w:r w:rsidR="00857D2F">
        <w:t>,</w:t>
      </w:r>
    </w:p>
    <w:p w:rsidR="000F0704" w:rsidRDefault="000F0704" w:rsidP="000F0704">
      <w:pPr>
        <w:pStyle w:val="B1"/>
      </w:pPr>
      <w:r>
        <w:t>Microsoft ActiveX Data Objects 2.7 Library (ou 2.5)</w:t>
      </w:r>
      <w:r w:rsidR="00857D2F">
        <w:t>,</w:t>
      </w:r>
    </w:p>
    <w:p w:rsidR="000F0704" w:rsidRDefault="000F0704" w:rsidP="000F0704">
      <w:pPr>
        <w:pStyle w:val="B1"/>
      </w:pPr>
      <w:r>
        <w:t>Microsoft DAO 3.6 Object Library</w:t>
      </w:r>
      <w:r w:rsidR="00857D2F">
        <w:t>,</w:t>
      </w:r>
    </w:p>
    <w:p w:rsidR="000F0704" w:rsidRDefault="000F0704" w:rsidP="000F0704">
      <w:pPr>
        <w:pStyle w:val="B1"/>
      </w:pPr>
      <w:r>
        <w:t>Microsoft Script Control 1.0</w:t>
      </w:r>
      <w:r w:rsidR="00857D2F">
        <w:t>,</w:t>
      </w:r>
    </w:p>
    <w:p w:rsidR="000F0704" w:rsidRDefault="00857D2F" w:rsidP="000F0704">
      <w:pPr>
        <w:pStyle w:val="B1"/>
      </w:pPr>
      <w:r>
        <w:t>Microsoft Scripting Runtime,</w:t>
      </w:r>
    </w:p>
    <w:p w:rsidR="007E698E" w:rsidRPr="00DE3052" w:rsidRDefault="007E698E" w:rsidP="007E698E">
      <w:r>
        <w:t xml:space="preserve">Rajouter </w:t>
      </w:r>
      <w:r w:rsidR="00E57504">
        <w:t>les références non présentes</w:t>
      </w:r>
      <w:r>
        <w:t>.</w:t>
      </w:r>
    </w:p>
    <w:p w:rsidR="000F0704" w:rsidRDefault="000F0704" w:rsidP="000F0704">
      <w:pPr>
        <w:pStyle w:val="Titre3"/>
      </w:pPr>
      <w:r>
        <w:t>Création de la connexion ODBC vers Client_Mission</w:t>
      </w:r>
    </w:p>
    <w:p w:rsidR="00584538" w:rsidRDefault="000F0704" w:rsidP="00DE3052">
      <w:r>
        <w:t>S'il s'agit d'une nouvelle installation, c</w:t>
      </w:r>
      <w:r w:rsidR="00584538">
        <w:t>réer une nouvelle connexion ODBC :</w:t>
      </w:r>
    </w:p>
    <w:p w:rsidR="00584538" w:rsidRDefault="00584538" w:rsidP="00584538">
      <w:pPr>
        <w:pStyle w:val="B1"/>
      </w:pPr>
      <w:r>
        <w:t>Menu Démarrer &gt;&gt; Tous les Programmes &gt;&gt; Outils d'administration &gt;&gt; Sources de données (ODBC)</w:t>
      </w:r>
      <w:r w:rsidR="00857D2F">
        <w:t>,</w:t>
      </w:r>
    </w:p>
    <w:p w:rsidR="00584538" w:rsidRDefault="000F0704" w:rsidP="00584538">
      <w:pPr>
        <w:pStyle w:val="B1"/>
      </w:pPr>
      <w:r>
        <w:t>Cliquez sur "Ajouter…"</w:t>
      </w:r>
      <w:r w:rsidR="00857D2F">
        <w:t>,</w:t>
      </w:r>
    </w:p>
    <w:p w:rsidR="000F0704" w:rsidRDefault="000F0704" w:rsidP="00584538">
      <w:pPr>
        <w:pStyle w:val="B1"/>
      </w:pPr>
      <w:r>
        <w:t>Sélectionner "Driver Microsoft pour Access (*.mdb)"</w:t>
      </w:r>
      <w:r w:rsidR="00857D2F">
        <w:t>,</w:t>
      </w:r>
    </w:p>
    <w:p w:rsidR="000F0704" w:rsidRDefault="000F0704" w:rsidP="00584538">
      <w:pPr>
        <w:pStyle w:val="B1"/>
      </w:pPr>
      <w:r>
        <w:t>Renseigner les champs suivants :</w:t>
      </w:r>
    </w:p>
    <w:p w:rsidR="000F0704" w:rsidRDefault="000F0704" w:rsidP="000F0704">
      <w:pPr>
        <w:pStyle w:val="B2"/>
      </w:pPr>
      <w:r>
        <w:t>Nom de la source de données = Client_Mission</w:t>
      </w:r>
      <w:r w:rsidR="00857D2F">
        <w:t>,</w:t>
      </w:r>
    </w:p>
    <w:p w:rsidR="000F0704" w:rsidRDefault="000F0704" w:rsidP="000F0704">
      <w:pPr>
        <w:pStyle w:val="B2"/>
      </w:pPr>
      <w:r>
        <w:t>Description = Connexion vers la base Cient_Mission pour la macro Client_Mission</w:t>
      </w:r>
      <w:r w:rsidR="00857D2F">
        <w:t>,</w:t>
      </w:r>
    </w:p>
    <w:p w:rsidR="000F0704" w:rsidRDefault="000F0704" w:rsidP="000F0704">
      <w:pPr>
        <w:pStyle w:val="B1"/>
      </w:pPr>
      <w:r>
        <w:t>Cliquer OK</w:t>
      </w:r>
      <w:r w:rsidR="00857D2F">
        <w:t>.</w:t>
      </w:r>
    </w:p>
    <w:p w:rsidR="00AB1473" w:rsidRDefault="00AB1473" w:rsidP="00AB1473">
      <w:pPr>
        <w:pStyle w:val="Titre3"/>
      </w:pPr>
      <w:r>
        <w:t>Création du raccourci Word</w:t>
      </w:r>
    </w:p>
    <w:p w:rsidR="00AB1473" w:rsidRDefault="008177AE" w:rsidP="008177AE">
      <w:pPr>
        <w:pStyle w:val="B1"/>
      </w:pPr>
      <w:r>
        <w:t>Pour Word 2003 :</w:t>
      </w:r>
    </w:p>
    <w:p w:rsidR="008177AE" w:rsidRDefault="008177AE" w:rsidP="008177AE">
      <w:pPr>
        <w:pStyle w:val="B2"/>
      </w:pPr>
      <w:r>
        <w:t>Outils &gt;&gt; Personnaliser</w:t>
      </w:r>
    </w:p>
    <w:p w:rsidR="008177AE" w:rsidRDefault="008177AE" w:rsidP="008177AE">
      <w:pPr>
        <w:pStyle w:val="B2"/>
      </w:pPr>
      <w:r>
        <w:t>Commandes &gt;&gt; Réorganiser les commandes</w:t>
      </w:r>
      <w:r w:rsidR="007F1ED9">
        <w:t xml:space="preserve"> [1]</w:t>
      </w:r>
    </w:p>
    <w:p w:rsidR="008177AE" w:rsidRDefault="008177AE" w:rsidP="008177AE">
      <w:pPr>
        <w:pStyle w:val="B2"/>
      </w:pPr>
      <w:r>
        <w:t>Barre d'outils &gt;&gt; Barre de Menu</w:t>
      </w:r>
      <w:r w:rsidR="007F1ED9">
        <w:t xml:space="preserve"> [2]</w:t>
      </w:r>
    </w:p>
    <w:p w:rsidR="008177AE" w:rsidRDefault="008177AE" w:rsidP="008177AE">
      <w:pPr>
        <w:pStyle w:val="B2"/>
      </w:pPr>
      <w:r>
        <w:t xml:space="preserve">Ajouter &gt;&gt; Macros &gt;&gt; </w:t>
      </w:r>
      <w:r w:rsidR="007F1ED9">
        <w:t>Normal.Sunnikan.CreationDossierMission [3,4,5]</w:t>
      </w:r>
    </w:p>
    <w:p w:rsidR="008177AE" w:rsidRDefault="008177AE" w:rsidP="008177AE">
      <w:pPr>
        <w:pStyle w:val="B2"/>
      </w:pPr>
      <w:r>
        <w:t>Positionner en fin de liste</w:t>
      </w:r>
    </w:p>
    <w:p w:rsidR="008177AE" w:rsidRDefault="008177AE" w:rsidP="008177AE">
      <w:pPr>
        <w:pStyle w:val="B2"/>
      </w:pPr>
      <w:r>
        <w:t>Modifier la sélection &gt;&gt; Nom = "Mission"</w:t>
      </w:r>
    </w:p>
    <w:p w:rsidR="007F1ED9" w:rsidRPr="00AB1473" w:rsidRDefault="007F1ED9" w:rsidP="007F1ED9">
      <w:pPr>
        <w:pStyle w:val="B2"/>
      </w:pPr>
      <w:r>
        <w:t>Vérifier que tout est enregistré dans le normal.dot utilisateur [6]</w:t>
      </w:r>
    </w:p>
    <w:p w:rsidR="008177AE" w:rsidRDefault="008177AE" w:rsidP="008177AE">
      <w:pPr>
        <w:pStyle w:val="B2"/>
      </w:pPr>
      <w:r>
        <w:t>Tout accepter et fermer</w:t>
      </w:r>
    </w:p>
    <w:p w:rsidR="007F1ED9" w:rsidRDefault="008A798A" w:rsidP="007F1ED9">
      <w:r>
        <w:rPr>
          <w:noProof/>
        </w:rPr>
        <w:drawing>
          <wp:inline distT="0" distB="0" distL="0" distR="0">
            <wp:extent cx="5362575" cy="4600575"/>
            <wp:effectExtent l="0" t="0" r="0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2575" cy="460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529C" w:rsidRDefault="00D8529C" w:rsidP="00D8529C">
      <w:pPr>
        <w:pStyle w:val="Titre3"/>
      </w:pPr>
      <w:r>
        <w:t>Protocole de test</w:t>
      </w:r>
    </w:p>
    <w:p w:rsidR="00F66EB6" w:rsidRDefault="00F66EB6" w:rsidP="00F66EB6">
      <w:r>
        <w:t>Pour chaque étape du protocole de test une preuve doit être apportée. Selon l'étape, cette preuve peut être constituée dune copie d'écran ou d'une copie du fichier journal.</w:t>
      </w:r>
      <w:r w:rsidR="00FC68B4">
        <w:t xml:space="preserve"> La rédaction des résultats de test est laissée à la discrétion du testeur.</w:t>
      </w:r>
    </w:p>
    <w:p w:rsidR="00F66EB6" w:rsidRDefault="00F66EB6" w:rsidP="00F66EB6">
      <w:r>
        <w:t>Le protocole de test comporte les étapes suivantes 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4964"/>
      </w:tblGrid>
      <w:tr w:rsidR="00F66EB6" w:rsidTr="00A66B5D">
        <w:tc>
          <w:tcPr>
            <w:tcW w:w="4248" w:type="dxa"/>
            <w:shd w:val="clear" w:color="auto" w:fill="999999"/>
            <w:vAlign w:val="center"/>
          </w:tcPr>
          <w:p w:rsidR="00F66EB6" w:rsidRPr="00A66B5D" w:rsidRDefault="00F66EB6" w:rsidP="00A66B5D">
            <w:pPr>
              <w:spacing w:after="0"/>
              <w:ind w:left="0"/>
              <w:jc w:val="center"/>
              <w:rPr>
                <w:b/>
              </w:rPr>
            </w:pPr>
            <w:r w:rsidRPr="00A66B5D">
              <w:rPr>
                <w:b/>
              </w:rPr>
              <w:t>Étape de test</w:t>
            </w:r>
          </w:p>
        </w:tc>
        <w:tc>
          <w:tcPr>
            <w:tcW w:w="4964" w:type="dxa"/>
            <w:shd w:val="clear" w:color="auto" w:fill="999999"/>
            <w:vAlign w:val="center"/>
          </w:tcPr>
          <w:p w:rsidR="00F66EB6" w:rsidRPr="00A66B5D" w:rsidRDefault="00F66EB6" w:rsidP="00A66B5D">
            <w:pPr>
              <w:spacing w:after="0"/>
              <w:ind w:left="0"/>
              <w:jc w:val="center"/>
              <w:rPr>
                <w:b/>
              </w:rPr>
            </w:pPr>
            <w:r w:rsidRPr="00A66B5D">
              <w:rPr>
                <w:b/>
              </w:rPr>
              <w:t>Résultat attendu</w:t>
            </w:r>
          </w:p>
        </w:tc>
      </w:tr>
      <w:tr w:rsidR="00F66EB6" w:rsidTr="00A66B5D">
        <w:tc>
          <w:tcPr>
            <w:tcW w:w="4248" w:type="dxa"/>
            <w:shd w:val="clear" w:color="auto" w:fill="auto"/>
          </w:tcPr>
          <w:p w:rsidR="00F66EB6" w:rsidRDefault="00F66EB6" w:rsidP="00A66B5D">
            <w:pPr>
              <w:spacing w:after="0"/>
              <w:ind w:left="0"/>
            </w:pPr>
            <w:r>
              <w:t xml:space="preserve">Test d'exécution de la macro pour chacune des missions possibles. </w:t>
            </w:r>
          </w:p>
        </w:tc>
        <w:tc>
          <w:tcPr>
            <w:tcW w:w="4964" w:type="dxa"/>
            <w:shd w:val="clear" w:color="auto" w:fill="auto"/>
          </w:tcPr>
          <w:p w:rsidR="00F66EB6" w:rsidRDefault="00F66EB6" w:rsidP="00A66B5D">
            <w:pPr>
              <w:spacing w:after="0"/>
              <w:ind w:left="0"/>
            </w:pPr>
            <w:r>
              <w:t xml:space="preserve">Le répertoire se créé correctement, chaque code de paramètre étant remplacé par la valeur spécifiée. Un fichier journal est généré dans le répertoire </w:t>
            </w:r>
            <w:r w:rsidRPr="00A66B5D">
              <w:rPr>
                <w:rFonts w:ascii="Courier New" w:hAnsi="Courier New" w:cs="Courier New"/>
              </w:rPr>
              <w:t>ZModeles_log</w:t>
            </w:r>
          </w:p>
        </w:tc>
      </w:tr>
      <w:tr w:rsidR="00F66EB6" w:rsidTr="00A66B5D">
        <w:tc>
          <w:tcPr>
            <w:tcW w:w="4248" w:type="dxa"/>
            <w:shd w:val="clear" w:color="auto" w:fill="auto"/>
          </w:tcPr>
          <w:p w:rsidR="00F66EB6" w:rsidRDefault="00F66EB6" w:rsidP="00A66B5D">
            <w:pPr>
              <w:spacing w:after="0"/>
              <w:ind w:left="0"/>
            </w:pPr>
            <w:r>
              <w:t>Tester l'omission de l'un des paramètres</w:t>
            </w:r>
          </w:p>
        </w:tc>
        <w:tc>
          <w:tcPr>
            <w:tcW w:w="4964" w:type="dxa"/>
            <w:shd w:val="clear" w:color="auto" w:fill="auto"/>
          </w:tcPr>
          <w:p w:rsidR="00F66EB6" w:rsidRDefault="00F66EB6" w:rsidP="00A66B5D">
            <w:pPr>
              <w:spacing w:after="0"/>
              <w:ind w:left="0"/>
            </w:pPr>
            <w:r>
              <w:t xml:space="preserve">Une boite de dialogue d'avertissement doit obliger l'utilisateur à saisir tous les paramètres. </w:t>
            </w:r>
          </w:p>
        </w:tc>
      </w:tr>
      <w:tr w:rsidR="00F66EB6" w:rsidTr="00A66B5D">
        <w:tc>
          <w:tcPr>
            <w:tcW w:w="4248" w:type="dxa"/>
            <w:shd w:val="clear" w:color="auto" w:fill="auto"/>
          </w:tcPr>
          <w:p w:rsidR="00F66EB6" w:rsidRDefault="00F66EB6" w:rsidP="00A66B5D">
            <w:pPr>
              <w:spacing w:after="0"/>
              <w:ind w:left="0"/>
            </w:pPr>
            <w:r>
              <w:t>Tester les remplacements en ajoutant un code de paramètre dans un document d'un répertoire modèle</w:t>
            </w:r>
          </w:p>
        </w:tc>
        <w:tc>
          <w:tcPr>
            <w:tcW w:w="4964" w:type="dxa"/>
            <w:shd w:val="clear" w:color="auto" w:fill="auto"/>
          </w:tcPr>
          <w:p w:rsidR="00F66EB6" w:rsidRDefault="00F66EB6" w:rsidP="00A66B5D">
            <w:pPr>
              <w:spacing w:after="0"/>
              <w:ind w:left="0"/>
            </w:pPr>
            <w:r>
              <w:t>Le code doit être remplacé par la valeur spécifiée.</w:t>
            </w:r>
          </w:p>
        </w:tc>
      </w:tr>
      <w:tr w:rsidR="00857D2F" w:rsidTr="00A66B5D">
        <w:tc>
          <w:tcPr>
            <w:tcW w:w="4248" w:type="dxa"/>
            <w:shd w:val="clear" w:color="auto" w:fill="auto"/>
          </w:tcPr>
          <w:p w:rsidR="00857D2F" w:rsidRDefault="00857D2F" w:rsidP="00A66B5D">
            <w:pPr>
              <w:spacing w:after="0"/>
              <w:ind w:left="0"/>
            </w:pPr>
            <w:r>
              <w:t>Tester la connexion ODBC</w:t>
            </w:r>
          </w:p>
        </w:tc>
        <w:tc>
          <w:tcPr>
            <w:tcW w:w="4964" w:type="dxa"/>
            <w:shd w:val="clear" w:color="auto" w:fill="auto"/>
          </w:tcPr>
          <w:p w:rsidR="00857D2F" w:rsidRDefault="00857D2F" w:rsidP="00A66B5D">
            <w:pPr>
              <w:spacing w:after="0"/>
              <w:ind w:left="0"/>
            </w:pPr>
            <w:r>
              <w:t>Pas d'erreur d'exécution relative à la connexion, présence de tous les clients dans le contrôle Client de la deuxième boite de dialogue.</w:t>
            </w:r>
          </w:p>
        </w:tc>
      </w:tr>
      <w:tr w:rsidR="00F66EB6" w:rsidTr="00A66B5D">
        <w:tc>
          <w:tcPr>
            <w:tcW w:w="4248" w:type="dxa"/>
            <w:shd w:val="clear" w:color="auto" w:fill="auto"/>
          </w:tcPr>
          <w:p w:rsidR="00F66EB6" w:rsidRDefault="00F05123" w:rsidP="00A66B5D">
            <w:pPr>
              <w:spacing w:after="0"/>
              <w:ind w:left="0"/>
            </w:pPr>
            <w:r>
              <w:t>Tester l'enchainement des boites de dialogue</w:t>
            </w:r>
          </w:p>
        </w:tc>
        <w:tc>
          <w:tcPr>
            <w:tcW w:w="4964" w:type="dxa"/>
            <w:shd w:val="clear" w:color="auto" w:fill="auto"/>
          </w:tcPr>
          <w:p w:rsidR="00F66EB6" w:rsidRDefault="00F05123" w:rsidP="00A66B5D">
            <w:pPr>
              <w:spacing w:after="0"/>
              <w:ind w:left="0"/>
            </w:pPr>
            <w:r>
              <w:t>Aucune opération ne doit être effectuée avant que  l'utilisateur ait cliqué sur le bouton de confirmation final.</w:t>
            </w:r>
          </w:p>
        </w:tc>
      </w:tr>
    </w:tbl>
    <w:p w:rsidR="00D8529C" w:rsidRDefault="00D8529C" w:rsidP="00D8529C">
      <w:pPr>
        <w:pStyle w:val="Titre2"/>
      </w:pPr>
      <w:r>
        <w:t>Utilisation</w:t>
      </w:r>
      <w:r w:rsidR="008177AE">
        <w:t xml:space="preserve"> de la macro</w:t>
      </w:r>
    </w:p>
    <w:p w:rsidR="00D8529C" w:rsidRDefault="00D8529C" w:rsidP="00D8529C">
      <w:pPr>
        <w:pStyle w:val="Titre3"/>
      </w:pPr>
      <w:r>
        <w:t>Pré-requis</w:t>
      </w:r>
    </w:p>
    <w:p w:rsidR="008177AE" w:rsidRDefault="008177AE" w:rsidP="008177AE">
      <w:r>
        <w:t xml:space="preserve">L'implémentation du Code Chronologique n'est pas automatique. Avant d'attribuer un code à une mission, il importe de vérifier au préalable que ce code n'a pas déjà été attribué. Pour se faire, consulter le fichier </w:t>
      </w:r>
      <w:r w:rsidRPr="009C22E6">
        <w:rPr>
          <w:rFonts w:ascii="Courier New" w:hAnsi="Courier New" w:cs="Courier New"/>
        </w:rPr>
        <w:t xml:space="preserve">0_Missions.xls </w:t>
      </w:r>
      <w:r>
        <w:t>localisé à la racine du dossier mission.</w:t>
      </w:r>
    </w:p>
    <w:p w:rsidR="00857D2F" w:rsidRDefault="00857D2F" w:rsidP="00857D2F">
      <w:pPr>
        <w:pStyle w:val="Titre3"/>
      </w:pPr>
      <w:r>
        <w:t>Modus Operandi</w:t>
      </w:r>
    </w:p>
    <w:p w:rsidR="00857D2F" w:rsidRDefault="00857D2F" w:rsidP="00857D2F">
      <w:pPr>
        <w:pStyle w:val="B1"/>
      </w:pPr>
      <w:r>
        <w:t>Exécuter le module principal de la macro (</w:t>
      </w:r>
      <w:r w:rsidR="002F7237" w:rsidRPr="009C22E6">
        <w:rPr>
          <w:rFonts w:ascii="Courier New" w:hAnsi="Courier New" w:cs="Courier New"/>
        </w:rPr>
        <w:t>CreationDossierMissio</w:t>
      </w:r>
      <w:r w:rsidR="002F7237">
        <w:t>n</w:t>
      </w:r>
      <w:r>
        <w:t>),</w:t>
      </w:r>
    </w:p>
    <w:p w:rsidR="00857D2F" w:rsidRDefault="00857D2F" w:rsidP="00857D2F">
      <w:pPr>
        <w:pStyle w:val="B1"/>
      </w:pPr>
      <w:r>
        <w:t>Choisir le type de mission à créer,</w:t>
      </w:r>
    </w:p>
    <w:p w:rsidR="00857D2F" w:rsidRDefault="00857D2F" w:rsidP="00857D2F">
      <w:pPr>
        <w:pStyle w:val="B1"/>
      </w:pPr>
      <w:r>
        <w:t>Entrer les paramètres de la mission à créer (attention au code Chrono qui ne doit pas exister),</w:t>
      </w:r>
    </w:p>
    <w:p w:rsidR="00857D2F" w:rsidRPr="006D4DA4" w:rsidRDefault="00857D2F" w:rsidP="00857D2F">
      <w:pPr>
        <w:pStyle w:val="B1"/>
      </w:pPr>
      <w:r>
        <w:t>Vérifier les infos présentes sur la boite de confirmation et accepter.</w:t>
      </w:r>
    </w:p>
    <w:p w:rsidR="00D8529C" w:rsidRDefault="00D8529C" w:rsidP="00D8529C">
      <w:pPr>
        <w:pStyle w:val="Titre3"/>
      </w:pPr>
      <w:r>
        <w:t>Restriction</w:t>
      </w:r>
      <w:r w:rsidR="00857D2F">
        <w:t>s</w:t>
      </w:r>
      <w:r>
        <w:t xml:space="preserve"> d'utilisation</w:t>
      </w:r>
    </w:p>
    <w:p w:rsidR="001A003F" w:rsidRDefault="001A003F" w:rsidP="00DE3052">
      <w:r>
        <w:t xml:space="preserve">Seules les personnes </w:t>
      </w:r>
      <w:r w:rsidR="006D4DA4">
        <w:t>habilitées</w:t>
      </w:r>
      <w:r>
        <w:t xml:space="preserve"> sont autorisées à utiliser la macro.</w:t>
      </w:r>
    </w:p>
    <w:p w:rsidR="00DE3052" w:rsidRDefault="00DE3052" w:rsidP="00DE3052">
      <w:r>
        <w:t xml:space="preserve">Les noms des répertoires modèles sont définis d'après la macro, il est donc nécessaire de modifier le code de la macro suite à toute modification </w:t>
      </w:r>
      <w:r w:rsidR="001A003F">
        <w:t xml:space="preserve">du nom d'un des répertoires modèles. </w:t>
      </w:r>
    </w:p>
    <w:p w:rsidR="001A003F" w:rsidRDefault="001A003F" w:rsidP="00DE3052">
      <w:r>
        <w:t>Le contenu des répertoires modèles peut être modifié à loisir, excepté du nom d</w:t>
      </w:r>
      <w:r w:rsidR="008177AE">
        <w:t>u</w:t>
      </w:r>
      <w:r>
        <w:t xml:space="preserve"> fichier mire </w:t>
      </w:r>
      <w:r w:rsidR="008177AE">
        <w:t>de la mission (souvent nommé "</w:t>
      </w:r>
      <w:r w:rsidR="008177AE" w:rsidRPr="009C22E6">
        <w:rPr>
          <w:rFonts w:ascii="Courier New" w:hAnsi="Courier New" w:cs="Courier New"/>
        </w:rPr>
        <w:t>0__XXX_code_ZZZ_YY_CCC.doc</w:t>
      </w:r>
      <w:r w:rsidR="008177AE">
        <w:t xml:space="preserve">") </w:t>
      </w:r>
      <w:r>
        <w:t>qui ne peut être modifié sans que le code de la macro le soit également</w:t>
      </w:r>
      <w:r w:rsidR="008177AE">
        <w:t>, puisqu'il est ouvert automatiquement en fin de programme</w:t>
      </w:r>
      <w:r>
        <w:t>. Chaque emplacement d'un paramètre doit être rempli avec le code de remplacement correspondant.</w:t>
      </w:r>
    </w:p>
    <w:p w:rsidR="002F7237" w:rsidRDefault="002F7237" w:rsidP="00DE3052">
      <w:r>
        <w:t xml:space="preserve">Les fichiers communs à chaque mission différente (Contrat, Suivi de finance, etc.) sont à placer dans le répertoire </w:t>
      </w:r>
      <w:r w:rsidRPr="009C22E6">
        <w:rPr>
          <w:rFonts w:ascii="Courier New" w:hAnsi="Courier New" w:cs="Courier New"/>
        </w:rPr>
        <w:t>Documents_Communs</w:t>
      </w:r>
      <w:r w:rsidR="003466B9">
        <w:t xml:space="preserve"> (voir ci-dessous)</w:t>
      </w:r>
      <w:r>
        <w:t>. Attention aux liens inter-fichiers, puisque ces documents seront placés dans le répertoire de la mission une fois exécutée.</w:t>
      </w:r>
    </w:p>
    <w:p w:rsidR="00857D2F" w:rsidRDefault="008177AE" w:rsidP="00857D2F">
      <w:pPr>
        <w:pStyle w:val="Titre3"/>
      </w:pPr>
      <w:r>
        <w:t>Création d'un nouveau répertoire modèle</w:t>
      </w:r>
    </w:p>
    <w:p w:rsidR="00857D2F" w:rsidRDefault="00857D2F" w:rsidP="008177AE">
      <w:pPr>
        <w:pStyle w:val="B1"/>
      </w:pPr>
      <w:r>
        <w:t xml:space="preserve">Ouvrir le répertoire </w:t>
      </w:r>
      <w:hyperlink r:id="rId11" w:history="1">
        <w:r w:rsidR="003466B9" w:rsidRPr="009C22E6">
          <w:rPr>
            <w:rStyle w:val="Lienhypertexte"/>
            <w:rFonts w:ascii="Courier New" w:hAnsi="Courier New" w:cs="Courier New"/>
          </w:rPr>
          <w:t>\\Pwge2950\Missions\Z</w:t>
        </w:r>
        <w:r w:rsidR="003466B9" w:rsidRPr="009C22E6">
          <w:rPr>
            <w:rStyle w:val="Lienhypertexte"/>
            <w:rFonts w:ascii="Courier New" w:hAnsi="Courier New" w:cs="Courier New"/>
          </w:rPr>
          <w:t>M</w:t>
        </w:r>
        <w:r w:rsidR="003466B9" w:rsidRPr="009C22E6">
          <w:rPr>
            <w:rStyle w:val="Lienhypertexte"/>
            <w:rFonts w:ascii="Courier New" w:hAnsi="Courier New" w:cs="Courier New"/>
          </w:rPr>
          <w:t>odeles_Missions\</w:t>
        </w:r>
      </w:hyperlink>
    </w:p>
    <w:p w:rsidR="00857D2F" w:rsidRDefault="00857D2F" w:rsidP="008177AE">
      <w:pPr>
        <w:pStyle w:val="B1"/>
      </w:pPr>
      <w:r>
        <w:t>Créer un nouveau répertoire avec l'intitulé de la nouvelle mission</w:t>
      </w:r>
    </w:p>
    <w:p w:rsidR="00857D2F" w:rsidRDefault="00857D2F" w:rsidP="008177AE">
      <w:pPr>
        <w:pStyle w:val="B1"/>
      </w:pPr>
      <w:r>
        <w:t xml:space="preserve">Y mettre les fichiers contenant les liens et les codages appropriés </w:t>
      </w:r>
    </w:p>
    <w:p w:rsidR="00857D2F" w:rsidRDefault="00857D2F" w:rsidP="008177AE">
      <w:pPr>
        <w:pStyle w:val="B2"/>
      </w:pPr>
      <w:r w:rsidRPr="009C22E6">
        <w:rPr>
          <w:rFonts w:ascii="Courier New" w:hAnsi="Courier New" w:cs="Courier New"/>
        </w:rPr>
        <w:t>XXX</w:t>
      </w:r>
      <w:r>
        <w:t xml:space="preserve"> = nom du client </w:t>
      </w:r>
    </w:p>
    <w:p w:rsidR="00857D2F" w:rsidRDefault="00857D2F" w:rsidP="008177AE">
      <w:pPr>
        <w:pStyle w:val="B2"/>
      </w:pPr>
      <w:r w:rsidRPr="009C22E6">
        <w:rPr>
          <w:rFonts w:ascii="Courier New" w:hAnsi="Courier New" w:cs="Courier New"/>
        </w:rPr>
        <w:t xml:space="preserve">YY </w:t>
      </w:r>
      <w:r>
        <w:t xml:space="preserve">= année de la prestation (sur 2 ou 4 chiffres) </w:t>
      </w:r>
    </w:p>
    <w:p w:rsidR="00857D2F" w:rsidRDefault="00857D2F" w:rsidP="008177AE">
      <w:pPr>
        <w:pStyle w:val="B2"/>
      </w:pPr>
      <w:r w:rsidRPr="009C22E6">
        <w:rPr>
          <w:rFonts w:ascii="Courier New" w:hAnsi="Courier New" w:cs="Courier New"/>
        </w:rPr>
        <w:t>ZZZ</w:t>
      </w:r>
      <w:r>
        <w:t xml:space="preserve"> = nom de la prestation</w:t>
      </w:r>
    </w:p>
    <w:p w:rsidR="00857D2F" w:rsidRDefault="00857D2F" w:rsidP="008177AE">
      <w:pPr>
        <w:pStyle w:val="B2"/>
      </w:pPr>
      <w:r w:rsidRPr="009C22E6">
        <w:rPr>
          <w:rFonts w:ascii="Courier New" w:hAnsi="Courier New" w:cs="Courier New"/>
        </w:rPr>
        <w:t>CCC</w:t>
      </w:r>
      <w:r>
        <w:t xml:space="preserve"> = Code Chrono</w:t>
      </w:r>
    </w:p>
    <w:p w:rsidR="008177AE" w:rsidRDefault="008177AE" w:rsidP="008177AE">
      <w:pPr>
        <w:pStyle w:val="B1"/>
      </w:pPr>
      <w:r>
        <w:t>Modifier le code de la macro pour rajouter ce type de mission dans la liste</w:t>
      </w:r>
    </w:p>
    <w:p w:rsidR="0063463C" w:rsidRDefault="0063463C" w:rsidP="0063463C">
      <w:pPr>
        <w:pStyle w:val="Titre3"/>
      </w:pPr>
      <w:r>
        <w:t>Création de fichiers communs à tout types de mission</w:t>
      </w:r>
    </w:p>
    <w:p w:rsidR="0063463C" w:rsidRDefault="0063463C" w:rsidP="0063463C">
      <w:r>
        <w:t>Respecter la même procédure que ci-dessus à l'exception du répertoire de stockage :</w:t>
      </w:r>
    </w:p>
    <w:p w:rsidR="0063463C" w:rsidRPr="009C22E6" w:rsidRDefault="003466B9" w:rsidP="0063463C">
      <w:pPr>
        <w:pStyle w:val="B1"/>
        <w:rPr>
          <w:rFonts w:ascii="Courier New" w:hAnsi="Courier New" w:cs="Courier New"/>
        </w:rPr>
      </w:pPr>
      <w:hyperlink r:id="rId12" w:history="1">
        <w:r w:rsidRPr="009C22E6">
          <w:rPr>
            <w:rStyle w:val="Lienhypertexte"/>
            <w:rFonts w:ascii="Courier New" w:hAnsi="Courier New" w:cs="Courier New"/>
          </w:rPr>
          <w:t>\\Pwge2</w:t>
        </w:r>
        <w:r w:rsidRPr="009C22E6">
          <w:rPr>
            <w:rStyle w:val="Lienhypertexte"/>
            <w:rFonts w:ascii="Courier New" w:hAnsi="Courier New" w:cs="Courier New"/>
          </w:rPr>
          <w:t>9</w:t>
        </w:r>
        <w:r w:rsidRPr="009C22E6">
          <w:rPr>
            <w:rStyle w:val="Lienhypertexte"/>
            <w:rFonts w:ascii="Courier New" w:hAnsi="Courier New" w:cs="Courier New"/>
          </w:rPr>
          <w:t>50\Missions\ZModeles_Missions\Documents_Communs\</w:t>
        </w:r>
      </w:hyperlink>
    </w:p>
    <w:p w:rsidR="008177AE" w:rsidRDefault="008177AE" w:rsidP="008177AE">
      <w:pPr>
        <w:pStyle w:val="Titre3"/>
      </w:pPr>
      <w:r>
        <w:t>Suggestion d'améliorations futures</w:t>
      </w:r>
    </w:p>
    <w:p w:rsidR="008177AE" w:rsidRDefault="009E0FA0" w:rsidP="008177AE">
      <w:pPr>
        <w:pStyle w:val="B1"/>
      </w:pPr>
      <w:r>
        <w:t>A</w:t>
      </w:r>
      <w:r w:rsidR="005B2007">
        <w:t>jouter un message spécifique à</w:t>
      </w:r>
      <w:r w:rsidR="008177AE">
        <w:t xml:space="preserve"> chaque mission dans la boîte de dialogue</w:t>
      </w:r>
    </w:p>
    <w:p w:rsidR="00857D2F" w:rsidRDefault="00857D2F" w:rsidP="00857D2F">
      <w:pPr>
        <w:pStyle w:val="B1"/>
      </w:pPr>
      <w:r>
        <w:t>Ajouter automatiquement une nouvelle ligne au 0_Missions correspondant à la mission créée</w:t>
      </w:r>
    </w:p>
    <w:p w:rsidR="00282B6C" w:rsidRDefault="00282B6C" w:rsidP="00857D2F">
      <w:pPr>
        <w:pStyle w:val="B1"/>
      </w:pPr>
      <w:r>
        <w:t xml:space="preserve">Pouvoir lancer la macro depuis le fichier </w:t>
      </w:r>
      <w:r w:rsidRPr="009C22E6">
        <w:rPr>
          <w:rFonts w:ascii="Courier New" w:hAnsi="Courier New" w:cs="Courier New"/>
        </w:rPr>
        <w:t>0_Missions.xls</w:t>
      </w:r>
    </w:p>
    <w:p w:rsidR="00282B6C" w:rsidRDefault="009E0FA0" w:rsidP="00857D2F">
      <w:pPr>
        <w:pStyle w:val="B1"/>
      </w:pPr>
      <w:r>
        <w:t>R</w:t>
      </w:r>
      <w:r w:rsidR="00282B6C">
        <w:t>endre l'attribution du code chronologique automatique</w:t>
      </w:r>
    </w:p>
    <w:p w:rsidR="009E0FA0" w:rsidRDefault="009E0FA0" w:rsidP="00857D2F">
      <w:pPr>
        <w:pStyle w:val="B1"/>
        <w:rPr>
          <w:highlight w:val="yellow"/>
        </w:rPr>
      </w:pPr>
      <w:r w:rsidRPr="009E0FA0">
        <w:rPr>
          <w:highlight w:val="yellow"/>
        </w:rPr>
        <w:t>Supprimer automatiquement les fichiers de métadonnées SharePoint/FrontPage et les thumbs.db</w:t>
      </w:r>
    </w:p>
    <w:p w:rsidR="009E0FA0" w:rsidRPr="009E0FA0" w:rsidRDefault="009E0FA0" w:rsidP="00857D2F">
      <w:pPr>
        <w:pStyle w:val="B1"/>
        <w:rPr>
          <w:highlight w:val="yellow"/>
        </w:rPr>
      </w:pPr>
      <w:r>
        <w:rPr>
          <w:highlight w:val="yellow"/>
        </w:rPr>
        <w:t>Externaliser les paramètres de la macro sous fichier XML pour manipulation directe</w:t>
      </w:r>
    </w:p>
    <w:p w:rsidR="00D8529C" w:rsidRDefault="00010A03" w:rsidP="00D8529C">
      <w:pPr>
        <w:pStyle w:val="Titre1"/>
      </w:pPr>
      <w:r>
        <w:t>Annexes</w:t>
      </w:r>
    </w:p>
    <w:p w:rsidR="00010A03" w:rsidRDefault="00DE4C76" w:rsidP="00010A03">
      <w:pPr>
        <w:pStyle w:val="B1"/>
      </w:pPr>
      <w:hyperlink r:id="rId13" w:history="1">
        <w:r w:rsidR="00010A03" w:rsidRPr="00DE4C76">
          <w:rPr>
            <w:rStyle w:val="Lienhypertexte"/>
          </w:rPr>
          <w:t xml:space="preserve">Annexe A – Code Source </w:t>
        </w:r>
        <w:r w:rsidR="002F7237">
          <w:rPr>
            <w:rStyle w:val="Lienhypertexte"/>
          </w:rPr>
          <w:t>Cre</w:t>
        </w:r>
        <w:r w:rsidR="002F7237">
          <w:rPr>
            <w:rStyle w:val="Lienhypertexte"/>
          </w:rPr>
          <w:t>a</w:t>
        </w:r>
        <w:r w:rsidR="002F7237">
          <w:rPr>
            <w:rStyle w:val="Lienhypertexte"/>
          </w:rPr>
          <w:t>tionD</w:t>
        </w:r>
        <w:r w:rsidR="002F7237">
          <w:rPr>
            <w:rStyle w:val="Lienhypertexte"/>
          </w:rPr>
          <w:t>o</w:t>
        </w:r>
        <w:r w:rsidR="002F7237">
          <w:rPr>
            <w:rStyle w:val="Lienhypertexte"/>
          </w:rPr>
          <w:t>s</w:t>
        </w:r>
        <w:r w:rsidR="002F7237">
          <w:rPr>
            <w:rStyle w:val="Lienhypertexte"/>
          </w:rPr>
          <w:t>s</w:t>
        </w:r>
        <w:r w:rsidR="002F7237">
          <w:rPr>
            <w:rStyle w:val="Lienhypertexte"/>
          </w:rPr>
          <w:t>ierMission</w:t>
        </w:r>
      </w:hyperlink>
    </w:p>
    <w:p w:rsidR="00010A03" w:rsidRDefault="00DE4C76" w:rsidP="00010A03">
      <w:pPr>
        <w:pStyle w:val="B1"/>
      </w:pPr>
      <w:hyperlink r:id="rId14" w:history="1">
        <w:r w:rsidR="00010A03" w:rsidRPr="00DE4C76">
          <w:rPr>
            <w:rStyle w:val="Lienhypertexte"/>
          </w:rPr>
          <w:t>Annexe B – Co</w:t>
        </w:r>
        <w:r w:rsidR="00010A03" w:rsidRPr="00DE4C76">
          <w:rPr>
            <w:rStyle w:val="Lienhypertexte"/>
          </w:rPr>
          <w:t>d</w:t>
        </w:r>
        <w:r w:rsidR="00010A03" w:rsidRPr="00DE4C76">
          <w:rPr>
            <w:rStyle w:val="Lienhypertexte"/>
          </w:rPr>
          <w:t>e Sourc</w:t>
        </w:r>
        <w:r w:rsidR="00010A03" w:rsidRPr="00DE4C76">
          <w:rPr>
            <w:rStyle w:val="Lienhypertexte"/>
          </w:rPr>
          <w:t>e</w:t>
        </w:r>
        <w:r w:rsidR="00010A03" w:rsidRPr="00DE4C76">
          <w:rPr>
            <w:rStyle w:val="Lienhypertexte"/>
          </w:rPr>
          <w:t xml:space="preserve"> ComDlg</w:t>
        </w:r>
      </w:hyperlink>
    </w:p>
    <w:p w:rsidR="00010A03" w:rsidRDefault="00DE4C76" w:rsidP="00010A03">
      <w:pPr>
        <w:pStyle w:val="B1"/>
      </w:pPr>
      <w:hyperlink r:id="rId15" w:history="1">
        <w:r w:rsidR="00010A03" w:rsidRPr="00DE4C76">
          <w:rPr>
            <w:rStyle w:val="Lienhypertexte"/>
          </w:rPr>
          <w:t>Annexe C – Boites</w:t>
        </w:r>
        <w:r w:rsidR="00010A03" w:rsidRPr="00DE4C76">
          <w:rPr>
            <w:rStyle w:val="Lienhypertexte"/>
          </w:rPr>
          <w:t xml:space="preserve"> </w:t>
        </w:r>
        <w:r w:rsidR="00010A03" w:rsidRPr="00DE4C76">
          <w:rPr>
            <w:rStyle w:val="Lienhypertexte"/>
          </w:rPr>
          <w:t>de Dialogue</w:t>
        </w:r>
      </w:hyperlink>
    </w:p>
    <w:p w:rsidR="002F7237" w:rsidRPr="00010A03" w:rsidRDefault="00630D14" w:rsidP="00010A03">
      <w:pPr>
        <w:pStyle w:val="B1"/>
      </w:pPr>
      <w:hyperlink r:id="rId16" w:history="1">
        <w:r w:rsidR="002F7237" w:rsidRPr="00630D14">
          <w:rPr>
            <w:rStyle w:val="Lienhypertexte"/>
          </w:rPr>
          <w:t>Annexe D – Appel de la macro</w:t>
        </w:r>
      </w:hyperlink>
    </w:p>
    <w:p w:rsidR="006255DE" w:rsidRDefault="00D8529C" w:rsidP="00D8529C">
      <w:pPr>
        <w:pStyle w:val="Titre1"/>
      </w:pPr>
      <w:r>
        <w:t>Historique des versions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7"/>
        <w:gridCol w:w="1117"/>
        <w:gridCol w:w="862"/>
        <w:gridCol w:w="6432"/>
      </w:tblGrid>
      <w:tr w:rsidR="0061244B" w:rsidTr="00A66B5D">
        <w:tc>
          <w:tcPr>
            <w:tcW w:w="877" w:type="dxa"/>
            <w:shd w:val="clear" w:color="auto" w:fill="C0C0C0"/>
            <w:vAlign w:val="center"/>
          </w:tcPr>
          <w:p w:rsidR="0061244B" w:rsidRPr="00A66B5D" w:rsidRDefault="0061244B" w:rsidP="00A66B5D">
            <w:pPr>
              <w:spacing w:after="0"/>
              <w:ind w:left="0"/>
              <w:jc w:val="left"/>
              <w:rPr>
                <w:b/>
              </w:rPr>
            </w:pPr>
            <w:r w:rsidRPr="00A66B5D">
              <w:rPr>
                <w:b/>
              </w:rPr>
              <w:t>Version</w:t>
            </w:r>
          </w:p>
        </w:tc>
        <w:tc>
          <w:tcPr>
            <w:tcW w:w="1117" w:type="dxa"/>
            <w:shd w:val="clear" w:color="auto" w:fill="C0C0C0"/>
            <w:vAlign w:val="center"/>
          </w:tcPr>
          <w:p w:rsidR="0061244B" w:rsidRPr="00A66B5D" w:rsidRDefault="0061244B" w:rsidP="00A66B5D">
            <w:pPr>
              <w:spacing w:after="0"/>
              <w:ind w:left="0"/>
              <w:jc w:val="left"/>
              <w:rPr>
                <w:b/>
              </w:rPr>
            </w:pPr>
            <w:r w:rsidRPr="00A66B5D">
              <w:rPr>
                <w:b/>
              </w:rPr>
              <w:t>Date</w:t>
            </w:r>
          </w:p>
        </w:tc>
        <w:tc>
          <w:tcPr>
            <w:tcW w:w="862" w:type="dxa"/>
            <w:shd w:val="clear" w:color="auto" w:fill="C0C0C0"/>
            <w:vAlign w:val="center"/>
          </w:tcPr>
          <w:p w:rsidR="0061244B" w:rsidRPr="00A66B5D" w:rsidRDefault="0061244B" w:rsidP="00A66B5D">
            <w:pPr>
              <w:spacing w:after="0"/>
              <w:ind w:left="0"/>
              <w:jc w:val="left"/>
              <w:rPr>
                <w:b/>
              </w:rPr>
            </w:pPr>
            <w:r w:rsidRPr="00A66B5D">
              <w:rPr>
                <w:b/>
              </w:rPr>
              <w:t>Auteur</w:t>
            </w:r>
          </w:p>
        </w:tc>
        <w:tc>
          <w:tcPr>
            <w:tcW w:w="6432" w:type="dxa"/>
            <w:shd w:val="clear" w:color="auto" w:fill="C0C0C0"/>
            <w:vAlign w:val="center"/>
          </w:tcPr>
          <w:p w:rsidR="0061244B" w:rsidRPr="00A66B5D" w:rsidRDefault="0061244B" w:rsidP="00A66B5D">
            <w:pPr>
              <w:spacing w:after="0"/>
              <w:ind w:left="0"/>
              <w:jc w:val="left"/>
              <w:rPr>
                <w:b/>
              </w:rPr>
            </w:pPr>
            <w:r w:rsidRPr="00A66B5D">
              <w:rPr>
                <w:b/>
              </w:rPr>
              <w:t>Commentaires</w:t>
            </w:r>
          </w:p>
        </w:tc>
      </w:tr>
      <w:tr w:rsidR="00741071" w:rsidTr="00A66B5D">
        <w:tc>
          <w:tcPr>
            <w:tcW w:w="877" w:type="dxa"/>
            <w:shd w:val="clear" w:color="auto" w:fill="auto"/>
            <w:vAlign w:val="center"/>
          </w:tcPr>
          <w:p w:rsidR="00741071" w:rsidRDefault="00741071" w:rsidP="00A66B5D">
            <w:pPr>
              <w:spacing w:after="0"/>
              <w:ind w:left="0"/>
              <w:jc w:val="center"/>
            </w:pPr>
            <w:r>
              <w:t>1.17</w:t>
            </w:r>
          </w:p>
        </w:tc>
        <w:tc>
          <w:tcPr>
            <w:tcW w:w="1117" w:type="dxa"/>
            <w:shd w:val="clear" w:color="auto" w:fill="auto"/>
            <w:vAlign w:val="center"/>
          </w:tcPr>
          <w:p w:rsidR="00741071" w:rsidRDefault="00741071" w:rsidP="00A66B5D">
            <w:pPr>
              <w:spacing w:after="0"/>
              <w:ind w:left="0"/>
              <w:jc w:val="center"/>
            </w:pPr>
            <w:smartTag w:uri="urn:schemas-microsoft-com:office:smarttags" w:element="date">
              <w:smartTagPr>
                <w:attr w:name="ls" w:val="trans"/>
                <w:attr w:name="Month" w:val="03"/>
                <w:attr w:name="Day" w:val="26"/>
                <w:attr w:name="Year" w:val="2009"/>
              </w:smartTagPr>
              <w:r>
                <w:t>26/03/2009</w:t>
              </w:r>
            </w:smartTag>
          </w:p>
        </w:tc>
        <w:tc>
          <w:tcPr>
            <w:tcW w:w="862" w:type="dxa"/>
            <w:shd w:val="clear" w:color="auto" w:fill="auto"/>
            <w:vAlign w:val="center"/>
          </w:tcPr>
          <w:p w:rsidR="00741071" w:rsidRDefault="00741071" w:rsidP="00A66B5D">
            <w:pPr>
              <w:spacing w:after="0"/>
              <w:ind w:left="0"/>
              <w:jc w:val="center"/>
            </w:pPr>
            <w:r>
              <w:t>PJ</w:t>
            </w:r>
          </w:p>
        </w:tc>
        <w:tc>
          <w:tcPr>
            <w:tcW w:w="6432" w:type="dxa"/>
            <w:shd w:val="clear" w:color="auto" w:fill="auto"/>
            <w:vAlign w:val="center"/>
          </w:tcPr>
          <w:p w:rsidR="00741071" w:rsidRPr="00741071" w:rsidRDefault="00741071" w:rsidP="00A66B5D">
            <w:pPr>
              <w:spacing w:after="0"/>
              <w:ind w:left="0"/>
              <w:jc w:val="left"/>
            </w:pPr>
            <w:r w:rsidRPr="00741071">
              <w:t>Suppression et modification de la liste des missions</w:t>
            </w:r>
          </w:p>
        </w:tc>
      </w:tr>
      <w:tr w:rsidR="00741071" w:rsidTr="00A66B5D">
        <w:tc>
          <w:tcPr>
            <w:tcW w:w="877" w:type="dxa"/>
            <w:shd w:val="clear" w:color="auto" w:fill="auto"/>
            <w:vAlign w:val="center"/>
          </w:tcPr>
          <w:p w:rsidR="00741071" w:rsidRDefault="00741071" w:rsidP="00A66B5D">
            <w:pPr>
              <w:spacing w:after="0"/>
              <w:ind w:left="0"/>
              <w:jc w:val="center"/>
            </w:pPr>
            <w:r>
              <w:t>1.16</w:t>
            </w:r>
          </w:p>
        </w:tc>
        <w:tc>
          <w:tcPr>
            <w:tcW w:w="1117" w:type="dxa"/>
            <w:shd w:val="clear" w:color="auto" w:fill="auto"/>
            <w:vAlign w:val="center"/>
          </w:tcPr>
          <w:p w:rsidR="00741071" w:rsidRDefault="00741071" w:rsidP="00A66B5D">
            <w:pPr>
              <w:spacing w:after="0"/>
              <w:ind w:left="0"/>
              <w:jc w:val="center"/>
            </w:pPr>
            <w:smartTag w:uri="urn:schemas-microsoft-com:office:smarttags" w:element="date">
              <w:smartTagPr>
                <w:attr w:name="ls" w:val="trans"/>
                <w:attr w:name="Month" w:val="01"/>
                <w:attr w:name="Day" w:val="05"/>
                <w:attr w:name="Year" w:val="2009"/>
              </w:smartTagPr>
              <w:r>
                <w:t>05/01/2009</w:t>
              </w:r>
            </w:smartTag>
          </w:p>
        </w:tc>
        <w:tc>
          <w:tcPr>
            <w:tcW w:w="862" w:type="dxa"/>
            <w:shd w:val="clear" w:color="auto" w:fill="auto"/>
            <w:vAlign w:val="center"/>
          </w:tcPr>
          <w:p w:rsidR="00741071" w:rsidRDefault="00741071" w:rsidP="00A66B5D">
            <w:pPr>
              <w:spacing w:after="0"/>
              <w:ind w:left="0"/>
              <w:jc w:val="center"/>
            </w:pPr>
            <w:r>
              <w:t>PJ</w:t>
            </w:r>
          </w:p>
        </w:tc>
        <w:tc>
          <w:tcPr>
            <w:tcW w:w="6432" w:type="dxa"/>
            <w:shd w:val="clear" w:color="auto" w:fill="auto"/>
            <w:vAlign w:val="center"/>
          </w:tcPr>
          <w:p w:rsidR="00741071" w:rsidRPr="00741071" w:rsidRDefault="00741071" w:rsidP="00A66B5D">
            <w:pPr>
              <w:spacing w:after="0"/>
              <w:ind w:left="0"/>
              <w:jc w:val="left"/>
            </w:pPr>
            <w:r w:rsidRPr="00741071">
              <w:t>Externalisation des paramètres de la macro sous format XML</w:t>
            </w:r>
          </w:p>
        </w:tc>
      </w:tr>
      <w:tr w:rsidR="00FD6CDE" w:rsidTr="00A66B5D">
        <w:tc>
          <w:tcPr>
            <w:tcW w:w="877" w:type="dxa"/>
            <w:shd w:val="clear" w:color="auto" w:fill="auto"/>
            <w:vAlign w:val="center"/>
          </w:tcPr>
          <w:p w:rsidR="00FD6CDE" w:rsidRDefault="00FD6CDE" w:rsidP="00A66B5D">
            <w:pPr>
              <w:spacing w:after="0"/>
              <w:ind w:left="0"/>
              <w:jc w:val="center"/>
            </w:pPr>
            <w:r>
              <w:t>1.15</w:t>
            </w:r>
          </w:p>
        </w:tc>
        <w:tc>
          <w:tcPr>
            <w:tcW w:w="1117" w:type="dxa"/>
            <w:shd w:val="clear" w:color="auto" w:fill="auto"/>
            <w:vAlign w:val="center"/>
          </w:tcPr>
          <w:p w:rsidR="00FD6CDE" w:rsidRDefault="00FD6CDE" w:rsidP="00A66B5D">
            <w:pPr>
              <w:spacing w:after="0"/>
              <w:ind w:left="0"/>
              <w:jc w:val="center"/>
            </w:pPr>
            <w:smartTag w:uri="urn:schemas-microsoft-com:office:smarttags" w:element="date">
              <w:smartTagPr>
                <w:attr w:name="ls" w:val="trans"/>
                <w:attr w:name="Month" w:val="09"/>
                <w:attr w:name="Day" w:val="25"/>
                <w:attr w:name="Year" w:val="2008"/>
              </w:smartTagPr>
              <w:r>
                <w:t>25/09/2008</w:t>
              </w:r>
            </w:smartTag>
          </w:p>
        </w:tc>
        <w:tc>
          <w:tcPr>
            <w:tcW w:w="862" w:type="dxa"/>
            <w:shd w:val="clear" w:color="auto" w:fill="auto"/>
            <w:vAlign w:val="center"/>
          </w:tcPr>
          <w:p w:rsidR="00FD6CDE" w:rsidRDefault="00FD6CDE" w:rsidP="00A66B5D">
            <w:pPr>
              <w:spacing w:after="0"/>
              <w:ind w:left="0"/>
              <w:jc w:val="center"/>
            </w:pPr>
            <w:r>
              <w:t>PJ</w:t>
            </w:r>
          </w:p>
        </w:tc>
        <w:tc>
          <w:tcPr>
            <w:tcW w:w="6432" w:type="dxa"/>
            <w:shd w:val="clear" w:color="auto" w:fill="auto"/>
            <w:vAlign w:val="center"/>
          </w:tcPr>
          <w:p w:rsidR="00FD6CDE" w:rsidRDefault="00FD6CDE" w:rsidP="00A66B5D">
            <w:pPr>
              <w:spacing w:after="0"/>
              <w:ind w:left="0"/>
              <w:jc w:val="left"/>
            </w:pPr>
            <w:r>
              <w:t xml:space="preserve">Ajout d'un type de mission supplémentaire (Assistance réglementaire) </w:t>
            </w:r>
          </w:p>
        </w:tc>
      </w:tr>
      <w:tr w:rsidR="004062EA" w:rsidTr="00A66B5D">
        <w:tc>
          <w:tcPr>
            <w:tcW w:w="877" w:type="dxa"/>
            <w:shd w:val="clear" w:color="auto" w:fill="auto"/>
            <w:vAlign w:val="center"/>
          </w:tcPr>
          <w:p w:rsidR="004062EA" w:rsidRDefault="004062EA" w:rsidP="00A66B5D">
            <w:pPr>
              <w:spacing w:after="0"/>
              <w:ind w:left="0"/>
              <w:jc w:val="center"/>
            </w:pPr>
            <w:r>
              <w:t>1.14</w:t>
            </w:r>
          </w:p>
        </w:tc>
        <w:tc>
          <w:tcPr>
            <w:tcW w:w="1117" w:type="dxa"/>
            <w:shd w:val="clear" w:color="auto" w:fill="auto"/>
            <w:vAlign w:val="center"/>
          </w:tcPr>
          <w:p w:rsidR="004062EA" w:rsidRDefault="004062EA" w:rsidP="00A66B5D">
            <w:pPr>
              <w:spacing w:after="0"/>
              <w:ind w:left="0"/>
              <w:jc w:val="center"/>
            </w:pPr>
            <w:smartTag w:uri="urn:schemas-microsoft-com:office:smarttags" w:element="date">
              <w:smartTagPr>
                <w:attr w:name="ls" w:val="trans"/>
                <w:attr w:name="Month" w:val="06"/>
                <w:attr w:name="Day" w:val="12"/>
                <w:attr w:name="Year" w:val="2008"/>
              </w:smartTagPr>
              <w:r>
                <w:t>12/06/2008</w:t>
              </w:r>
            </w:smartTag>
          </w:p>
        </w:tc>
        <w:tc>
          <w:tcPr>
            <w:tcW w:w="862" w:type="dxa"/>
            <w:shd w:val="clear" w:color="auto" w:fill="auto"/>
            <w:vAlign w:val="center"/>
          </w:tcPr>
          <w:p w:rsidR="004062EA" w:rsidRDefault="004062EA" w:rsidP="00A66B5D">
            <w:pPr>
              <w:spacing w:after="0"/>
              <w:ind w:left="0"/>
              <w:jc w:val="center"/>
            </w:pPr>
            <w:r>
              <w:t>PJ</w:t>
            </w:r>
          </w:p>
        </w:tc>
        <w:tc>
          <w:tcPr>
            <w:tcW w:w="6432" w:type="dxa"/>
            <w:shd w:val="clear" w:color="auto" w:fill="auto"/>
            <w:vAlign w:val="center"/>
          </w:tcPr>
          <w:p w:rsidR="004062EA" w:rsidRDefault="004062EA" w:rsidP="00A66B5D">
            <w:pPr>
              <w:spacing w:after="0"/>
              <w:ind w:left="0"/>
              <w:jc w:val="left"/>
            </w:pPr>
            <w:r>
              <w:t>Correction d'une référence répertoire modèle (Inet), Externalisation de la macro (maintenance centralisée) et Transfert des fichiers communs à tous types de mission dans un répertoire Documents_Communs</w:t>
            </w:r>
          </w:p>
        </w:tc>
      </w:tr>
      <w:tr w:rsidR="00456812" w:rsidTr="00A66B5D">
        <w:tc>
          <w:tcPr>
            <w:tcW w:w="877" w:type="dxa"/>
            <w:shd w:val="clear" w:color="auto" w:fill="auto"/>
            <w:vAlign w:val="center"/>
          </w:tcPr>
          <w:p w:rsidR="00456812" w:rsidRDefault="00456812" w:rsidP="00A66B5D">
            <w:pPr>
              <w:spacing w:after="0"/>
              <w:ind w:left="0"/>
              <w:jc w:val="center"/>
            </w:pPr>
            <w:r>
              <w:t>1.13</w:t>
            </w:r>
          </w:p>
        </w:tc>
        <w:tc>
          <w:tcPr>
            <w:tcW w:w="1117" w:type="dxa"/>
            <w:shd w:val="clear" w:color="auto" w:fill="auto"/>
            <w:vAlign w:val="center"/>
          </w:tcPr>
          <w:p w:rsidR="00456812" w:rsidRDefault="00456812" w:rsidP="00A66B5D">
            <w:pPr>
              <w:spacing w:after="0"/>
              <w:ind w:left="0"/>
              <w:jc w:val="center"/>
            </w:pPr>
            <w:r>
              <w:t>19/05/2008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456812" w:rsidRDefault="00456812" w:rsidP="00A66B5D">
            <w:pPr>
              <w:spacing w:after="0"/>
              <w:ind w:left="0"/>
              <w:jc w:val="center"/>
            </w:pPr>
            <w:r>
              <w:t>PJ</w:t>
            </w:r>
          </w:p>
        </w:tc>
        <w:tc>
          <w:tcPr>
            <w:tcW w:w="6432" w:type="dxa"/>
            <w:shd w:val="clear" w:color="auto" w:fill="auto"/>
            <w:vAlign w:val="center"/>
          </w:tcPr>
          <w:p w:rsidR="00456812" w:rsidRDefault="00456812" w:rsidP="00A66B5D">
            <w:pPr>
              <w:spacing w:after="0"/>
              <w:ind w:left="0"/>
              <w:jc w:val="left"/>
            </w:pPr>
            <w:r>
              <w:t>Ajout d'un type de mission (eLearning Investigateurs 1h)</w:t>
            </w:r>
          </w:p>
        </w:tc>
      </w:tr>
      <w:tr w:rsidR="00286B47" w:rsidTr="00A66B5D">
        <w:tc>
          <w:tcPr>
            <w:tcW w:w="877" w:type="dxa"/>
            <w:shd w:val="clear" w:color="auto" w:fill="auto"/>
            <w:vAlign w:val="center"/>
          </w:tcPr>
          <w:p w:rsidR="00286B47" w:rsidRDefault="00286B47" w:rsidP="00A66B5D">
            <w:pPr>
              <w:spacing w:after="0"/>
              <w:ind w:left="0"/>
              <w:jc w:val="center"/>
            </w:pPr>
            <w:r>
              <w:t>1.12</w:t>
            </w:r>
          </w:p>
        </w:tc>
        <w:tc>
          <w:tcPr>
            <w:tcW w:w="1117" w:type="dxa"/>
            <w:shd w:val="clear" w:color="auto" w:fill="auto"/>
            <w:vAlign w:val="center"/>
          </w:tcPr>
          <w:p w:rsidR="00286B47" w:rsidRDefault="00286B47" w:rsidP="00A66B5D">
            <w:pPr>
              <w:spacing w:after="0"/>
              <w:ind w:left="0"/>
              <w:jc w:val="center"/>
            </w:pPr>
            <w:r>
              <w:t>11/04/2008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286B47" w:rsidRDefault="00286B47" w:rsidP="00A66B5D">
            <w:pPr>
              <w:spacing w:after="0"/>
              <w:ind w:left="0"/>
              <w:jc w:val="center"/>
            </w:pPr>
            <w:r>
              <w:t>PJ</w:t>
            </w:r>
          </w:p>
        </w:tc>
        <w:tc>
          <w:tcPr>
            <w:tcW w:w="6432" w:type="dxa"/>
            <w:shd w:val="clear" w:color="auto" w:fill="auto"/>
            <w:vAlign w:val="center"/>
          </w:tcPr>
          <w:p w:rsidR="00286B47" w:rsidRDefault="00286B47" w:rsidP="00A66B5D">
            <w:pPr>
              <w:spacing w:after="0"/>
              <w:ind w:left="0"/>
              <w:jc w:val="left"/>
            </w:pPr>
            <w:r>
              <w:t>Correction : pointage incorrecte sur les fichiers génériques à la base du répertoire contenant les répertoires modèle. Retouche des GUI</w:t>
            </w:r>
          </w:p>
        </w:tc>
      </w:tr>
      <w:tr w:rsidR="00564EB0" w:rsidTr="00A66B5D">
        <w:tc>
          <w:tcPr>
            <w:tcW w:w="877" w:type="dxa"/>
            <w:shd w:val="clear" w:color="auto" w:fill="auto"/>
            <w:vAlign w:val="center"/>
          </w:tcPr>
          <w:p w:rsidR="00564EB0" w:rsidRDefault="00564EB0" w:rsidP="00A66B5D">
            <w:pPr>
              <w:spacing w:after="0"/>
              <w:ind w:left="0"/>
              <w:jc w:val="center"/>
            </w:pPr>
            <w:r>
              <w:t>1.11</w:t>
            </w:r>
          </w:p>
        </w:tc>
        <w:tc>
          <w:tcPr>
            <w:tcW w:w="1117" w:type="dxa"/>
            <w:shd w:val="clear" w:color="auto" w:fill="auto"/>
            <w:vAlign w:val="center"/>
          </w:tcPr>
          <w:p w:rsidR="00564EB0" w:rsidRDefault="00564EB0" w:rsidP="00A66B5D">
            <w:pPr>
              <w:spacing w:after="0"/>
              <w:ind w:left="0"/>
              <w:jc w:val="center"/>
            </w:pPr>
            <w:r>
              <w:t>27/03/2008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564EB0" w:rsidRDefault="00564EB0" w:rsidP="00A66B5D">
            <w:pPr>
              <w:spacing w:after="0"/>
              <w:ind w:left="0"/>
              <w:jc w:val="center"/>
            </w:pPr>
            <w:r>
              <w:t>PJ</w:t>
            </w:r>
          </w:p>
        </w:tc>
        <w:tc>
          <w:tcPr>
            <w:tcW w:w="6432" w:type="dxa"/>
            <w:shd w:val="clear" w:color="auto" w:fill="auto"/>
            <w:vAlign w:val="center"/>
          </w:tcPr>
          <w:p w:rsidR="00564EB0" w:rsidRDefault="00564EB0" w:rsidP="00A66B5D">
            <w:pPr>
              <w:spacing w:after="0"/>
              <w:ind w:left="0"/>
              <w:jc w:val="left"/>
            </w:pPr>
            <w:r>
              <w:t>Ajout du paramètre Code Chronologique, ouverture du fichier mire mission en fin d'exécution</w:t>
            </w:r>
          </w:p>
        </w:tc>
      </w:tr>
      <w:tr w:rsidR="00564EB0" w:rsidTr="00A66B5D">
        <w:tc>
          <w:tcPr>
            <w:tcW w:w="877" w:type="dxa"/>
            <w:shd w:val="clear" w:color="auto" w:fill="auto"/>
            <w:vAlign w:val="center"/>
          </w:tcPr>
          <w:p w:rsidR="00564EB0" w:rsidRDefault="00564EB0" w:rsidP="00A66B5D">
            <w:pPr>
              <w:spacing w:after="0"/>
              <w:ind w:left="0"/>
              <w:jc w:val="center"/>
            </w:pPr>
            <w:r>
              <w:t>1.10</w:t>
            </w:r>
          </w:p>
        </w:tc>
        <w:tc>
          <w:tcPr>
            <w:tcW w:w="1117" w:type="dxa"/>
            <w:shd w:val="clear" w:color="auto" w:fill="auto"/>
            <w:vAlign w:val="center"/>
          </w:tcPr>
          <w:p w:rsidR="00564EB0" w:rsidRDefault="00564EB0" w:rsidP="00A66B5D">
            <w:pPr>
              <w:spacing w:after="0"/>
              <w:ind w:left="0"/>
              <w:jc w:val="center"/>
            </w:pPr>
            <w:r>
              <w:t>18/03/2008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564EB0" w:rsidRDefault="00564EB0" w:rsidP="00A66B5D">
            <w:pPr>
              <w:spacing w:after="0"/>
              <w:ind w:left="0"/>
              <w:jc w:val="center"/>
            </w:pPr>
            <w:r>
              <w:t>DP</w:t>
            </w:r>
          </w:p>
        </w:tc>
        <w:tc>
          <w:tcPr>
            <w:tcW w:w="6432" w:type="dxa"/>
            <w:shd w:val="clear" w:color="auto" w:fill="auto"/>
            <w:vAlign w:val="center"/>
          </w:tcPr>
          <w:p w:rsidR="00564EB0" w:rsidRDefault="00564EB0" w:rsidP="00A66B5D">
            <w:pPr>
              <w:spacing w:after="0"/>
              <w:ind w:left="0"/>
              <w:jc w:val="left"/>
            </w:pPr>
            <w:r>
              <w:t>MAJ suite au changement de serveur poweredge2500 &gt;&gt; pwge2950</w:t>
            </w:r>
          </w:p>
        </w:tc>
      </w:tr>
      <w:tr w:rsidR="00564EB0" w:rsidTr="00A66B5D">
        <w:tc>
          <w:tcPr>
            <w:tcW w:w="877" w:type="dxa"/>
            <w:shd w:val="clear" w:color="auto" w:fill="auto"/>
            <w:vAlign w:val="center"/>
          </w:tcPr>
          <w:p w:rsidR="00564EB0" w:rsidRDefault="00564EB0" w:rsidP="00A66B5D">
            <w:pPr>
              <w:spacing w:after="0"/>
              <w:ind w:left="0"/>
              <w:jc w:val="center"/>
            </w:pPr>
            <w:r>
              <w:t>1.9</w:t>
            </w:r>
          </w:p>
        </w:tc>
        <w:tc>
          <w:tcPr>
            <w:tcW w:w="1117" w:type="dxa"/>
            <w:shd w:val="clear" w:color="auto" w:fill="auto"/>
            <w:vAlign w:val="center"/>
          </w:tcPr>
          <w:p w:rsidR="00564EB0" w:rsidRDefault="00564EB0" w:rsidP="00A66B5D">
            <w:pPr>
              <w:spacing w:after="0"/>
              <w:ind w:left="0"/>
              <w:jc w:val="center"/>
            </w:pPr>
            <w:r>
              <w:t>28/11/2006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564EB0" w:rsidRDefault="00564EB0" w:rsidP="00A66B5D">
            <w:pPr>
              <w:spacing w:after="0"/>
              <w:ind w:left="0"/>
              <w:jc w:val="center"/>
            </w:pPr>
            <w:r>
              <w:t>DP</w:t>
            </w:r>
          </w:p>
        </w:tc>
        <w:tc>
          <w:tcPr>
            <w:tcW w:w="6432" w:type="dxa"/>
            <w:shd w:val="clear" w:color="auto" w:fill="auto"/>
            <w:vAlign w:val="center"/>
          </w:tcPr>
          <w:p w:rsidR="00564EB0" w:rsidRDefault="00564EB0" w:rsidP="00A66B5D">
            <w:pPr>
              <w:spacing w:after="0"/>
              <w:ind w:left="0"/>
              <w:jc w:val="left"/>
            </w:pPr>
            <w:r>
              <w:t>Recopie du fichier contrat dans l'entête dans chaque répertoire traité</w:t>
            </w:r>
          </w:p>
        </w:tc>
      </w:tr>
      <w:tr w:rsidR="00564EB0" w:rsidTr="00A66B5D">
        <w:tc>
          <w:tcPr>
            <w:tcW w:w="877" w:type="dxa"/>
            <w:shd w:val="clear" w:color="auto" w:fill="auto"/>
            <w:vAlign w:val="center"/>
          </w:tcPr>
          <w:p w:rsidR="00564EB0" w:rsidRDefault="00564EB0" w:rsidP="00A66B5D">
            <w:pPr>
              <w:spacing w:after="0"/>
              <w:ind w:left="0"/>
              <w:jc w:val="center"/>
            </w:pPr>
            <w:r>
              <w:t>1.8</w:t>
            </w:r>
          </w:p>
        </w:tc>
        <w:tc>
          <w:tcPr>
            <w:tcW w:w="1117" w:type="dxa"/>
            <w:shd w:val="clear" w:color="auto" w:fill="auto"/>
            <w:vAlign w:val="center"/>
          </w:tcPr>
          <w:p w:rsidR="00564EB0" w:rsidRDefault="00564EB0" w:rsidP="00A66B5D">
            <w:pPr>
              <w:spacing w:after="0"/>
              <w:ind w:left="0"/>
              <w:jc w:val="center"/>
            </w:pPr>
            <w:r>
              <w:t>18/05/2004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564EB0" w:rsidRDefault="00564EB0" w:rsidP="00A66B5D">
            <w:pPr>
              <w:spacing w:after="0"/>
              <w:ind w:left="0"/>
              <w:jc w:val="center"/>
            </w:pPr>
            <w:r>
              <w:t>DB</w:t>
            </w:r>
          </w:p>
        </w:tc>
        <w:tc>
          <w:tcPr>
            <w:tcW w:w="6432" w:type="dxa"/>
            <w:shd w:val="clear" w:color="auto" w:fill="auto"/>
            <w:vAlign w:val="center"/>
          </w:tcPr>
          <w:p w:rsidR="00564EB0" w:rsidRDefault="00564EB0" w:rsidP="00A66B5D">
            <w:pPr>
              <w:spacing w:after="0"/>
              <w:ind w:left="0"/>
              <w:jc w:val="left"/>
            </w:pPr>
            <w:r>
              <w:t>Recopie de fichiers spécifiés dans l'entête dans chaque répertoire traité</w:t>
            </w:r>
          </w:p>
        </w:tc>
      </w:tr>
      <w:tr w:rsidR="00564EB0" w:rsidTr="00A66B5D">
        <w:tc>
          <w:tcPr>
            <w:tcW w:w="877" w:type="dxa"/>
            <w:shd w:val="clear" w:color="auto" w:fill="auto"/>
            <w:vAlign w:val="center"/>
          </w:tcPr>
          <w:p w:rsidR="00564EB0" w:rsidRDefault="00564EB0" w:rsidP="00A66B5D">
            <w:pPr>
              <w:spacing w:after="0"/>
              <w:ind w:left="0"/>
              <w:jc w:val="center"/>
            </w:pPr>
            <w:r>
              <w:t>1.7</w:t>
            </w:r>
          </w:p>
        </w:tc>
        <w:tc>
          <w:tcPr>
            <w:tcW w:w="1117" w:type="dxa"/>
            <w:shd w:val="clear" w:color="auto" w:fill="auto"/>
            <w:vAlign w:val="center"/>
          </w:tcPr>
          <w:p w:rsidR="00564EB0" w:rsidRDefault="00564EB0" w:rsidP="00A66B5D">
            <w:pPr>
              <w:spacing w:after="0"/>
              <w:ind w:left="0"/>
              <w:jc w:val="center"/>
            </w:pPr>
            <w:r>
              <w:t>26/10/2002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564EB0" w:rsidRDefault="00564EB0" w:rsidP="00A66B5D">
            <w:pPr>
              <w:spacing w:after="0"/>
              <w:ind w:left="0"/>
              <w:jc w:val="center"/>
            </w:pPr>
            <w:r>
              <w:t>GM</w:t>
            </w:r>
          </w:p>
        </w:tc>
        <w:tc>
          <w:tcPr>
            <w:tcW w:w="6432" w:type="dxa"/>
            <w:shd w:val="clear" w:color="auto" w:fill="auto"/>
            <w:vAlign w:val="center"/>
          </w:tcPr>
          <w:p w:rsidR="00564EB0" w:rsidRDefault="00564EB0" w:rsidP="00A66B5D">
            <w:pPr>
              <w:spacing w:after="0"/>
              <w:ind w:left="0"/>
              <w:jc w:val="left"/>
            </w:pPr>
            <w:r>
              <w:t>Ajout de 2 missions relatives au développement de SUN.eTEAM</w:t>
            </w:r>
          </w:p>
        </w:tc>
      </w:tr>
      <w:tr w:rsidR="00564EB0" w:rsidTr="00A66B5D">
        <w:tc>
          <w:tcPr>
            <w:tcW w:w="877" w:type="dxa"/>
            <w:shd w:val="clear" w:color="auto" w:fill="auto"/>
            <w:vAlign w:val="center"/>
          </w:tcPr>
          <w:p w:rsidR="00564EB0" w:rsidRDefault="00564EB0" w:rsidP="00A66B5D">
            <w:pPr>
              <w:spacing w:after="0"/>
              <w:ind w:left="0"/>
              <w:jc w:val="center"/>
            </w:pPr>
            <w:r>
              <w:t>1.6</w:t>
            </w:r>
          </w:p>
        </w:tc>
        <w:tc>
          <w:tcPr>
            <w:tcW w:w="1117" w:type="dxa"/>
            <w:shd w:val="clear" w:color="auto" w:fill="auto"/>
            <w:vAlign w:val="center"/>
          </w:tcPr>
          <w:p w:rsidR="00564EB0" w:rsidRDefault="00564EB0" w:rsidP="00A66B5D">
            <w:pPr>
              <w:spacing w:after="0"/>
              <w:ind w:left="0"/>
              <w:jc w:val="center"/>
            </w:pPr>
            <w:r>
              <w:t>09/10/2002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564EB0" w:rsidRDefault="00564EB0" w:rsidP="00A66B5D">
            <w:pPr>
              <w:spacing w:after="0"/>
              <w:ind w:left="0"/>
              <w:jc w:val="center"/>
            </w:pPr>
            <w:r>
              <w:t>DB</w:t>
            </w:r>
          </w:p>
        </w:tc>
        <w:tc>
          <w:tcPr>
            <w:tcW w:w="6432" w:type="dxa"/>
            <w:shd w:val="clear" w:color="auto" w:fill="auto"/>
            <w:vAlign w:val="center"/>
          </w:tcPr>
          <w:p w:rsidR="00564EB0" w:rsidRDefault="00564EB0" w:rsidP="00A66B5D">
            <w:pPr>
              <w:spacing w:after="0"/>
              <w:ind w:left="0"/>
              <w:jc w:val="left"/>
            </w:pPr>
            <w:r>
              <w:t>Report de modifs et tests avec la base de données et les repertoires de modèles</w:t>
            </w:r>
          </w:p>
        </w:tc>
      </w:tr>
      <w:tr w:rsidR="00564EB0" w:rsidTr="00A66B5D">
        <w:trPr>
          <w:trHeight w:val="61"/>
        </w:trPr>
        <w:tc>
          <w:tcPr>
            <w:tcW w:w="877" w:type="dxa"/>
            <w:shd w:val="clear" w:color="auto" w:fill="auto"/>
            <w:vAlign w:val="center"/>
          </w:tcPr>
          <w:p w:rsidR="00564EB0" w:rsidRDefault="00564EB0" w:rsidP="00A66B5D">
            <w:pPr>
              <w:spacing w:after="0"/>
              <w:ind w:left="0"/>
              <w:jc w:val="center"/>
            </w:pPr>
            <w:r>
              <w:t>1.5</w:t>
            </w:r>
          </w:p>
        </w:tc>
        <w:tc>
          <w:tcPr>
            <w:tcW w:w="1117" w:type="dxa"/>
            <w:shd w:val="clear" w:color="auto" w:fill="auto"/>
            <w:vAlign w:val="center"/>
          </w:tcPr>
          <w:p w:rsidR="00564EB0" w:rsidRDefault="00564EB0" w:rsidP="00A66B5D">
            <w:pPr>
              <w:spacing w:after="0"/>
              <w:ind w:left="0"/>
              <w:jc w:val="center"/>
            </w:pPr>
            <w:r>
              <w:t>21/09/2002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564EB0" w:rsidRDefault="00564EB0" w:rsidP="00A66B5D">
            <w:pPr>
              <w:spacing w:after="0"/>
              <w:ind w:left="0"/>
              <w:jc w:val="center"/>
            </w:pPr>
            <w:r>
              <w:t>DP+GM</w:t>
            </w:r>
          </w:p>
        </w:tc>
        <w:tc>
          <w:tcPr>
            <w:tcW w:w="6432" w:type="dxa"/>
            <w:shd w:val="clear" w:color="auto" w:fill="auto"/>
            <w:vAlign w:val="center"/>
          </w:tcPr>
          <w:p w:rsidR="00564EB0" w:rsidRDefault="00564EB0" w:rsidP="00A66B5D">
            <w:pPr>
              <w:spacing w:after="0"/>
              <w:ind w:left="0"/>
              <w:jc w:val="left"/>
            </w:pPr>
            <w:r>
              <w:t>Modification paramètres défaut / Changement "c:\D98" par "W:"</w:t>
            </w:r>
          </w:p>
        </w:tc>
      </w:tr>
      <w:tr w:rsidR="00564EB0" w:rsidTr="00A66B5D">
        <w:tc>
          <w:tcPr>
            <w:tcW w:w="877" w:type="dxa"/>
            <w:shd w:val="clear" w:color="auto" w:fill="auto"/>
            <w:vAlign w:val="center"/>
          </w:tcPr>
          <w:p w:rsidR="00564EB0" w:rsidRDefault="00564EB0" w:rsidP="00A66B5D">
            <w:pPr>
              <w:spacing w:after="0"/>
              <w:ind w:left="0"/>
              <w:jc w:val="center"/>
            </w:pPr>
            <w:r>
              <w:t>1.4</w:t>
            </w:r>
          </w:p>
        </w:tc>
        <w:tc>
          <w:tcPr>
            <w:tcW w:w="1117" w:type="dxa"/>
            <w:shd w:val="clear" w:color="auto" w:fill="auto"/>
            <w:vAlign w:val="center"/>
          </w:tcPr>
          <w:p w:rsidR="00564EB0" w:rsidRDefault="00564EB0" w:rsidP="00A66B5D">
            <w:pPr>
              <w:spacing w:after="0"/>
              <w:ind w:left="0"/>
              <w:jc w:val="center"/>
            </w:pPr>
            <w:r>
              <w:t>20/09/2002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564EB0" w:rsidRDefault="00564EB0" w:rsidP="00A66B5D">
            <w:pPr>
              <w:spacing w:after="0"/>
              <w:ind w:left="0"/>
              <w:jc w:val="center"/>
            </w:pPr>
            <w:r>
              <w:t>DP</w:t>
            </w:r>
          </w:p>
        </w:tc>
        <w:tc>
          <w:tcPr>
            <w:tcW w:w="6432" w:type="dxa"/>
            <w:shd w:val="clear" w:color="auto" w:fill="auto"/>
            <w:vAlign w:val="center"/>
          </w:tcPr>
          <w:p w:rsidR="00564EB0" w:rsidRDefault="00564EB0" w:rsidP="00A66B5D">
            <w:pPr>
              <w:spacing w:after="0"/>
              <w:ind w:left="0"/>
              <w:jc w:val="left"/>
            </w:pPr>
            <w:r>
              <w:t>Addition du processus formation</w:t>
            </w:r>
          </w:p>
        </w:tc>
      </w:tr>
      <w:tr w:rsidR="00564EB0" w:rsidTr="00A66B5D">
        <w:tc>
          <w:tcPr>
            <w:tcW w:w="877" w:type="dxa"/>
            <w:shd w:val="clear" w:color="auto" w:fill="auto"/>
            <w:vAlign w:val="center"/>
          </w:tcPr>
          <w:p w:rsidR="00564EB0" w:rsidRDefault="00564EB0" w:rsidP="00A66B5D">
            <w:pPr>
              <w:spacing w:after="0"/>
              <w:ind w:left="0"/>
              <w:jc w:val="center"/>
            </w:pPr>
            <w:r>
              <w:t>1.3</w:t>
            </w:r>
          </w:p>
        </w:tc>
        <w:tc>
          <w:tcPr>
            <w:tcW w:w="1117" w:type="dxa"/>
            <w:shd w:val="clear" w:color="auto" w:fill="auto"/>
            <w:vAlign w:val="center"/>
          </w:tcPr>
          <w:p w:rsidR="00564EB0" w:rsidRDefault="00564EB0" w:rsidP="00A66B5D">
            <w:pPr>
              <w:spacing w:after="0"/>
              <w:ind w:left="0"/>
              <w:jc w:val="center"/>
            </w:pPr>
            <w:r>
              <w:t>25/04/2002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564EB0" w:rsidRDefault="00564EB0" w:rsidP="00A66B5D">
            <w:pPr>
              <w:spacing w:after="0"/>
              <w:ind w:left="0"/>
              <w:jc w:val="center"/>
            </w:pPr>
            <w:r>
              <w:t>DB</w:t>
            </w:r>
          </w:p>
        </w:tc>
        <w:tc>
          <w:tcPr>
            <w:tcW w:w="6432" w:type="dxa"/>
            <w:shd w:val="clear" w:color="auto" w:fill="auto"/>
            <w:vAlign w:val="center"/>
          </w:tcPr>
          <w:p w:rsidR="00564EB0" w:rsidRDefault="00564EB0" w:rsidP="00A66B5D">
            <w:pPr>
              <w:spacing w:after="0"/>
              <w:ind w:left="0"/>
              <w:jc w:val="left"/>
            </w:pPr>
            <w:r>
              <w:t xml:space="preserve">Adaptation pour la notion de Client/Mission et sauvegarde de ces données dans </w:t>
            </w:r>
            <w:smartTag w:uri="urn:schemas-microsoft-com:office:smarttags" w:element="PersonName">
              <w:smartTagPr>
                <w:attr w:name="ProductID" w:val="la BDD Access"/>
              </w:smartTagPr>
              <w:r>
                <w:t>la BDD Access</w:t>
              </w:r>
            </w:smartTag>
            <w:r>
              <w:t xml:space="preserve"> Client_Mission.mdb afin d'alimentée Rendez_vous.mdb - La macro et </w:t>
            </w:r>
            <w:smartTag w:uri="urn:schemas-microsoft-com:office:smarttags" w:element="PersonName">
              <w:smartTagPr>
                <w:attr w:name="ProductID" w:val="la BDD"/>
              </w:smartTagPr>
              <w:r>
                <w:t>la BDD</w:t>
              </w:r>
            </w:smartTag>
            <w:r>
              <w:t xml:space="preserve"> sont liées / Tests sur le Dimension XPS T600</w:t>
            </w:r>
          </w:p>
        </w:tc>
      </w:tr>
      <w:tr w:rsidR="00564EB0" w:rsidTr="00A66B5D">
        <w:tc>
          <w:tcPr>
            <w:tcW w:w="877" w:type="dxa"/>
            <w:shd w:val="clear" w:color="auto" w:fill="auto"/>
            <w:vAlign w:val="center"/>
          </w:tcPr>
          <w:p w:rsidR="00564EB0" w:rsidRDefault="00564EB0" w:rsidP="00A66B5D">
            <w:pPr>
              <w:spacing w:after="0"/>
              <w:ind w:left="0"/>
              <w:jc w:val="center"/>
            </w:pPr>
            <w:r>
              <w:t>1.2</w:t>
            </w:r>
          </w:p>
        </w:tc>
        <w:tc>
          <w:tcPr>
            <w:tcW w:w="1117" w:type="dxa"/>
            <w:shd w:val="clear" w:color="auto" w:fill="auto"/>
            <w:vAlign w:val="center"/>
          </w:tcPr>
          <w:p w:rsidR="00564EB0" w:rsidRDefault="00564EB0" w:rsidP="00A66B5D">
            <w:pPr>
              <w:spacing w:after="0"/>
              <w:ind w:left="0"/>
              <w:jc w:val="center"/>
            </w:pPr>
            <w:r>
              <w:t>12/01/2002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564EB0" w:rsidRDefault="00564EB0" w:rsidP="00A66B5D">
            <w:pPr>
              <w:spacing w:after="0"/>
              <w:ind w:left="0"/>
              <w:jc w:val="center"/>
            </w:pPr>
            <w:r>
              <w:t>DP</w:t>
            </w:r>
          </w:p>
        </w:tc>
        <w:tc>
          <w:tcPr>
            <w:tcW w:w="6432" w:type="dxa"/>
            <w:shd w:val="clear" w:color="auto" w:fill="auto"/>
            <w:vAlign w:val="center"/>
          </w:tcPr>
          <w:p w:rsidR="00564EB0" w:rsidRDefault="00564EB0" w:rsidP="00A66B5D">
            <w:pPr>
              <w:spacing w:after="0"/>
              <w:ind w:left="0"/>
              <w:jc w:val="left"/>
            </w:pPr>
            <w:r>
              <w:t>Adaptation complète pour WORD97, tests sur le LATITUDE 266 en W97</w:t>
            </w:r>
          </w:p>
        </w:tc>
      </w:tr>
      <w:tr w:rsidR="00564EB0" w:rsidTr="00A66B5D">
        <w:tc>
          <w:tcPr>
            <w:tcW w:w="877" w:type="dxa"/>
            <w:shd w:val="clear" w:color="auto" w:fill="auto"/>
            <w:vAlign w:val="center"/>
          </w:tcPr>
          <w:p w:rsidR="00564EB0" w:rsidRDefault="00564EB0" w:rsidP="00A66B5D">
            <w:pPr>
              <w:spacing w:after="0"/>
              <w:ind w:left="0"/>
              <w:jc w:val="center"/>
            </w:pPr>
            <w:r>
              <w:t>1.1</w:t>
            </w:r>
          </w:p>
        </w:tc>
        <w:tc>
          <w:tcPr>
            <w:tcW w:w="1117" w:type="dxa"/>
            <w:shd w:val="clear" w:color="auto" w:fill="auto"/>
            <w:vAlign w:val="center"/>
          </w:tcPr>
          <w:p w:rsidR="00564EB0" w:rsidRDefault="00564EB0" w:rsidP="00A66B5D">
            <w:pPr>
              <w:spacing w:after="0"/>
              <w:ind w:left="0"/>
              <w:jc w:val="center"/>
            </w:pPr>
            <w:r>
              <w:t>17/11/2001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564EB0" w:rsidRDefault="00564EB0" w:rsidP="00A66B5D">
            <w:pPr>
              <w:spacing w:after="0"/>
              <w:ind w:left="0"/>
              <w:jc w:val="center"/>
            </w:pPr>
            <w:r>
              <w:t>DP</w:t>
            </w:r>
          </w:p>
        </w:tc>
        <w:tc>
          <w:tcPr>
            <w:tcW w:w="6432" w:type="dxa"/>
            <w:shd w:val="clear" w:color="auto" w:fill="auto"/>
            <w:vAlign w:val="center"/>
          </w:tcPr>
          <w:p w:rsidR="00564EB0" w:rsidRDefault="00564EB0" w:rsidP="00A66B5D">
            <w:pPr>
              <w:spacing w:after="0"/>
              <w:ind w:left="0"/>
              <w:jc w:val="left"/>
            </w:pPr>
            <w:r>
              <w:t>Adaptation pour WORD97 (remplacement de la fonction InStrRev par f_InStrRev) Parcourt des sous-répertoires - Log des actions - Déprotection</w:t>
            </w:r>
          </w:p>
        </w:tc>
      </w:tr>
      <w:tr w:rsidR="00564EB0" w:rsidTr="00A66B5D">
        <w:tc>
          <w:tcPr>
            <w:tcW w:w="877" w:type="dxa"/>
            <w:shd w:val="clear" w:color="auto" w:fill="auto"/>
            <w:vAlign w:val="center"/>
          </w:tcPr>
          <w:p w:rsidR="00564EB0" w:rsidRDefault="00564EB0" w:rsidP="00A66B5D">
            <w:pPr>
              <w:spacing w:after="0"/>
              <w:ind w:left="0"/>
              <w:jc w:val="center"/>
            </w:pPr>
            <w:r>
              <w:t>1.0</w:t>
            </w:r>
          </w:p>
        </w:tc>
        <w:tc>
          <w:tcPr>
            <w:tcW w:w="1117" w:type="dxa"/>
            <w:shd w:val="clear" w:color="auto" w:fill="auto"/>
            <w:vAlign w:val="center"/>
          </w:tcPr>
          <w:p w:rsidR="00564EB0" w:rsidRDefault="00564EB0" w:rsidP="00A66B5D">
            <w:pPr>
              <w:spacing w:after="0"/>
              <w:ind w:left="0"/>
              <w:jc w:val="center"/>
            </w:pPr>
            <w:r>
              <w:t>14/12/2001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564EB0" w:rsidRDefault="00564EB0" w:rsidP="00A66B5D">
            <w:pPr>
              <w:spacing w:after="0"/>
              <w:ind w:left="0"/>
              <w:jc w:val="center"/>
            </w:pPr>
            <w:r>
              <w:t>DP</w:t>
            </w:r>
          </w:p>
        </w:tc>
        <w:tc>
          <w:tcPr>
            <w:tcW w:w="6432" w:type="dxa"/>
            <w:shd w:val="clear" w:color="auto" w:fill="auto"/>
            <w:vAlign w:val="center"/>
          </w:tcPr>
          <w:p w:rsidR="00564EB0" w:rsidRDefault="00564EB0" w:rsidP="00A66B5D">
            <w:pPr>
              <w:spacing w:after="0"/>
              <w:ind w:left="0"/>
              <w:jc w:val="left"/>
            </w:pPr>
            <w:r>
              <w:t>Version spécifique GSK</w:t>
            </w:r>
          </w:p>
        </w:tc>
      </w:tr>
      <w:tr w:rsidR="00564EB0" w:rsidTr="00A66B5D">
        <w:tc>
          <w:tcPr>
            <w:tcW w:w="877" w:type="dxa"/>
            <w:shd w:val="clear" w:color="auto" w:fill="auto"/>
            <w:vAlign w:val="center"/>
          </w:tcPr>
          <w:p w:rsidR="00564EB0" w:rsidRDefault="00564EB0" w:rsidP="00A66B5D">
            <w:pPr>
              <w:spacing w:after="0"/>
              <w:ind w:left="0"/>
              <w:jc w:val="center"/>
            </w:pPr>
            <w:r>
              <w:t>0.1Béta</w:t>
            </w:r>
          </w:p>
        </w:tc>
        <w:tc>
          <w:tcPr>
            <w:tcW w:w="1117" w:type="dxa"/>
            <w:shd w:val="clear" w:color="auto" w:fill="auto"/>
            <w:vAlign w:val="center"/>
          </w:tcPr>
          <w:p w:rsidR="00564EB0" w:rsidRDefault="00564EB0" w:rsidP="00A66B5D">
            <w:pPr>
              <w:spacing w:after="0"/>
              <w:ind w:left="0"/>
              <w:jc w:val="center"/>
            </w:pPr>
            <w:r>
              <w:t>15/11/2001</w:t>
            </w:r>
          </w:p>
        </w:tc>
        <w:tc>
          <w:tcPr>
            <w:tcW w:w="862" w:type="dxa"/>
            <w:shd w:val="clear" w:color="auto" w:fill="auto"/>
            <w:vAlign w:val="center"/>
          </w:tcPr>
          <w:p w:rsidR="00564EB0" w:rsidRDefault="00564EB0" w:rsidP="00A66B5D">
            <w:pPr>
              <w:spacing w:after="0"/>
              <w:ind w:left="0"/>
              <w:jc w:val="center"/>
            </w:pPr>
            <w:r>
              <w:t>DP</w:t>
            </w:r>
          </w:p>
        </w:tc>
        <w:tc>
          <w:tcPr>
            <w:tcW w:w="6432" w:type="dxa"/>
            <w:shd w:val="clear" w:color="auto" w:fill="auto"/>
            <w:vAlign w:val="center"/>
          </w:tcPr>
          <w:p w:rsidR="00564EB0" w:rsidRDefault="00564EB0" w:rsidP="00A66B5D">
            <w:pPr>
              <w:spacing w:after="0"/>
              <w:ind w:left="0"/>
              <w:jc w:val="left"/>
            </w:pPr>
            <w:r>
              <w:t>Version de démo</w:t>
            </w:r>
          </w:p>
        </w:tc>
      </w:tr>
    </w:tbl>
    <w:p w:rsidR="0061244B" w:rsidRDefault="0061244B" w:rsidP="00010A03"/>
    <w:p w:rsidR="00741071" w:rsidRDefault="00741071" w:rsidP="00010A03"/>
    <w:p w:rsidR="00741071" w:rsidRPr="0061244B" w:rsidRDefault="00741071" w:rsidP="00741071"/>
    <w:sectPr w:rsidR="00741071" w:rsidRPr="0061244B">
      <w:headerReference w:type="default" r:id="rId17"/>
      <w:footerReference w:type="default" r:id="rId1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6B5D" w:rsidRDefault="00A66B5D">
      <w:r>
        <w:separator/>
      </w:r>
    </w:p>
  </w:endnote>
  <w:endnote w:type="continuationSeparator" w:id="0">
    <w:p w:rsidR="00A66B5D" w:rsidRDefault="00A66B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677A" w:rsidRDefault="005D677A" w:rsidP="00D5676A">
    <w:pPr>
      <w:pStyle w:val="Pieddepage"/>
      <w:pBdr>
        <w:top w:val="single" w:sz="4" w:space="1" w:color="auto"/>
      </w:pBdr>
      <w:jc w:val="center"/>
    </w:pPr>
    <w:r>
      <w:t>Confidentiel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6B5D" w:rsidRDefault="00A66B5D">
      <w:r>
        <w:separator/>
      </w:r>
    </w:p>
  </w:footnote>
  <w:footnote w:type="continuationSeparator" w:id="0">
    <w:p w:rsidR="00A66B5D" w:rsidRDefault="00A66B5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648"/>
      <w:gridCol w:w="731"/>
      <w:gridCol w:w="4309"/>
      <w:gridCol w:w="1440"/>
      <w:gridCol w:w="2160"/>
    </w:tblGrid>
    <w:tr w:rsidR="005D677A" w:rsidTr="00A66B5D">
      <w:trPr>
        <w:trHeight w:val="169"/>
      </w:trPr>
      <w:tc>
        <w:tcPr>
          <w:tcW w:w="1379" w:type="dxa"/>
          <w:gridSpan w:val="2"/>
          <w:vMerge w:val="restart"/>
          <w:shd w:val="clear" w:color="auto" w:fill="auto"/>
        </w:tcPr>
        <w:p w:rsidR="005D677A" w:rsidRDefault="008A798A" w:rsidP="00A66B5D">
          <w:pPr>
            <w:pStyle w:val="En-tte"/>
            <w:spacing w:after="0"/>
          </w:pPr>
          <w:r>
            <w:rPr>
              <w:noProof/>
            </w:rPr>
            <w:drawing>
              <wp:inline distT="0" distB="0" distL="0" distR="0">
                <wp:extent cx="685800" cy="390525"/>
                <wp:effectExtent l="0" t="0" r="0" b="0"/>
                <wp:docPr id="2" name="Image 2" descr="logo Sunnika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 Sunnika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5800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09" w:type="dxa"/>
          <w:vMerge w:val="restart"/>
          <w:tcBorders>
            <w:right w:val="single" w:sz="4" w:space="0" w:color="auto"/>
          </w:tcBorders>
          <w:shd w:val="clear" w:color="auto" w:fill="auto"/>
          <w:vAlign w:val="center"/>
        </w:tcPr>
        <w:p w:rsidR="005D677A" w:rsidRPr="00A66B5D" w:rsidRDefault="005D677A" w:rsidP="00A66B5D">
          <w:pPr>
            <w:pStyle w:val="En-tte"/>
            <w:spacing w:after="0"/>
            <w:jc w:val="center"/>
            <w:rPr>
              <w:rFonts w:ascii="Arial Black" w:hAnsi="Arial Black"/>
              <w:caps/>
              <w:sz w:val="24"/>
            </w:rPr>
          </w:pPr>
          <w:r w:rsidRPr="00A66B5D">
            <w:rPr>
              <w:rFonts w:ascii="Arial Black" w:hAnsi="Arial Black"/>
              <w:caps/>
              <w:sz w:val="24"/>
            </w:rPr>
            <w:t>Macro "Création Mission"</w:t>
          </w:r>
        </w:p>
      </w:tc>
      <w:tc>
        <w:tcPr>
          <w:tcW w:w="1440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shd w:val="clear" w:color="auto" w:fill="auto"/>
          <w:vAlign w:val="center"/>
        </w:tcPr>
        <w:p w:rsidR="005D677A" w:rsidRPr="00A66B5D" w:rsidRDefault="005D677A" w:rsidP="00A66B5D">
          <w:pPr>
            <w:pStyle w:val="En-tte"/>
            <w:spacing w:after="0"/>
            <w:rPr>
              <w:rFonts w:ascii="Arial Black" w:hAnsi="Arial Black"/>
              <w:caps/>
              <w:sz w:val="12"/>
              <w:szCs w:val="12"/>
            </w:rPr>
          </w:pPr>
          <w:r w:rsidRPr="00A66B5D">
            <w:rPr>
              <w:rFonts w:ascii="Arial Black" w:hAnsi="Arial Black"/>
              <w:caps/>
              <w:sz w:val="12"/>
              <w:szCs w:val="12"/>
            </w:rPr>
            <w:t>Référence</w:t>
          </w:r>
        </w:p>
      </w:tc>
      <w:tc>
        <w:tcPr>
          <w:tcW w:w="2160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shd w:val="clear" w:color="auto" w:fill="auto"/>
          <w:vAlign w:val="center"/>
        </w:tcPr>
        <w:p w:rsidR="005D677A" w:rsidRPr="00A66B5D" w:rsidRDefault="005D677A" w:rsidP="00A66B5D">
          <w:pPr>
            <w:pStyle w:val="En-tte"/>
            <w:spacing w:after="0"/>
            <w:jc w:val="center"/>
            <w:rPr>
              <w:rFonts w:ascii="Arial Black" w:hAnsi="Arial Black"/>
              <w:caps/>
              <w:sz w:val="12"/>
              <w:szCs w:val="12"/>
            </w:rPr>
          </w:pPr>
          <w:r>
            <w:t>CreationDossierMission</w:t>
          </w:r>
        </w:p>
      </w:tc>
    </w:tr>
    <w:tr w:rsidR="005D677A" w:rsidTr="00A66B5D">
      <w:trPr>
        <w:trHeight w:val="152"/>
      </w:trPr>
      <w:tc>
        <w:tcPr>
          <w:tcW w:w="1379" w:type="dxa"/>
          <w:gridSpan w:val="2"/>
          <w:vMerge/>
          <w:shd w:val="clear" w:color="auto" w:fill="auto"/>
        </w:tcPr>
        <w:p w:rsidR="005D677A" w:rsidRDefault="005D677A" w:rsidP="00A66B5D">
          <w:pPr>
            <w:pStyle w:val="En-tte"/>
            <w:spacing w:after="0"/>
          </w:pPr>
        </w:p>
      </w:tc>
      <w:tc>
        <w:tcPr>
          <w:tcW w:w="4309" w:type="dxa"/>
          <w:vMerge/>
          <w:tcBorders>
            <w:right w:val="single" w:sz="4" w:space="0" w:color="auto"/>
          </w:tcBorders>
          <w:shd w:val="clear" w:color="auto" w:fill="auto"/>
          <w:vAlign w:val="center"/>
        </w:tcPr>
        <w:p w:rsidR="005D677A" w:rsidRPr="00A66B5D" w:rsidRDefault="005D677A" w:rsidP="00A66B5D">
          <w:pPr>
            <w:pStyle w:val="En-tte"/>
            <w:spacing w:after="0"/>
            <w:jc w:val="center"/>
            <w:rPr>
              <w:b/>
            </w:rPr>
          </w:pPr>
        </w:p>
      </w:tc>
      <w:tc>
        <w:tcPr>
          <w:tcW w:w="1440" w:type="dxa"/>
          <w:tcBorders>
            <w:top w:val="nil"/>
            <w:left w:val="single" w:sz="4" w:space="0" w:color="auto"/>
            <w:bottom w:val="nil"/>
            <w:right w:val="nil"/>
          </w:tcBorders>
          <w:shd w:val="clear" w:color="auto" w:fill="auto"/>
          <w:vAlign w:val="center"/>
        </w:tcPr>
        <w:p w:rsidR="005D677A" w:rsidRPr="00A66B5D" w:rsidRDefault="005D677A" w:rsidP="00A66B5D">
          <w:pPr>
            <w:pStyle w:val="En-tte"/>
            <w:spacing w:after="0"/>
            <w:rPr>
              <w:rFonts w:ascii="Arial Black" w:hAnsi="Arial Black"/>
              <w:caps/>
              <w:sz w:val="12"/>
              <w:szCs w:val="12"/>
            </w:rPr>
          </w:pPr>
          <w:r w:rsidRPr="00A66B5D">
            <w:rPr>
              <w:rFonts w:ascii="Arial Black" w:hAnsi="Arial Black"/>
              <w:caps/>
              <w:sz w:val="12"/>
              <w:szCs w:val="12"/>
            </w:rPr>
            <w:t>VERSION No.</w:t>
          </w:r>
        </w:p>
      </w:tc>
      <w:tc>
        <w:tcPr>
          <w:tcW w:w="2160" w:type="dxa"/>
          <w:tcBorders>
            <w:top w:val="nil"/>
            <w:left w:val="nil"/>
            <w:bottom w:val="nil"/>
            <w:right w:val="single" w:sz="4" w:space="0" w:color="auto"/>
          </w:tcBorders>
          <w:shd w:val="clear" w:color="auto" w:fill="auto"/>
          <w:vAlign w:val="center"/>
        </w:tcPr>
        <w:p w:rsidR="005D677A" w:rsidRDefault="005D677A" w:rsidP="00A66B5D">
          <w:pPr>
            <w:pStyle w:val="En-tte"/>
            <w:spacing w:after="0"/>
            <w:jc w:val="center"/>
          </w:pPr>
          <w:r>
            <w:t>1.17</w:t>
          </w:r>
        </w:p>
      </w:tc>
    </w:tr>
    <w:tr w:rsidR="005D677A" w:rsidTr="00A66B5D">
      <w:trPr>
        <w:trHeight w:val="121"/>
      </w:trPr>
      <w:tc>
        <w:tcPr>
          <w:tcW w:w="1379" w:type="dxa"/>
          <w:gridSpan w:val="2"/>
          <w:vMerge/>
          <w:tcBorders>
            <w:bottom w:val="single" w:sz="4" w:space="0" w:color="auto"/>
          </w:tcBorders>
          <w:shd w:val="clear" w:color="auto" w:fill="auto"/>
        </w:tcPr>
        <w:p w:rsidR="005D677A" w:rsidRDefault="005D677A" w:rsidP="00A66B5D">
          <w:pPr>
            <w:pStyle w:val="En-tte"/>
            <w:spacing w:after="0"/>
          </w:pPr>
        </w:p>
      </w:tc>
      <w:tc>
        <w:tcPr>
          <w:tcW w:w="4309" w:type="dxa"/>
          <w:vMerge/>
          <w:tcBorders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5D677A" w:rsidRPr="00A66B5D" w:rsidRDefault="005D677A" w:rsidP="00A66B5D">
          <w:pPr>
            <w:pStyle w:val="En-tte"/>
            <w:spacing w:after="0"/>
            <w:jc w:val="center"/>
            <w:rPr>
              <w:b/>
            </w:rPr>
          </w:pPr>
        </w:p>
      </w:tc>
      <w:tc>
        <w:tcPr>
          <w:tcW w:w="1440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shd w:val="clear" w:color="auto" w:fill="auto"/>
          <w:vAlign w:val="center"/>
        </w:tcPr>
        <w:p w:rsidR="005D677A" w:rsidRDefault="005D677A" w:rsidP="00A66B5D">
          <w:pPr>
            <w:pStyle w:val="En-tte"/>
            <w:spacing w:after="0"/>
            <w:jc w:val="left"/>
          </w:pPr>
          <w:r w:rsidRPr="00A66B5D">
            <w:rPr>
              <w:rFonts w:ascii="Arial Black" w:hAnsi="Arial Black"/>
              <w:caps/>
              <w:sz w:val="12"/>
              <w:szCs w:val="12"/>
            </w:rPr>
            <w:t>applicable au</w:t>
          </w:r>
        </w:p>
      </w:tc>
      <w:tc>
        <w:tcPr>
          <w:tcW w:w="2160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5D677A" w:rsidRDefault="005D677A" w:rsidP="00A66B5D">
          <w:pPr>
            <w:pStyle w:val="En-tte"/>
            <w:spacing w:after="0"/>
            <w:jc w:val="center"/>
          </w:pPr>
          <w:smartTag w:uri="urn:schemas-microsoft-com:office:smarttags" w:element="date">
            <w:smartTagPr>
              <w:attr w:name="Year" w:val="2009"/>
              <w:attr w:name="Day" w:val="26"/>
              <w:attr w:name="Month" w:val="03"/>
              <w:attr w:name="ls" w:val="trans"/>
            </w:smartTagPr>
            <w:r>
              <w:t>26/03/2009</w:t>
            </w:r>
          </w:smartTag>
        </w:p>
      </w:tc>
    </w:tr>
    <w:tr w:rsidR="005D677A" w:rsidTr="00A66B5D">
      <w:trPr>
        <w:trHeight w:val="179"/>
      </w:trPr>
      <w:tc>
        <w:tcPr>
          <w:tcW w:w="648" w:type="dxa"/>
          <w:tcBorders>
            <w:top w:val="single" w:sz="4" w:space="0" w:color="auto"/>
            <w:left w:val="single" w:sz="4" w:space="0" w:color="auto"/>
            <w:bottom w:val="nil"/>
            <w:right w:val="single" w:sz="4" w:space="0" w:color="auto"/>
          </w:tcBorders>
          <w:shd w:val="clear" w:color="auto" w:fill="auto"/>
          <w:vAlign w:val="center"/>
        </w:tcPr>
        <w:p w:rsidR="005D677A" w:rsidRPr="00A66B5D" w:rsidRDefault="005D677A" w:rsidP="00A66B5D">
          <w:pPr>
            <w:pStyle w:val="En-tte"/>
            <w:spacing w:after="0"/>
            <w:jc w:val="left"/>
            <w:rPr>
              <w:rFonts w:ascii="Arial Black" w:hAnsi="Arial Black"/>
              <w:caps/>
              <w:sz w:val="12"/>
              <w:szCs w:val="12"/>
            </w:rPr>
          </w:pPr>
          <w:r w:rsidRPr="00A66B5D">
            <w:rPr>
              <w:rFonts w:ascii="Arial Black" w:hAnsi="Arial Black"/>
              <w:caps/>
              <w:sz w:val="12"/>
              <w:szCs w:val="12"/>
            </w:rPr>
            <w:t>Titre</w:t>
          </w:r>
        </w:p>
      </w:tc>
      <w:tc>
        <w:tcPr>
          <w:tcW w:w="6480" w:type="dxa"/>
          <w:gridSpan w:val="3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5D677A" w:rsidRPr="00A66B5D" w:rsidRDefault="005D677A" w:rsidP="00A66B5D">
          <w:pPr>
            <w:pStyle w:val="En-tte"/>
            <w:spacing w:after="0"/>
            <w:jc w:val="left"/>
            <w:rPr>
              <w:rFonts w:ascii="Arial Black" w:hAnsi="Arial Black"/>
              <w:caps/>
              <w:sz w:val="12"/>
              <w:szCs w:val="12"/>
            </w:rPr>
          </w:pPr>
          <w:fldSimple w:instr=" TITLE   \* MERGEFORMAT ">
            <w:r>
              <w:t>Fiche d'Identification de macro CréationDossierMission</w:t>
            </w:r>
          </w:fldSimple>
        </w:p>
      </w:tc>
      <w:tc>
        <w:tcPr>
          <w:tcW w:w="2160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shd w:val="clear" w:color="auto" w:fill="auto"/>
          <w:vAlign w:val="center"/>
        </w:tcPr>
        <w:p w:rsidR="005D677A" w:rsidRPr="00A66B5D" w:rsidRDefault="005D677A" w:rsidP="00A66B5D">
          <w:pPr>
            <w:pStyle w:val="En-tte"/>
            <w:spacing w:after="0"/>
            <w:jc w:val="left"/>
            <w:rPr>
              <w:rFonts w:ascii="Arial Black" w:hAnsi="Arial Black"/>
              <w:caps/>
              <w:sz w:val="12"/>
              <w:szCs w:val="12"/>
            </w:rPr>
          </w:pPr>
          <w:r w:rsidRPr="00A66B5D">
            <w:rPr>
              <w:rFonts w:ascii="Arial Black" w:hAnsi="Arial Black"/>
              <w:caps/>
              <w:sz w:val="12"/>
              <w:szCs w:val="12"/>
            </w:rPr>
            <w:t>page no.</w:t>
          </w:r>
        </w:p>
      </w:tc>
    </w:tr>
    <w:tr w:rsidR="005D677A" w:rsidTr="00A66B5D">
      <w:trPr>
        <w:trHeight w:val="178"/>
      </w:trPr>
      <w:tc>
        <w:tcPr>
          <w:tcW w:w="648" w:type="dxa"/>
          <w:tcBorders>
            <w:top w:val="nil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5D677A" w:rsidRPr="00A66B5D" w:rsidRDefault="005D677A" w:rsidP="00A66B5D">
          <w:pPr>
            <w:pStyle w:val="En-tte"/>
            <w:spacing w:after="0"/>
            <w:jc w:val="left"/>
            <w:rPr>
              <w:rFonts w:ascii="Arial Black" w:hAnsi="Arial Black"/>
              <w:caps/>
              <w:sz w:val="12"/>
              <w:szCs w:val="12"/>
            </w:rPr>
          </w:pPr>
        </w:p>
      </w:tc>
      <w:tc>
        <w:tcPr>
          <w:tcW w:w="6480" w:type="dxa"/>
          <w:gridSpan w:val="3"/>
          <w:vMerge/>
          <w:tcBorders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5D677A" w:rsidRPr="00A66B5D" w:rsidRDefault="005D677A" w:rsidP="00A66B5D">
          <w:pPr>
            <w:pStyle w:val="En-tte"/>
            <w:spacing w:after="0"/>
            <w:jc w:val="left"/>
            <w:rPr>
              <w:rFonts w:ascii="Arial Black" w:hAnsi="Arial Black"/>
              <w:caps/>
              <w:sz w:val="12"/>
              <w:szCs w:val="12"/>
            </w:rPr>
          </w:pPr>
        </w:p>
      </w:tc>
      <w:tc>
        <w:tcPr>
          <w:tcW w:w="216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center"/>
        </w:tcPr>
        <w:p w:rsidR="005D677A" w:rsidRPr="00A66B5D" w:rsidRDefault="005D677A" w:rsidP="00A66B5D">
          <w:pPr>
            <w:pStyle w:val="En-tte"/>
            <w:spacing w:after="0"/>
            <w:jc w:val="center"/>
            <w:rPr>
              <w:rFonts w:ascii="Arial Black" w:hAnsi="Arial Black"/>
              <w:caps/>
              <w:sz w:val="12"/>
              <w:szCs w:val="12"/>
            </w:rPr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8A798A">
            <w:rPr>
              <w:noProof/>
            </w:rPr>
            <w:t>1</w:t>
          </w:r>
          <w:r>
            <w:fldChar w:fldCharType="end"/>
          </w:r>
          <w:r>
            <w:t xml:space="preserve"> sur </w:t>
          </w:r>
          <w:fldSimple w:instr=" NUMPAGES   \* MERGEFORMAT ">
            <w:r w:rsidR="008A798A">
              <w:rPr>
                <w:noProof/>
              </w:rPr>
              <w:t>3</w:t>
            </w:r>
          </w:fldSimple>
        </w:p>
      </w:tc>
    </w:tr>
  </w:tbl>
  <w:p w:rsidR="005D677A" w:rsidRDefault="005D677A" w:rsidP="00904C48">
    <w:pPr>
      <w:pStyle w:val="En-tte"/>
      <w:spacing w:after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5DBED944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7A2C5250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F6091B0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22C07922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44561ABA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6D89666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2AA8566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B298ED7E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71E269CC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8B4D7DA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BA69D3"/>
    <w:multiLevelType w:val="hybridMultilevel"/>
    <w:tmpl w:val="757ED682"/>
    <w:lvl w:ilvl="0" w:tplc="DE1C7744">
      <w:start w:val="1"/>
      <w:numFmt w:val="bullet"/>
      <w:pStyle w:val="B3"/>
      <w:lvlText w:val="·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031A3A18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1E951F9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2BAF0A6C"/>
    <w:multiLevelType w:val="hybridMultilevel"/>
    <w:tmpl w:val="7D2ED870"/>
    <w:lvl w:ilvl="0" w:tplc="2BC6AF30">
      <w:start w:val="1"/>
      <w:numFmt w:val="decimal"/>
      <w:lvlText w:val="%1."/>
      <w:lvlJc w:val="left"/>
      <w:pPr>
        <w:tabs>
          <w:tab w:val="num" w:pos="530"/>
        </w:tabs>
        <w:ind w:left="53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C6D025F"/>
    <w:multiLevelType w:val="hybridMultilevel"/>
    <w:tmpl w:val="3A645DB4"/>
    <w:lvl w:ilvl="0" w:tplc="A09CE93C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D6B41FD"/>
    <w:multiLevelType w:val="hybridMultilevel"/>
    <w:tmpl w:val="9ABC895C"/>
    <w:lvl w:ilvl="0" w:tplc="0DCC9C1A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56A01214"/>
    <w:multiLevelType w:val="multilevel"/>
    <w:tmpl w:val="8C24A49E"/>
    <w:lvl w:ilvl="0">
      <w:start w:val="1"/>
      <w:numFmt w:val="decimal"/>
      <w:pStyle w:val="Titre1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418"/>
        </w:tabs>
        <w:ind w:left="1418" w:hanging="851"/>
      </w:pPr>
      <w:rPr>
        <w:rFonts w:hint="default"/>
        <w:u w:val="none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2268"/>
        </w:tabs>
        <w:ind w:left="2268" w:hanging="85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>
    <w:nsid w:val="5DCB7411"/>
    <w:multiLevelType w:val="hybridMultilevel"/>
    <w:tmpl w:val="0E005A12"/>
    <w:lvl w:ilvl="0" w:tplc="497EB7A4">
      <w:start w:val="1"/>
      <w:numFmt w:val="bullet"/>
      <w:lvlText w:val="­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5FC96F01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3"/>
  </w:num>
  <w:num w:numId="2">
    <w:abstractNumId w:val="16"/>
  </w:num>
  <w:num w:numId="3">
    <w:abstractNumId w:val="17"/>
  </w:num>
  <w:num w:numId="4">
    <w:abstractNumId w:val="8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14"/>
  </w:num>
  <w:num w:numId="15">
    <w:abstractNumId w:val="15"/>
  </w:num>
  <w:num w:numId="16">
    <w:abstractNumId w:val="10"/>
  </w:num>
  <w:num w:numId="17">
    <w:abstractNumId w:val="12"/>
  </w:num>
  <w:num w:numId="18">
    <w:abstractNumId w:val="11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activeWritingStyle w:appName="MSWord" w:lang="fr-FR" w:vendorID="64" w:dllVersion="131078" w:nlCheck="1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529C"/>
    <w:rsid w:val="00010A03"/>
    <w:rsid w:val="00033E20"/>
    <w:rsid w:val="0007304D"/>
    <w:rsid w:val="000A7282"/>
    <w:rsid w:val="000F0704"/>
    <w:rsid w:val="00105EB9"/>
    <w:rsid w:val="0018102B"/>
    <w:rsid w:val="001A003F"/>
    <w:rsid w:val="001E0E11"/>
    <w:rsid w:val="001F7807"/>
    <w:rsid w:val="0023312E"/>
    <w:rsid w:val="00260DB4"/>
    <w:rsid w:val="00282B6C"/>
    <w:rsid w:val="00286B47"/>
    <w:rsid w:val="00292134"/>
    <w:rsid w:val="002941BF"/>
    <w:rsid w:val="002B0F5F"/>
    <w:rsid w:val="002D09FD"/>
    <w:rsid w:val="002F5CA0"/>
    <w:rsid w:val="002F7237"/>
    <w:rsid w:val="003466B9"/>
    <w:rsid w:val="003C59C5"/>
    <w:rsid w:val="004062EA"/>
    <w:rsid w:val="0041666C"/>
    <w:rsid w:val="00456812"/>
    <w:rsid w:val="004E1797"/>
    <w:rsid w:val="00512904"/>
    <w:rsid w:val="005543D4"/>
    <w:rsid w:val="00564EB0"/>
    <w:rsid w:val="00584538"/>
    <w:rsid w:val="00594DFC"/>
    <w:rsid w:val="005B2007"/>
    <w:rsid w:val="005B49AB"/>
    <w:rsid w:val="005D677A"/>
    <w:rsid w:val="0061244B"/>
    <w:rsid w:val="006255DE"/>
    <w:rsid w:val="00630D14"/>
    <w:rsid w:val="0063463C"/>
    <w:rsid w:val="006577F4"/>
    <w:rsid w:val="006D4DA4"/>
    <w:rsid w:val="006F4D0D"/>
    <w:rsid w:val="00731789"/>
    <w:rsid w:val="00741071"/>
    <w:rsid w:val="007D5142"/>
    <w:rsid w:val="007E698E"/>
    <w:rsid w:val="007F1ED9"/>
    <w:rsid w:val="008177AE"/>
    <w:rsid w:val="00857D2F"/>
    <w:rsid w:val="008A798A"/>
    <w:rsid w:val="008D0F0F"/>
    <w:rsid w:val="008D236A"/>
    <w:rsid w:val="00904C48"/>
    <w:rsid w:val="00924AE3"/>
    <w:rsid w:val="009C22E6"/>
    <w:rsid w:val="009D7F80"/>
    <w:rsid w:val="009E0FA0"/>
    <w:rsid w:val="00A2082F"/>
    <w:rsid w:val="00A25BA0"/>
    <w:rsid w:val="00A45C13"/>
    <w:rsid w:val="00A66B5D"/>
    <w:rsid w:val="00AB1473"/>
    <w:rsid w:val="00AC28E5"/>
    <w:rsid w:val="00B401A2"/>
    <w:rsid w:val="00BA7DDC"/>
    <w:rsid w:val="00BE2995"/>
    <w:rsid w:val="00BF25F6"/>
    <w:rsid w:val="00C00722"/>
    <w:rsid w:val="00C13B66"/>
    <w:rsid w:val="00C375D4"/>
    <w:rsid w:val="00C617F0"/>
    <w:rsid w:val="00C7122D"/>
    <w:rsid w:val="00CC4D4B"/>
    <w:rsid w:val="00CF36C3"/>
    <w:rsid w:val="00D27D64"/>
    <w:rsid w:val="00D5676A"/>
    <w:rsid w:val="00D8529C"/>
    <w:rsid w:val="00D8571E"/>
    <w:rsid w:val="00DE3052"/>
    <w:rsid w:val="00DE4C76"/>
    <w:rsid w:val="00DE7D1E"/>
    <w:rsid w:val="00E13751"/>
    <w:rsid w:val="00E20438"/>
    <w:rsid w:val="00E375E5"/>
    <w:rsid w:val="00E43176"/>
    <w:rsid w:val="00E57504"/>
    <w:rsid w:val="00E6584B"/>
    <w:rsid w:val="00E73346"/>
    <w:rsid w:val="00E8473B"/>
    <w:rsid w:val="00EE5AD3"/>
    <w:rsid w:val="00F05123"/>
    <w:rsid w:val="00F32BB0"/>
    <w:rsid w:val="00F66EB6"/>
    <w:rsid w:val="00F7310E"/>
    <w:rsid w:val="00FA30F1"/>
    <w:rsid w:val="00FC68B4"/>
    <w:rsid w:val="00FD2A1D"/>
    <w:rsid w:val="00FD6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martTagType w:namespaceuri="urn:schemas-microsoft-com:office:smarttags" w:name="time"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66EB6"/>
    <w:pPr>
      <w:spacing w:after="60"/>
      <w:ind w:left="567"/>
      <w:jc w:val="both"/>
    </w:pPr>
    <w:rPr>
      <w:rFonts w:ascii="Arial" w:hAnsi="Arial"/>
      <w:sz w:val="18"/>
      <w:szCs w:val="24"/>
    </w:rPr>
  </w:style>
  <w:style w:type="paragraph" w:styleId="Titre1">
    <w:name w:val="heading 1"/>
    <w:basedOn w:val="Normal"/>
    <w:next w:val="Normal"/>
    <w:qFormat/>
    <w:rsid w:val="006255DE"/>
    <w:pPr>
      <w:keepNext/>
      <w:numPr>
        <w:numId w:val="2"/>
      </w:numPr>
      <w:spacing w:before="120"/>
      <w:outlineLvl w:val="0"/>
    </w:pPr>
    <w:rPr>
      <w:rFonts w:cs="Arial"/>
      <w:b/>
      <w:bCs/>
      <w:kern w:val="32"/>
      <w:sz w:val="28"/>
      <w:szCs w:val="32"/>
    </w:rPr>
  </w:style>
  <w:style w:type="paragraph" w:styleId="Titre2">
    <w:name w:val="heading 2"/>
    <w:basedOn w:val="Normal"/>
    <w:next w:val="Normal"/>
    <w:qFormat/>
    <w:rsid w:val="00E8473B"/>
    <w:pPr>
      <w:keepNext/>
      <w:numPr>
        <w:ilvl w:val="1"/>
        <w:numId w:val="2"/>
      </w:numPr>
      <w:tabs>
        <w:tab w:val="clear" w:pos="1418"/>
        <w:tab w:val="left" w:pos="567"/>
      </w:tabs>
      <w:spacing w:before="120"/>
      <w:ind w:left="567" w:hanging="567"/>
      <w:outlineLvl w:val="1"/>
    </w:pPr>
    <w:rPr>
      <w:rFonts w:cs="Arial"/>
      <w:b/>
      <w:bCs/>
      <w:iCs/>
      <w:sz w:val="24"/>
      <w:szCs w:val="28"/>
    </w:rPr>
  </w:style>
  <w:style w:type="paragraph" w:styleId="Titre3">
    <w:name w:val="heading 3"/>
    <w:basedOn w:val="Normal"/>
    <w:next w:val="Normal"/>
    <w:qFormat/>
    <w:rsid w:val="00E8473B"/>
    <w:pPr>
      <w:keepNext/>
      <w:numPr>
        <w:ilvl w:val="2"/>
        <w:numId w:val="2"/>
      </w:numPr>
      <w:tabs>
        <w:tab w:val="clear" w:pos="2268"/>
        <w:tab w:val="left" w:pos="567"/>
      </w:tabs>
      <w:spacing w:before="60"/>
      <w:ind w:left="567" w:hanging="567"/>
      <w:outlineLvl w:val="2"/>
    </w:pPr>
    <w:rPr>
      <w:rFonts w:cs="Arial"/>
      <w:b/>
      <w:bCs/>
      <w:szCs w:val="26"/>
    </w:rPr>
  </w:style>
  <w:style w:type="paragraph" w:styleId="Titre4">
    <w:name w:val="heading 4"/>
    <w:basedOn w:val="Normal"/>
    <w:next w:val="Normal"/>
    <w:qFormat/>
    <w:rsid w:val="006255DE"/>
    <w:pPr>
      <w:keepNext/>
      <w:spacing w:before="240"/>
      <w:outlineLvl w:val="3"/>
    </w:pPr>
    <w:rPr>
      <w:rFonts w:ascii="Times New Roman" w:hAnsi="Times New Roman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C375D4"/>
    <w:pPr>
      <w:spacing w:before="24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C375D4"/>
    <w:pPr>
      <w:spacing w:before="24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C375D4"/>
    <w:pPr>
      <w:spacing w:before="240"/>
      <w:outlineLvl w:val="6"/>
    </w:pPr>
    <w:rPr>
      <w:rFonts w:ascii="Calibri" w:hAnsi="Calibri"/>
      <w:sz w:val="24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C375D4"/>
    <w:pPr>
      <w:spacing w:before="240"/>
      <w:outlineLvl w:val="7"/>
    </w:pPr>
    <w:rPr>
      <w:rFonts w:ascii="Calibri" w:hAnsi="Calibri"/>
      <w:i/>
      <w:iCs/>
      <w:sz w:val="24"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C375D4"/>
    <w:pPr>
      <w:spacing w:before="24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En-tte">
    <w:name w:val="header"/>
    <w:basedOn w:val="Normal"/>
    <w:rsid w:val="00CF36C3"/>
    <w:pPr>
      <w:tabs>
        <w:tab w:val="center" w:pos="4536"/>
        <w:tab w:val="right" w:pos="9072"/>
      </w:tabs>
      <w:ind w:left="0"/>
    </w:pPr>
    <w:rPr>
      <w:sz w:val="16"/>
    </w:rPr>
  </w:style>
  <w:style w:type="paragraph" w:styleId="Pieddepage">
    <w:name w:val="footer"/>
    <w:basedOn w:val="Normal"/>
    <w:rsid w:val="00CF36C3"/>
    <w:pPr>
      <w:tabs>
        <w:tab w:val="center" w:pos="4536"/>
        <w:tab w:val="right" w:pos="9072"/>
      </w:tabs>
      <w:ind w:left="0"/>
    </w:pPr>
    <w:rPr>
      <w:sz w:val="16"/>
    </w:rPr>
  </w:style>
  <w:style w:type="table" w:styleId="Grilledutableau">
    <w:name w:val="Table Grid"/>
    <w:basedOn w:val="TableauNormal"/>
    <w:rsid w:val="00D5676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2">
    <w:name w:val="B2"/>
    <w:basedOn w:val="B1"/>
    <w:rsid w:val="00E43176"/>
    <w:pPr>
      <w:numPr>
        <w:numId w:val="15"/>
      </w:numPr>
      <w:tabs>
        <w:tab w:val="clear" w:pos="850"/>
        <w:tab w:val="left" w:pos="567"/>
      </w:tabs>
      <w:ind w:left="1135" w:hanging="284"/>
    </w:pPr>
  </w:style>
  <w:style w:type="paragraph" w:styleId="Listepuces">
    <w:name w:val="List Bullet"/>
    <w:basedOn w:val="Normal"/>
    <w:rsid w:val="006255DE"/>
    <w:pPr>
      <w:numPr>
        <w:numId w:val="9"/>
      </w:numPr>
      <w:tabs>
        <w:tab w:val="clear" w:pos="360"/>
        <w:tab w:val="left" w:pos="1134"/>
      </w:tabs>
      <w:ind w:left="851" w:firstLine="0"/>
    </w:pPr>
  </w:style>
  <w:style w:type="paragraph" w:customStyle="1" w:styleId="B1">
    <w:name w:val="B1"/>
    <w:basedOn w:val="Normal"/>
    <w:rsid w:val="00E8473B"/>
    <w:pPr>
      <w:numPr>
        <w:numId w:val="14"/>
      </w:numPr>
      <w:tabs>
        <w:tab w:val="clear" w:pos="567"/>
        <w:tab w:val="left" w:pos="851"/>
      </w:tabs>
      <w:ind w:left="851" w:hanging="284"/>
    </w:pPr>
    <w:rPr>
      <w:szCs w:val="20"/>
      <w:lang w:eastAsia="en-US"/>
    </w:rPr>
  </w:style>
  <w:style w:type="paragraph" w:customStyle="1" w:styleId="B3">
    <w:name w:val="B3"/>
    <w:basedOn w:val="B2"/>
    <w:rsid w:val="00E43176"/>
    <w:pPr>
      <w:numPr>
        <w:numId w:val="16"/>
      </w:numPr>
      <w:tabs>
        <w:tab w:val="clear" w:pos="567"/>
        <w:tab w:val="clear" w:pos="1134"/>
      </w:tabs>
      <w:spacing w:before="20" w:after="20"/>
      <w:ind w:left="1418" w:hanging="284"/>
    </w:pPr>
  </w:style>
  <w:style w:type="character" w:styleId="Lienhypertexte">
    <w:name w:val="Hyperlink"/>
    <w:rsid w:val="00E73346"/>
    <w:rPr>
      <w:color w:val="0000FF"/>
      <w:u w:val="single"/>
    </w:rPr>
  </w:style>
  <w:style w:type="character" w:styleId="Lienhypertextesuivivisit">
    <w:name w:val="FollowedHyperlink"/>
    <w:rsid w:val="00C7122D"/>
    <w:rPr>
      <w:color w:val="800080"/>
      <w:u w:val="single"/>
    </w:rPr>
  </w:style>
  <w:style w:type="numbering" w:styleId="111111">
    <w:name w:val="Outline List 2"/>
    <w:basedOn w:val="Aucuneliste"/>
    <w:rsid w:val="00C375D4"/>
    <w:pPr>
      <w:numPr>
        <w:numId w:val="17"/>
      </w:numPr>
    </w:pPr>
  </w:style>
  <w:style w:type="numbering" w:styleId="1ai">
    <w:name w:val="Outline List 1"/>
    <w:basedOn w:val="Aucuneliste"/>
    <w:rsid w:val="00C375D4"/>
    <w:pPr>
      <w:numPr>
        <w:numId w:val="18"/>
      </w:numPr>
    </w:pPr>
  </w:style>
  <w:style w:type="character" w:styleId="Accentuation">
    <w:name w:val="Emphasis"/>
    <w:qFormat/>
    <w:rsid w:val="00C375D4"/>
    <w:rPr>
      <w:i/>
      <w:iCs/>
    </w:rPr>
  </w:style>
  <w:style w:type="character" w:styleId="AcronymeHTML">
    <w:name w:val="HTML Acronym"/>
    <w:rsid w:val="00C375D4"/>
  </w:style>
  <w:style w:type="paragraph" w:styleId="Adressedestinataire">
    <w:name w:val="envelope address"/>
    <w:basedOn w:val="Normal"/>
    <w:rsid w:val="00C375D4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C375D4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C375D4"/>
    <w:rPr>
      <w:i/>
      <w:iCs/>
    </w:rPr>
  </w:style>
  <w:style w:type="character" w:customStyle="1" w:styleId="AdresseHTMLCar">
    <w:name w:val="Adresse HTML Car"/>
    <w:link w:val="AdresseHTML"/>
    <w:rsid w:val="00C375D4"/>
    <w:rPr>
      <w:rFonts w:ascii="Arial" w:hAnsi="Arial"/>
      <w:i/>
      <w:iCs/>
      <w:sz w:val="18"/>
      <w:szCs w:val="24"/>
    </w:rPr>
  </w:style>
  <w:style w:type="character" w:styleId="Appeldenotedefin">
    <w:name w:val="endnote reference"/>
    <w:rsid w:val="00C375D4"/>
    <w:rPr>
      <w:vertAlign w:val="superscript"/>
    </w:rPr>
  </w:style>
  <w:style w:type="character" w:styleId="Appelnotedebasdep">
    <w:name w:val="footnote reference"/>
    <w:rsid w:val="00C375D4"/>
    <w:rPr>
      <w:vertAlign w:val="superscript"/>
    </w:rPr>
  </w:style>
  <w:style w:type="character" w:customStyle="1" w:styleId="Titre5Car">
    <w:name w:val="Titre 5 Car"/>
    <w:link w:val="Titre5"/>
    <w:semiHidden/>
    <w:rsid w:val="00C375D4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semiHidden/>
    <w:rsid w:val="00C375D4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semiHidden/>
    <w:rsid w:val="00C375D4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semiHidden/>
    <w:rsid w:val="00C375D4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semiHidden/>
    <w:rsid w:val="00C375D4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rsid w:val="00C375D4"/>
    <w:pPr>
      <w:numPr>
        <w:numId w:val="19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C375D4"/>
  </w:style>
  <w:style w:type="paragraph" w:styleId="Citation">
    <w:name w:val="Quote"/>
    <w:basedOn w:val="Normal"/>
    <w:next w:val="Normal"/>
    <w:link w:val="CitationCar"/>
    <w:uiPriority w:val="29"/>
    <w:qFormat/>
    <w:rsid w:val="00C375D4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C375D4"/>
    <w:rPr>
      <w:rFonts w:ascii="Arial" w:hAnsi="Arial"/>
      <w:i/>
      <w:iCs/>
      <w:color w:val="000000"/>
      <w:sz w:val="18"/>
      <w:szCs w:val="24"/>
    </w:rPr>
  </w:style>
  <w:style w:type="character" w:styleId="CitationHTML">
    <w:name w:val="HTML Cite"/>
    <w:rsid w:val="00C375D4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375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C375D4"/>
    <w:rPr>
      <w:rFonts w:ascii="Arial" w:hAnsi="Arial"/>
      <w:b/>
      <w:bCs/>
      <w:i/>
      <w:iCs/>
      <w:color w:val="4F81BD"/>
      <w:sz w:val="18"/>
      <w:szCs w:val="24"/>
    </w:rPr>
  </w:style>
  <w:style w:type="character" w:styleId="ClavierHTML">
    <w:name w:val="HTML Keyboard"/>
    <w:rsid w:val="00C375D4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C375D4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C375D4"/>
    <w:pPr>
      <w:spacing w:after="60"/>
      <w:ind w:left="567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C375D4"/>
    <w:pPr>
      <w:spacing w:after="60"/>
      <w:ind w:left="567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C375D4"/>
    <w:pPr>
      <w:spacing w:after="60"/>
      <w:ind w:left="567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C375D4"/>
    <w:pPr>
      <w:spacing w:after="60"/>
      <w:ind w:left="567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C375D4"/>
    <w:pPr>
      <w:spacing w:after="60"/>
      <w:ind w:left="567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C375D4"/>
    <w:rPr>
      <w:sz w:val="20"/>
      <w:szCs w:val="20"/>
    </w:rPr>
  </w:style>
  <w:style w:type="character" w:customStyle="1" w:styleId="CommentaireCar">
    <w:name w:val="Commentaire Car"/>
    <w:link w:val="Commentaire"/>
    <w:rsid w:val="00C375D4"/>
    <w:rPr>
      <w:rFonts w:ascii="Arial" w:hAnsi="Arial"/>
    </w:rPr>
  </w:style>
  <w:style w:type="paragraph" w:styleId="Corpsdetexte">
    <w:name w:val="Body Text"/>
    <w:basedOn w:val="Normal"/>
    <w:link w:val="CorpsdetexteCar"/>
    <w:rsid w:val="00C375D4"/>
    <w:pPr>
      <w:spacing w:after="120"/>
    </w:pPr>
  </w:style>
  <w:style w:type="character" w:customStyle="1" w:styleId="CorpsdetexteCar">
    <w:name w:val="Corps de texte Car"/>
    <w:link w:val="Corpsdetexte"/>
    <w:rsid w:val="00C375D4"/>
    <w:rPr>
      <w:rFonts w:ascii="Arial" w:hAnsi="Arial"/>
      <w:sz w:val="18"/>
      <w:szCs w:val="24"/>
    </w:rPr>
  </w:style>
  <w:style w:type="paragraph" w:styleId="Corpsdetexte2">
    <w:name w:val="Body Text 2"/>
    <w:basedOn w:val="Normal"/>
    <w:link w:val="Corpsdetexte2Car"/>
    <w:rsid w:val="00C375D4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C375D4"/>
    <w:rPr>
      <w:rFonts w:ascii="Arial" w:hAnsi="Arial"/>
      <w:sz w:val="18"/>
      <w:szCs w:val="24"/>
    </w:rPr>
  </w:style>
  <w:style w:type="paragraph" w:styleId="Corpsdetexte3">
    <w:name w:val="Body Text 3"/>
    <w:basedOn w:val="Normal"/>
    <w:link w:val="Corpsdetexte3Car"/>
    <w:rsid w:val="00C375D4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C375D4"/>
    <w:rPr>
      <w:rFonts w:ascii="Arial" w:hAnsi="Arial"/>
      <w:sz w:val="16"/>
      <w:szCs w:val="16"/>
    </w:rPr>
  </w:style>
  <w:style w:type="paragraph" w:styleId="Date">
    <w:name w:val="Date"/>
    <w:basedOn w:val="Normal"/>
    <w:next w:val="Normal"/>
    <w:link w:val="DateCar"/>
    <w:rsid w:val="00C375D4"/>
  </w:style>
  <w:style w:type="character" w:customStyle="1" w:styleId="DateCar">
    <w:name w:val="Date Car"/>
    <w:link w:val="Date"/>
    <w:rsid w:val="00C375D4"/>
    <w:rPr>
      <w:rFonts w:ascii="Arial" w:hAnsi="Arial"/>
      <w:sz w:val="18"/>
      <w:szCs w:val="24"/>
    </w:rPr>
  </w:style>
  <w:style w:type="character" w:styleId="DfinitionHTML">
    <w:name w:val="HTML Definition"/>
    <w:rsid w:val="00C375D4"/>
    <w:rPr>
      <w:i/>
      <w:iCs/>
    </w:rPr>
  </w:style>
  <w:style w:type="table" w:styleId="Effetsdetableau3D1">
    <w:name w:val="Table 3D effects 1"/>
    <w:basedOn w:val="TableauNormal"/>
    <w:rsid w:val="00C375D4"/>
    <w:pPr>
      <w:spacing w:after="60"/>
      <w:ind w:left="567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C375D4"/>
    <w:pPr>
      <w:spacing w:after="60"/>
      <w:ind w:left="567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C375D4"/>
    <w:pPr>
      <w:spacing w:after="60"/>
      <w:ind w:left="567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C375D4"/>
    <w:rPr>
      <w:b/>
      <w:bCs/>
    </w:rPr>
  </w:style>
  <w:style w:type="character" w:styleId="Emphaseintense">
    <w:name w:val="Intense Emphasis"/>
    <w:uiPriority w:val="21"/>
    <w:qFormat/>
    <w:rsid w:val="00C375D4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C375D4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C375D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C375D4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C375D4"/>
    <w:pPr>
      <w:numPr>
        <w:numId w:val="0"/>
      </w:numPr>
      <w:spacing w:before="240"/>
      <w:ind w:left="567"/>
      <w:outlineLvl w:val="9"/>
    </w:pPr>
    <w:rPr>
      <w:rFonts w:ascii="Cambria" w:hAnsi="Cambria" w:cs="Times New Roman"/>
      <w:sz w:val="32"/>
    </w:rPr>
  </w:style>
  <w:style w:type="character" w:styleId="ExempleHTML">
    <w:name w:val="HTML Sample"/>
    <w:rsid w:val="00C375D4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C375D4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C375D4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C375D4"/>
    <w:pPr>
      <w:ind w:left="4252"/>
    </w:pPr>
  </w:style>
  <w:style w:type="character" w:customStyle="1" w:styleId="FormuledepolitesseCar">
    <w:name w:val="Formule de politesse Car"/>
    <w:link w:val="Formuledepolitesse"/>
    <w:rsid w:val="00C375D4"/>
    <w:rPr>
      <w:rFonts w:ascii="Arial" w:hAnsi="Arial"/>
      <w:sz w:val="18"/>
      <w:szCs w:val="24"/>
    </w:rPr>
  </w:style>
  <w:style w:type="table" w:styleId="Grilleclaire">
    <w:name w:val="Light Grid"/>
    <w:basedOn w:val="TableauNormal"/>
    <w:uiPriority w:val="62"/>
    <w:rsid w:val="00C375D4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C375D4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C375D4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C375D4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C375D4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C375D4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C375D4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C375D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C375D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C375D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C375D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C375D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C375D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C375D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C375D4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C375D4"/>
    <w:pPr>
      <w:spacing w:after="60"/>
      <w:ind w:left="567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C375D4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C375D4"/>
    <w:pPr>
      <w:spacing w:after="60"/>
      <w:ind w:left="567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C375D4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C375D4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C375D4"/>
    <w:pPr>
      <w:spacing w:after="60"/>
      <w:ind w:left="567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C375D4"/>
    <w:pPr>
      <w:spacing w:after="60"/>
      <w:ind w:left="567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C375D4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C375D4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C375D4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C375D4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C375D4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C375D4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C375D4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C375D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C375D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C375D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C375D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C375D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C375D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C375D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C375D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C375D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C375D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C375D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C375D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C375D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C375D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C375D4"/>
    <w:pPr>
      <w:ind w:left="180" w:hanging="180"/>
    </w:pPr>
  </w:style>
  <w:style w:type="paragraph" w:styleId="Index2">
    <w:name w:val="index 2"/>
    <w:basedOn w:val="Normal"/>
    <w:next w:val="Normal"/>
    <w:rsid w:val="00C375D4"/>
    <w:pPr>
      <w:ind w:left="360" w:hanging="180"/>
    </w:pPr>
  </w:style>
  <w:style w:type="paragraph" w:styleId="Index3">
    <w:name w:val="index 3"/>
    <w:basedOn w:val="Normal"/>
    <w:next w:val="Normal"/>
    <w:rsid w:val="00C375D4"/>
    <w:pPr>
      <w:ind w:left="540" w:hanging="180"/>
    </w:pPr>
  </w:style>
  <w:style w:type="paragraph" w:styleId="Index4">
    <w:name w:val="index 4"/>
    <w:basedOn w:val="Normal"/>
    <w:next w:val="Normal"/>
    <w:rsid w:val="00C375D4"/>
    <w:pPr>
      <w:ind w:left="720" w:hanging="180"/>
    </w:pPr>
  </w:style>
  <w:style w:type="paragraph" w:styleId="Index5">
    <w:name w:val="index 5"/>
    <w:basedOn w:val="Normal"/>
    <w:next w:val="Normal"/>
    <w:rsid w:val="00C375D4"/>
    <w:pPr>
      <w:ind w:left="900" w:hanging="180"/>
    </w:pPr>
  </w:style>
  <w:style w:type="paragraph" w:styleId="Index6">
    <w:name w:val="index 6"/>
    <w:basedOn w:val="Normal"/>
    <w:next w:val="Normal"/>
    <w:rsid w:val="00C375D4"/>
    <w:pPr>
      <w:ind w:left="1080" w:hanging="180"/>
    </w:pPr>
  </w:style>
  <w:style w:type="paragraph" w:styleId="Index7">
    <w:name w:val="index 7"/>
    <w:basedOn w:val="Normal"/>
    <w:next w:val="Normal"/>
    <w:rsid w:val="00C375D4"/>
    <w:pPr>
      <w:ind w:left="1260" w:hanging="180"/>
    </w:pPr>
  </w:style>
  <w:style w:type="paragraph" w:styleId="Index8">
    <w:name w:val="index 8"/>
    <w:basedOn w:val="Normal"/>
    <w:next w:val="Normal"/>
    <w:rsid w:val="00C375D4"/>
    <w:pPr>
      <w:ind w:left="1440" w:hanging="180"/>
    </w:pPr>
  </w:style>
  <w:style w:type="paragraph" w:styleId="Index9">
    <w:name w:val="index 9"/>
    <w:basedOn w:val="Normal"/>
    <w:next w:val="Normal"/>
    <w:rsid w:val="00C375D4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C375D4"/>
    <w:rPr>
      <w:b/>
      <w:bCs/>
      <w:sz w:val="20"/>
      <w:szCs w:val="20"/>
    </w:rPr>
  </w:style>
  <w:style w:type="paragraph" w:styleId="Liste">
    <w:name w:val="List"/>
    <w:basedOn w:val="Normal"/>
    <w:rsid w:val="00C375D4"/>
    <w:pPr>
      <w:ind w:left="283" w:hanging="283"/>
      <w:contextualSpacing/>
    </w:pPr>
  </w:style>
  <w:style w:type="paragraph" w:styleId="Liste2">
    <w:name w:val="List 2"/>
    <w:basedOn w:val="Normal"/>
    <w:rsid w:val="00C375D4"/>
    <w:pPr>
      <w:ind w:left="566" w:hanging="283"/>
      <w:contextualSpacing/>
    </w:pPr>
  </w:style>
  <w:style w:type="paragraph" w:styleId="Liste3">
    <w:name w:val="List 3"/>
    <w:basedOn w:val="Normal"/>
    <w:rsid w:val="00C375D4"/>
    <w:pPr>
      <w:ind w:left="849" w:hanging="283"/>
      <w:contextualSpacing/>
    </w:pPr>
  </w:style>
  <w:style w:type="paragraph" w:styleId="Liste4">
    <w:name w:val="List 4"/>
    <w:basedOn w:val="Normal"/>
    <w:rsid w:val="00C375D4"/>
    <w:pPr>
      <w:ind w:left="1132" w:hanging="283"/>
      <w:contextualSpacing/>
    </w:pPr>
  </w:style>
  <w:style w:type="paragraph" w:styleId="Liste5">
    <w:name w:val="List 5"/>
    <w:basedOn w:val="Normal"/>
    <w:rsid w:val="00C375D4"/>
    <w:pPr>
      <w:ind w:left="1415" w:hanging="283"/>
      <w:contextualSpacing/>
    </w:pPr>
  </w:style>
  <w:style w:type="paragraph" w:styleId="Listenumros">
    <w:name w:val="List Number"/>
    <w:basedOn w:val="Normal"/>
    <w:rsid w:val="00C375D4"/>
    <w:pPr>
      <w:numPr>
        <w:numId w:val="4"/>
      </w:numPr>
      <w:contextualSpacing/>
    </w:pPr>
  </w:style>
  <w:style w:type="paragraph" w:styleId="Listenumros2">
    <w:name w:val="List Number 2"/>
    <w:basedOn w:val="Normal"/>
    <w:rsid w:val="00C375D4"/>
    <w:pPr>
      <w:numPr>
        <w:numId w:val="5"/>
      </w:numPr>
      <w:contextualSpacing/>
    </w:pPr>
  </w:style>
  <w:style w:type="paragraph" w:styleId="Listenumros3">
    <w:name w:val="List Number 3"/>
    <w:basedOn w:val="Normal"/>
    <w:rsid w:val="00C375D4"/>
    <w:pPr>
      <w:numPr>
        <w:numId w:val="6"/>
      </w:numPr>
      <w:contextualSpacing/>
    </w:pPr>
  </w:style>
  <w:style w:type="paragraph" w:styleId="Listenumros4">
    <w:name w:val="List Number 4"/>
    <w:basedOn w:val="Normal"/>
    <w:rsid w:val="00C375D4"/>
    <w:pPr>
      <w:numPr>
        <w:numId w:val="7"/>
      </w:numPr>
      <w:contextualSpacing/>
    </w:pPr>
  </w:style>
  <w:style w:type="paragraph" w:styleId="Listenumros5">
    <w:name w:val="List Number 5"/>
    <w:basedOn w:val="Normal"/>
    <w:rsid w:val="00C375D4"/>
    <w:pPr>
      <w:numPr>
        <w:numId w:val="8"/>
      </w:numPr>
      <w:contextualSpacing/>
    </w:pPr>
  </w:style>
  <w:style w:type="paragraph" w:styleId="Listepuces2">
    <w:name w:val="List Bullet 2"/>
    <w:basedOn w:val="Normal"/>
    <w:rsid w:val="00C375D4"/>
    <w:pPr>
      <w:numPr>
        <w:numId w:val="10"/>
      </w:numPr>
      <w:contextualSpacing/>
    </w:pPr>
  </w:style>
  <w:style w:type="paragraph" w:styleId="Listepuces3">
    <w:name w:val="List Bullet 3"/>
    <w:basedOn w:val="Normal"/>
    <w:rsid w:val="00C375D4"/>
    <w:pPr>
      <w:numPr>
        <w:numId w:val="11"/>
      </w:numPr>
      <w:contextualSpacing/>
    </w:pPr>
  </w:style>
  <w:style w:type="paragraph" w:styleId="Listepuces4">
    <w:name w:val="List Bullet 4"/>
    <w:basedOn w:val="Normal"/>
    <w:rsid w:val="00C375D4"/>
    <w:pPr>
      <w:numPr>
        <w:numId w:val="12"/>
      </w:numPr>
      <w:contextualSpacing/>
    </w:pPr>
  </w:style>
  <w:style w:type="paragraph" w:styleId="Listepuces5">
    <w:name w:val="List Bullet 5"/>
    <w:basedOn w:val="Normal"/>
    <w:rsid w:val="00C375D4"/>
    <w:pPr>
      <w:numPr>
        <w:numId w:val="13"/>
      </w:numPr>
      <w:contextualSpacing/>
    </w:pPr>
  </w:style>
  <w:style w:type="table" w:styleId="Listeclaire">
    <w:name w:val="Light List"/>
    <w:basedOn w:val="TableauNormal"/>
    <w:uiPriority w:val="61"/>
    <w:rsid w:val="00C375D4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C375D4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C375D4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C375D4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C375D4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C375D4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C375D4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C375D4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C375D4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C375D4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C375D4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C375D4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C375D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C375D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C375D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C375D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C375D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C375D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C375D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C375D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C375D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C375D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C375D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C375D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C375D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C375D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C375D4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C375D4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C375D4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C375D4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C375D4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C375D4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C375D4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C375D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375D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375D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375D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375D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375D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375D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C375D4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C375D4"/>
    <w:rPr>
      <w:sz w:val="16"/>
      <w:szCs w:val="16"/>
    </w:rPr>
  </w:style>
  <w:style w:type="paragraph" w:styleId="NormalWeb">
    <w:name w:val="Normal (Web)"/>
    <w:basedOn w:val="Normal"/>
    <w:rsid w:val="00C375D4"/>
    <w:rPr>
      <w:rFonts w:ascii="Times New Roman" w:hAnsi="Times New Roman"/>
      <w:sz w:val="24"/>
    </w:rPr>
  </w:style>
  <w:style w:type="paragraph" w:styleId="Normalcentr">
    <w:name w:val="Block Text"/>
    <w:basedOn w:val="Normal"/>
    <w:rsid w:val="00C375D4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C375D4"/>
    <w:rPr>
      <w:sz w:val="20"/>
      <w:szCs w:val="20"/>
    </w:rPr>
  </w:style>
  <w:style w:type="character" w:customStyle="1" w:styleId="NotedebasdepageCar">
    <w:name w:val="Note de bas de page Car"/>
    <w:link w:val="Notedebasdepage"/>
    <w:rsid w:val="00C375D4"/>
    <w:rPr>
      <w:rFonts w:ascii="Arial" w:hAnsi="Arial"/>
    </w:rPr>
  </w:style>
  <w:style w:type="paragraph" w:styleId="Notedefin">
    <w:name w:val="endnote text"/>
    <w:basedOn w:val="Normal"/>
    <w:link w:val="NotedefinCar"/>
    <w:rsid w:val="00C375D4"/>
    <w:rPr>
      <w:sz w:val="20"/>
      <w:szCs w:val="20"/>
    </w:rPr>
  </w:style>
  <w:style w:type="character" w:customStyle="1" w:styleId="NotedefinCar">
    <w:name w:val="Note de fin Car"/>
    <w:link w:val="Notedefin"/>
    <w:rsid w:val="00C375D4"/>
    <w:rPr>
      <w:rFonts w:ascii="Arial" w:hAnsi="Arial"/>
    </w:rPr>
  </w:style>
  <w:style w:type="character" w:styleId="Numrodeligne">
    <w:name w:val="line number"/>
    <w:rsid w:val="00C375D4"/>
  </w:style>
  <w:style w:type="character" w:styleId="Numrodepage">
    <w:name w:val="page number"/>
    <w:rsid w:val="00C375D4"/>
  </w:style>
  <w:style w:type="paragraph" w:styleId="Objetducommentaire">
    <w:name w:val="annotation subject"/>
    <w:basedOn w:val="Commentaire"/>
    <w:next w:val="Commentaire"/>
    <w:link w:val="ObjetducommentaireCar"/>
    <w:rsid w:val="00C375D4"/>
    <w:rPr>
      <w:b/>
      <w:bCs/>
    </w:rPr>
  </w:style>
  <w:style w:type="character" w:customStyle="1" w:styleId="ObjetducommentaireCar">
    <w:name w:val="Objet du commentaire Car"/>
    <w:link w:val="Objetducommentaire"/>
    <w:rsid w:val="00C375D4"/>
    <w:rPr>
      <w:rFonts w:ascii="Arial" w:hAnsi="Arial"/>
      <w:b/>
      <w:bCs/>
    </w:rPr>
  </w:style>
  <w:style w:type="table" w:styleId="Ombrageclair">
    <w:name w:val="Light Shading"/>
    <w:basedOn w:val="TableauNormal"/>
    <w:uiPriority w:val="60"/>
    <w:rsid w:val="00C375D4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C375D4"/>
    <w:pPr>
      <w:ind w:left="708"/>
    </w:pPr>
  </w:style>
  <w:style w:type="paragraph" w:styleId="PrformatHTML">
    <w:name w:val="HTML Preformatted"/>
    <w:basedOn w:val="Normal"/>
    <w:link w:val="PrformatHTMLCar"/>
    <w:rsid w:val="00C375D4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C375D4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C375D4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C375D4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C375D4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C375D4"/>
    <w:rPr>
      <w:rFonts w:ascii="Arial" w:hAnsi="Arial"/>
      <w:sz w:val="18"/>
      <w:szCs w:val="24"/>
    </w:rPr>
  </w:style>
  <w:style w:type="paragraph" w:styleId="Retraitcorpsdetexte">
    <w:name w:val="Body Text Indent"/>
    <w:basedOn w:val="Normal"/>
    <w:link w:val="RetraitcorpsdetexteCar"/>
    <w:rsid w:val="00C375D4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C375D4"/>
    <w:rPr>
      <w:rFonts w:ascii="Arial" w:hAnsi="Arial"/>
      <w:sz w:val="18"/>
      <w:szCs w:val="24"/>
    </w:rPr>
  </w:style>
  <w:style w:type="paragraph" w:styleId="Retraitcorpsdetexte2">
    <w:name w:val="Body Text Indent 2"/>
    <w:basedOn w:val="Normal"/>
    <w:link w:val="Retraitcorpsdetexte2Car"/>
    <w:rsid w:val="00C375D4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C375D4"/>
    <w:rPr>
      <w:rFonts w:ascii="Arial" w:hAnsi="Arial"/>
      <w:sz w:val="18"/>
      <w:szCs w:val="24"/>
    </w:rPr>
  </w:style>
  <w:style w:type="paragraph" w:styleId="Retraitcorpsdetexte3">
    <w:name w:val="Body Text Indent 3"/>
    <w:basedOn w:val="Normal"/>
    <w:link w:val="Retraitcorpsdetexte3Car"/>
    <w:rsid w:val="00C375D4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C375D4"/>
    <w:rPr>
      <w:rFonts w:ascii="Arial" w:hAnsi="Arial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C375D4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C375D4"/>
    <w:rPr>
      <w:rFonts w:ascii="Arial" w:hAnsi="Arial"/>
      <w:sz w:val="18"/>
      <w:szCs w:val="24"/>
    </w:rPr>
  </w:style>
  <w:style w:type="paragraph" w:styleId="Retraitnormal">
    <w:name w:val="Normal Indent"/>
    <w:basedOn w:val="Normal"/>
    <w:rsid w:val="00C375D4"/>
    <w:pPr>
      <w:ind w:left="708"/>
    </w:pPr>
  </w:style>
  <w:style w:type="paragraph" w:styleId="Salutations">
    <w:name w:val="Salutation"/>
    <w:basedOn w:val="Normal"/>
    <w:next w:val="Normal"/>
    <w:link w:val="SalutationsCar"/>
    <w:rsid w:val="00C375D4"/>
  </w:style>
  <w:style w:type="character" w:customStyle="1" w:styleId="SalutationsCar">
    <w:name w:val="Salutations Car"/>
    <w:link w:val="Salutations"/>
    <w:rsid w:val="00C375D4"/>
    <w:rPr>
      <w:rFonts w:ascii="Arial" w:hAnsi="Arial"/>
      <w:sz w:val="18"/>
      <w:szCs w:val="24"/>
    </w:rPr>
  </w:style>
  <w:style w:type="paragraph" w:styleId="Sansinterligne">
    <w:name w:val="No Spacing"/>
    <w:uiPriority w:val="1"/>
    <w:qFormat/>
    <w:rsid w:val="00C375D4"/>
    <w:pPr>
      <w:ind w:left="567"/>
      <w:jc w:val="both"/>
    </w:pPr>
    <w:rPr>
      <w:rFonts w:ascii="Arial" w:hAnsi="Arial"/>
      <w:sz w:val="18"/>
      <w:szCs w:val="24"/>
    </w:rPr>
  </w:style>
  <w:style w:type="paragraph" w:styleId="Signature">
    <w:name w:val="Signature"/>
    <w:basedOn w:val="Normal"/>
    <w:link w:val="SignatureCar"/>
    <w:rsid w:val="00C375D4"/>
    <w:pPr>
      <w:ind w:left="4252"/>
    </w:pPr>
  </w:style>
  <w:style w:type="character" w:customStyle="1" w:styleId="SignatureCar">
    <w:name w:val="Signature Car"/>
    <w:link w:val="Signature"/>
    <w:rsid w:val="00C375D4"/>
    <w:rPr>
      <w:rFonts w:ascii="Arial" w:hAnsi="Arial"/>
      <w:sz w:val="18"/>
      <w:szCs w:val="24"/>
    </w:rPr>
  </w:style>
  <w:style w:type="paragraph" w:styleId="Signaturelectronique">
    <w:name w:val="E-mail Signature"/>
    <w:basedOn w:val="Normal"/>
    <w:link w:val="SignaturelectroniqueCar"/>
    <w:rsid w:val="00C375D4"/>
  </w:style>
  <w:style w:type="character" w:customStyle="1" w:styleId="SignaturelectroniqueCar">
    <w:name w:val="Signature électronique Car"/>
    <w:link w:val="Signaturelectronique"/>
    <w:rsid w:val="00C375D4"/>
    <w:rPr>
      <w:rFonts w:ascii="Arial" w:hAnsi="Arial"/>
      <w:sz w:val="18"/>
      <w:szCs w:val="24"/>
    </w:rPr>
  </w:style>
  <w:style w:type="paragraph" w:styleId="Sous-titre">
    <w:name w:val="Subtitle"/>
    <w:basedOn w:val="Normal"/>
    <w:next w:val="Normal"/>
    <w:link w:val="Sous-titreCar"/>
    <w:qFormat/>
    <w:rsid w:val="00C375D4"/>
    <w:pPr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C375D4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C375D4"/>
    <w:pPr>
      <w:ind w:left="0"/>
    </w:pPr>
  </w:style>
  <w:style w:type="paragraph" w:styleId="Tabledesrfrencesjuridiques">
    <w:name w:val="table of authorities"/>
    <w:basedOn w:val="Normal"/>
    <w:next w:val="Normal"/>
    <w:rsid w:val="00C375D4"/>
    <w:pPr>
      <w:ind w:left="180" w:hanging="180"/>
    </w:pPr>
  </w:style>
  <w:style w:type="table" w:styleId="Tableauclassique1">
    <w:name w:val="Table Classic 1"/>
    <w:basedOn w:val="TableauNormal"/>
    <w:rsid w:val="00C375D4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C375D4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C375D4"/>
    <w:pPr>
      <w:spacing w:after="60"/>
      <w:ind w:left="567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C375D4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C375D4"/>
    <w:pPr>
      <w:spacing w:after="60"/>
      <w:ind w:left="567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C375D4"/>
    <w:pPr>
      <w:spacing w:after="60"/>
      <w:ind w:left="567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C375D4"/>
    <w:pPr>
      <w:spacing w:after="60"/>
      <w:ind w:left="567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C375D4"/>
    <w:pPr>
      <w:spacing w:after="60"/>
      <w:ind w:left="567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C375D4"/>
    <w:pPr>
      <w:spacing w:after="60"/>
      <w:ind w:left="567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C375D4"/>
    <w:pPr>
      <w:spacing w:after="60"/>
      <w:ind w:left="567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C375D4"/>
    <w:pPr>
      <w:spacing w:after="60"/>
      <w:ind w:left="567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C375D4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C375D4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C375D4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C375D4"/>
    <w:pPr>
      <w:spacing w:after="60"/>
      <w:ind w:left="567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C375D4"/>
    <w:pPr>
      <w:spacing w:after="60"/>
      <w:ind w:left="567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C375D4"/>
    <w:pPr>
      <w:spacing w:after="60"/>
      <w:ind w:left="567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C375D4"/>
    <w:pPr>
      <w:spacing w:after="60"/>
      <w:ind w:left="567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C375D4"/>
    <w:pPr>
      <w:spacing w:after="60"/>
      <w:ind w:left="567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C375D4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C375D4"/>
    <w:pPr>
      <w:spacing w:after="60"/>
      <w:ind w:left="567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C375D4"/>
    <w:pPr>
      <w:spacing w:after="60"/>
      <w:ind w:left="567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C375D4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C375D4"/>
    <w:pPr>
      <w:spacing w:after="60"/>
      <w:ind w:left="56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C375D4"/>
    <w:pPr>
      <w:spacing w:after="60"/>
      <w:ind w:left="567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C375D4"/>
    <w:pPr>
      <w:spacing w:after="60"/>
      <w:ind w:left="567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C375D4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C375D4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rsid w:val="00C375D4"/>
    <w:pPr>
      <w:spacing w:after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C375D4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C375D4"/>
    <w:rPr>
      <w:color w:val="808080"/>
    </w:rPr>
  </w:style>
  <w:style w:type="paragraph" w:styleId="Textedemacro">
    <w:name w:val="macro"/>
    <w:link w:val="TextedemacroCar"/>
    <w:rsid w:val="00C375D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60"/>
      <w:ind w:left="567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C375D4"/>
    <w:rPr>
      <w:rFonts w:ascii="Courier New" w:hAnsi="Courier New" w:cs="Courier New"/>
    </w:rPr>
  </w:style>
  <w:style w:type="table" w:styleId="Thmedutableau">
    <w:name w:val="Table Theme"/>
    <w:basedOn w:val="TableauNormal"/>
    <w:rsid w:val="00C375D4"/>
    <w:pPr>
      <w:spacing w:after="60"/>
      <w:ind w:left="567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C375D4"/>
    <w:pPr>
      <w:spacing w:before="24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C375D4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C375D4"/>
  </w:style>
  <w:style w:type="character" w:customStyle="1" w:styleId="TitredenoteCar">
    <w:name w:val="Titre de note Car"/>
    <w:link w:val="Titredenote"/>
    <w:rsid w:val="00C375D4"/>
    <w:rPr>
      <w:rFonts w:ascii="Arial" w:hAnsi="Arial"/>
      <w:sz w:val="18"/>
      <w:szCs w:val="24"/>
    </w:rPr>
  </w:style>
  <w:style w:type="character" w:styleId="Titredulivre">
    <w:name w:val="Book Title"/>
    <w:uiPriority w:val="33"/>
    <w:qFormat/>
    <w:rsid w:val="00C375D4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C375D4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C375D4"/>
    <w:pPr>
      <w:spacing w:before="120"/>
    </w:pPr>
    <w:rPr>
      <w:rFonts w:ascii="Cambria" w:hAnsi="Cambria"/>
      <w:b/>
      <w:bCs/>
      <w:sz w:val="24"/>
    </w:rPr>
  </w:style>
  <w:style w:type="paragraph" w:styleId="TM1">
    <w:name w:val="toc 1"/>
    <w:basedOn w:val="Normal"/>
    <w:next w:val="Normal"/>
    <w:rsid w:val="00C375D4"/>
    <w:pPr>
      <w:ind w:left="0"/>
    </w:pPr>
  </w:style>
  <w:style w:type="paragraph" w:styleId="TM2">
    <w:name w:val="toc 2"/>
    <w:basedOn w:val="Normal"/>
    <w:next w:val="Normal"/>
    <w:rsid w:val="00C375D4"/>
    <w:pPr>
      <w:ind w:left="180"/>
    </w:pPr>
  </w:style>
  <w:style w:type="paragraph" w:styleId="TM3">
    <w:name w:val="toc 3"/>
    <w:basedOn w:val="Normal"/>
    <w:next w:val="Normal"/>
    <w:rsid w:val="00C375D4"/>
    <w:pPr>
      <w:ind w:left="360"/>
    </w:pPr>
  </w:style>
  <w:style w:type="paragraph" w:styleId="TM4">
    <w:name w:val="toc 4"/>
    <w:basedOn w:val="Normal"/>
    <w:next w:val="Normal"/>
    <w:rsid w:val="00C375D4"/>
    <w:pPr>
      <w:ind w:left="540"/>
    </w:pPr>
  </w:style>
  <w:style w:type="paragraph" w:styleId="TM5">
    <w:name w:val="toc 5"/>
    <w:basedOn w:val="Normal"/>
    <w:next w:val="Normal"/>
    <w:rsid w:val="00C375D4"/>
    <w:pPr>
      <w:ind w:left="720"/>
    </w:pPr>
  </w:style>
  <w:style w:type="paragraph" w:styleId="TM6">
    <w:name w:val="toc 6"/>
    <w:basedOn w:val="Normal"/>
    <w:next w:val="Normal"/>
    <w:rsid w:val="00C375D4"/>
    <w:pPr>
      <w:ind w:left="900"/>
    </w:pPr>
  </w:style>
  <w:style w:type="paragraph" w:styleId="TM7">
    <w:name w:val="toc 7"/>
    <w:basedOn w:val="Normal"/>
    <w:next w:val="Normal"/>
    <w:rsid w:val="00C375D4"/>
    <w:pPr>
      <w:ind w:left="1080"/>
    </w:pPr>
  </w:style>
  <w:style w:type="paragraph" w:styleId="TM8">
    <w:name w:val="toc 8"/>
    <w:basedOn w:val="Normal"/>
    <w:next w:val="Normal"/>
    <w:rsid w:val="00C375D4"/>
    <w:pPr>
      <w:ind w:left="1260"/>
    </w:pPr>
  </w:style>
  <w:style w:type="paragraph" w:styleId="TM9">
    <w:name w:val="toc 9"/>
    <w:basedOn w:val="Normal"/>
    <w:next w:val="Normal"/>
    <w:rsid w:val="00C375D4"/>
    <w:pPr>
      <w:ind w:left="1440"/>
    </w:pPr>
  </w:style>
  <w:style w:type="table" w:styleId="Trameclaire-Accent1">
    <w:name w:val="Light Shading Accent 1"/>
    <w:basedOn w:val="TableauNormal"/>
    <w:uiPriority w:val="60"/>
    <w:rsid w:val="00C375D4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C375D4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C375D4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C375D4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C375D4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C375D4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C375D4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C375D4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C375D4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C375D4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C375D4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C375D4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C375D4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C375D4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375D4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375D4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375D4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375D4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375D4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375D4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375D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375D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375D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375D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375D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375D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375D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C375D4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66EB6"/>
    <w:pPr>
      <w:spacing w:after="60"/>
      <w:ind w:left="567"/>
      <w:jc w:val="both"/>
    </w:pPr>
    <w:rPr>
      <w:rFonts w:ascii="Arial" w:hAnsi="Arial"/>
      <w:sz w:val="18"/>
      <w:szCs w:val="24"/>
    </w:rPr>
  </w:style>
  <w:style w:type="paragraph" w:styleId="Titre1">
    <w:name w:val="heading 1"/>
    <w:basedOn w:val="Normal"/>
    <w:next w:val="Normal"/>
    <w:qFormat/>
    <w:rsid w:val="006255DE"/>
    <w:pPr>
      <w:keepNext/>
      <w:numPr>
        <w:numId w:val="2"/>
      </w:numPr>
      <w:spacing w:before="120"/>
      <w:outlineLvl w:val="0"/>
    </w:pPr>
    <w:rPr>
      <w:rFonts w:cs="Arial"/>
      <w:b/>
      <w:bCs/>
      <w:kern w:val="32"/>
      <w:sz w:val="28"/>
      <w:szCs w:val="32"/>
    </w:rPr>
  </w:style>
  <w:style w:type="paragraph" w:styleId="Titre2">
    <w:name w:val="heading 2"/>
    <w:basedOn w:val="Normal"/>
    <w:next w:val="Normal"/>
    <w:qFormat/>
    <w:rsid w:val="00E8473B"/>
    <w:pPr>
      <w:keepNext/>
      <w:numPr>
        <w:ilvl w:val="1"/>
        <w:numId w:val="2"/>
      </w:numPr>
      <w:tabs>
        <w:tab w:val="clear" w:pos="1418"/>
        <w:tab w:val="left" w:pos="567"/>
      </w:tabs>
      <w:spacing w:before="120"/>
      <w:ind w:left="567" w:hanging="567"/>
      <w:outlineLvl w:val="1"/>
    </w:pPr>
    <w:rPr>
      <w:rFonts w:cs="Arial"/>
      <w:b/>
      <w:bCs/>
      <w:iCs/>
      <w:sz w:val="24"/>
      <w:szCs w:val="28"/>
    </w:rPr>
  </w:style>
  <w:style w:type="paragraph" w:styleId="Titre3">
    <w:name w:val="heading 3"/>
    <w:basedOn w:val="Normal"/>
    <w:next w:val="Normal"/>
    <w:qFormat/>
    <w:rsid w:val="00E8473B"/>
    <w:pPr>
      <w:keepNext/>
      <w:numPr>
        <w:ilvl w:val="2"/>
        <w:numId w:val="2"/>
      </w:numPr>
      <w:tabs>
        <w:tab w:val="clear" w:pos="2268"/>
        <w:tab w:val="left" w:pos="567"/>
      </w:tabs>
      <w:spacing w:before="60"/>
      <w:ind w:left="567" w:hanging="567"/>
      <w:outlineLvl w:val="2"/>
    </w:pPr>
    <w:rPr>
      <w:rFonts w:cs="Arial"/>
      <w:b/>
      <w:bCs/>
      <w:szCs w:val="26"/>
    </w:rPr>
  </w:style>
  <w:style w:type="paragraph" w:styleId="Titre4">
    <w:name w:val="heading 4"/>
    <w:basedOn w:val="Normal"/>
    <w:next w:val="Normal"/>
    <w:qFormat/>
    <w:rsid w:val="006255DE"/>
    <w:pPr>
      <w:keepNext/>
      <w:spacing w:before="240"/>
      <w:outlineLvl w:val="3"/>
    </w:pPr>
    <w:rPr>
      <w:rFonts w:ascii="Times New Roman" w:hAnsi="Times New Roman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C375D4"/>
    <w:pPr>
      <w:spacing w:before="24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C375D4"/>
    <w:pPr>
      <w:spacing w:before="24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C375D4"/>
    <w:pPr>
      <w:spacing w:before="240"/>
      <w:outlineLvl w:val="6"/>
    </w:pPr>
    <w:rPr>
      <w:rFonts w:ascii="Calibri" w:hAnsi="Calibri"/>
      <w:sz w:val="24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C375D4"/>
    <w:pPr>
      <w:spacing w:before="240"/>
      <w:outlineLvl w:val="7"/>
    </w:pPr>
    <w:rPr>
      <w:rFonts w:ascii="Calibri" w:hAnsi="Calibri"/>
      <w:i/>
      <w:iCs/>
      <w:sz w:val="24"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C375D4"/>
    <w:pPr>
      <w:spacing w:before="24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En-tte">
    <w:name w:val="header"/>
    <w:basedOn w:val="Normal"/>
    <w:rsid w:val="00CF36C3"/>
    <w:pPr>
      <w:tabs>
        <w:tab w:val="center" w:pos="4536"/>
        <w:tab w:val="right" w:pos="9072"/>
      </w:tabs>
      <w:ind w:left="0"/>
    </w:pPr>
    <w:rPr>
      <w:sz w:val="16"/>
    </w:rPr>
  </w:style>
  <w:style w:type="paragraph" w:styleId="Pieddepage">
    <w:name w:val="footer"/>
    <w:basedOn w:val="Normal"/>
    <w:rsid w:val="00CF36C3"/>
    <w:pPr>
      <w:tabs>
        <w:tab w:val="center" w:pos="4536"/>
        <w:tab w:val="right" w:pos="9072"/>
      </w:tabs>
      <w:ind w:left="0"/>
    </w:pPr>
    <w:rPr>
      <w:sz w:val="16"/>
    </w:rPr>
  </w:style>
  <w:style w:type="table" w:styleId="Grilledutableau">
    <w:name w:val="Table Grid"/>
    <w:basedOn w:val="TableauNormal"/>
    <w:rsid w:val="00D5676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2">
    <w:name w:val="B2"/>
    <w:basedOn w:val="B1"/>
    <w:rsid w:val="00E43176"/>
    <w:pPr>
      <w:numPr>
        <w:numId w:val="15"/>
      </w:numPr>
      <w:tabs>
        <w:tab w:val="clear" w:pos="850"/>
        <w:tab w:val="left" w:pos="567"/>
      </w:tabs>
      <w:ind w:left="1135" w:hanging="284"/>
    </w:pPr>
  </w:style>
  <w:style w:type="paragraph" w:styleId="Listepuces">
    <w:name w:val="List Bullet"/>
    <w:basedOn w:val="Normal"/>
    <w:rsid w:val="006255DE"/>
    <w:pPr>
      <w:numPr>
        <w:numId w:val="9"/>
      </w:numPr>
      <w:tabs>
        <w:tab w:val="clear" w:pos="360"/>
        <w:tab w:val="left" w:pos="1134"/>
      </w:tabs>
      <w:ind w:left="851" w:firstLine="0"/>
    </w:pPr>
  </w:style>
  <w:style w:type="paragraph" w:customStyle="1" w:styleId="B1">
    <w:name w:val="B1"/>
    <w:basedOn w:val="Normal"/>
    <w:rsid w:val="00E8473B"/>
    <w:pPr>
      <w:numPr>
        <w:numId w:val="14"/>
      </w:numPr>
      <w:tabs>
        <w:tab w:val="clear" w:pos="567"/>
        <w:tab w:val="left" w:pos="851"/>
      </w:tabs>
      <w:ind w:left="851" w:hanging="284"/>
    </w:pPr>
    <w:rPr>
      <w:szCs w:val="20"/>
      <w:lang w:eastAsia="en-US"/>
    </w:rPr>
  </w:style>
  <w:style w:type="paragraph" w:customStyle="1" w:styleId="B3">
    <w:name w:val="B3"/>
    <w:basedOn w:val="B2"/>
    <w:rsid w:val="00E43176"/>
    <w:pPr>
      <w:numPr>
        <w:numId w:val="16"/>
      </w:numPr>
      <w:tabs>
        <w:tab w:val="clear" w:pos="567"/>
        <w:tab w:val="clear" w:pos="1134"/>
      </w:tabs>
      <w:spacing w:before="20" w:after="20"/>
      <w:ind w:left="1418" w:hanging="284"/>
    </w:pPr>
  </w:style>
  <w:style w:type="character" w:styleId="Lienhypertexte">
    <w:name w:val="Hyperlink"/>
    <w:rsid w:val="00E73346"/>
    <w:rPr>
      <w:color w:val="0000FF"/>
      <w:u w:val="single"/>
    </w:rPr>
  </w:style>
  <w:style w:type="character" w:styleId="Lienhypertextesuivivisit">
    <w:name w:val="FollowedHyperlink"/>
    <w:rsid w:val="00C7122D"/>
    <w:rPr>
      <w:color w:val="800080"/>
      <w:u w:val="single"/>
    </w:rPr>
  </w:style>
  <w:style w:type="numbering" w:styleId="111111">
    <w:name w:val="Outline List 2"/>
    <w:basedOn w:val="Aucuneliste"/>
    <w:rsid w:val="00C375D4"/>
    <w:pPr>
      <w:numPr>
        <w:numId w:val="17"/>
      </w:numPr>
    </w:pPr>
  </w:style>
  <w:style w:type="numbering" w:styleId="1ai">
    <w:name w:val="Outline List 1"/>
    <w:basedOn w:val="Aucuneliste"/>
    <w:rsid w:val="00C375D4"/>
    <w:pPr>
      <w:numPr>
        <w:numId w:val="18"/>
      </w:numPr>
    </w:pPr>
  </w:style>
  <w:style w:type="character" w:styleId="Accentuation">
    <w:name w:val="Emphasis"/>
    <w:qFormat/>
    <w:rsid w:val="00C375D4"/>
    <w:rPr>
      <w:i/>
      <w:iCs/>
    </w:rPr>
  </w:style>
  <w:style w:type="character" w:styleId="AcronymeHTML">
    <w:name w:val="HTML Acronym"/>
    <w:rsid w:val="00C375D4"/>
  </w:style>
  <w:style w:type="paragraph" w:styleId="Adressedestinataire">
    <w:name w:val="envelope address"/>
    <w:basedOn w:val="Normal"/>
    <w:rsid w:val="00C375D4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C375D4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C375D4"/>
    <w:rPr>
      <w:i/>
      <w:iCs/>
    </w:rPr>
  </w:style>
  <w:style w:type="character" w:customStyle="1" w:styleId="AdresseHTMLCar">
    <w:name w:val="Adresse HTML Car"/>
    <w:link w:val="AdresseHTML"/>
    <w:rsid w:val="00C375D4"/>
    <w:rPr>
      <w:rFonts w:ascii="Arial" w:hAnsi="Arial"/>
      <w:i/>
      <w:iCs/>
      <w:sz w:val="18"/>
      <w:szCs w:val="24"/>
    </w:rPr>
  </w:style>
  <w:style w:type="character" w:styleId="Appeldenotedefin">
    <w:name w:val="endnote reference"/>
    <w:rsid w:val="00C375D4"/>
    <w:rPr>
      <w:vertAlign w:val="superscript"/>
    </w:rPr>
  </w:style>
  <w:style w:type="character" w:styleId="Appelnotedebasdep">
    <w:name w:val="footnote reference"/>
    <w:rsid w:val="00C375D4"/>
    <w:rPr>
      <w:vertAlign w:val="superscript"/>
    </w:rPr>
  </w:style>
  <w:style w:type="character" w:customStyle="1" w:styleId="Titre5Car">
    <w:name w:val="Titre 5 Car"/>
    <w:link w:val="Titre5"/>
    <w:semiHidden/>
    <w:rsid w:val="00C375D4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semiHidden/>
    <w:rsid w:val="00C375D4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semiHidden/>
    <w:rsid w:val="00C375D4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semiHidden/>
    <w:rsid w:val="00C375D4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semiHidden/>
    <w:rsid w:val="00C375D4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rsid w:val="00C375D4"/>
    <w:pPr>
      <w:numPr>
        <w:numId w:val="19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C375D4"/>
  </w:style>
  <w:style w:type="paragraph" w:styleId="Citation">
    <w:name w:val="Quote"/>
    <w:basedOn w:val="Normal"/>
    <w:next w:val="Normal"/>
    <w:link w:val="CitationCar"/>
    <w:uiPriority w:val="29"/>
    <w:qFormat/>
    <w:rsid w:val="00C375D4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C375D4"/>
    <w:rPr>
      <w:rFonts w:ascii="Arial" w:hAnsi="Arial"/>
      <w:i/>
      <w:iCs/>
      <w:color w:val="000000"/>
      <w:sz w:val="18"/>
      <w:szCs w:val="24"/>
    </w:rPr>
  </w:style>
  <w:style w:type="character" w:styleId="CitationHTML">
    <w:name w:val="HTML Cite"/>
    <w:rsid w:val="00C375D4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375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C375D4"/>
    <w:rPr>
      <w:rFonts w:ascii="Arial" w:hAnsi="Arial"/>
      <w:b/>
      <w:bCs/>
      <w:i/>
      <w:iCs/>
      <w:color w:val="4F81BD"/>
      <w:sz w:val="18"/>
      <w:szCs w:val="24"/>
    </w:rPr>
  </w:style>
  <w:style w:type="character" w:styleId="ClavierHTML">
    <w:name w:val="HTML Keyboard"/>
    <w:rsid w:val="00C375D4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C375D4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C375D4"/>
    <w:pPr>
      <w:spacing w:after="60"/>
      <w:ind w:left="567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C375D4"/>
    <w:pPr>
      <w:spacing w:after="60"/>
      <w:ind w:left="567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C375D4"/>
    <w:pPr>
      <w:spacing w:after="60"/>
      <w:ind w:left="567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C375D4"/>
    <w:pPr>
      <w:spacing w:after="60"/>
      <w:ind w:left="567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C375D4"/>
    <w:pPr>
      <w:spacing w:after="60"/>
      <w:ind w:left="567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C375D4"/>
    <w:rPr>
      <w:sz w:val="20"/>
      <w:szCs w:val="20"/>
    </w:rPr>
  </w:style>
  <w:style w:type="character" w:customStyle="1" w:styleId="CommentaireCar">
    <w:name w:val="Commentaire Car"/>
    <w:link w:val="Commentaire"/>
    <w:rsid w:val="00C375D4"/>
    <w:rPr>
      <w:rFonts w:ascii="Arial" w:hAnsi="Arial"/>
    </w:rPr>
  </w:style>
  <w:style w:type="paragraph" w:styleId="Corpsdetexte">
    <w:name w:val="Body Text"/>
    <w:basedOn w:val="Normal"/>
    <w:link w:val="CorpsdetexteCar"/>
    <w:rsid w:val="00C375D4"/>
    <w:pPr>
      <w:spacing w:after="120"/>
    </w:pPr>
  </w:style>
  <w:style w:type="character" w:customStyle="1" w:styleId="CorpsdetexteCar">
    <w:name w:val="Corps de texte Car"/>
    <w:link w:val="Corpsdetexte"/>
    <w:rsid w:val="00C375D4"/>
    <w:rPr>
      <w:rFonts w:ascii="Arial" w:hAnsi="Arial"/>
      <w:sz w:val="18"/>
      <w:szCs w:val="24"/>
    </w:rPr>
  </w:style>
  <w:style w:type="paragraph" w:styleId="Corpsdetexte2">
    <w:name w:val="Body Text 2"/>
    <w:basedOn w:val="Normal"/>
    <w:link w:val="Corpsdetexte2Car"/>
    <w:rsid w:val="00C375D4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C375D4"/>
    <w:rPr>
      <w:rFonts w:ascii="Arial" w:hAnsi="Arial"/>
      <w:sz w:val="18"/>
      <w:szCs w:val="24"/>
    </w:rPr>
  </w:style>
  <w:style w:type="paragraph" w:styleId="Corpsdetexte3">
    <w:name w:val="Body Text 3"/>
    <w:basedOn w:val="Normal"/>
    <w:link w:val="Corpsdetexte3Car"/>
    <w:rsid w:val="00C375D4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C375D4"/>
    <w:rPr>
      <w:rFonts w:ascii="Arial" w:hAnsi="Arial"/>
      <w:sz w:val="16"/>
      <w:szCs w:val="16"/>
    </w:rPr>
  </w:style>
  <w:style w:type="paragraph" w:styleId="Date">
    <w:name w:val="Date"/>
    <w:basedOn w:val="Normal"/>
    <w:next w:val="Normal"/>
    <w:link w:val="DateCar"/>
    <w:rsid w:val="00C375D4"/>
  </w:style>
  <w:style w:type="character" w:customStyle="1" w:styleId="DateCar">
    <w:name w:val="Date Car"/>
    <w:link w:val="Date"/>
    <w:rsid w:val="00C375D4"/>
    <w:rPr>
      <w:rFonts w:ascii="Arial" w:hAnsi="Arial"/>
      <w:sz w:val="18"/>
      <w:szCs w:val="24"/>
    </w:rPr>
  </w:style>
  <w:style w:type="character" w:styleId="DfinitionHTML">
    <w:name w:val="HTML Definition"/>
    <w:rsid w:val="00C375D4"/>
    <w:rPr>
      <w:i/>
      <w:iCs/>
    </w:rPr>
  </w:style>
  <w:style w:type="table" w:styleId="Effetsdetableau3D1">
    <w:name w:val="Table 3D effects 1"/>
    <w:basedOn w:val="TableauNormal"/>
    <w:rsid w:val="00C375D4"/>
    <w:pPr>
      <w:spacing w:after="60"/>
      <w:ind w:left="567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C375D4"/>
    <w:pPr>
      <w:spacing w:after="60"/>
      <w:ind w:left="567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C375D4"/>
    <w:pPr>
      <w:spacing w:after="60"/>
      <w:ind w:left="567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C375D4"/>
    <w:rPr>
      <w:b/>
      <w:bCs/>
    </w:rPr>
  </w:style>
  <w:style w:type="character" w:styleId="Emphaseintense">
    <w:name w:val="Intense Emphasis"/>
    <w:uiPriority w:val="21"/>
    <w:qFormat/>
    <w:rsid w:val="00C375D4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C375D4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C375D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C375D4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C375D4"/>
    <w:pPr>
      <w:numPr>
        <w:numId w:val="0"/>
      </w:numPr>
      <w:spacing w:before="240"/>
      <w:ind w:left="567"/>
      <w:outlineLvl w:val="9"/>
    </w:pPr>
    <w:rPr>
      <w:rFonts w:ascii="Cambria" w:hAnsi="Cambria" w:cs="Times New Roman"/>
      <w:sz w:val="32"/>
    </w:rPr>
  </w:style>
  <w:style w:type="character" w:styleId="ExempleHTML">
    <w:name w:val="HTML Sample"/>
    <w:rsid w:val="00C375D4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C375D4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C375D4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C375D4"/>
    <w:pPr>
      <w:ind w:left="4252"/>
    </w:pPr>
  </w:style>
  <w:style w:type="character" w:customStyle="1" w:styleId="FormuledepolitesseCar">
    <w:name w:val="Formule de politesse Car"/>
    <w:link w:val="Formuledepolitesse"/>
    <w:rsid w:val="00C375D4"/>
    <w:rPr>
      <w:rFonts w:ascii="Arial" w:hAnsi="Arial"/>
      <w:sz w:val="18"/>
      <w:szCs w:val="24"/>
    </w:rPr>
  </w:style>
  <w:style w:type="table" w:styleId="Grilleclaire">
    <w:name w:val="Light Grid"/>
    <w:basedOn w:val="TableauNormal"/>
    <w:uiPriority w:val="62"/>
    <w:rsid w:val="00C375D4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C375D4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C375D4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C375D4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C375D4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C375D4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C375D4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C375D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C375D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C375D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C375D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C375D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C375D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C375D4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C375D4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C375D4"/>
    <w:pPr>
      <w:spacing w:after="60"/>
      <w:ind w:left="567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C375D4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C375D4"/>
    <w:pPr>
      <w:spacing w:after="60"/>
      <w:ind w:left="567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C375D4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C375D4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C375D4"/>
    <w:pPr>
      <w:spacing w:after="60"/>
      <w:ind w:left="567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C375D4"/>
    <w:pPr>
      <w:spacing w:after="60"/>
      <w:ind w:left="567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C375D4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C375D4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C375D4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C375D4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C375D4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C375D4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C375D4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C375D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C375D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C375D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C375D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C375D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C375D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C375D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C375D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C375D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C375D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C375D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C375D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C375D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C375D4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C375D4"/>
    <w:pPr>
      <w:ind w:left="180" w:hanging="180"/>
    </w:pPr>
  </w:style>
  <w:style w:type="paragraph" w:styleId="Index2">
    <w:name w:val="index 2"/>
    <w:basedOn w:val="Normal"/>
    <w:next w:val="Normal"/>
    <w:rsid w:val="00C375D4"/>
    <w:pPr>
      <w:ind w:left="360" w:hanging="180"/>
    </w:pPr>
  </w:style>
  <w:style w:type="paragraph" w:styleId="Index3">
    <w:name w:val="index 3"/>
    <w:basedOn w:val="Normal"/>
    <w:next w:val="Normal"/>
    <w:rsid w:val="00C375D4"/>
    <w:pPr>
      <w:ind w:left="540" w:hanging="180"/>
    </w:pPr>
  </w:style>
  <w:style w:type="paragraph" w:styleId="Index4">
    <w:name w:val="index 4"/>
    <w:basedOn w:val="Normal"/>
    <w:next w:val="Normal"/>
    <w:rsid w:val="00C375D4"/>
    <w:pPr>
      <w:ind w:left="720" w:hanging="180"/>
    </w:pPr>
  </w:style>
  <w:style w:type="paragraph" w:styleId="Index5">
    <w:name w:val="index 5"/>
    <w:basedOn w:val="Normal"/>
    <w:next w:val="Normal"/>
    <w:rsid w:val="00C375D4"/>
    <w:pPr>
      <w:ind w:left="900" w:hanging="180"/>
    </w:pPr>
  </w:style>
  <w:style w:type="paragraph" w:styleId="Index6">
    <w:name w:val="index 6"/>
    <w:basedOn w:val="Normal"/>
    <w:next w:val="Normal"/>
    <w:rsid w:val="00C375D4"/>
    <w:pPr>
      <w:ind w:left="1080" w:hanging="180"/>
    </w:pPr>
  </w:style>
  <w:style w:type="paragraph" w:styleId="Index7">
    <w:name w:val="index 7"/>
    <w:basedOn w:val="Normal"/>
    <w:next w:val="Normal"/>
    <w:rsid w:val="00C375D4"/>
    <w:pPr>
      <w:ind w:left="1260" w:hanging="180"/>
    </w:pPr>
  </w:style>
  <w:style w:type="paragraph" w:styleId="Index8">
    <w:name w:val="index 8"/>
    <w:basedOn w:val="Normal"/>
    <w:next w:val="Normal"/>
    <w:rsid w:val="00C375D4"/>
    <w:pPr>
      <w:ind w:left="1440" w:hanging="180"/>
    </w:pPr>
  </w:style>
  <w:style w:type="paragraph" w:styleId="Index9">
    <w:name w:val="index 9"/>
    <w:basedOn w:val="Normal"/>
    <w:next w:val="Normal"/>
    <w:rsid w:val="00C375D4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C375D4"/>
    <w:rPr>
      <w:b/>
      <w:bCs/>
      <w:sz w:val="20"/>
      <w:szCs w:val="20"/>
    </w:rPr>
  </w:style>
  <w:style w:type="paragraph" w:styleId="Liste">
    <w:name w:val="List"/>
    <w:basedOn w:val="Normal"/>
    <w:rsid w:val="00C375D4"/>
    <w:pPr>
      <w:ind w:left="283" w:hanging="283"/>
      <w:contextualSpacing/>
    </w:pPr>
  </w:style>
  <w:style w:type="paragraph" w:styleId="Liste2">
    <w:name w:val="List 2"/>
    <w:basedOn w:val="Normal"/>
    <w:rsid w:val="00C375D4"/>
    <w:pPr>
      <w:ind w:left="566" w:hanging="283"/>
      <w:contextualSpacing/>
    </w:pPr>
  </w:style>
  <w:style w:type="paragraph" w:styleId="Liste3">
    <w:name w:val="List 3"/>
    <w:basedOn w:val="Normal"/>
    <w:rsid w:val="00C375D4"/>
    <w:pPr>
      <w:ind w:left="849" w:hanging="283"/>
      <w:contextualSpacing/>
    </w:pPr>
  </w:style>
  <w:style w:type="paragraph" w:styleId="Liste4">
    <w:name w:val="List 4"/>
    <w:basedOn w:val="Normal"/>
    <w:rsid w:val="00C375D4"/>
    <w:pPr>
      <w:ind w:left="1132" w:hanging="283"/>
      <w:contextualSpacing/>
    </w:pPr>
  </w:style>
  <w:style w:type="paragraph" w:styleId="Liste5">
    <w:name w:val="List 5"/>
    <w:basedOn w:val="Normal"/>
    <w:rsid w:val="00C375D4"/>
    <w:pPr>
      <w:ind w:left="1415" w:hanging="283"/>
      <w:contextualSpacing/>
    </w:pPr>
  </w:style>
  <w:style w:type="paragraph" w:styleId="Listenumros">
    <w:name w:val="List Number"/>
    <w:basedOn w:val="Normal"/>
    <w:rsid w:val="00C375D4"/>
    <w:pPr>
      <w:numPr>
        <w:numId w:val="4"/>
      </w:numPr>
      <w:contextualSpacing/>
    </w:pPr>
  </w:style>
  <w:style w:type="paragraph" w:styleId="Listenumros2">
    <w:name w:val="List Number 2"/>
    <w:basedOn w:val="Normal"/>
    <w:rsid w:val="00C375D4"/>
    <w:pPr>
      <w:numPr>
        <w:numId w:val="5"/>
      </w:numPr>
      <w:contextualSpacing/>
    </w:pPr>
  </w:style>
  <w:style w:type="paragraph" w:styleId="Listenumros3">
    <w:name w:val="List Number 3"/>
    <w:basedOn w:val="Normal"/>
    <w:rsid w:val="00C375D4"/>
    <w:pPr>
      <w:numPr>
        <w:numId w:val="6"/>
      </w:numPr>
      <w:contextualSpacing/>
    </w:pPr>
  </w:style>
  <w:style w:type="paragraph" w:styleId="Listenumros4">
    <w:name w:val="List Number 4"/>
    <w:basedOn w:val="Normal"/>
    <w:rsid w:val="00C375D4"/>
    <w:pPr>
      <w:numPr>
        <w:numId w:val="7"/>
      </w:numPr>
      <w:contextualSpacing/>
    </w:pPr>
  </w:style>
  <w:style w:type="paragraph" w:styleId="Listenumros5">
    <w:name w:val="List Number 5"/>
    <w:basedOn w:val="Normal"/>
    <w:rsid w:val="00C375D4"/>
    <w:pPr>
      <w:numPr>
        <w:numId w:val="8"/>
      </w:numPr>
      <w:contextualSpacing/>
    </w:pPr>
  </w:style>
  <w:style w:type="paragraph" w:styleId="Listepuces2">
    <w:name w:val="List Bullet 2"/>
    <w:basedOn w:val="Normal"/>
    <w:rsid w:val="00C375D4"/>
    <w:pPr>
      <w:numPr>
        <w:numId w:val="10"/>
      </w:numPr>
      <w:contextualSpacing/>
    </w:pPr>
  </w:style>
  <w:style w:type="paragraph" w:styleId="Listepuces3">
    <w:name w:val="List Bullet 3"/>
    <w:basedOn w:val="Normal"/>
    <w:rsid w:val="00C375D4"/>
    <w:pPr>
      <w:numPr>
        <w:numId w:val="11"/>
      </w:numPr>
      <w:contextualSpacing/>
    </w:pPr>
  </w:style>
  <w:style w:type="paragraph" w:styleId="Listepuces4">
    <w:name w:val="List Bullet 4"/>
    <w:basedOn w:val="Normal"/>
    <w:rsid w:val="00C375D4"/>
    <w:pPr>
      <w:numPr>
        <w:numId w:val="12"/>
      </w:numPr>
      <w:contextualSpacing/>
    </w:pPr>
  </w:style>
  <w:style w:type="paragraph" w:styleId="Listepuces5">
    <w:name w:val="List Bullet 5"/>
    <w:basedOn w:val="Normal"/>
    <w:rsid w:val="00C375D4"/>
    <w:pPr>
      <w:numPr>
        <w:numId w:val="13"/>
      </w:numPr>
      <w:contextualSpacing/>
    </w:pPr>
  </w:style>
  <w:style w:type="table" w:styleId="Listeclaire">
    <w:name w:val="Light List"/>
    <w:basedOn w:val="TableauNormal"/>
    <w:uiPriority w:val="61"/>
    <w:rsid w:val="00C375D4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C375D4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C375D4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C375D4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C375D4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C375D4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C375D4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C375D4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C375D4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C375D4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C375D4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C375D4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C375D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C375D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C375D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C375D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C375D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C375D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C375D4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C375D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C375D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C375D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C375D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C375D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C375D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C375D4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C375D4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C375D4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C375D4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C375D4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C375D4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C375D4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C375D4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C375D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375D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375D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375D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375D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375D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375D4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C375D4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C375D4"/>
    <w:rPr>
      <w:sz w:val="16"/>
      <w:szCs w:val="16"/>
    </w:rPr>
  </w:style>
  <w:style w:type="paragraph" w:styleId="NormalWeb">
    <w:name w:val="Normal (Web)"/>
    <w:basedOn w:val="Normal"/>
    <w:rsid w:val="00C375D4"/>
    <w:rPr>
      <w:rFonts w:ascii="Times New Roman" w:hAnsi="Times New Roman"/>
      <w:sz w:val="24"/>
    </w:rPr>
  </w:style>
  <w:style w:type="paragraph" w:styleId="Normalcentr">
    <w:name w:val="Block Text"/>
    <w:basedOn w:val="Normal"/>
    <w:rsid w:val="00C375D4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C375D4"/>
    <w:rPr>
      <w:sz w:val="20"/>
      <w:szCs w:val="20"/>
    </w:rPr>
  </w:style>
  <w:style w:type="character" w:customStyle="1" w:styleId="NotedebasdepageCar">
    <w:name w:val="Note de bas de page Car"/>
    <w:link w:val="Notedebasdepage"/>
    <w:rsid w:val="00C375D4"/>
    <w:rPr>
      <w:rFonts w:ascii="Arial" w:hAnsi="Arial"/>
    </w:rPr>
  </w:style>
  <w:style w:type="paragraph" w:styleId="Notedefin">
    <w:name w:val="endnote text"/>
    <w:basedOn w:val="Normal"/>
    <w:link w:val="NotedefinCar"/>
    <w:rsid w:val="00C375D4"/>
    <w:rPr>
      <w:sz w:val="20"/>
      <w:szCs w:val="20"/>
    </w:rPr>
  </w:style>
  <w:style w:type="character" w:customStyle="1" w:styleId="NotedefinCar">
    <w:name w:val="Note de fin Car"/>
    <w:link w:val="Notedefin"/>
    <w:rsid w:val="00C375D4"/>
    <w:rPr>
      <w:rFonts w:ascii="Arial" w:hAnsi="Arial"/>
    </w:rPr>
  </w:style>
  <w:style w:type="character" w:styleId="Numrodeligne">
    <w:name w:val="line number"/>
    <w:rsid w:val="00C375D4"/>
  </w:style>
  <w:style w:type="character" w:styleId="Numrodepage">
    <w:name w:val="page number"/>
    <w:rsid w:val="00C375D4"/>
  </w:style>
  <w:style w:type="paragraph" w:styleId="Objetducommentaire">
    <w:name w:val="annotation subject"/>
    <w:basedOn w:val="Commentaire"/>
    <w:next w:val="Commentaire"/>
    <w:link w:val="ObjetducommentaireCar"/>
    <w:rsid w:val="00C375D4"/>
    <w:rPr>
      <w:b/>
      <w:bCs/>
    </w:rPr>
  </w:style>
  <w:style w:type="character" w:customStyle="1" w:styleId="ObjetducommentaireCar">
    <w:name w:val="Objet du commentaire Car"/>
    <w:link w:val="Objetducommentaire"/>
    <w:rsid w:val="00C375D4"/>
    <w:rPr>
      <w:rFonts w:ascii="Arial" w:hAnsi="Arial"/>
      <w:b/>
      <w:bCs/>
    </w:rPr>
  </w:style>
  <w:style w:type="table" w:styleId="Ombrageclair">
    <w:name w:val="Light Shading"/>
    <w:basedOn w:val="TableauNormal"/>
    <w:uiPriority w:val="60"/>
    <w:rsid w:val="00C375D4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C375D4"/>
    <w:pPr>
      <w:ind w:left="708"/>
    </w:pPr>
  </w:style>
  <w:style w:type="paragraph" w:styleId="PrformatHTML">
    <w:name w:val="HTML Preformatted"/>
    <w:basedOn w:val="Normal"/>
    <w:link w:val="PrformatHTMLCar"/>
    <w:rsid w:val="00C375D4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C375D4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C375D4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C375D4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C375D4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C375D4"/>
    <w:rPr>
      <w:rFonts w:ascii="Arial" w:hAnsi="Arial"/>
      <w:sz w:val="18"/>
      <w:szCs w:val="24"/>
    </w:rPr>
  </w:style>
  <w:style w:type="paragraph" w:styleId="Retraitcorpsdetexte">
    <w:name w:val="Body Text Indent"/>
    <w:basedOn w:val="Normal"/>
    <w:link w:val="RetraitcorpsdetexteCar"/>
    <w:rsid w:val="00C375D4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C375D4"/>
    <w:rPr>
      <w:rFonts w:ascii="Arial" w:hAnsi="Arial"/>
      <w:sz w:val="18"/>
      <w:szCs w:val="24"/>
    </w:rPr>
  </w:style>
  <w:style w:type="paragraph" w:styleId="Retraitcorpsdetexte2">
    <w:name w:val="Body Text Indent 2"/>
    <w:basedOn w:val="Normal"/>
    <w:link w:val="Retraitcorpsdetexte2Car"/>
    <w:rsid w:val="00C375D4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C375D4"/>
    <w:rPr>
      <w:rFonts w:ascii="Arial" w:hAnsi="Arial"/>
      <w:sz w:val="18"/>
      <w:szCs w:val="24"/>
    </w:rPr>
  </w:style>
  <w:style w:type="paragraph" w:styleId="Retraitcorpsdetexte3">
    <w:name w:val="Body Text Indent 3"/>
    <w:basedOn w:val="Normal"/>
    <w:link w:val="Retraitcorpsdetexte3Car"/>
    <w:rsid w:val="00C375D4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C375D4"/>
    <w:rPr>
      <w:rFonts w:ascii="Arial" w:hAnsi="Arial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C375D4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C375D4"/>
    <w:rPr>
      <w:rFonts w:ascii="Arial" w:hAnsi="Arial"/>
      <w:sz w:val="18"/>
      <w:szCs w:val="24"/>
    </w:rPr>
  </w:style>
  <w:style w:type="paragraph" w:styleId="Retraitnormal">
    <w:name w:val="Normal Indent"/>
    <w:basedOn w:val="Normal"/>
    <w:rsid w:val="00C375D4"/>
    <w:pPr>
      <w:ind w:left="708"/>
    </w:pPr>
  </w:style>
  <w:style w:type="paragraph" w:styleId="Salutations">
    <w:name w:val="Salutation"/>
    <w:basedOn w:val="Normal"/>
    <w:next w:val="Normal"/>
    <w:link w:val="SalutationsCar"/>
    <w:rsid w:val="00C375D4"/>
  </w:style>
  <w:style w:type="character" w:customStyle="1" w:styleId="SalutationsCar">
    <w:name w:val="Salutations Car"/>
    <w:link w:val="Salutations"/>
    <w:rsid w:val="00C375D4"/>
    <w:rPr>
      <w:rFonts w:ascii="Arial" w:hAnsi="Arial"/>
      <w:sz w:val="18"/>
      <w:szCs w:val="24"/>
    </w:rPr>
  </w:style>
  <w:style w:type="paragraph" w:styleId="Sansinterligne">
    <w:name w:val="No Spacing"/>
    <w:uiPriority w:val="1"/>
    <w:qFormat/>
    <w:rsid w:val="00C375D4"/>
    <w:pPr>
      <w:ind w:left="567"/>
      <w:jc w:val="both"/>
    </w:pPr>
    <w:rPr>
      <w:rFonts w:ascii="Arial" w:hAnsi="Arial"/>
      <w:sz w:val="18"/>
      <w:szCs w:val="24"/>
    </w:rPr>
  </w:style>
  <w:style w:type="paragraph" w:styleId="Signature">
    <w:name w:val="Signature"/>
    <w:basedOn w:val="Normal"/>
    <w:link w:val="SignatureCar"/>
    <w:rsid w:val="00C375D4"/>
    <w:pPr>
      <w:ind w:left="4252"/>
    </w:pPr>
  </w:style>
  <w:style w:type="character" w:customStyle="1" w:styleId="SignatureCar">
    <w:name w:val="Signature Car"/>
    <w:link w:val="Signature"/>
    <w:rsid w:val="00C375D4"/>
    <w:rPr>
      <w:rFonts w:ascii="Arial" w:hAnsi="Arial"/>
      <w:sz w:val="18"/>
      <w:szCs w:val="24"/>
    </w:rPr>
  </w:style>
  <w:style w:type="paragraph" w:styleId="Signaturelectronique">
    <w:name w:val="E-mail Signature"/>
    <w:basedOn w:val="Normal"/>
    <w:link w:val="SignaturelectroniqueCar"/>
    <w:rsid w:val="00C375D4"/>
  </w:style>
  <w:style w:type="character" w:customStyle="1" w:styleId="SignaturelectroniqueCar">
    <w:name w:val="Signature électronique Car"/>
    <w:link w:val="Signaturelectronique"/>
    <w:rsid w:val="00C375D4"/>
    <w:rPr>
      <w:rFonts w:ascii="Arial" w:hAnsi="Arial"/>
      <w:sz w:val="18"/>
      <w:szCs w:val="24"/>
    </w:rPr>
  </w:style>
  <w:style w:type="paragraph" w:styleId="Sous-titre">
    <w:name w:val="Subtitle"/>
    <w:basedOn w:val="Normal"/>
    <w:next w:val="Normal"/>
    <w:link w:val="Sous-titreCar"/>
    <w:qFormat/>
    <w:rsid w:val="00C375D4"/>
    <w:pPr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C375D4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C375D4"/>
    <w:pPr>
      <w:ind w:left="0"/>
    </w:pPr>
  </w:style>
  <w:style w:type="paragraph" w:styleId="Tabledesrfrencesjuridiques">
    <w:name w:val="table of authorities"/>
    <w:basedOn w:val="Normal"/>
    <w:next w:val="Normal"/>
    <w:rsid w:val="00C375D4"/>
    <w:pPr>
      <w:ind w:left="180" w:hanging="180"/>
    </w:pPr>
  </w:style>
  <w:style w:type="table" w:styleId="Tableauclassique1">
    <w:name w:val="Table Classic 1"/>
    <w:basedOn w:val="TableauNormal"/>
    <w:rsid w:val="00C375D4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C375D4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C375D4"/>
    <w:pPr>
      <w:spacing w:after="60"/>
      <w:ind w:left="567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C375D4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C375D4"/>
    <w:pPr>
      <w:spacing w:after="60"/>
      <w:ind w:left="567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C375D4"/>
    <w:pPr>
      <w:spacing w:after="60"/>
      <w:ind w:left="567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C375D4"/>
    <w:pPr>
      <w:spacing w:after="60"/>
      <w:ind w:left="567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C375D4"/>
    <w:pPr>
      <w:spacing w:after="60"/>
      <w:ind w:left="567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C375D4"/>
    <w:pPr>
      <w:spacing w:after="60"/>
      <w:ind w:left="567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C375D4"/>
    <w:pPr>
      <w:spacing w:after="60"/>
      <w:ind w:left="567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C375D4"/>
    <w:pPr>
      <w:spacing w:after="60"/>
      <w:ind w:left="567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C375D4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C375D4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C375D4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C375D4"/>
    <w:pPr>
      <w:spacing w:after="60"/>
      <w:ind w:left="567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C375D4"/>
    <w:pPr>
      <w:spacing w:after="60"/>
      <w:ind w:left="567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C375D4"/>
    <w:pPr>
      <w:spacing w:after="60"/>
      <w:ind w:left="567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C375D4"/>
    <w:pPr>
      <w:spacing w:after="60"/>
      <w:ind w:left="567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C375D4"/>
    <w:pPr>
      <w:spacing w:after="60"/>
      <w:ind w:left="567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C375D4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C375D4"/>
    <w:pPr>
      <w:spacing w:after="60"/>
      <w:ind w:left="567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C375D4"/>
    <w:pPr>
      <w:spacing w:after="60"/>
      <w:ind w:left="567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C375D4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C375D4"/>
    <w:pPr>
      <w:spacing w:after="60"/>
      <w:ind w:left="56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C375D4"/>
    <w:pPr>
      <w:spacing w:after="60"/>
      <w:ind w:left="567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C375D4"/>
    <w:pPr>
      <w:spacing w:after="60"/>
      <w:ind w:left="567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C375D4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C375D4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rsid w:val="00C375D4"/>
    <w:pPr>
      <w:spacing w:after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C375D4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C375D4"/>
    <w:rPr>
      <w:color w:val="808080"/>
    </w:rPr>
  </w:style>
  <w:style w:type="paragraph" w:styleId="Textedemacro">
    <w:name w:val="macro"/>
    <w:link w:val="TextedemacroCar"/>
    <w:rsid w:val="00C375D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60"/>
      <w:ind w:left="567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C375D4"/>
    <w:rPr>
      <w:rFonts w:ascii="Courier New" w:hAnsi="Courier New" w:cs="Courier New"/>
    </w:rPr>
  </w:style>
  <w:style w:type="table" w:styleId="Thmedutableau">
    <w:name w:val="Table Theme"/>
    <w:basedOn w:val="TableauNormal"/>
    <w:rsid w:val="00C375D4"/>
    <w:pPr>
      <w:spacing w:after="60"/>
      <w:ind w:left="567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C375D4"/>
    <w:pPr>
      <w:spacing w:before="24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C375D4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C375D4"/>
  </w:style>
  <w:style w:type="character" w:customStyle="1" w:styleId="TitredenoteCar">
    <w:name w:val="Titre de note Car"/>
    <w:link w:val="Titredenote"/>
    <w:rsid w:val="00C375D4"/>
    <w:rPr>
      <w:rFonts w:ascii="Arial" w:hAnsi="Arial"/>
      <w:sz w:val="18"/>
      <w:szCs w:val="24"/>
    </w:rPr>
  </w:style>
  <w:style w:type="character" w:styleId="Titredulivre">
    <w:name w:val="Book Title"/>
    <w:uiPriority w:val="33"/>
    <w:qFormat/>
    <w:rsid w:val="00C375D4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C375D4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C375D4"/>
    <w:pPr>
      <w:spacing w:before="120"/>
    </w:pPr>
    <w:rPr>
      <w:rFonts w:ascii="Cambria" w:hAnsi="Cambria"/>
      <w:b/>
      <w:bCs/>
      <w:sz w:val="24"/>
    </w:rPr>
  </w:style>
  <w:style w:type="paragraph" w:styleId="TM1">
    <w:name w:val="toc 1"/>
    <w:basedOn w:val="Normal"/>
    <w:next w:val="Normal"/>
    <w:rsid w:val="00C375D4"/>
    <w:pPr>
      <w:ind w:left="0"/>
    </w:pPr>
  </w:style>
  <w:style w:type="paragraph" w:styleId="TM2">
    <w:name w:val="toc 2"/>
    <w:basedOn w:val="Normal"/>
    <w:next w:val="Normal"/>
    <w:rsid w:val="00C375D4"/>
    <w:pPr>
      <w:ind w:left="180"/>
    </w:pPr>
  </w:style>
  <w:style w:type="paragraph" w:styleId="TM3">
    <w:name w:val="toc 3"/>
    <w:basedOn w:val="Normal"/>
    <w:next w:val="Normal"/>
    <w:rsid w:val="00C375D4"/>
    <w:pPr>
      <w:ind w:left="360"/>
    </w:pPr>
  </w:style>
  <w:style w:type="paragraph" w:styleId="TM4">
    <w:name w:val="toc 4"/>
    <w:basedOn w:val="Normal"/>
    <w:next w:val="Normal"/>
    <w:rsid w:val="00C375D4"/>
    <w:pPr>
      <w:ind w:left="540"/>
    </w:pPr>
  </w:style>
  <w:style w:type="paragraph" w:styleId="TM5">
    <w:name w:val="toc 5"/>
    <w:basedOn w:val="Normal"/>
    <w:next w:val="Normal"/>
    <w:rsid w:val="00C375D4"/>
    <w:pPr>
      <w:ind w:left="720"/>
    </w:pPr>
  </w:style>
  <w:style w:type="paragraph" w:styleId="TM6">
    <w:name w:val="toc 6"/>
    <w:basedOn w:val="Normal"/>
    <w:next w:val="Normal"/>
    <w:rsid w:val="00C375D4"/>
    <w:pPr>
      <w:ind w:left="900"/>
    </w:pPr>
  </w:style>
  <w:style w:type="paragraph" w:styleId="TM7">
    <w:name w:val="toc 7"/>
    <w:basedOn w:val="Normal"/>
    <w:next w:val="Normal"/>
    <w:rsid w:val="00C375D4"/>
    <w:pPr>
      <w:ind w:left="1080"/>
    </w:pPr>
  </w:style>
  <w:style w:type="paragraph" w:styleId="TM8">
    <w:name w:val="toc 8"/>
    <w:basedOn w:val="Normal"/>
    <w:next w:val="Normal"/>
    <w:rsid w:val="00C375D4"/>
    <w:pPr>
      <w:ind w:left="1260"/>
    </w:pPr>
  </w:style>
  <w:style w:type="paragraph" w:styleId="TM9">
    <w:name w:val="toc 9"/>
    <w:basedOn w:val="Normal"/>
    <w:next w:val="Normal"/>
    <w:rsid w:val="00C375D4"/>
    <w:pPr>
      <w:ind w:left="1440"/>
    </w:pPr>
  </w:style>
  <w:style w:type="table" w:styleId="Trameclaire-Accent1">
    <w:name w:val="Light Shading Accent 1"/>
    <w:basedOn w:val="TableauNormal"/>
    <w:uiPriority w:val="60"/>
    <w:rsid w:val="00C375D4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C375D4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C375D4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C375D4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C375D4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C375D4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C375D4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C375D4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C375D4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C375D4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C375D4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C375D4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C375D4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C375D4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375D4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375D4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375D4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375D4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375D4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375D4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375D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375D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375D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375D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375D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375D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375D4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C375D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Poweredge2950\Administratif\SUNNIKAN&#160;Consulting\SC_Dot\0_Macros.dot" TargetMode="External"/><Relationship Id="rId13" Type="http://schemas.openxmlformats.org/officeDocument/2006/relationships/hyperlink" Target="file:///\\PWGE2950\Intranet\SUNNIKAN_Interne\06_Informatique_SC\Specifications\Projets\Macro_Cr&#233;ationMission_FicheID_anxA.doc" TargetMode="External"/><Relationship Id="rId1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file:///\\PWGE2950\Intranet\SUNNIKAN_Interne\Missions\ZModeles_Missions\Documents_Communs\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file:///\\PWGE2950\Intranet\SUNNIKAN_Interne\06_Informatique_SC\Specifications\Projets\Macro_Cr&#233;ationMission_FicheID_anxD.doc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file:///\\PWGE2950\Intranet\SUNNIKAN_Interne\Missions\ZModeles_Missions\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file:///\\PWGE2950\Intranet\SUNNIKAN_Interne\06_Informatique_SC\Specifications\Projets\Macro_Cr&#233;ationMission_FicheID_anxC.doc" TargetMode="External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yperlink" Target="file:///\\PWGE2950\Intranet\SUNNIKAN_Interne\06_Informatique_SC\Specifications\Projets\Macro_Cr&#233;ationMission_FicheID_anxB.doc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Documents%20and%20Settings\joubert\Application%20Data\Microsoft\Mod&#232;les\VSI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VSI.dot</Template>
  <TotalTime>0</TotalTime>
  <Pages>3</Pages>
  <Words>1984</Words>
  <Characters>10918</Characters>
  <Application>Microsoft Office Word</Application>
  <DocSecurity>0</DocSecurity>
  <Lines>90</Lines>
  <Paragraphs>25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Fiche d'Identification de macro CréationDossierMission</vt:lpstr>
    </vt:vector>
  </TitlesOfParts>
  <Company>SUNNIKAN Consulting</Company>
  <LinksUpToDate>false</LinksUpToDate>
  <CharactersWithSpaces>12877</CharactersWithSpaces>
  <SharedDoc>false</SharedDoc>
  <HLinks>
    <vt:vector size="42" baseType="variant">
      <vt:variant>
        <vt:i4>4718773</vt:i4>
      </vt:variant>
      <vt:variant>
        <vt:i4>18</vt:i4>
      </vt:variant>
      <vt:variant>
        <vt:i4>0</vt:i4>
      </vt:variant>
      <vt:variant>
        <vt:i4>5</vt:i4>
      </vt:variant>
      <vt:variant>
        <vt:lpwstr>Macro_CréationMission_FicheID_anxD.doc</vt:lpwstr>
      </vt:variant>
      <vt:variant>
        <vt:lpwstr/>
      </vt:variant>
      <vt:variant>
        <vt:i4>5177525</vt:i4>
      </vt:variant>
      <vt:variant>
        <vt:i4>15</vt:i4>
      </vt:variant>
      <vt:variant>
        <vt:i4>0</vt:i4>
      </vt:variant>
      <vt:variant>
        <vt:i4>5</vt:i4>
      </vt:variant>
      <vt:variant>
        <vt:lpwstr>Macro_CréationMission_FicheID_anxC.doc</vt:lpwstr>
      </vt:variant>
      <vt:variant>
        <vt:lpwstr/>
      </vt:variant>
      <vt:variant>
        <vt:i4>5111989</vt:i4>
      </vt:variant>
      <vt:variant>
        <vt:i4>12</vt:i4>
      </vt:variant>
      <vt:variant>
        <vt:i4>0</vt:i4>
      </vt:variant>
      <vt:variant>
        <vt:i4>5</vt:i4>
      </vt:variant>
      <vt:variant>
        <vt:lpwstr>Macro_CréationMission_FicheID_anxB.doc</vt:lpwstr>
      </vt:variant>
      <vt:variant>
        <vt:lpwstr/>
      </vt:variant>
      <vt:variant>
        <vt:i4>5046453</vt:i4>
      </vt:variant>
      <vt:variant>
        <vt:i4>9</vt:i4>
      </vt:variant>
      <vt:variant>
        <vt:i4>0</vt:i4>
      </vt:variant>
      <vt:variant>
        <vt:i4>5</vt:i4>
      </vt:variant>
      <vt:variant>
        <vt:lpwstr>Macro_CréationMission_FicheID_anxA.doc</vt:lpwstr>
      </vt:variant>
      <vt:variant>
        <vt:lpwstr/>
      </vt:variant>
      <vt:variant>
        <vt:i4>27</vt:i4>
      </vt:variant>
      <vt:variant>
        <vt:i4>6</vt:i4>
      </vt:variant>
      <vt:variant>
        <vt:i4>0</vt:i4>
      </vt:variant>
      <vt:variant>
        <vt:i4>5</vt:i4>
      </vt:variant>
      <vt:variant>
        <vt:lpwstr>../../../Missions/ZModeles_Missions/Documents_Communs/</vt:lpwstr>
      </vt:variant>
      <vt:variant>
        <vt:lpwstr/>
      </vt:variant>
      <vt:variant>
        <vt:i4>1507428</vt:i4>
      </vt:variant>
      <vt:variant>
        <vt:i4>3</vt:i4>
      </vt:variant>
      <vt:variant>
        <vt:i4>0</vt:i4>
      </vt:variant>
      <vt:variant>
        <vt:i4>5</vt:i4>
      </vt:variant>
      <vt:variant>
        <vt:lpwstr>../../../Missions/ZModeles_Missions/</vt:lpwstr>
      </vt:variant>
      <vt:variant>
        <vt:lpwstr/>
      </vt:variant>
      <vt:variant>
        <vt:i4>524511</vt:i4>
      </vt:variant>
      <vt:variant>
        <vt:i4>0</vt:i4>
      </vt:variant>
      <vt:variant>
        <vt:i4>0</vt:i4>
      </vt:variant>
      <vt:variant>
        <vt:i4>5</vt:i4>
      </vt:variant>
      <vt:variant>
        <vt:lpwstr>\\Poweredge2950\Administratif\SUNNIKAN Consulting\SC_Dot\0_Macros.dot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d'Identification de macro CréationDossierMission</dc:title>
  <dc:subject/>
  <dc:creator>Pierre JOUBERT</dc:creator>
  <cp:keywords/>
  <dc:description/>
  <cp:lastModifiedBy>Pierre JOUBERT</cp:lastModifiedBy>
  <cp:revision>2</cp:revision>
  <cp:lastPrinted>2008-11-21T14:34:00Z</cp:lastPrinted>
  <dcterms:created xsi:type="dcterms:W3CDTF">2012-08-30T09:38:00Z</dcterms:created>
  <dcterms:modified xsi:type="dcterms:W3CDTF">2012-08-30T09:38:00Z</dcterms:modified>
</cp:coreProperties>
</file>