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FC5B48" w:rsidP="00FC5B48">
      <w:pPr>
        <w:pStyle w:val="Titre1"/>
      </w:pPr>
      <w:bookmarkStart w:id="0" w:name="_GoBack"/>
      <w:bookmarkEnd w:id="0"/>
      <w:r>
        <w:t>Identification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440"/>
        <w:gridCol w:w="899"/>
        <w:gridCol w:w="2880"/>
        <w:gridCol w:w="541"/>
        <w:gridCol w:w="1982"/>
      </w:tblGrid>
      <w:tr w:rsidR="00D320E8" w:rsidRPr="004D4DCD" w:rsidTr="004D4DCD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4D4DCD" w:rsidRDefault="00D320E8" w:rsidP="004D4DC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No d'anomalie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D320E8" w:rsidRDefault="00BF045F" w:rsidP="004D4DCD">
            <w:pPr>
              <w:spacing w:after="0" w:line="0" w:lineRule="atLeast"/>
              <w:ind w:left="0"/>
              <w:jc w:val="left"/>
            </w:pPr>
            <w:r>
              <w:t>002_</w:t>
            </w:r>
            <w:r w:rsidR="001007E5">
              <w:t>180908</w:t>
            </w:r>
            <w:r w:rsidR="00D320E8" w:rsidRPr="00D320E8">
              <w:t xml:space="preserve"> 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4D4DCD" w:rsidRDefault="00D320E8" w:rsidP="004D4DC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Gravité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Default="009924C5" w:rsidP="004D4DCD">
            <w:pPr>
              <w:spacing w:after="0" w:line="0" w:lineRule="atLeast"/>
              <w:ind w:left="0"/>
              <w:jc w:val="left"/>
            </w:pPr>
            <w:r w:rsidRPr="004D4DCD">
              <w:sym w:font="Wingdings" w:char="F0FE"/>
            </w:r>
            <w:r w:rsidR="00D320E8">
              <w:t xml:space="preserve"> Bloquante </w:t>
            </w:r>
            <w:r w:rsidR="00D320E8">
              <w:tab/>
            </w:r>
          </w:p>
          <w:p w:rsidR="00D320E8" w:rsidRDefault="00F5640F" w:rsidP="004D4DCD">
            <w:pPr>
              <w:spacing w:after="0" w:line="0" w:lineRule="atLeast"/>
              <w:ind w:left="0"/>
              <w:jc w:val="left"/>
            </w:pPr>
            <w:r w:rsidRPr="004D4DCD">
              <w:sym w:font="Wingdings" w:char="F0FE"/>
            </w:r>
            <w:r w:rsidR="00D320E8">
              <w:t xml:space="preserve"> Urgente</w:t>
            </w:r>
            <w:r w:rsidR="00D320E8">
              <w:tab/>
            </w:r>
          </w:p>
          <w:p w:rsidR="00D320E8" w:rsidRPr="00D320E8" w:rsidRDefault="00D320E8" w:rsidP="004D4DCD">
            <w:pPr>
              <w:spacing w:after="0" w:line="0" w:lineRule="atLeast"/>
              <w:ind w:left="0"/>
              <w:jc w:val="left"/>
            </w:pPr>
            <w:r w:rsidRPr="004D4DCD">
              <w:sym w:font="Wingdings" w:char="F06F"/>
            </w:r>
            <w:r>
              <w:t xml:space="preserve"> Autre : . . . . . . . . . . . . . . . . . . . . . . . . . . . . . . . . . . . . . . . . . . . .</w:t>
            </w:r>
          </w:p>
        </w:tc>
      </w:tr>
      <w:tr w:rsidR="00FC5B48" w:rsidRPr="001D0B7F" w:rsidTr="004D4DCD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4D4DCD" w:rsidRDefault="00FC5B48" w:rsidP="004D4DC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Découvert par</w:t>
            </w:r>
          </w:p>
        </w:tc>
        <w:tc>
          <w:tcPr>
            <w:tcW w:w="2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9924C5" w:rsidP="004D4DCD">
            <w:pPr>
              <w:spacing w:after="0" w:line="0" w:lineRule="atLeast"/>
              <w:ind w:left="0"/>
              <w:jc w:val="left"/>
            </w:pPr>
            <w:r>
              <w:t>Melanie GENTRIC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1D0B7F" w:rsidRDefault="00FC5B48" w:rsidP="004D4DCD">
            <w:pPr>
              <w:spacing w:after="0" w:line="0" w:lineRule="atLeast"/>
              <w:ind w:left="0"/>
              <w:jc w:val="left"/>
            </w:pPr>
            <w:r w:rsidRPr="004D4DCD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F5640F" w:rsidP="004D4DCD">
            <w:pPr>
              <w:spacing w:after="0" w:line="0" w:lineRule="atLeast"/>
              <w:ind w:left="0"/>
              <w:jc w:val="left"/>
            </w:pPr>
            <w:r>
              <w:t>18</w:t>
            </w:r>
            <w:r w:rsidR="00FC5B48">
              <w:t xml:space="preserve"> / </w:t>
            </w:r>
            <w:r>
              <w:t>09</w:t>
            </w:r>
            <w:r w:rsidR="00FC5B48">
              <w:t xml:space="preserve"> / </w:t>
            </w:r>
            <w:r>
              <w:t>2008</w:t>
            </w:r>
          </w:p>
        </w:tc>
      </w:tr>
      <w:tr w:rsidR="00FC5B48" w:rsidRPr="004D4DCD" w:rsidTr="004D4DCD">
        <w:trPr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4D4DCD" w:rsidRDefault="00FC5B48" w:rsidP="004D4DC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Description de l'anomalie</w:t>
            </w:r>
          </w:p>
        </w:tc>
      </w:tr>
      <w:tr w:rsidR="00FC5B48" w:rsidRPr="004D4DCD" w:rsidTr="004D4DCD">
        <w:trPr>
          <w:trHeight w:val="89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B48" w:rsidRDefault="00D320E8" w:rsidP="004D4DCD">
            <w:pPr>
              <w:spacing w:before="120" w:line="0" w:lineRule="atLeast"/>
              <w:ind w:left="0"/>
              <w:jc w:val="left"/>
            </w:pPr>
            <w:r w:rsidRPr="00D320E8">
              <w:t>Identification du système présentant l'anomalie (Logiciel, Matériel)</w:t>
            </w:r>
            <w:r>
              <w:t xml:space="preserve"> :</w:t>
            </w:r>
          </w:p>
          <w:p w:rsidR="00D320E8" w:rsidRPr="004D4DCD" w:rsidRDefault="009924C5" w:rsidP="004D4DCD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Connexion à distance au serveur VRT-OFFICE depuis le poste distant de Mélanie</w:t>
            </w:r>
          </w:p>
        </w:tc>
      </w:tr>
      <w:tr w:rsidR="00D320E8" w:rsidRPr="004D4DCD" w:rsidTr="004D4DCD">
        <w:trPr>
          <w:trHeight w:val="109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4D4DCD">
            <w:pPr>
              <w:spacing w:before="120" w:line="0" w:lineRule="atLeast"/>
              <w:ind w:left="0"/>
              <w:jc w:val="left"/>
            </w:pPr>
            <w:r>
              <w:t>Situation de départ, mode opératoire, comportement attendu et résultat obtenu :</w:t>
            </w:r>
          </w:p>
          <w:p w:rsidR="00D320E8" w:rsidRPr="004D4DCD" w:rsidRDefault="009924C5" w:rsidP="004D4DCD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Impossible de se connecter au serveur à distance VRT-OFFICE, message d'erreur indiquant que toutes les licences terminal server sont consommées</w:t>
            </w:r>
          </w:p>
        </w:tc>
      </w:tr>
    </w:tbl>
    <w:p w:rsidR="00FC5B48" w:rsidRPr="00FC5B48" w:rsidRDefault="00FC5B48">
      <w:pPr>
        <w:rPr>
          <w:i/>
        </w:rPr>
      </w:pPr>
      <w:r>
        <w:rPr>
          <w:i/>
        </w:rPr>
        <w:t xml:space="preserve">* Indiquez </w:t>
      </w:r>
      <w:r w:rsidR="00D320E8">
        <w:rPr>
          <w:i/>
        </w:rPr>
        <w:t>tout fichier et toute donnée nécessaire pour reproduire l'anomalie</w:t>
      </w:r>
    </w:p>
    <w:p w:rsidR="00FC5B48" w:rsidRDefault="00D320E8" w:rsidP="00D320E8">
      <w:pPr>
        <w:pStyle w:val="Titre1"/>
      </w:pPr>
      <w:r>
        <w:t>Résolution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399"/>
        <w:gridCol w:w="541"/>
        <w:gridCol w:w="1982"/>
      </w:tblGrid>
      <w:tr w:rsidR="00BE7B56" w:rsidRPr="004D4DCD" w:rsidTr="004D4DCD">
        <w:trPr>
          <w:trHeight w:val="620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E7B56" w:rsidRPr="004D4DCD" w:rsidRDefault="00BE7B56" w:rsidP="004D4DC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Statut</w:t>
            </w:r>
          </w:p>
        </w:tc>
        <w:tc>
          <w:tcPr>
            <w:tcW w:w="4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B56" w:rsidRDefault="00F5640F" w:rsidP="004D4DCD">
            <w:pPr>
              <w:spacing w:after="0" w:line="0" w:lineRule="atLeast"/>
              <w:ind w:left="0"/>
              <w:jc w:val="left"/>
            </w:pPr>
            <w:r w:rsidRPr="004D4DCD">
              <w:sym w:font="Wingdings" w:char="F0FE"/>
            </w:r>
            <w:r w:rsidR="00BE7B56">
              <w:t xml:space="preserve"> Résolue </w:t>
            </w:r>
          </w:p>
          <w:p w:rsidR="00BE7B56" w:rsidRDefault="00BE7B56" w:rsidP="004D4DCD">
            <w:pPr>
              <w:spacing w:after="0" w:line="0" w:lineRule="atLeast"/>
              <w:ind w:left="0"/>
              <w:jc w:val="left"/>
            </w:pPr>
            <w:r w:rsidRPr="004D4DCD">
              <w:sym w:font="Wingdings" w:char="F06F"/>
            </w:r>
            <w:r>
              <w:t xml:space="preserve"> Non résolue</w:t>
            </w:r>
          </w:p>
          <w:p w:rsidR="00BE7B56" w:rsidRDefault="00BE7B56" w:rsidP="004D4DCD">
            <w:pPr>
              <w:spacing w:after="0" w:line="0" w:lineRule="atLeast"/>
              <w:ind w:left="0"/>
              <w:jc w:val="left"/>
            </w:pPr>
            <w:r w:rsidRPr="004D4DCD">
              <w:sym w:font="Wingdings" w:char="F06F"/>
            </w:r>
            <w:r>
              <w:t xml:space="preserve"> Contournée</w:t>
            </w:r>
          </w:p>
          <w:p w:rsidR="00BE7B56" w:rsidRPr="00D320E8" w:rsidRDefault="00BE7B56" w:rsidP="004D4DCD">
            <w:pPr>
              <w:spacing w:after="0" w:line="0" w:lineRule="atLeast"/>
              <w:ind w:left="0"/>
              <w:jc w:val="left"/>
            </w:pPr>
            <w:r w:rsidRPr="004D4DCD">
              <w:sym w:font="Wingdings" w:char="F06F"/>
            </w:r>
            <w:r>
              <w:t xml:space="preserve"> Autre : . . . . . . . . . . . . . . . . . . . . . . . . . . . . . . . . . . . . . . . . . . . . . . . . . . . . . . . . . . . . . . . . . . . . .</w:t>
            </w:r>
          </w:p>
        </w:tc>
      </w:tr>
      <w:tr w:rsidR="00D320E8" w:rsidRPr="001D0B7F" w:rsidTr="004D4DCD">
        <w:trPr>
          <w:trHeight w:val="621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4D4DCD" w:rsidRDefault="00D320E8" w:rsidP="004D4DC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Résolue par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9924C5" w:rsidP="004D4DCD">
            <w:pPr>
              <w:spacing w:after="0" w:line="0" w:lineRule="atLeast"/>
              <w:ind w:left="0"/>
              <w:jc w:val="left"/>
            </w:pPr>
            <w:smartTag w:uri="urn:schemas-microsoft-com:office:smarttags" w:element="PersonName">
              <w:r>
                <w:t>David PIHAN</w:t>
              </w:r>
            </w:smartTag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1D0B7F" w:rsidRDefault="00D320E8" w:rsidP="004D4DCD">
            <w:pPr>
              <w:spacing w:after="0" w:line="0" w:lineRule="atLeast"/>
              <w:ind w:left="0"/>
              <w:jc w:val="left"/>
            </w:pPr>
            <w:r w:rsidRPr="004D4DCD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F5640F" w:rsidP="004D4DCD">
            <w:pPr>
              <w:spacing w:after="0" w:line="0" w:lineRule="atLeast"/>
              <w:ind w:left="0"/>
              <w:jc w:val="left"/>
            </w:pPr>
            <w:r>
              <w:t>18</w:t>
            </w:r>
            <w:r w:rsidR="00D320E8">
              <w:t xml:space="preserve"> / </w:t>
            </w:r>
            <w:r>
              <w:t>09</w:t>
            </w:r>
            <w:r w:rsidR="00D320E8">
              <w:t xml:space="preserve"> / </w:t>
            </w:r>
            <w:r>
              <w:t>2008</w:t>
            </w:r>
          </w:p>
        </w:tc>
      </w:tr>
      <w:tr w:rsidR="00D320E8" w:rsidRPr="004D4DCD" w:rsidTr="004D4DCD">
        <w:trPr>
          <w:trHeight w:val="3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4D4DCD" w:rsidRDefault="00D320E8" w:rsidP="004D4DC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4D4DCD">
              <w:rPr>
                <w:b/>
              </w:rPr>
              <w:t>Description de la solution apportée</w:t>
            </w:r>
          </w:p>
        </w:tc>
      </w:tr>
      <w:tr w:rsidR="00D320E8" w:rsidRPr="004D4DCD" w:rsidTr="004D4DCD">
        <w:trPr>
          <w:trHeight w:val="65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9924C5" w:rsidP="004D4DCD">
            <w:pPr>
              <w:spacing w:before="120" w:line="0" w:lineRule="atLeast"/>
              <w:ind w:left="0"/>
              <w:jc w:val="left"/>
            </w:pPr>
            <w:r>
              <w:t>Le système d'attribution des licences TS était corrompu.</w:t>
            </w:r>
          </w:p>
          <w:p w:rsidR="009924C5" w:rsidRPr="00D320E8" w:rsidRDefault="009924C5" w:rsidP="004D4DCD">
            <w:pPr>
              <w:spacing w:before="120" w:line="0" w:lineRule="atLeast"/>
              <w:ind w:left="0"/>
              <w:jc w:val="left"/>
            </w:pPr>
            <w:r>
              <w:t xml:space="preserve">La méthode de contournement de ce problème est </w:t>
            </w:r>
            <w:hyperlink r:id="rId8" w:history="1">
              <w:r w:rsidRPr="009924C5">
                <w:rPr>
                  <w:rStyle w:val="Lienhypertexte"/>
                </w:rPr>
                <w:t>décrite ici</w:t>
              </w:r>
            </w:hyperlink>
            <w:r>
              <w:t xml:space="preserve"> (ou retrouvez la dans la base de connaissance informatique_sc de l'intranet.</w:t>
            </w:r>
          </w:p>
        </w:tc>
      </w:tr>
    </w:tbl>
    <w:p w:rsidR="00D320E8" w:rsidRDefault="00D320E8" w:rsidP="00BE7B56">
      <w:pPr>
        <w:ind w:left="0"/>
      </w:pPr>
    </w:p>
    <w:sectPr w:rsidR="00D320E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DCD" w:rsidRDefault="004D4DCD">
      <w:r>
        <w:separator/>
      </w:r>
    </w:p>
  </w:endnote>
  <w:endnote w:type="continuationSeparator" w:id="0">
    <w:p w:rsidR="004D4DCD" w:rsidRDefault="004D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7E5" w:rsidRDefault="001007E5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DCD" w:rsidRDefault="004D4DCD">
      <w:r>
        <w:separator/>
      </w:r>
    </w:p>
  </w:footnote>
  <w:footnote w:type="continuationSeparator" w:id="0">
    <w:p w:rsidR="004D4DCD" w:rsidRDefault="004D4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551"/>
      <w:gridCol w:w="5445"/>
      <w:gridCol w:w="1440"/>
      <w:gridCol w:w="1024"/>
    </w:tblGrid>
    <w:tr w:rsidR="001007E5" w:rsidTr="004D4DCD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1007E5" w:rsidRDefault="003606F7" w:rsidP="004D4DCD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4D4DCD">
            <w:rPr>
              <w:rFonts w:ascii="Arial Black" w:hAnsi="Arial Black"/>
              <w:caps/>
              <w:sz w:val="24"/>
            </w:rPr>
            <w:t>Fiche d'anomalie /</w:t>
          </w:r>
        </w:p>
        <w:p w:rsidR="001007E5" w:rsidRPr="004D4DCD" w:rsidRDefault="001007E5" w:rsidP="004D4DCD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4D4DCD">
            <w:rPr>
              <w:rFonts w:ascii="Arial Black" w:hAnsi="Arial Black"/>
              <w:caps/>
              <w:sz w:val="24"/>
            </w:rPr>
            <w:t>Suggestion d'amélioration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4D4DCD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Fiche_Ano</w:t>
          </w:r>
        </w:p>
      </w:tc>
    </w:tr>
    <w:tr w:rsidR="001007E5" w:rsidTr="004D4DCD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1007E5" w:rsidRDefault="001007E5" w:rsidP="004D4DCD">
          <w:pPr>
            <w:pStyle w:val="En-tte"/>
            <w:spacing w:after="0"/>
          </w:pPr>
        </w:p>
      </w:tc>
      <w:tc>
        <w:tcPr>
          <w:tcW w:w="544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4D4DCD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007E5" w:rsidRDefault="001007E5" w:rsidP="004D4DCD">
          <w:pPr>
            <w:pStyle w:val="En-tte"/>
            <w:spacing w:after="0"/>
            <w:jc w:val="center"/>
          </w:pPr>
          <w:r>
            <w:t>1.0</w:t>
          </w:r>
        </w:p>
      </w:tc>
    </w:tr>
    <w:tr w:rsidR="001007E5" w:rsidTr="004D4DCD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1007E5" w:rsidRDefault="001007E5" w:rsidP="004D4DCD">
          <w:pPr>
            <w:pStyle w:val="En-tte"/>
            <w:spacing w:after="0"/>
          </w:pPr>
        </w:p>
      </w:tc>
      <w:tc>
        <w:tcPr>
          <w:tcW w:w="5445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1007E5" w:rsidRDefault="001007E5" w:rsidP="004D4DCD">
          <w:pPr>
            <w:pStyle w:val="En-tte"/>
            <w:spacing w:after="0"/>
            <w:jc w:val="left"/>
          </w:pPr>
          <w:r w:rsidRPr="004D4DCD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02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007E5" w:rsidRDefault="001007E5" w:rsidP="004D4DCD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09"/>
              <w:attr w:name="Day" w:val="17"/>
              <w:attr w:name="Year" w:val="2008"/>
            </w:smartTagPr>
            <w:r>
              <w:t>17/09/2008</w:t>
            </w:r>
          </w:smartTag>
        </w:p>
      </w:tc>
    </w:tr>
    <w:tr w:rsidR="001007E5" w:rsidTr="004D4DCD">
      <w:trPr>
        <w:trHeight w:val="179"/>
      </w:trPr>
      <w:tc>
        <w:tcPr>
          <w:tcW w:w="8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4D4DCD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43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Suggestion d'amélioration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4D4DCD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1007E5" w:rsidTr="004D4DCD">
      <w:trPr>
        <w:trHeight w:val="178"/>
      </w:trPr>
      <w:tc>
        <w:tcPr>
          <w:tcW w:w="8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43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007E5" w:rsidRPr="004D4DCD" w:rsidRDefault="001007E5" w:rsidP="004D4DCD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606F7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3606F7">
              <w:rPr>
                <w:noProof/>
              </w:rPr>
              <w:t>1</w:t>
            </w:r>
          </w:fldSimple>
        </w:p>
      </w:tc>
    </w:tr>
  </w:tbl>
  <w:p w:rsidR="001007E5" w:rsidRDefault="001007E5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478327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CCB61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969BB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C8E6B9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FC4F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32D1F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B50CE0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6AADE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26BC8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3E92BB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0600F6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BB47E7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6"/>
  </w:num>
  <w:num w:numId="16">
    <w:abstractNumId w:val="10"/>
  </w:num>
  <w:num w:numId="17">
    <w:abstractNumId w:val="11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48"/>
    <w:rsid w:val="00025A23"/>
    <w:rsid w:val="000C0F92"/>
    <w:rsid w:val="000F70BF"/>
    <w:rsid w:val="001007E5"/>
    <w:rsid w:val="002941BF"/>
    <w:rsid w:val="003606F7"/>
    <w:rsid w:val="00385EC8"/>
    <w:rsid w:val="004D4DCD"/>
    <w:rsid w:val="00561FD1"/>
    <w:rsid w:val="00605496"/>
    <w:rsid w:val="006255DE"/>
    <w:rsid w:val="00643D24"/>
    <w:rsid w:val="008D0F0F"/>
    <w:rsid w:val="00904C48"/>
    <w:rsid w:val="009924C5"/>
    <w:rsid w:val="009C3095"/>
    <w:rsid w:val="00AA4936"/>
    <w:rsid w:val="00BA7DDC"/>
    <w:rsid w:val="00BE7B56"/>
    <w:rsid w:val="00BF045F"/>
    <w:rsid w:val="00C13B66"/>
    <w:rsid w:val="00CC705A"/>
    <w:rsid w:val="00CF36C3"/>
    <w:rsid w:val="00D16609"/>
    <w:rsid w:val="00D1783E"/>
    <w:rsid w:val="00D320E8"/>
    <w:rsid w:val="00D559A1"/>
    <w:rsid w:val="00D5676A"/>
    <w:rsid w:val="00D8571E"/>
    <w:rsid w:val="00E13751"/>
    <w:rsid w:val="00E14E8D"/>
    <w:rsid w:val="00E43176"/>
    <w:rsid w:val="00E8473B"/>
    <w:rsid w:val="00F50F24"/>
    <w:rsid w:val="00F5640F"/>
    <w:rsid w:val="00F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C0F92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C0F92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C0F92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C0F92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C0F92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styleId="Lienhypertexte">
    <w:name w:val="Hyperlink"/>
    <w:rsid w:val="009924C5"/>
    <w:rPr>
      <w:color w:val="0000FF"/>
      <w:u w:val="single"/>
    </w:rPr>
  </w:style>
  <w:style w:type="numbering" w:styleId="111111">
    <w:name w:val="Outline List 2"/>
    <w:basedOn w:val="Aucuneliste"/>
    <w:rsid w:val="000C0F92"/>
    <w:pPr>
      <w:numPr>
        <w:numId w:val="17"/>
      </w:numPr>
    </w:pPr>
  </w:style>
  <w:style w:type="numbering" w:styleId="1ai">
    <w:name w:val="Outline List 1"/>
    <w:basedOn w:val="Aucuneliste"/>
    <w:rsid w:val="000C0F92"/>
    <w:pPr>
      <w:numPr>
        <w:numId w:val="18"/>
      </w:numPr>
    </w:pPr>
  </w:style>
  <w:style w:type="character" w:styleId="Accentuation">
    <w:name w:val="Emphasis"/>
    <w:qFormat/>
    <w:rsid w:val="000C0F92"/>
    <w:rPr>
      <w:i/>
      <w:iCs/>
    </w:rPr>
  </w:style>
  <w:style w:type="character" w:styleId="AcronymeHTML">
    <w:name w:val="HTML Acronym"/>
    <w:rsid w:val="000C0F92"/>
  </w:style>
  <w:style w:type="paragraph" w:styleId="Adressedestinataire">
    <w:name w:val="envelope address"/>
    <w:basedOn w:val="Normal"/>
    <w:rsid w:val="000C0F9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C0F9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C0F92"/>
    <w:rPr>
      <w:i/>
      <w:iCs/>
    </w:rPr>
  </w:style>
  <w:style w:type="character" w:customStyle="1" w:styleId="AdresseHTMLCar">
    <w:name w:val="Adresse HTML Car"/>
    <w:link w:val="AdresseHTML"/>
    <w:rsid w:val="000C0F92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0C0F92"/>
    <w:rPr>
      <w:vertAlign w:val="superscript"/>
    </w:rPr>
  </w:style>
  <w:style w:type="character" w:styleId="Appelnotedebasdep">
    <w:name w:val="footnote reference"/>
    <w:rsid w:val="000C0F92"/>
    <w:rPr>
      <w:vertAlign w:val="superscript"/>
    </w:rPr>
  </w:style>
  <w:style w:type="character" w:customStyle="1" w:styleId="Titre5Car">
    <w:name w:val="Titre 5 Car"/>
    <w:link w:val="Titre5"/>
    <w:semiHidden/>
    <w:rsid w:val="000C0F9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C0F9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C0F9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C0F9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C0F9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C0F92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C0F92"/>
  </w:style>
  <w:style w:type="paragraph" w:styleId="Citation">
    <w:name w:val="Quote"/>
    <w:basedOn w:val="Normal"/>
    <w:next w:val="Normal"/>
    <w:link w:val="CitationCar"/>
    <w:uiPriority w:val="29"/>
    <w:qFormat/>
    <w:rsid w:val="000C0F9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C0F92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0C0F9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C0F92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0C0F9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C0F9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C0F9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C0F92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C0F9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C0F92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C0F92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C0F92"/>
    <w:rPr>
      <w:sz w:val="20"/>
      <w:szCs w:val="20"/>
    </w:rPr>
  </w:style>
  <w:style w:type="character" w:customStyle="1" w:styleId="CommentaireCar">
    <w:name w:val="Commentaire Car"/>
    <w:link w:val="Commentaire"/>
    <w:rsid w:val="000C0F92"/>
    <w:rPr>
      <w:rFonts w:ascii="Arial" w:hAnsi="Arial"/>
    </w:rPr>
  </w:style>
  <w:style w:type="paragraph" w:styleId="Corpsdetexte">
    <w:name w:val="Body Text"/>
    <w:basedOn w:val="Normal"/>
    <w:link w:val="CorpsdetexteCar"/>
    <w:rsid w:val="000C0F92"/>
    <w:pPr>
      <w:spacing w:after="120"/>
    </w:pPr>
  </w:style>
  <w:style w:type="character" w:customStyle="1" w:styleId="CorpsdetexteCar">
    <w:name w:val="Corps de texte Car"/>
    <w:link w:val="Corpsdetexte"/>
    <w:rsid w:val="000C0F92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0C0F9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C0F92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0C0F9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C0F92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0C0F92"/>
  </w:style>
  <w:style w:type="character" w:customStyle="1" w:styleId="DateCar">
    <w:name w:val="Date Car"/>
    <w:link w:val="Date"/>
    <w:rsid w:val="000C0F92"/>
    <w:rPr>
      <w:rFonts w:ascii="Arial" w:hAnsi="Arial"/>
      <w:sz w:val="18"/>
      <w:szCs w:val="24"/>
    </w:rPr>
  </w:style>
  <w:style w:type="character" w:styleId="DfinitionHTML">
    <w:name w:val="HTML Definition"/>
    <w:rsid w:val="000C0F92"/>
    <w:rPr>
      <w:i/>
      <w:iCs/>
    </w:rPr>
  </w:style>
  <w:style w:type="table" w:styleId="Effetsdetableau3D1">
    <w:name w:val="Table 3D effects 1"/>
    <w:basedOn w:val="TableauNormal"/>
    <w:rsid w:val="000C0F9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C0F92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C0F92"/>
    <w:rPr>
      <w:b/>
      <w:bCs/>
    </w:rPr>
  </w:style>
  <w:style w:type="character" w:styleId="Emphaseintense">
    <w:name w:val="Intense Emphasis"/>
    <w:uiPriority w:val="21"/>
    <w:qFormat/>
    <w:rsid w:val="000C0F9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C0F9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C0F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C0F9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C0F92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0C0F9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C0F9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C0F9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C0F92"/>
    <w:pPr>
      <w:ind w:left="4252"/>
    </w:pPr>
  </w:style>
  <w:style w:type="character" w:customStyle="1" w:styleId="FormuledepolitesseCar">
    <w:name w:val="Formule de politesse Car"/>
    <w:link w:val="Formuledepolitesse"/>
    <w:rsid w:val="000C0F92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C0F92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C0F92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C0F92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C0F92"/>
    <w:pPr>
      <w:ind w:left="180" w:hanging="180"/>
    </w:pPr>
  </w:style>
  <w:style w:type="paragraph" w:styleId="Index2">
    <w:name w:val="index 2"/>
    <w:basedOn w:val="Normal"/>
    <w:next w:val="Normal"/>
    <w:rsid w:val="000C0F92"/>
    <w:pPr>
      <w:ind w:left="360" w:hanging="180"/>
    </w:pPr>
  </w:style>
  <w:style w:type="paragraph" w:styleId="Index3">
    <w:name w:val="index 3"/>
    <w:basedOn w:val="Normal"/>
    <w:next w:val="Normal"/>
    <w:rsid w:val="000C0F92"/>
    <w:pPr>
      <w:ind w:left="540" w:hanging="180"/>
    </w:pPr>
  </w:style>
  <w:style w:type="paragraph" w:styleId="Index4">
    <w:name w:val="index 4"/>
    <w:basedOn w:val="Normal"/>
    <w:next w:val="Normal"/>
    <w:rsid w:val="000C0F92"/>
    <w:pPr>
      <w:ind w:left="720" w:hanging="180"/>
    </w:pPr>
  </w:style>
  <w:style w:type="paragraph" w:styleId="Index5">
    <w:name w:val="index 5"/>
    <w:basedOn w:val="Normal"/>
    <w:next w:val="Normal"/>
    <w:rsid w:val="000C0F92"/>
    <w:pPr>
      <w:ind w:left="900" w:hanging="180"/>
    </w:pPr>
  </w:style>
  <w:style w:type="paragraph" w:styleId="Index6">
    <w:name w:val="index 6"/>
    <w:basedOn w:val="Normal"/>
    <w:next w:val="Normal"/>
    <w:rsid w:val="000C0F92"/>
    <w:pPr>
      <w:ind w:left="1080" w:hanging="180"/>
    </w:pPr>
  </w:style>
  <w:style w:type="paragraph" w:styleId="Index7">
    <w:name w:val="index 7"/>
    <w:basedOn w:val="Normal"/>
    <w:next w:val="Normal"/>
    <w:rsid w:val="000C0F92"/>
    <w:pPr>
      <w:ind w:left="1260" w:hanging="180"/>
    </w:pPr>
  </w:style>
  <w:style w:type="paragraph" w:styleId="Index8">
    <w:name w:val="index 8"/>
    <w:basedOn w:val="Normal"/>
    <w:next w:val="Normal"/>
    <w:rsid w:val="000C0F92"/>
    <w:pPr>
      <w:ind w:left="1440" w:hanging="180"/>
    </w:pPr>
  </w:style>
  <w:style w:type="paragraph" w:styleId="Index9">
    <w:name w:val="index 9"/>
    <w:basedOn w:val="Normal"/>
    <w:next w:val="Normal"/>
    <w:rsid w:val="000C0F9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C0F92"/>
    <w:rPr>
      <w:b/>
      <w:bCs/>
      <w:sz w:val="20"/>
      <w:szCs w:val="20"/>
    </w:rPr>
  </w:style>
  <w:style w:type="character" w:styleId="Lienhypertextesuivivisit">
    <w:name w:val="FollowedHyperlink"/>
    <w:rsid w:val="000C0F92"/>
    <w:rPr>
      <w:color w:val="800080"/>
      <w:u w:val="single"/>
    </w:rPr>
  </w:style>
  <w:style w:type="paragraph" w:styleId="Liste">
    <w:name w:val="List"/>
    <w:basedOn w:val="Normal"/>
    <w:rsid w:val="000C0F92"/>
    <w:pPr>
      <w:ind w:left="283" w:hanging="283"/>
      <w:contextualSpacing/>
    </w:pPr>
  </w:style>
  <w:style w:type="paragraph" w:styleId="Liste2">
    <w:name w:val="List 2"/>
    <w:basedOn w:val="Normal"/>
    <w:rsid w:val="000C0F92"/>
    <w:pPr>
      <w:ind w:left="566" w:hanging="283"/>
      <w:contextualSpacing/>
    </w:pPr>
  </w:style>
  <w:style w:type="paragraph" w:styleId="Liste3">
    <w:name w:val="List 3"/>
    <w:basedOn w:val="Normal"/>
    <w:rsid w:val="000C0F92"/>
    <w:pPr>
      <w:ind w:left="849" w:hanging="283"/>
      <w:contextualSpacing/>
    </w:pPr>
  </w:style>
  <w:style w:type="paragraph" w:styleId="Liste4">
    <w:name w:val="List 4"/>
    <w:basedOn w:val="Normal"/>
    <w:rsid w:val="000C0F92"/>
    <w:pPr>
      <w:ind w:left="1132" w:hanging="283"/>
      <w:contextualSpacing/>
    </w:pPr>
  </w:style>
  <w:style w:type="paragraph" w:styleId="Liste5">
    <w:name w:val="List 5"/>
    <w:basedOn w:val="Normal"/>
    <w:rsid w:val="000C0F92"/>
    <w:pPr>
      <w:ind w:left="1415" w:hanging="283"/>
      <w:contextualSpacing/>
    </w:pPr>
  </w:style>
  <w:style w:type="paragraph" w:styleId="Listenumros">
    <w:name w:val="List Number"/>
    <w:basedOn w:val="Normal"/>
    <w:rsid w:val="000C0F92"/>
    <w:pPr>
      <w:numPr>
        <w:numId w:val="4"/>
      </w:numPr>
      <w:contextualSpacing/>
    </w:pPr>
  </w:style>
  <w:style w:type="paragraph" w:styleId="Listenumros2">
    <w:name w:val="List Number 2"/>
    <w:basedOn w:val="Normal"/>
    <w:rsid w:val="000C0F92"/>
    <w:pPr>
      <w:numPr>
        <w:numId w:val="5"/>
      </w:numPr>
      <w:contextualSpacing/>
    </w:pPr>
  </w:style>
  <w:style w:type="paragraph" w:styleId="Listenumros3">
    <w:name w:val="List Number 3"/>
    <w:basedOn w:val="Normal"/>
    <w:rsid w:val="000C0F92"/>
    <w:pPr>
      <w:numPr>
        <w:numId w:val="6"/>
      </w:numPr>
      <w:contextualSpacing/>
    </w:pPr>
  </w:style>
  <w:style w:type="paragraph" w:styleId="Listenumros4">
    <w:name w:val="List Number 4"/>
    <w:basedOn w:val="Normal"/>
    <w:rsid w:val="000C0F92"/>
    <w:pPr>
      <w:numPr>
        <w:numId w:val="7"/>
      </w:numPr>
      <w:contextualSpacing/>
    </w:pPr>
  </w:style>
  <w:style w:type="paragraph" w:styleId="Listenumros5">
    <w:name w:val="List Number 5"/>
    <w:basedOn w:val="Normal"/>
    <w:rsid w:val="000C0F92"/>
    <w:pPr>
      <w:numPr>
        <w:numId w:val="8"/>
      </w:numPr>
      <w:contextualSpacing/>
    </w:pPr>
  </w:style>
  <w:style w:type="paragraph" w:styleId="Listepuces2">
    <w:name w:val="List Bullet 2"/>
    <w:basedOn w:val="Normal"/>
    <w:rsid w:val="000C0F92"/>
    <w:pPr>
      <w:numPr>
        <w:numId w:val="10"/>
      </w:numPr>
      <w:contextualSpacing/>
    </w:pPr>
  </w:style>
  <w:style w:type="paragraph" w:styleId="Listepuces3">
    <w:name w:val="List Bullet 3"/>
    <w:basedOn w:val="Normal"/>
    <w:rsid w:val="000C0F92"/>
    <w:pPr>
      <w:numPr>
        <w:numId w:val="11"/>
      </w:numPr>
      <w:contextualSpacing/>
    </w:pPr>
  </w:style>
  <w:style w:type="paragraph" w:styleId="Listepuces4">
    <w:name w:val="List Bullet 4"/>
    <w:basedOn w:val="Normal"/>
    <w:rsid w:val="000C0F92"/>
    <w:pPr>
      <w:numPr>
        <w:numId w:val="12"/>
      </w:numPr>
      <w:contextualSpacing/>
    </w:pPr>
  </w:style>
  <w:style w:type="paragraph" w:styleId="Listepuces5">
    <w:name w:val="List Bullet 5"/>
    <w:basedOn w:val="Normal"/>
    <w:rsid w:val="000C0F9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C0F9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C0F9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C0F9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C0F9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C0F9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C0F9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C0F92"/>
    <w:rPr>
      <w:sz w:val="16"/>
      <w:szCs w:val="16"/>
    </w:rPr>
  </w:style>
  <w:style w:type="paragraph" w:styleId="NormalWeb">
    <w:name w:val="Normal (Web)"/>
    <w:basedOn w:val="Normal"/>
    <w:rsid w:val="000C0F92"/>
    <w:rPr>
      <w:rFonts w:ascii="Times New Roman" w:hAnsi="Times New Roman"/>
      <w:sz w:val="24"/>
    </w:rPr>
  </w:style>
  <w:style w:type="paragraph" w:styleId="Normalcentr">
    <w:name w:val="Block Text"/>
    <w:basedOn w:val="Normal"/>
    <w:rsid w:val="000C0F9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C0F9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C0F92"/>
    <w:rPr>
      <w:rFonts w:ascii="Arial" w:hAnsi="Arial"/>
    </w:rPr>
  </w:style>
  <w:style w:type="paragraph" w:styleId="Notedefin">
    <w:name w:val="endnote text"/>
    <w:basedOn w:val="Normal"/>
    <w:link w:val="NotedefinCar"/>
    <w:rsid w:val="000C0F92"/>
    <w:rPr>
      <w:sz w:val="20"/>
      <w:szCs w:val="20"/>
    </w:rPr>
  </w:style>
  <w:style w:type="character" w:customStyle="1" w:styleId="NotedefinCar">
    <w:name w:val="Note de fin Car"/>
    <w:link w:val="Notedefin"/>
    <w:rsid w:val="000C0F92"/>
    <w:rPr>
      <w:rFonts w:ascii="Arial" w:hAnsi="Arial"/>
    </w:rPr>
  </w:style>
  <w:style w:type="character" w:styleId="Numrodeligne">
    <w:name w:val="line number"/>
    <w:rsid w:val="000C0F92"/>
  </w:style>
  <w:style w:type="character" w:styleId="Numrodepage">
    <w:name w:val="page number"/>
    <w:rsid w:val="000C0F92"/>
  </w:style>
  <w:style w:type="paragraph" w:styleId="Objetducommentaire">
    <w:name w:val="annotation subject"/>
    <w:basedOn w:val="Commentaire"/>
    <w:next w:val="Commentaire"/>
    <w:link w:val="ObjetducommentaireCar"/>
    <w:rsid w:val="000C0F92"/>
    <w:rPr>
      <w:b/>
      <w:bCs/>
    </w:rPr>
  </w:style>
  <w:style w:type="character" w:customStyle="1" w:styleId="ObjetducommentaireCar">
    <w:name w:val="Objet du commentaire Car"/>
    <w:link w:val="Objetducommentaire"/>
    <w:rsid w:val="000C0F92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C0F92"/>
    <w:pPr>
      <w:ind w:left="708"/>
    </w:pPr>
  </w:style>
  <w:style w:type="paragraph" w:styleId="PrformatHTML">
    <w:name w:val="HTML Preformatted"/>
    <w:basedOn w:val="Normal"/>
    <w:link w:val="PrformatHTMLCar"/>
    <w:rsid w:val="000C0F9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C0F9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C0F9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C0F9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C0F9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C0F92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0C0F9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C0F92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0C0F9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C0F92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0C0F9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C0F92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C0F9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C0F92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0C0F92"/>
    <w:pPr>
      <w:ind w:left="708"/>
    </w:pPr>
  </w:style>
  <w:style w:type="paragraph" w:styleId="Salutations">
    <w:name w:val="Salutation"/>
    <w:basedOn w:val="Normal"/>
    <w:next w:val="Normal"/>
    <w:link w:val="SalutationsCar"/>
    <w:rsid w:val="000C0F92"/>
  </w:style>
  <w:style w:type="character" w:customStyle="1" w:styleId="SalutationsCar">
    <w:name w:val="Salutations Car"/>
    <w:link w:val="Salutations"/>
    <w:rsid w:val="000C0F92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0C0F92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0C0F92"/>
    <w:pPr>
      <w:ind w:left="4252"/>
    </w:pPr>
  </w:style>
  <w:style w:type="character" w:customStyle="1" w:styleId="SignatureCar">
    <w:name w:val="Signature Car"/>
    <w:link w:val="Signature"/>
    <w:rsid w:val="000C0F92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0C0F92"/>
  </w:style>
  <w:style w:type="character" w:customStyle="1" w:styleId="SignaturelectroniqueCar">
    <w:name w:val="Signature électronique Car"/>
    <w:link w:val="Signaturelectronique"/>
    <w:rsid w:val="000C0F92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0C0F92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C0F9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C0F92"/>
    <w:pPr>
      <w:ind w:left="0"/>
    </w:pPr>
  </w:style>
  <w:style w:type="paragraph" w:styleId="Tabledesrfrencesjuridiques">
    <w:name w:val="table of authorities"/>
    <w:basedOn w:val="Normal"/>
    <w:next w:val="Normal"/>
    <w:rsid w:val="000C0F92"/>
    <w:pPr>
      <w:ind w:left="180" w:hanging="180"/>
    </w:pPr>
  </w:style>
  <w:style w:type="table" w:styleId="Tableauclassique1">
    <w:name w:val="Table Classic 1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C0F92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C0F92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C0F92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C0F92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C0F92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C0F9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C0F92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C0F92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C0F92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C0F9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C0F9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0C0F9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C0F9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C0F92"/>
    <w:rPr>
      <w:color w:val="808080"/>
    </w:rPr>
  </w:style>
  <w:style w:type="paragraph" w:styleId="Textedemacro">
    <w:name w:val="macro"/>
    <w:link w:val="TextedemacroCar"/>
    <w:rsid w:val="000C0F9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C0F92"/>
    <w:rPr>
      <w:rFonts w:ascii="Courier New" w:hAnsi="Courier New" w:cs="Courier New"/>
    </w:rPr>
  </w:style>
  <w:style w:type="table" w:styleId="Thmedutableau">
    <w:name w:val="Table Theme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C0F92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C0F9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C0F92"/>
  </w:style>
  <w:style w:type="character" w:customStyle="1" w:styleId="TitredenoteCar">
    <w:name w:val="Titre de note Car"/>
    <w:link w:val="Titredenote"/>
    <w:rsid w:val="000C0F92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0C0F9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C0F9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C0F92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C0F92"/>
    <w:pPr>
      <w:ind w:left="0"/>
    </w:pPr>
  </w:style>
  <w:style w:type="paragraph" w:styleId="TM2">
    <w:name w:val="toc 2"/>
    <w:basedOn w:val="Normal"/>
    <w:next w:val="Normal"/>
    <w:rsid w:val="000C0F92"/>
    <w:pPr>
      <w:ind w:left="180"/>
    </w:pPr>
  </w:style>
  <w:style w:type="paragraph" w:styleId="TM3">
    <w:name w:val="toc 3"/>
    <w:basedOn w:val="Normal"/>
    <w:next w:val="Normal"/>
    <w:rsid w:val="000C0F92"/>
    <w:pPr>
      <w:ind w:left="360"/>
    </w:pPr>
  </w:style>
  <w:style w:type="paragraph" w:styleId="TM4">
    <w:name w:val="toc 4"/>
    <w:basedOn w:val="Normal"/>
    <w:next w:val="Normal"/>
    <w:rsid w:val="000C0F92"/>
    <w:pPr>
      <w:ind w:left="540"/>
    </w:pPr>
  </w:style>
  <w:style w:type="paragraph" w:styleId="TM5">
    <w:name w:val="toc 5"/>
    <w:basedOn w:val="Normal"/>
    <w:next w:val="Normal"/>
    <w:rsid w:val="000C0F92"/>
    <w:pPr>
      <w:ind w:left="720"/>
    </w:pPr>
  </w:style>
  <w:style w:type="paragraph" w:styleId="TM6">
    <w:name w:val="toc 6"/>
    <w:basedOn w:val="Normal"/>
    <w:next w:val="Normal"/>
    <w:rsid w:val="000C0F92"/>
    <w:pPr>
      <w:ind w:left="900"/>
    </w:pPr>
  </w:style>
  <w:style w:type="paragraph" w:styleId="TM7">
    <w:name w:val="toc 7"/>
    <w:basedOn w:val="Normal"/>
    <w:next w:val="Normal"/>
    <w:rsid w:val="000C0F92"/>
    <w:pPr>
      <w:ind w:left="1080"/>
    </w:pPr>
  </w:style>
  <w:style w:type="paragraph" w:styleId="TM8">
    <w:name w:val="toc 8"/>
    <w:basedOn w:val="Normal"/>
    <w:next w:val="Normal"/>
    <w:rsid w:val="000C0F92"/>
    <w:pPr>
      <w:ind w:left="1260"/>
    </w:pPr>
  </w:style>
  <w:style w:type="paragraph" w:styleId="TM9">
    <w:name w:val="toc 9"/>
    <w:basedOn w:val="Normal"/>
    <w:next w:val="Normal"/>
    <w:rsid w:val="000C0F92"/>
    <w:pPr>
      <w:ind w:left="1440"/>
    </w:pPr>
  </w:style>
  <w:style w:type="table" w:styleId="Trameclaire-Accent1">
    <w:name w:val="Light Shading Accent 1"/>
    <w:basedOn w:val="TableauNormal"/>
    <w:uiPriority w:val="60"/>
    <w:rsid w:val="000C0F9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C0F9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C0F9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C0F9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C0F9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C0F9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C0F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C0F92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C0F92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C0F92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C0F92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C0F92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styleId="Lienhypertexte">
    <w:name w:val="Hyperlink"/>
    <w:rsid w:val="009924C5"/>
    <w:rPr>
      <w:color w:val="0000FF"/>
      <w:u w:val="single"/>
    </w:rPr>
  </w:style>
  <w:style w:type="numbering" w:styleId="111111">
    <w:name w:val="Outline List 2"/>
    <w:basedOn w:val="Aucuneliste"/>
    <w:rsid w:val="000C0F92"/>
    <w:pPr>
      <w:numPr>
        <w:numId w:val="17"/>
      </w:numPr>
    </w:pPr>
  </w:style>
  <w:style w:type="numbering" w:styleId="1ai">
    <w:name w:val="Outline List 1"/>
    <w:basedOn w:val="Aucuneliste"/>
    <w:rsid w:val="000C0F92"/>
    <w:pPr>
      <w:numPr>
        <w:numId w:val="18"/>
      </w:numPr>
    </w:pPr>
  </w:style>
  <w:style w:type="character" w:styleId="Accentuation">
    <w:name w:val="Emphasis"/>
    <w:qFormat/>
    <w:rsid w:val="000C0F92"/>
    <w:rPr>
      <w:i/>
      <w:iCs/>
    </w:rPr>
  </w:style>
  <w:style w:type="character" w:styleId="AcronymeHTML">
    <w:name w:val="HTML Acronym"/>
    <w:rsid w:val="000C0F92"/>
  </w:style>
  <w:style w:type="paragraph" w:styleId="Adressedestinataire">
    <w:name w:val="envelope address"/>
    <w:basedOn w:val="Normal"/>
    <w:rsid w:val="000C0F9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C0F9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C0F92"/>
    <w:rPr>
      <w:i/>
      <w:iCs/>
    </w:rPr>
  </w:style>
  <w:style w:type="character" w:customStyle="1" w:styleId="AdresseHTMLCar">
    <w:name w:val="Adresse HTML Car"/>
    <w:link w:val="AdresseHTML"/>
    <w:rsid w:val="000C0F92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0C0F92"/>
    <w:rPr>
      <w:vertAlign w:val="superscript"/>
    </w:rPr>
  </w:style>
  <w:style w:type="character" w:styleId="Appelnotedebasdep">
    <w:name w:val="footnote reference"/>
    <w:rsid w:val="000C0F92"/>
    <w:rPr>
      <w:vertAlign w:val="superscript"/>
    </w:rPr>
  </w:style>
  <w:style w:type="character" w:customStyle="1" w:styleId="Titre5Car">
    <w:name w:val="Titre 5 Car"/>
    <w:link w:val="Titre5"/>
    <w:semiHidden/>
    <w:rsid w:val="000C0F9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C0F9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C0F9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C0F9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C0F9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C0F92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C0F92"/>
  </w:style>
  <w:style w:type="paragraph" w:styleId="Citation">
    <w:name w:val="Quote"/>
    <w:basedOn w:val="Normal"/>
    <w:next w:val="Normal"/>
    <w:link w:val="CitationCar"/>
    <w:uiPriority w:val="29"/>
    <w:qFormat/>
    <w:rsid w:val="000C0F9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C0F92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0C0F9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C0F92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0C0F9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C0F9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C0F9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C0F92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C0F9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C0F92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C0F92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C0F92"/>
    <w:rPr>
      <w:sz w:val="20"/>
      <w:szCs w:val="20"/>
    </w:rPr>
  </w:style>
  <w:style w:type="character" w:customStyle="1" w:styleId="CommentaireCar">
    <w:name w:val="Commentaire Car"/>
    <w:link w:val="Commentaire"/>
    <w:rsid w:val="000C0F92"/>
    <w:rPr>
      <w:rFonts w:ascii="Arial" w:hAnsi="Arial"/>
    </w:rPr>
  </w:style>
  <w:style w:type="paragraph" w:styleId="Corpsdetexte">
    <w:name w:val="Body Text"/>
    <w:basedOn w:val="Normal"/>
    <w:link w:val="CorpsdetexteCar"/>
    <w:rsid w:val="000C0F92"/>
    <w:pPr>
      <w:spacing w:after="120"/>
    </w:pPr>
  </w:style>
  <w:style w:type="character" w:customStyle="1" w:styleId="CorpsdetexteCar">
    <w:name w:val="Corps de texte Car"/>
    <w:link w:val="Corpsdetexte"/>
    <w:rsid w:val="000C0F92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0C0F9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C0F92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0C0F9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C0F92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0C0F92"/>
  </w:style>
  <w:style w:type="character" w:customStyle="1" w:styleId="DateCar">
    <w:name w:val="Date Car"/>
    <w:link w:val="Date"/>
    <w:rsid w:val="000C0F92"/>
    <w:rPr>
      <w:rFonts w:ascii="Arial" w:hAnsi="Arial"/>
      <w:sz w:val="18"/>
      <w:szCs w:val="24"/>
    </w:rPr>
  </w:style>
  <w:style w:type="character" w:styleId="DfinitionHTML">
    <w:name w:val="HTML Definition"/>
    <w:rsid w:val="000C0F92"/>
    <w:rPr>
      <w:i/>
      <w:iCs/>
    </w:rPr>
  </w:style>
  <w:style w:type="table" w:styleId="Effetsdetableau3D1">
    <w:name w:val="Table 3D effects 1"/>
    <w:basedOn w:val="TableauNormal"/>
    <w:rsid w:val="000C0F9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C0F92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C0F92"/>
    <w:rPr>
      <w:b/>
      <w:bCs/>
    </w:rPr>
  </w:style>
  <w:style w:type="character" w:styleId="Emphaseintense">
    <w:name w:val="Intense Emphasis"/>
    <w:uiPriority w:val="21"/>
    <w:qFormat/>
    <w:rsid w:val="000C0F9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C0F9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C0F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C0F9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C0F92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0C0F9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C0F9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C0F9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C0F92"/>
    <w:pPr>
      <w:ind w:left="4252"/>
    </w:pPr>
  </w:style>
  <w:style w:type="character" w:customStyle="1" w:styleId="FormuledepolitesseCar">
    <w:name w:val="Formule de politesse Car"/>
    <w:link w:val="Formuledepolitesse"/>
    <w:rsid w:val="000C0F92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C0F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C0F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C0F92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C0F92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C0F92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C0F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C0F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C0F92"/>
    <w:pPr>
      <w:ind w:left="180" w:hanging="180"/>
    </w:pPr>
  </w:style>
  <w:style w:type="paragraph" w:styleId="Index2">
    <w:name w:val="index 2"/>
    <w:basedOn w:val="Normal"/>
    <w:next w:val="Normal"/>
    <w:rsid w:val="000C0F92"/>
    <w:pPr>
      <w:ind w:left="360" w:hanging="180"/>
    </w:pPr>
  </w:style>
  <w:style w:type="paragraph" w:styleId="Index3">
    <w:name w:val="index 3"/>
    <w:basedOn w:val="Normal"/>
    <w:next w:val="Normal"/>
    <w:rsid w:val="000C0F92"/>
    <w:pPr>
      <w:ind w:left="540" w:hanging="180"/>
    </w:pPr>
  </w:style>
  <w:style w:type="paragraph" w:styleId="Index4">
    <w:name w:val="index 4"/>
    <w:basedOn w:val="Normal"/>
    <w:next w:val="Normal"/>
    <w:rsid w:val="000C0F92"/>
    <w:pPr>
      <w:ind w:left="720" w:hanging="180"/>
    </w:pPr>
  </w:style>
  <w:style w:type="paragraph" w:styleId="Index5">
    <w:name w:val="index 5"/>
    <w:basedOn w:val="Normal"/>
    <w:next w:val="Normal"/>
    <w:rsid w:val="000C0F92"/>
    <w:pPr>
      <w:ind w:left="900" w:hanging="180"/>
    </w:pPr>
  </w:style>
  <w:style w:type="paragraph" w:styleId="Index6">
    <w:name w:val="index 6"/>
    <w:basedOn w:val="Normal"/>
    <w:next w:val="Normal"/>
    <w:rsid w:val="000C0F92"/>
    <w:pPr>
      <w:ind w:left="1080" w:hanging="180"/>
    </w:pPr>
  </w:style>
  <w:style w:type="paragraph" w:styleId="Index7">
    <w:name w:val="index 7"/>
    <w:basedOn w:val="Normal"/>
    <w:next w:val="Normal"/>
    <w:rsid w:val="000C0F92"/>
    <w:pPr>
      <w:ind w:left="1260" w:hanging="180"/>
    </w:pPr>
  </w:style>
  <w:style w:type="paragraph" w:styleId="Index8">
    <w:name w:val="index 8"/>
    <w:basedOn w:val="Normal"/>
    <w:next w:val="Normal"/>
    <w:rsid w:val="000C0F92"/>
    <w:pPr>
      <w:ind w:left="1440" w:hanging="180"/>
    </w:pPr>
  </w:style>
  <w:style w:type="paragraph" w:styleId="Index9">
    <w:name w:val="index 9"/>
    <w:basedOn w:val="Normal"/>
    <w:next w:val="Normal"/>
    <w:rsid w:val="000C0F9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C0F92"/>
    <w:rPr>
      <w:b/>
      <w:bCs/>
      <w:sz w:val="20"/>
      <w:szCs w:val="20"/>
    </w:rPr>
  </w:style>
  <w:style w:type="character" w:styleId="Lienhypertextesuivivisit">
    <w:name w:val="FollowedHyperlink"/>
    <w:rsid w:val="000C0F92"/>
    <w:rPr>
      <w:color w:val="800080"/>
      <w:u w:val="single"/>
    </w:rPr>
  </w:style>
  <w:style w:type="paragraph" w:styleId="Liste">
    <w:name w:val="List"/>
    <w:basedOn w:val="Normal"/>
    <w:rsid w:val="000C0F92"/>
    <w:pPr>
      <w:ind w:left="283" w:hanging="283"/>
      <w:contextualSpacing/>
    </w:pPr>
  </w:style>
  <w:style w:type="paragraph" w:styleId="Liste2">
    <w:name w:val="List 2"/>
    <w:basedOn w:val="Normal"/>
    <w:rsid w:val="000C0F92"/>
    <w:pPr>
      <w:ind w:left="566" w:hanging="283"/>
      <w:contextualSpacing/>
    </w:pPr>
  </w:style>
  <w:style w:type="paragraph" w:styleId="Liste3">
    <w:name w:val="List 3"/>
    <w:basedOn w:val="Normal"/>
    <w:rsid w:val="000C0F92"/>
    <w:pPr>
      <w:ind w:left="849" w:hanging="283"/>
      <w:contextualSpacing/>
    </w:pPr>
  </w:style>
  <w:style w:type="paragraph" w:styleId="Liste4">
    <w:name w:val="List 4"/>
    <w:basedOn w:val="Normal"/>
    <w:rsid w:val="000C0F92"/>
    <w:pPr>
      <w:ind w:left="1132" w:hanging="283"/>
      <w:contextualSpacing/>
    </w:pPr>
  </w:style>
  <w:style w:type="paragraph" w:styleId="Liste5">
    <w:name w:val="List 5"/>
    <w:basedOn w:val="Normal"/>
    <w:rsid w:val="000C0F92"/>
    <w:pPr>
      <w:ind w:left="1415" w:hanging="283"/>
      <w:contextualSpacing/>
    </w:pPr>
  </w:style>
  <w:style w:type="paragraph" w:styleId="Listenumros">
    <w:name w:val="List Number"/>
    <w:basedOn w:val="Normal"/>
    <w:rsid w:val="000C0F92"/>
    <w:pPr>
      <w:numPr>
        <w:numId w:val="4"/>
      </w:numPr>
      <w:contextualSpacing/>
    </w:pPr>
  </w:style>
  <w:style w:type="paragraph" w:styleId="Listenumros2">
    <w:name w:val="List Number 2"/>
    <w:basedOn w:val="Normal"/>
    <w:rsid w:val="000C0F92"/>
    <w:pPr>
      <w:numPr>
        <w:numId w:val="5"/>
      </w:numPr>
      <w:contextualSpacing/>
    </w:pPr>
  </w:style>
  <w:style w:type="paragraph" w:styleId="Listenumros3">
    <w:name w:val="List Number 3"/>
    <w:basedOn w:val="Normal"/>
    <w:rsid w:val="000C0F92"/>
    <w:pPr>
      <w:numPr>
        <w:numId w:val="6"/>
      </w:numPr>
      <w:contextualSpacing/>
    </w:pPr>
  </w:style>
  <w:style w:type="paragraph" w:styleId="Listenumros4">
    <w:name w:val="List Number 4"/>
    <w:basedOn w:val="Normal"/>
    <w:rsid w:val="000C0F92"/>
    <w:pPr>
      <w:numPr>
        <w:numId w:val="7"/>
      </w:numPr>
      <w:contextualSpacing/>
    </w:pPr>
  </w:style>
  <w:style w:type="paragraph" w:styleId="Listenumros5">
    <w:name w:val="List Number 5"/>
    <w:basedOn w:val="Normal"/>
    <w:rsid w:val="000C0F92"/>
    <w:pPr>
      <w:numPr>
        <w:numId w:val="8"/>
      </w:numPr>
      <w:contextualSpacing/>
    </w:pPr>
  </w:style>
  <w:style w:type="paragraph" w:styleId="Listepuces2">
    <w:name w:val="List Bullet 2"/>
    <w:basedOn w:val="Normal"/>
    <w:rsid w:val="000C0F92"/>
    <w:pPr>
      <w:numPr>
        <w:numId w:val="10"/>
      </w:numPr>
      <w:contextualSpacing/>
    </w:pPr>
  </w:style>
  <w:style w:type="paragraph" w:styleId="Listepuces3">
    <w:name w:val="List Bullet 3"/>
    <w:basedOn w:val="Normal"/>
    <w:rsid w:val="000C0F92"/>
    <w:pPr>
      <w:numPr>
        <w:numId w:val="11"/>
      </w:numPr>
      <w:contextualSpacing/>
    </w:pPr>
  </w:style>
  <w:style w:type="paragraph" w:styleId="Listepuces4">
    <w:name w:val="List Bullet 4"/>
    <w:basedOn w:val="Normal"/>
    <w:rsid w:val="000C0F92"/>
    <w:pPr>
      <w:numPr>
        <w:numId w:val="12"/>
      </w:numPr>
      <w:contextualSpacing/>
    </w:pPr>
  </w:style>
  <w:style w:type="paragraph" w:styleId="Listepuces5">
    <w:name w:val="List Bullet 5"/>
    <w:basedOn w:val="Normal"/>
    <w:rsid w:val="000C0F9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C0F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C0F9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C0F9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C0F9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C0F9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C0F9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C0F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C0F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C0F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C0F9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C0F92"/>
    <w:rPr>
      <w:sz w:val="16"/>
      <w:szCs w:val="16"/>
    </w:rPr>
  </w:style>
  <w:style w:type="paragraph" w:styleId="NormalWeb">
    <w:name w:val="Normal (Web)"/>
    <w:basedOn w:val="Normal"/>
    <w:rsid w:val="000C0F92"/>
    <w:rPr>
      <w:rFonts w:ascii="Times New Roman" w:hAnsi="Times New Roman"/>
      <w:sz w:val="24"/>
    </w:rPr>
  </w:style>
  <w:style w:type="paragraph" w:styleId="Normalcentr">
    <w:name w:val="Block Text"/>
    <w:basedOn w:val="Normal"/>
    <w:rsid w:val="000C0F9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C0F9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C0F92"/>
    <w:rPr>
      <w:rFonts w:ascii="Arial" w:hAnsi="Arial"/>
    </w:rPr>
  </w:style>
  <w:style w:type="paragraph" w:styleId="Notedefin">
    <w:name w:val="endnote text"/>
    <w:basedOn w:val="Normal"/>
    <w:link w:val="NotedefinCar"/>
    <w:rsid w:val="000C0F92"/>
    <w:rPr>
      <w:sz w:val="20"/>
      <w:szCs w:val="20"/>
    </w:rPr>
  </w:style>
  <w:style w:type="character" w:customStyle="1" w:styleId="NotedefinCar">
    <w:name w:val="Note de fin Car"/>
    <w:link w:val="Notedefin"/>
    <w:rsid w:val="000C0F92"/>
    <w:rPr>
      <w:rFonts w:ascii="Arial" w:hAnsi="Arial"/>
    </w:rPr>
  </w:style>
  <w:style w:type="character" w:styleId="Numrodeligne">
    <w:name w:val="line number"/>
    <w:rsid w:val="000C0F92"/>
  </w:style>
  <w:style w:type="character" w:styleId="Numrodepage">
    <w:name w:val="page number"/>
    <w:rsid w:val="000C0F92"/>
  </w:style>
  <w:style w:type="paragraph" w:styleId="Objetducommentaire">
    <w:name w:val="annotation subject"/>
    <w:basedOn w:val="Commentaire"/>
    <w:next w:val="Commentaire"/>
    <w:link w:val="ObjetducommentaireCar"/>
    <w:rsid w:val="000C0F92"/>
    <w:rPr>
      <w:b/>
      <w:bCs/>
    </w:rPr>
  </w:style>
  <w:style w:type="character" w:customStyle="1" w:styleId="ObjetducommentaireCar">
    <w:name w:val="Objet du commentaire Car"/>
    <w:link w:val="Objetducommentaire"/>
    <w:rsid w:val="000C0F92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C0F92"/>
    <w:pPr>
      <w:ind w:left="708"/>
    </w:pPr>
  </w:style>
  <w:style w:type="paragraph" w:styleId="PrformatHTML">
    <w:name w:val="HTML Preformatted"/>
    <w:basedOn w:val="Normal"/>
    <w:link w:val="PrformatHTMLCar"/>
    <w:rsid w:val="000C0F9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C0F9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C0F9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C0F9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C0F9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C0F92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0C0F9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C0F92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0C0F9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C0F92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0C0F9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C0F92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C0F9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C0F92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0C0F92"/>
    <w:pPr>
      <w:ind w:left="708"/>
    </w:pPr>
  </w:style>
  <w:style w:type="paragraph" w:styleId="Salutations">
    <w:name w:val="Salutation"/>
    <w:basedOn w:val="Normal"/>
    <w:next w:val="Normal"/>
    <w:link w:val="SalutationsCar"/>
    <w:rsid w:val="000C0F92"/>
  </w:style>
  <w:style w:type="character" w:customStyle="1" w:styleId="SalutationsCar">
    <w:name w:val="Salutations Car"/>
    <w:link w:val="Salutations"/>
    <w:rsid w:val="000C0F92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0C0F92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0C0F92"/>
    <w:pPr>
      <w:ind w:left="4252"/>
    </w:pPr>
  </w:style>
  <w:style w:type="character" w:customStyle="1" w:styleId="SignatureCar">
    <w:name w:val="Signature Car"/>
    <w:link w:val="Signature"/>
    <w:rsid w:val="000C0F92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0C0F92"/>
  </w:style>
  <w:style w:type="character" w:customStyle="1" w:styleId="SignaturelectroniqueCar">
    <w:name w:val="Signature électronique Car"/>
    <w:link w:val="Signaturelectronique"/>
    <w:rsid w:val="000C0F92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0C0F92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C0F9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C0F92"/>
    <w:pPr>
      <w:ind w:left="0"/>
    </w:pPr>
  </w:style>
  <w:style w:type="paragraph" w:styleId="Tabledesrfrencesjuridiques">
    <w:name w:val="table of authorities"/>
    <w:basedOn w:val="Normal"/>
    <w:next w:val="Normal"/>
    <w:rsid w:val="000C0F92"/>
    <w:pPr>
      <w:ind w:left="180" w:hanging="180"/>
    </w:pPr>
  </w:style>
  <w:style w:type="table" w:styleId="Tableauclassique1">
    <w:name w:val="Table Classic 1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C0F92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C0F92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C0F92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C0F92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C0F9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C0F92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C0F9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C0F92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C0F92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C0F92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C0F9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C0F9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0C0F9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C0F9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C0F92"/>
    <w:rPr>
      <w:color w:val="808080"/>
    </w:rPr>
  </w:style>
  <w:style w:type="paragraph" w:styleId="Textedemacro">
    <w:name w:val="macro"/>
    <w:link w:val="TextedemacroCar"/>
    <w:rsid w:val="000C0F9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C0F92"/>
    <w:rPr>
      <w:rFonts w:ascii="Courier New" w:hAnsi="Courier New" w:cs="Courier New"/>
    </w:rPr>
  </w:style>
  <w:style w:type="table" w:styleId="Thmedutableau">
    <w:name w:val="Table Theme"/>
    <w:basedOn w:val="TableauNormal"/>
    <w:rsid w:val="000C0F92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C0F92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C0F9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C0F92"/>
  </w:style>
  <w:style w:type="character" w:customStyle="1" w:styleId="TitredenoteCar">
    <w:name w:val="Titre de note Car"/>
    <w:link w:val="Titredenote"/>
    <w:rsid w:val="000C0F92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0C0F9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C0F9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C0F92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C0F92"/>
    <w:pPr>
      <w:ind w:left="0"/>
    </w:pPr>
  </w:style>
  <w:style w:type="paragraph" w:styleId="TM2">
    <w:name w:val="toc 2"/>
    <w:basedOn w:val="Normal"/>
    <w:next w:val="Normal"/>
    <w:rsid w:val="000C0F92"/>
    <w:pPr>
      <w:ind w:left="180"/>
    </w:pPr>
  </w:style>
  <w:style w:type="paragraph" w:styleId="TM3">
    <w:name w:val="toc 3"/>
    <w:basedOn w:val="Normal"/>
    <w:next w:val="Normal"/>
    <w:rsid w:val="000C0F92"/>
    <w:pPr>
      <w:ind w:left="360"/>
    </w:pPr>
  </w:style>
  <w:style w:type="paragraph" w:styleId="TM4">
    <w:name w:val="toc 4"/>
    <w:basedOn w:val="Normal"/>
    <w:next w:val="Normal"/>
    <w:rsid w:val="000C0F92"/>
    <w:pPr>
      <w:ind w:left="540"/>
    </w:pPr>
  </w:style>
  <w:style w:type="paragraph" w:styleId="TM5">
    <w:name w:val="toc 5"/>
    <w:basedOn w:val="Normal"/>
    <w:next w:val="Normal"/>
    <w:rsid w:val="000C0F92"/>
    <w:pPr>
      <w:ind w:left="720"/>
    </w:pPr>
  </w:style>
  <w:style w:type="paragraph" w:styleId="TM6">
    <w:name w:val="toc 6"/>
    <w:basedOn w:val="Normal"/>
    <w:next w:val="Normal"/>
    <w:rsid w:val="000C0F92"/>
    <w:pPr>
      <w:ind w:left="900"/>
    </w:pPr>
  </w:style>
  <w:style w:type="paragraph" w:styleId="TM7">
    <w:name w:val="toc 7"/>
    <w:basedOn w:val="Normal"/>
    <w:next w:val="Normal"/>
    <w:rsid w:val="000C0F92"/>
    <w:pPr>
      <w:ind w:left="1080"/>
    </w:pPr>
  </w:style>
  <w:style w:type="paragraph" w:styleId="TM8">
    <w:name w:val="toc 8"/>
    <w:basedOn w:val="Normal"/>
    <w:next w:val="Normal"/>
    <w:rsid w:val="000C0F92"/>
    <w:pPr>
      <w:ind w:left="1260"/>
    </w:pPr>
  </w:style>
  <w:style w:type="paragraph" w:styleId="TM9">
    <w:name w:val="toc 9"/>
    <w:basedOn w:val="Normal"/>
    <w:next w:val="Normal"/>
    <w:rsid w:val="000C0F92"/>
    <w:pPr>
      <w:ind w:left="1440"/>
    </w:pPr>
  </w:style>
  <w:style w:type="table" w:styleId="Trameclaire-Accent1">
    <w:name w:val="Light Shading Accent 1"/>
    <w:basedOn w:val="TableauNormal"/>
    <w:uiPriority w:val="60"/>
    <w:rsid w:val="000C0F9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C0F9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C0F9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C0F9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C0F9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C0F9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C0F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C0F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C0F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C0F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nomalie_002_180908_Suprimer%20licence%20TSE%20du%20client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Suggestion d'amélioration</vt:lpstr>
    </vt:vector>
  </TitlesOfParts>
  <Company>SUNNIKAN Consulting</Company>
  <LinksUpToDate>false</LinksUpToDate>
  <CharactersWithSpaces>1260</CharactersWithSpaces>
  <SharedDoc>false</SharedDoc>
  <HLinks>
    <vt:vector size="6" baseType="variant">
      <vt:variant>
        <vt:i4>4325482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http://interne.sunnikan.com/06_Informatique_SC/Anomalies/Anomalie_002_180908_Suprimer licence TSE du client.pdf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Suggestion d'amélioration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2012-08-30T09:37:00Z</dcterms:created>
  <dcterms:modified xsi:type="dcterms:W3CDTF">2012-08-30T09:37:00Z</dcterms:modified>
</cp:coreProperties>
</file>