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814" w:rsidRPr="00EE0D15" w:rsidRDefault="000E5F73" w:rsidP="00A47814">
      <w:pPr>
        <w:ind w:left="-170" w:firstLine="709"/>
        <w:rPr>
          <w:rFonts w:ascii="Comic Sans MS" w:hAnsi="Comic Sans MS" w:cs="Tahoma"/>
          <w:b/>
          <w:color w:val="0000FF"/>
          <w:sz w:val="22"/>
          <w:szCs w:val="22"/>
        </w:rPr>
      </w:pPr>
      <w:bookmarkStart w:id="0" w:name="_GoBack"/>
      <w:bookmarkEnd w:id="0"/>
      <w:r>
        <w:rPr>
          <w:rFonts w:ascii="Comic Sans MS" w:hAnsi="Comic Sans MS"/>
          <w:b/>
          <w:noProof/>
          <w:color w:val="0000FF"/>
        </w:rPr>
        <w:drawing>
          <wp:inline distT="0" distB="0" distL="0" distR="0">
            <wp:extent cx="1504950" cy="1800225"/>
            <wp:effectExtent l="0" t="0" r="0" b="0"/>
            <wp:docPr id="1" name="Image 1" descr="IMG_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104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721" t="-2431" r="-2721" b="-2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7814" w:rsidRPr="00B3161A">
        <w:rPr>
          <w:rFonts w:ascii="Comic Sans MS" w:hAnsi="Comic Sans MS"/>
          <w:b/>
          <w:color w:val="0000FF"/>
        </w:rPr>
        <w:t xml:space="preserve"> </w:t>
      </w:r>
      <w:r w:rsidR="00A47814" w:rsidRPr="00B3161A">
        <w:rPr>
          <w:rFonts w:ascii="Comic Sans MS" w:hAnsi="Comic Sans MS"/>
          <w:b/>
          <w:color w:val="0000FF"/>
        </w:rPr>
        <w:tab/>
      </w:r>
      <w:r w:rsidR="00A47814" w:rsidRPr="00EE0D15">
        <w:rPr>
          <w:rFonts w:ascii="Comic Sans MS" w:hAnsi="Comic Sans MS"/>
          <w:b/>
          <w:color w:val="0000FF"/>
        </w:rPr>
        <w:tab/>
      </w:r>
      <w:r w:rsidR="00A47814" w:rsidRPr="00EE0D15">
        <w:rPr>
          <w:rFonts w:ascii="Comic Sans MS" w:hAnsi="Comic Sans MS"/>
          <w:b/>
          <w:color w:val="0000FF"/>
          <w:sz w:val="22"/>
          <w:szCs w:val="22"/>
        </w:rPr>
        <w:t>Pascale RAPHAEL-LEYGUES</w:t>
      </w:r>
    </w:p>
    <w:p w:rsidR="00A47814" w:rsidRPr="00EE0D15" w:rsidRDefault="00A47814" w:rsidP="00A47814">
      <w:pPr>
        <w:ind w:left="-170" w:right="1757" w:firstLine="709"/>
        <w:rPr>
          <w:rFonts w:ascii="Comic Sans MS" w:hAnsi="Comic Sans MS" w:cs="Tahoma"/>
          <w:b/>
          <w:color w:val="0000FF"/>
          <w:sz w:val="22"/>
          <w:szCs w:val="22"/>
        </w:rPr>
      </w:pPr>
      <w:r w:rsidRPr="00EE0D15">
        <w:rPr>
          <w:rFonts w:ascii="Comic Sans MS" w:hAnsi="Comic Sans MS" w:cs="Tahoma"/>
          <w:b/>
          <w:color w:val="0000FF"/>
          <w:sz w:val="22"/>
          <w:szCs w:val="22"/>
        </w:rPr>
        <w:t xml:space="preserve"> </w:t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  <w:t xml:space="preserve">   </w:t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  <w:t>Pharm.D</w:t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</w:p>
    <w:p w:rsidR="00A47814" w:rsidRPr="00EE0D15" w:rsidRDefault="00A47814" w:rsidP="00A47814">
      <w:pPr>
        <w:ind w:left="-170" w:right="1757" w:firstLine="709"/>
        <w:rPr>
          <w:rFonts w:ascii="Comic Sans MS" w:hAnsi="Comic Sans MS" w:cs="Tahoma"/>
          <w:b/>
          <w:color w:val="0000FF"/>
          <w:sz w:val="22"/>
          <w:szCs w:val="22"/>
          <w:lang w:val="en-US"/>
        </w:rPr>
      </w:pPr>
      <w:r w:rsidRPr="00EE0D15">
        <w:rPr>
          <w:rFonts w:ascii="Comic Sans MS" w:hAnsi="Comic Sans MS" w:cs="Tahoma"/>
          <w:b/>
          <w:color w:val="0000FF"/>
          <w:sz w:val="22"/>
          <w:szCs w:val="22"/>
        </w:rPr>
        <w:t xml:space="preserve">   </w:t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  <w:r w:rsidRPr="00EE0D15">
        <w:rPr>
          <w:rFonts w:ascii="Comic Sans MS" w:hAnsi="Comic Sans MS" w:cs="Tahoma"/>
          <w:b/>
          <w:color w:val="0000FF"/>
          <w:sz w:val="22"/>
          <w:szCs w:val="22"/>
        </w:rPr>
        <w:tab/>
      </w:r>
      <w:r w:rsidRPr="00EE0D15"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  <w:t>06 84 04 92 85</w:t>
      </w:r>
    </w:p>
    <w:p w:rsidR="00A47814" w:rsidRPr="00EE0D15" w:rsidRDefault="00A47814" w:rsidP="00A47814">
      <w:pPr>
        <w:ind w:left="-170"/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</w:pPr>
      <w:r w:rsidRPr="00EE0D15"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  <w:t xml:space="preserve">   </w:t>
      </w:r>
      <w:r w:rsidRPr="00EE0D15"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  <w:tab/>
      </w:r>
      <w:r w:rsidRPr="00EE0D15"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  <w:tab/>
      </w:r>
      <w:r w:rsidRPr="00EE0D15"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  <w:tab/>
      </w:r>
      <w:r w:rsidRPr="00EE0D15"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  <w:tab/>
      </w:r>
      <w:r w:rsidRPr="00EE0D15"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  <w:tab/>
      </w:r>
      <w:r w:rsidRPr="00EE0D15"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  <w:tab/>
      </w:r>
      <w:hyperlink r:id="rId9" w:history="1">
        <w:r w:rsidRPr="00EE0D15">
          <w:rPr>
            <w:rStyle w:val="Lienhypertexte"/>
            <w:rFonts w:ascii="Comic Sans MS" w:hAnsi="Comic Sans MS" w:cs="Tahoma"/>
            <w:b/>
            <w:bCs/>
            <w:sz w:val="22"/>
            <w:szCs w:val="22"/>
            <w:lang w:val="en-US"/>
          </w:rPr>
          <w:t>pleygues@yahoo.fr</w:t>
        </w:r>
      </w:hyperlink>
    </w:p>
    <w:p w:rsidR="00A47814" w:rsidRPr="00EE0D15" w:rsidRDefault="00A47814" w:rsidP="00A47814">
      <w:pPr>
        <w:ind w:left="-170"/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</w:pPr>
    </w:p>
    <w:p w:rsidR="00A47814" w:rsidRPr="00EE0D15" w:rsidRDefault="00A47814" w:rsidP="00A47814">
      <w:pPr>
        <w:ind w:left="-170"/>
        <w:rPr>
          <w:rFonts w:ascii="Comic Sans MS" w:hAnsi="Comic Sans MS" w:cs="Tahoma"/>
          <w:b/>
          <w:bCs/>
          <w:color w:val="0000FF"/>
          <w:sz w:val="22"/>
          <w:szCs w:val="22"/>
          <w:u w:val="single"/>
          <w:lang w:val="en-US"/>
        </w:rPr>
      </w:pPr>
      <w:r w:rsidRPr="00EE0D15">
        <w:rPr>
          <w:rFonts w:ascii="Comic Sans MS" w:hAnsi="Comic Sans MS" w:cs="Tahoma"/>
          <w:b/>
          <w:bCs/>
          <w:color w:val="0000FF"/>
          <w:sz w:val="22"/>
          <w:szCs w:val="22"/>
          <w:u w:val="single"/>
          <w:lang w:val="en-US"/>
        </w:rPr>
        <w:t>Summary of professional experience</w:t>
      </w:r>
    </w:p>
    <w:p w:rsidR="00A47814" w:rsidRPr="00EE0D15" w:rsidRDefault="00A47814" w:rsidP="00A47814">
      <w:pPr>
        <w:pStyle w:val="Titre3"/>
        <w:rPr>
          <w:rFonts w:ascii="Comic Sans MS" w:hAnsi="Comic Sans MS" w:cs="Tahoma"/>
          <w:color w:val="0000FF"/>
          <w:sz w:val="22"/>
          <w:szCs w:val="22"/>
        </w:rPr>
      </w:pPr>
      <w:r w:rsidRPr="00EE0D15">
        <w:rPr>
          <w:rFonts w:ascii="Arial" w:hAnsi="Arial" w:cs="Arial"/>
          <w:color w:val="0000FF"/>
          <w:sz w:val="22"/>
          <w:szCs w:val="22"/>
        </w:rPr>
        <w:t>►</w:t>
      </w:r>
      <w:r w:rsidRPr="00EE0D15">
        <w:rPr>
          <w:rFonts w:ascii="Comic Sans MS" w:hAnsi="Comic Sans MS" w:cs="Tahoma"/>
          <w:color w:val="0000FF"/>
          <w:sz w:val="20"/>
        </w:rPr>
        <w:t xml:space="preserve"> </w:t>
      </w:r>
      <w:r w:rsidRPr="004839C7">
        <w:rPr>
          <w:rFonts w:ascii="Comic Sans MS" w:hAnsi="Comic Sans MS" w:cs="Tahoma"/>
          <w:color w:val="0000FF"/>
          <w:sz w:val="22"/>
          <w:szCs w:val="22"/>
          <w:u w:val="single"/>
        </w:rPr>
        <w:t>1</w:t>
      </w:r>
      <w:r w:rsidR="00E14053" w:rsidRPr="004839C7">
        <w:rPr>
          <w:rFonts w:ascii="Comic Sans MS" w:hAnsi="Comic Sans MS" w:cs="Tahoma"/>
          <w:color w:val="0000FF"/>
          <w:sz w:val="22"/>
          <w:szCs w:val="22"/>
          <w:u w:val="single"/>
        </w:rPr>
        <w:t>9</w:t>
      </w:r>
      <w:r w:rsidRPr="004839C7">
        <w:rPr>
          <w:rFonts w:ascii="Comic Sans MS" w:hAnsi="Comic Sans MS" w:cs="Tahoma"/>
          <w:color w:val="0000FF"/>
          <w:sz w:val="22"/>
          <w:szCs w:val="22"/>
          <w:u w:val="single"/>
        </w:rPr>
        <w:t xml:space="preserve"> years’ experience in Clinical Research, </w:t>
      </w:r>
      <w:r w:rsidR="00DC641C" w:rsidRPr="004839C7">
        <w:rPr>
          <w:rFonts w:ascii="Comic Sans MS" w:hAnsi="Comic Sans MS" w:cs="Tahoma"/>
          <w:color w:val="0000FF"/>
          <w:sz w:val="22"/>
          <w:szCs w:val="22"/>
          <w:u w:val="single"/>
        </w:rPr>
        <w:t>with</w:t>
      </w:r>
      <w:r w:rsidRPr="004839C7">
        <w:rPr>
          <w:rFonts w:ascii="Comic Sans MS" w:hAnsi="Comic Sans MS" w:cs="Tahoma"/>
          <w:color w:val="0000FF"/>
          <w:sz w:val="22"/>
          <w:szCs w:val="22"/>
          <w:u w:val="single"/>
        </w:rPr>
        <w:t>in pharmaceutical companies and CROs:</w:t>
      </w:r>
    </w:p>
    <w:p w:rsidR="00A47814" w:rsidRPr="00EE0D15" w:rsidRDefault="00A47814" w:rsidP="00A47814">
      <w:pPr>
        <w:pStyle w:val="Titre3"/>
        <w:numPr>
          <w:ilvl w:val="0"/>
          <w:numId w:val="10"/>
        </w:numPr>
        <w:rPr>
          <w:rFonts w:ascii="Comic Sans MS" w:hAnsi="Comic Sans MS" w:cs="Tahoma"/>
          <w:color w:val="0000FF"/>
          <w:sz w:val="22"/>
          <w:szCs w:val="22"/>
        </w:rPr>
      </w:pPr>
      <w:r w:rsidRPr="00EE0D15">
        <w:rPr>
          <w:rFonts w:ascii="Comic Sans MS" w:hAnsi="Comic Sans MS" w:cs="Tahoma"/>
          <w:color w:val="0000FF"/>
          <w:sz w:val="22"/>
          <w:szCs w:val="22"/>
        </w:rPr>
        <w:t>1</w:t>
      </w:r>
      <w:r w:rsidR="00E14053" w:rsidRPr="00EE0D15">
        <w:rPr>
          <w:rFonts w:ascii="Comic Sans MS" w:hAnsi="Comic Sans MS" w:cs="Tahoma"/>
          <w:color w:val="0000FF"/>
          <w:sz w:val="22"/>
          <w:szCs w:val="22"/>
        </w:rPr>
        <w:t>6</w:t>
      </w:r>
      <w:r w:rsidRPr="00EE0D15">
        <w:rPr>
          <w:rFonts w:ascii="Comic Sans MS" w:hAnsi="Comic Sans MS" w:cs="Tahoma"/>
          <w:color w:val="0000FF"/>
          <w:sz w:val="22"/>
          <w:szCs w:val="22"/>
        </w:rPr>
        <w:t xml:space="preserve"> years </w:t>
      </w:r>
      <w:r w:rsidR="004A6763" w:rsidRPr="00EE0D15">
        <w:rPr>
          <w:rFonts w:ascii="Comic Sans MS" w:hAnsi="Comic Sans MS" w:cs="Tahoma"/>
          <w:color w:val="0000FF"/>
          <w:sz w:val="22"/>
          <w:szCs w:val="22"/>
        </w:rPr>
        <w:t>of</w:t>
      </w:r>
      <w:r w:rsidRPr="00EE0D15">
        <w:rPr>
          <w:rFonts w:ascii="Comic Sans MS" w:hAnsi="Comic Sans MS" w:cs="Tahoma"/>
          <w:color w:val="0000FF"/>
          <w:sz w:val="22"/>
          <w:szCs w:val="22"/>
        </w:rPr>
        <w:t xml:space="preserve"> international clinical trials’</w:t>
      </w:r>
      <w:r w:rsidR="00153A8D" w:rsidRPr="00153A8D">
        <w:rPr>
          <w:rFonts w:ascii="Comic Sans MS" w:hAnsi="Comic Sans MS" w:cs="Tahoma"/>
          <w:color w:val="0000FF"/>
          <w:sz w:val="22"/>
          <w:szCs w:val="22"/>
        </w:rPr>
        <w:t xml:space="preserve"> </w:t>
      </w:r>
      <w:r w:rsidR="00153A8D" w:rsidRPr="00EE0D15">
        <w:rPr>
          <w:rFonts w:ascii="Comic Sans MS" w:hAnsi="Comic Sans MS" w:cs="Tahoma"/>
          <w:color w:val="0000FF"/>
          <w:sz w:val="22"/>
          <w:szCs w:val="22"/>
        </w:rPr>
        <w:t>management</w:t>
      </w:r>
      <w:r w:rsidRPr="00EE0D15">
        <w:rPr>
          <w:rFonts w:ascii="Comic Sans MS" w:hAnsi="Comic Sans MS" w:cs="Tahoma"/>
          <w:color w:val="0000FF"/>
          <w:sz w:val="22"/>
          <w:szCs w:val="22"/>
        </w:rPr>
        <w:t xml:space="preserve">: </w:t>
      </w:r>
    </w:p>
    <w:p w:rsidR="00A47814" w:rsidRPr="00EE0D15" w:rsidRDefault="00E14053" w:rsidP="00A47814">
      <w:pPr>
        <w:ind w:left="705"/>
        <w:rPr>
          <w:rFonts w:ascii="Comic Sans MS" w:hAnsi="Comic Sans MS" w:cs="Arial"/>
          <w:b/>
          <w:bCs/>
          <w:color w:val="0000FF"/>
          <w:sz w:val="22"/>
          <w:szCs w:val="22"/>
          <w:lang w:val="en-GB"/>
        </w:rPr>
      </w:pPr>
      <w:r w:rsidRPr="00EE0D15">
        <w:rPr>
          <w:rFonts w:ascii="Comic Sans MS" w:hAnsi="Comic Sans MS" w:cs="Arial"/>
          <w:b/>
          <w:bCs/>
          <w:color w:val="0000FF"/>
          <w:sz w:val="22"/>
          <w:szCs w:val="22"/>
          <w:lang w:val="en-GB"/>
        </w:rPr>
        <w:t>10</w:t>
      </w:r>
      <w:r w:rsidR="00A47814" w:rsidRPr="00EE0D15">
        <w:rPr>
          <w:rFonts w:ascii="Comic Sans MS" w:hAnsi="Comic Sans MS" w:cs="Arial"/>
          <w:b/>
          <w:bCs/>
          <w:color w:val="0000FF"/>
          <w:sz w:val="22"/>
          <w:szCs w:val="22"/>
          <w:lang w:val="en-GB"/>
        </w:rPr>
        <w:t xml:space="preserve"> years as contractor in head-quarters or corporate departments of Pharma companies &amp;</w:t>
      </w:r>
    </w:p>
    <w:p w:rsidR="00A47814" w:rsidRPr="00EE0D15" w:rsidRDefault="00A47814" w:rsidP="00A47814">
      <w:pPr>
        <w:rPr>
          <w:rFonts w:ascii="Comic Sans MS" w:hAnsi="Comic Sans MS" w:cs="Arial"/>
          <w:b/>
          <w:bCs/>
          <w:color w:val="0000FF"/>
          <w:sz w:val="22"/>
          <w:szCs w:val="22"/>
          <w:lang w:val="en-GB"/>
        </w:rPr>
      </w:pPr>
      <w:r w:rsidRPr="00EE0D15">
        <w:rPr>
          <w:rFonts w:ascii="Comic Sans MS" w:hAnsi="Comic Sans MS" w:cs="Arial"/>
          <w:b/>
          <w:bCs/>
          <w:color w:val="0000FF"/>
          <w:sz w:val="22"/>
          <w:szCs w:val="22"/>
          <w:lang w:val="en-GB"/>
        </w:rPr>
        <w:tab/>
        <w:t>6 years in international CROs</w:t>
      </w:r>
    </w:p>
    <w:p w:rsidR="00EE0D15" w:rsidRPr="00EE0D15" w:rsidRDefault="00EE0D15" w:rsidP="00A47814">
      <w:pPr>
        <w:rPr>
          <w:rFonts w:ascii="Comic Sans MS" w:hAnsi="Comic Sans MS" w:cs="Arial"/>
          <w:b/>
          <w:bCs/>
          <w:color w:val="0000FF"/>
          <w:sz w:val="22"/>
          <w:szCs w:val="22"/>
          <w:lang w:val="en-GB"/>
        </w:rPr>
      </w:pPr>
    </w:p>
    <w:p w:rsidR="00A454A4" w:rsidRPr="00EE0D15" w:rsidRDefault="00A454A4" w:rsidP="00A47814">
      <w:pPr>
        <w:rPr>
          <w:rFonts w:ascii="Comic Sans MS" w:hAnsi="Comic Sans MS"/>
          <w:color w:val="0000FF"/>
          <w:lang w:val="en-GB"/>
        </w:rPr>
      </w:pPr>
      <w:r w:rsidRPr="00EE0D15">
        <w:rPr>
          <w:rFonts w:ascii="Comic Sans MS" w:hAnsi="Comic Sans MS"/>
          <w:color w:val="0000FF"/>
          <w:lang w:val="en-GB"/>
        </w:rPr>
        <w:t xml:space="preserve">Conducting international clinical trials, with </w:t>
      </w:r>
      <w:r w:rsidR="000556E6" w:rsidRPr="00EE0D15">
        <w:rPr>
          <w:rFonts w:ascii="Comic Sans MS" w:hAnsi="Comic Sans MS"/>
          <w:color w:val="0000FF"/>
          <w:lang w:val="en-GB"/>
        </w:rPr>
        <w:t>numerous</w:t>
      </w:r>
      <w:r w:rsidRPr="00EE0D15">
        <w:rPr>
          <w:rFonts w:ascii="Comic Sans MS" w:hAnsi="Comic Sans MS"/>
          <w:color w:val="0000FF"/>
          <w:lang w:val="en-GB"/>
        </w:rPr>
        <w:t xml:space="preserve"> countries involved, worldwide</w:t>
      </w:r>
    </w:p>
    <w:p w:rsidR="00A454A4" w:rsidRPr="00EE0D15" w:rsidRDefault="00A47814" w:rsidP="00A47814">
      <w:pPr>
        <w:rPr>
          <w:rFonts w:ascii="Comic Sans MS" w:hAnsi="Comic Sans MS"/>
          <w:color w:val="0000FF"/>
          <w:lang w:val="en-GB"/>
        </w:rPr>
      </w:pPr>
      <w:r w:rsidRPr="00EE0D15">
        <w:rPr>
          <w:rFonts w:ascii="Comic Sans MS" w:hAnsi="Comic Sans MS"/>
          <w:color w:val="0000FF"/>
          <w:lang w:val="en-GB"/>
        </w:rPr>
        <w:t xml:space="preserve">Leading </w:t>
      </w:r>
      <w:r w:rsidR="00A454A4" w:rsidRPr="00EE0D15">
        <w:rPr>
          <w:rFonts w:ascii="Comic Sans MS" w:hAnsi="Comic Sans MS"/>
          <w:color w:val="0000FF"/>
          <w:lang w:val="en-GB"/>
        </w:rPr>
        <w:t xml:space="preserve">large </w:t>
      </w:r>
      <w:r w:rsidRPr="00EE0D15">
        <w:rPr>
          <w:rFonts w:ascii="Comic Sans MS" w:hAnsi="Comic Sans MS"/>
          <w:color w:val="0000FF"/>
          <w:lang w:val="en-GB"/>
        </w:rPr>
        <w:t xml:space="preserve">international </w:t>
      </w:r>
      <w:r w:rsidR="004A6763" w:rsidRPr="00EE0D15">
        <w:rPr>
          <w:rFonts w:ascii="Comic Sans MS" w:hAnsi="Comic Sans MS"/>
          <w:color w:val="0000FF"/>
          <w:lang w:val="en-GB"/>
        </w:rPr>
        <w:t>project</w:t>
      </w:r>
      <w:r w:rsidRPr="00EE0D15">
        <w:rPr>
          <w:rFonts w:ascii="Comic Sans MS" w:hAnsi="Comic Sans MS"/>
          <w:color w:val="0000FF"/>
          <w:lang w:val="en-GB"/>
        </w:rPr>
        <w:t xml:space="preserve"> teams</w:t>
      </w:r>
      <w:r w:rsidR="00A454A4" w:rsidRPr="00EE0D15">
        <w:rPr>
          <w:rFonts w:ascii="Comic Sans MS" w:hAnsi="Comic Sans MS"/>
          <w:color w:val="0000FF"/>
          <w:lang w:val="en-GB"/>
        </w:rPr>
        <w:t>, internal (affiliates) and external (vendors)</w:t>
      </w:r>
      <w:r w:rsidR="004F249D" w:rsidRPr="00EE0D15">
        <w:rPr>
          <w:rFonts w:ascii="Comic Sans MS" w:hAnsi="Comic Sans MS"/>
          <w:color w:val="0000FF"/>
          <w:lang w:val="en-GB"/>
        </w:rPr>
        <w:t xml:space="preserve"> </w:t>
      </w:r>
    </w:p>
    <w:p w:rsidR="00A454A4" w:rsidRPr="00EE0D15" w:rsidRDefault="00A454A4" w:rsidP="00A47814">
      <w:pPr>
        <w:rPr>
          <w:rFonts w:ascii="Comic Sans MS" w:hAnsi="Comic Sans MS"/>
          <w:color w:val="0000FF"/>
          <w:lang w:val="en-GB"/>
        </w:rPr>
      </w:pPr>
      <w:r w:rsidRPr="00EE0D15">
        <w:rPr>
          <w:rFonts w:ascii="Comic Sans MS" w:hAnsi="Comic Sans MS"/>
          <w:color w:val="0000FF"/>
          <w:lang w:val="en-GB"/>
        </w:rPr>
        <w:t>Quality management</w:t>
      </w:r>
      <w:r w:rsidR="004839C7">
        <w:rPr>
          <w:rFonts w:ascii="Comic Sans MS" w:hAnsi="Comic Sans MS"/>
          <w:color w:val="0000FF"/>
          <w:lang w:val="en-GB"/>
        </w:rPr>
        <w:t>: PSQRVs, CAPAs, cooperation in inspections, audits</w:t>
      </w:r>
    </w:p>
    <w:p w:rsidR="00A47814" w:rsidRDefault="00A454A4" w:rsidP="00A47814">
      <w:pPr>
        <w:rPr>
          <w:rFonts w:ascii="Comic Sans MS" w:hAnsi="Comic Sans MS"/>
          <w:color w:val="0000FF"/>
          <w:lang w:val="en-GB"/>
        </w:rPr>
      </w:pPr>
      <w:r w:rsidRPr="00EE0D15">
        <w:rPr>
          <w:rFonts w:ascii="Comic Sans MS" w:hAnsi="Comic Sans MS"/>
          <w:color w:val="0000FF"/>
          <w:lang w:val="en-GB"/>
        </w:rPr>
        <w:t>D</w:t>
      </w:r>
      <w:r w:rsidR="004F249D" w:rsidRPr="00EE0D15">
        <w:rPr>
          <w:rFonts w:ascii="Comic Sans MS" w:hAnsi="Comic Sans MS"/>
          <w:color w:val="0000FF"/>
          <w:lang w:val="en-GB"/>
        </w:rPr>
        <w:t>irect management of local team</w:t>
      </w:r>
    </w:p>
    <w:p w:rsidR="004839C7" w:rsidRPr="00EE0D15" w:rsidRDefault="004839C7" w:rsidP="00A47814">
      <w:pPr>
        <w:rPr>
          <w:rFonts w:ascii="Comic Sans MS" w:hAnsi="Comic Sans MS"/>
          <w:color w:val="0000FF"/>
          <w:lang w:val="en-GB"/>
        </w:rPr>
      </w:pPr>
    </w:p>
    <w:p w:rsidR="00A47814" w:rsidRPr="00EE0D15" w:rsidRDefault="00A47814" w:rsidP="00A47814">
      <w:pPr>
        <w:pStyle w:val="Corpsdetexte"/>
        <w:rPr>
          <w:rFonts w:ascii="Comic Sans MS" w:hAnsi="Comic Sans MS"/>
          <w:color w:val="0000FF"/>
          <w:sz w:val="20"/>
        </w:rPr>
      </w:pPr>
      <w:r w:rsidRPr="00EE0D15">
        <w:rPr>
          <w:rFonts w:ascii="Comic Sans MS" w:hAnsi="Comic Sans MS"/>
          <w:color w:val="0000FF"/>
          <w:sz w:val="20"/>
        </w:rPr>
        <w:t xml:space="preserve">In accordance with FDA requirements, </w:t>
      </w:r>
      <w:r w:rsidR="00A454A4" w:rsidRPr="00EE0D15">
        <w:rPr>
          <w:rFonts w:ascii="Comic Sans MS" w:hAnsi="Comic Sans MS"/>
          <w:color w:val="0000FF"/>
          <w:sz w:val="20"/>
        </w:rPr>
        <w:t xml:space="preserve">ICH, GCP, </w:t>
      </w:r>
      <w:r w:rsidRPr="00EE0D15">
        <w:rPr>
          <w:rFonts w:ascii="Comic Sans MS" w:hAnsi="Comic Sans MS"/>
          <w:color w:val="0000FF"/>
          <w:sz w:val="20"/>
        </w:rPr>
        <w:t xml:space="preserve">EU </w:t>
      </w:r>
      <w:r w:rsidR="00A454A4" w:rsidRPr="00EE0D15">
        <w:rPr>
          <w:rFonts w:ascii="Comic Sans MS" w:hAnsi="Comic Sans MS"/>
          <w:color w:val="0000FF"/>
          <w:sz w:val="20"/>
        </w:rPr>
        <w:t>C</w:t>
      </w:r>
      <w:r w:rsidRPr="00EE0D15">
        <w:rPr>
          <w:rFonts w:ascii="Comic Sans MS" w:hAnsi="Comic Sans MS"/>
          <w:color w:val="0000FF"/>
          <w:sz w:val="20"/>
        </w:rPr>
        <w:t xml:space="preserve">linical </w:t>
      </w:r>
      <w:r w:rsidR="00A454A4" w:rsidRPr="00EE0D15">
        <w:rPr>
          <w:rFonts w:ascii="Comic Sans MS" w:hAnsi="Comic Sans MS"/>
          <w:color w:val="0000FF"/>
          <w:sz w:val="20"/>
        </w:rPr>
        <w:t>T</w:t>
      </w:r>
      <w:r w:rsidRPr="00EE0D15">
        <w:rPr>
          <w:rFonts w:ascii="Comic Sans MS" w:hAnsi="Comic Sans MS"/>
          <w:color w:val="0000FF"/>
          <w:sz w:val="20"/>
        </w:rPr>
        <w:t>rials Directive, and local regulations.</w:t>
      </w:r>
    </w:p>
    <w:p w:rsidR="00EE0D15" w:rsidRPr="00EE0D15" w:rsidRDefault="00EE0D15" w:rsidP="00A47814">
      <w:pPr>
        <w:pStyle w:val="Corpsdetexte"/>
        <w:rPr>
          <w:rFonts w:ascii="Comic Sans MS" w:hAnsi="Comic Sans MS"/>
          <w:color w:val="0000FF"/>
          <w:sz w:val="20"/>
        </w:rPr>
      </w:pPr>
    </w:p>
    <w:p w:rsidR="00A47814" w:rsidRPr="00EE0D15" w:rsidRDefault="00A47814" w:rsidP="00A47814">
      <w:pPr>
        <w:pStyle w:val="Corpsdetexte"/>
        <w:numPr>
          <w:ilvl w:val="0"/>
          <w:numId w:val="10"/>
        </w:numPr>
        <w:rPr>
          <w:rFonts w:ascii="Comic Sans MS" w:hAnsi="Comic Sans MS"/>
          <w:b/>
          <w:bCs/>
          <w:color w:val="0000FF"/>
          <w:sz w:val="22"/>
          <w:szCs w:val="22"/>
        </w:rPr>
      </w:pPr>
      <w:r w:rsidRPr="00EE0D15">
        <w:rPr>
          <w:rFonts w:ascii="Comic Sans MS" w:hAnsi="Comic Sans MS"/>
          <w:b/>
          <w:bCs/>
          <w:color w:val="0000FF"/>
          <w:sz w:val="22"/>
          <w:szCs w:val="22"/>
        </w:rPr>
        <w:t>1 year of manag</w:t>
      </w:r>
      <w:r w:rsidR="00153A8D">
        <w:rPr>
          <w:rFonts w:ascii="Comic Sans MS" w:hAnsi="Comic Sans MS"/>
          <w:b/>
          <w:bCs/>
          <w:color w:val="0000FF"/>
          <w:sz w:val="22"/>
          <w:szCs w:val="22"/>
        </w:rPr>
        <w:t>ing</w:t>
      </w:r>
      <w:r w:rsidRPr="00EE0D15">
        <w:rPr>
          <w:rFonts w:ascii="Comic Sans MS" w:hAnsi="Comic Sans MS"/>
          <w:b/>
          <w:bCs/>
          <w:color w:val="0000FF"/>
          <w:sz w:val="22"/>
          <w:szCs w:val="22"/>
        </w:rPr>
        <w:t xml:space="preserve"> local clinical trials</w:t>
      </w:r>
      <w:r w:rsidR="00A454A4" w:rsidRPr="00EE0D15">
        <w:rPr>
          <w:rFonts w:ascii="Comic Sans MS" w:hAnsi="Comic Sans MS"/>
          <w:b/>
          <w:bCs/>
          <w:color w:val="0000FF"/>
          <w:sz w:val="22"/>
          <w:szCs w:val="22"/>
        </w:rPr>
        <w:t xml:space="preserve"> within </w:t>
      </w:r>
      <w:r w:rsidR="00153A8D">
        <w:rPr>
          <w:rFonts w:ascii="Comic Sans MS" w:hAnsi="Comic Sans MS"/>
          <w:b/>
          <w:bCs/>
          <w:color w:val="0000FF"/>
          <w:sz w:val="22"/>
          <w:szCs w:val="22"/>
        </w:rPr>
        <w:t xml:space="preserve">a </w:t>
      </w:r>
      <w:r w:rsidR="00A454A4" w:rsidRPr="00EE0D15">
        <w:rPr>
          <w:rFonts w:ascii="Comic Sans MS" w:hAnsi="Comic Sans MS"/>
          <w:b/>
          <w:bCs/>
          <w:color w:val="0000FF"/>
          <w:sz w:val="22"/>
          <w:szCs w:val="22"/>
        </w:rPr>
        <w:t>CRO</w:t>
      </w:r>
    </w:p>
    <w:p w:rsidR="00A47814" w:rsidRPr="00EE0D15" w:rsidRDefault="00A47814" w:rsidP="00A47814">
      <w:pPr>
        <w:pStyle w:val="Corpsdetexte"/>
        <w:numPr>
          <w:ilvl w:val="0"/>
          <w:numId w:val="10"/>
        </w:numPr>
        <w:rPr>
          <w:rFonts w:ascii="Comic Sans MS" w:hAnsi="Comic Sans MS"/>
          <w:b/>
          <w:bCs/>
          <w:color w:val="0000FF"/>
          <w:sz w:val="22"/>
          <w:szCs w:val="22"/>
        </w:rPr>
      </w:pPr>
      <w:r w:rsidRPr="00EE0D15">
        <w:rPr>
          <w:rFonts w:ascii="Comic Sans MS" w:hAnsi="Comic Sans MS"/>
          <w:b/>
          <w:bCs/>
          <w:color w:val="0000FF"/>
          <w:sz w:val="22"/>
          <w:szCs w:val="22"/>
        </w:rPr>
        <w:t>2 years of monitoring local clinical trials</w:t>
      </w:r>
      <w:r w:rsidR="00A454A4" w:rsidRPr="00EE0D15">
        <w:rPr>
          <w:rFonts w:ascii="Comic Sans MS" w:hAnsi="Comic Sans MS"/>
          <w:b/>
          <w:bCs/>
          <w:color w:val="0000FF"/>
          <w:sz w:val="22"/>
          <w:szCs w:val="22"/>
        </w:rPr>
        <w:t xml:space="preserve"> within </w:t>
      </w:r>
      <w:r w:rsidR="00153A8D">
        <w:rPr>
          <w:rFonts w:ascii="Comic Sans MS" w:hAnsi="Comic Sans MS"/>
          <w:b/>
          <w:bCs/>
          <w:color w:val="0000FF"/>
          <w:sz w:val="22"/>
          <w:szCs w:val="22"/>
        </w:rPr>
        <w:t xml:space="preserve">a </w:t>
      </w:r>
      <w:r w:rsidR="00A454A4" w:rsidRPr="00EE0D15">
        <w:rPr>
          <w:rFonts w:ascii="Comic Sans MS" w:hAnsi="Comic Sans MS"/>
          <w:b/>
          <w:bCs/>
          <w:color w:val="0000FF"/>
          <w:sz w:val="22"/>
          <w:szCs w:val="22"/>
        </w:rPr>
        <w:t>CRO</w:t>
      </w:r>
    </w:p>
    <w:p w:rsidR="00A47814" w:rsidRPr="00EE0D15" w:rsidRDefault="00A47814" w:rsidP="00A47814">
      <w:pPr>
        <w:pStyle w:val="Corpsdetexte"/>
        <w:rPr>
          <w:rFonts w:ascii="Comic Sans MS" w:hAnsi="Comic Sans MS"/>
          <w:bCs/>
          <w:color w:val="0000FF"/>
          <w:sz w:val="22"/>
          <w:szCs w:val="22"/>
        </w:rPr>
      </w:pPr>
    </w:p>
    <w:p w:rsidR="00A47814" w:rsidRPr="004839C7" w:rsidRDefault="00A47814" w:rsidP="00A47814">
      <w:pPr>
        <w:pStyle w:val="Titre3"/>
        <w:rPr>
          <w:rFonts w:ascii="Comic Sans MS" w:hAnsi="Comic Sans MS" w:cs="Tahoma"/>
          <w:color w:val="0000FF"/>
          <w:sz w:val="22"/>
          <w:szCs w:val="22"/>
          <w:u w:val="single"/>
        </w:rPr>
      </w:pPr>
      <w:r w:rsidRPr="00EE0D15">
        <w:rPr>
          <w:rFonts w:ascii="Arial" w:hAnsi="Arial" w:cs="Arial"/>
          <w:color w:val="0000FF"/>
          <w:sz w:val="22"/>
          <w:szCs w:val="22"/>
        </w:rPr>
        <w:t>►</w:t>
      </w:r>
      <w:r w:rsidRPr="00EE0D15">
        <w:rPr>
          <w:rFonts w:ascii="Comic Sans MS" w:hAnsi="Comic Sans MS" w:cs="Arial"/>
          <w:color w:val="0000FF"/>
          <w:sz w:val="22"/>
          <w:szCs w:val="22"/>
        </w:rPr>
        <w:t xml:space="preserve"> </w:t>
      </w:r>
      <w:r w:rsidRPr="004839C7">
        <w:rPr>
          <w:rFonts w:ascii="Comic Sans MS" w:hAnsi="Comic Sans MS" w:cs="Tahoma"/>
          <w:color w:val="0000FF"/>
          <w:sz w:val="22"/>
          <w:szCs w:val="22"/>
          <w:u w:val="single"/>
        </w:rPr>
        <w:t>2 years Quality Control of medical devices</w:t>
      </w:r>
    </w:p>
    <w:p w:rsidR="004A6763" w:rsidRPr="004839C7" w:rsidRDefault="004A6763" w:rsidP="004A6763">
      <w:pPr>
        <w:rPr>
          <w:rFonts w:ascii="Comic Sans MS" w:hAnsi="Comic Sans MS"/>
          <w:sz w:val="22"/>
          <w:szCs w:val="22"/>
          <w:u w:val="single"/>
          <w:lang w:val="en-GB"/>
        </w:rPr>
      </w:pPr>
    </w:p>
    <w:p w:rsidR="00A47814" w:rsidRPr="00EE0D15" w:rsidRDefault="00A47814" w:rsidP="00A47814">
      <w:pPr>
        <w:pStyle w:val="Titre3"/>
        <w:rPr>
          <w:rFonts w:ascii="Comic Sans MS" w:hAnsi="Comic Sans MS" w:cs="Tahoma"/>
          <w:color w:val="0000FF"/>
          <w:sz w:val="22"/>
          <w:szCs w:val="22"/>
        </w:rPr>
      </w:pPr>
      <w:r w:rsidRPr="00EE0D15">
        <w:rPr>
          <w:rFonts w:ascii="Arial" w:hAnsi="Arial" w:cs="Arial"/>
          <w:color w:val="0000FF"/>
          <w:sz w:val="22"/>
          <w:szCs w:val="22"/>
        </w:rPr>
        <w:t>►</w:t>
      </w:r>
      <w:r w:rsidRPr="00EE0D15">
        <w:rPr>
          <w:rFonts w:ascii="Comic Sans MS" w:hAnsi="Comic Sans MS" w:cs="Arial"/>
          <w:color w:val="0000FF"/>
          <w:sz w:val="22"/>
          <w:szCs w:val="22"/>
        </w:rPr>
        <w:t xml:space="preserve"> </w:t>
      </w:r>
      <w:r w:rsidRPr="00EE0D15">
        <w:rPr>
          <w:rFonts w:ascii="Comic Sans MS" w:hAnsi="Comic Sans MS" w:cs="Tahoma"/>
          <w:color w:val="0000FF"/>
          <w:sz w:val="22"/>
          <w:szCs w:val="22"/>
        </w:rPr>
        <w:t xml:space="preserve">7 years Pharmacy </w:t>
      </w:r>
    </w:p>
    <w:p w:rsidR="00A47814" w:rsidRPr="00B3161A" w:rsidRDefault="00A47814" w:rsidP="00A47814">
      <w:pPr>
        <w:rPr>
          <w:lang w:val="en-GB"/>
        </w:rPr>
      </w:pPr>
    </w:p>
    <w:p w:rsidR="00A47814" w:rsidRPr="00B3161A" w:rsidRDefault="00A47814" w:rsidP="00A47814">
      <w:pPr>
        <w:rPr>
          <w:lang w:val="en-GB"/>
        </w:rPr>
      </w:pPr>
    </w:p>
    <w:p w:rsidR="00A47814" w:rsidRPr="00EE0D15" w:rsidRDefault="00A47814" w:rsidP="0076619E">
      <w:pPr>
        <w:pBdr>
          <w:top w:val="single" w:sz="4" w:space="1" w:color="auto"/>
        </w:pBdr>
        <w:rPr>
          <w:rFonts w:ascii="Comic Sans MS" w:hAnsi="Comic Sans MS"/>
          <w:b/>
          <w:color w:val="0000FF"/>
          <w:sz w:val="22"/>
          <w:szCs w:val="22"/>
          <w:lang w:val="en-GB"/>
        </w:rPr>
      </w:pPr>
      <w:r w:rsidRPr="00EE0D15">
        <w:rPr>
          <w:rFonts w:ascii="Comic Sans MS" w:hAnsi="Comic Sans MS"/>
          <w:b/>
          <w:color w:val="0000FF"/>
          <w:sz w:val="22"/>
          <w:szCs w:val="22"/>
          <w:lang w:val="en-GB"/>
        </w:rPr>
        <w:t>EMPLOYMENT HISTORY</w:t>
      </w:r>
    </w:p>
    <w:p w:rsidR="0075702B" w:rsidRPr="00B3161A" w:rsidRDefault="0075702B" w:rsidP="0075702B">
      <w:pPr>
        <w:pBdr>
          <w:top w:val="single" w:sz="4" w:space="1" w:color="auto"/>
        </w:pBdr>
        <w:ind w:left="3525" w:hanging="3525"/>
        <w:rPr>
          <w:rFonts w:ascii="Comic Sans MS" w:hAnsi="Comic Sans MS" w:cs="Tahoma"/>
          <w:b/>
          <w:color w:val="0000FF"/>
          <w:lang w:val="en-US" w:eastAsia="en-US"/>
        </w:rPr>
      </w:pPr>
      <w:r w:rsidRPr="00B3161A">
        <w:rPr>
          <w:rFonts w:ascii="Comic Sans MS" w:hAnsi="Comic Sans MS"/>
          <w:bCs/>
          <w:color w:val="0000FF"/>
          <w:lang w:val="en-GB"/>
        </w:rPr>
        <w:t>Since April 2011</w:t>
      </w:r>
      <w:r w:rsidRPr="00B3161A">
        <w:rPr>
          <w:rFonts w:ascii="Comic Sans MS" w:hAnsi="Comic Sans MS"/>
          <w:bCs/>
          <w:color w:val="0000FF"/>
          <w:lang w:val="en-GB"/>
        </w:rPr>
        <w:tab/>
      </w:r>
      <w:r w:rsidR="00FE6AD7" w:rsidRPr="00B3161A">
        <w:rPr>
          <w:rFonts w:ascii="Comic Sans MS" w:hAnsi="Comic Sans MS"/>
          <w:b/>
          <w:bCs/>
          <w:color w:val="0000FF"/>
          <w:lang w:val="en-GB"/>
        </w:rPr>
        <w:t>CLINICAL OPERATION MANAGER</w:t>
      </w:r>
      <w:r w:rsidRPr="00B3161A">
        <w:rPr>
          <w:rFonts w:ascii="Comic Sans MS" w:hAnsi="Comic Sans MS"/>
          <w:b/>
          <w:bCs/>
          <w:color w:val="0000FF"/>
          <w:lang w:val="en-GB"/>
        </w:rPr>
        <w:t xml:space="preserve">, PFIZER France, </w:t>
      </w:r>
      <w:r w:rsidRPr="00B3161A">
        <w:rPr>
          <w:rFonts w:ascii="Comic Sans MS" w:hAnsi="Comic Sans MS" w:cs="Tahoma"/>
          <w:b/>
          <w:bCs/>
          <w:color w:val="0000FF"/>
          <w:lang w:val="en-US" w:eastAsia="en-US"/>
        </w:rPr>
        <w:t xml:space="preserve">92 </w:t>
      </w:r>
      <w:smartTag w:uri="urn:schemas-microsoft-com:office:smarttags" w:element="place">
        <w:smartTag w:uri="urn:schemas-microsoft-com:office:smarttags" w:element="City">
          <w:r w:rsidRPr="00B3161A">
            <w:rPr>
              <w:rFonts w:ascii="Comic Sans MS" w:hAnsi="Comic Sans MS" w:cs="Tahoma"/>
              <w:b/>
              <w:color w:val="0000FF"/>
              <w:lang w:val="en-US" w:eastAsia="en-US"/>
            </w:rPr>
            <w:t>Paris</w:t>
          </w:r>
        </w:smartTag>
      </w:smartTag>
      <w:r w:rsidRPr="00B3161A">
        <w:rPr>
          <w:rFonts w:ascii="Comic Sans MS" w:hAnsi="Comic Sans MS" w:cs="Tahoma"/>
          <w:b/>
          <w:color w:val="0000FF"/>
          <w:lang w:val="en-US" w:eastAsia="en-US"/>
        </w:rPr>
        <w:t xml:space="preserve"> La Défense</w:t>
      </w:r>
      <w:r w:rsidRPr="00B3161A">
        <w:rPr>
          <w:rFonts w:ascii="Comic Sans MS" w:hAnsi="Comic Sans MS" w:cs="Tahoma"/>
          <w:color w:val="0000FF"/>
          <w:lang w:val="en-US" w:eastAsia="en-US"/>
        </w:rPr>
        <w:t xml:space="preserve">, </w:t>
      </w:r>
      <w:r w:rsidRPr="00B3161A">
        <w:rPr>
          <w:rFonts w:ascii="Comic Sans MS" w:hAnsi="Comic Sans MS" w:cs="Tahoma"/>
          <w:b/>
          <w:color w:val="0000FF"/>
          <w:lang w:val="en-US" w:eastAsia="en-US"/>
        </w:rPr>
        <w:t>(contractor)</w:t>
      </w:r>
    </w:p>
    <w:p w:rsidR="005C656C" w:rsidRPr="00B3161A" w:rsidRDefault="005C656C" w:rsidP="0075702B">
      <w:pPr>
        <w:pBdr>
          <w:top w:val="single" w:sz="4" w:space="1" w:color="auto"/>
        </w:pBdr>
        <w:ind w:left="3525" w:hanging="3525"/>
        <w:rPr>
          <w:rFonts w:ascii="Comic Sans MS" w:hAnsi="Comic Sans MS" w:cs="Tahoma"/>
          <w:b/>
          <w:bCs/>
          <w:color w:val="0000FF"/>
          <w:lang w:val="en-US" w:eastAsia="en-US"/>
        </w:rPr>
      </w:pPr>
      <w:r w:rsidRPr="00B3161A">
        <w:rPr>
          <w:rFonts w:ascii="Comic Sans MS" w:hAnsi="Comic Sans MS" w:cs="Tahoma"/>
          <w:b/>
          <w:color w:val="0000FF"/>
          <w:lang w:val="en-US" w:eastAsia="en-US"/>
        </w:rPr>
        <w:t xml:space="preserve">                                     </w:t>
      </w:r>
      <w:r w:rsidR="00B3161A">
        <w:rPr>
          <w:rFonts w:ascii="Comic Sans MS" w:hAnsi="Comic Sans MS" w:cs="Tahoma"/>
          <w:b/>
          <w:color w:val="0000FF"/>
          <w:lang w:val="en-US" w:eastAsia="en-US"/>
        </w:rPr>
        <w:tab/>
      </w:r>
      <w:r w:rsidRPr="00B3161A">
        <w:rPr>
          <w:rFonts w:ascii="Comic Sans MS" w:hAnsi="Comic Sans MS" w:cs="Tahoma"/>
          <w:b/>
          <w:color w:val="0000FF"/>
          <w:lang w:val="en-US" w:eastAsia="en-US"/>
        </w:rPr>
        <w:t>Oncology-</w:t>
      </w:r>
      <w:r w:rsidR="005D620F">
        <w:rPr>
          <w:rFonts w:ascii="Comic Sans MS" w:hAnsi="Comic Sans MS" w:cs="Tahoma"/>
          <w:b/>
          <w:color w:val="0000FF"/>
          <w:lang w:val="en-US" w:eastAsia="en-US"/>
        </w:rPr>
        <w:t xml:space="preserve"> Vaccines-</w:t>
      </w:r>
      <w:r w:rsidRPr="00B3161A">
        <w:rPr>
          <w:rFonts w:ascii="Comic Sans MS" w:hAnsi="Comic Sans MS" w:cs="Tahoma"/>
          <w:b/>
          <w:color w:val="0000FF"/>
          <w:lang w:val="en-US" w:eastAsia="en-US"/>
        </w:rPr>
        <w:t xml:space="preserve"> Primary &amp; Specialty Care</w:t>
      </w:r>
    </w:p>
    <w:p w:rsidR="0075702B" w:rsidRPr="00B3161A" w:rsidRDefault="0075702B" w:rsidP="0075702B">
      <w:pPr>
        <w:ind w:left="3540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 xml:space="preserve">Managing </w:t>
      </w:r>
      <w:r w:rsidR="00FE6AD7" w:rsidRPr="00B3161A">
        <w:rPr>
          <w:rFonts w:ascii="Comic Sans MS" w:hAnsi="Comic Sans MS"/>
          <w:bCs/>
          <w:color w:val="0000FF"/>
          <w:lang w:val="en-GB"/>
        </w:rPr>
        <w:t xml:space="preserve">and coaching 6 </w:t>
      </w:r>
      <w:r w:rsidR="00B45BCD">
        <w:rPr>
          <w:rFonts w:ascii="Comic Sans MS" w:hAnsi="Comic Sans MS"/>
          <w:bCs/>
          <w:color w:val="0000FF"/>
          <w:lang w:val="en-GB"/>
        </w:rPr>
        <w:t xml:space="preserve">local </w:t>
      </w:r>
      <w:r w:rsidR="00FE6AD7" w:rsidRPr="00B3161A">
        <w:rPr>
          <w:rFonts w:ascii="Comic Sans MS" w:hAnsi="Comic Sans MS"/>
          <w:bCs/>
          <w:color w:val="0000FF"/>
          <w:lang w:val="en-GB"/>
        </w:rPr>
        <w:t>C</w:t>
      </w:r>
      <w:r w:rsidRPr="00B3161A">
        <w:rPr>
          <w:rFonts w:ascii="Comic Sans MS" w:hAnsi="Comic Sans MS"/>
          <w:bCs/>
          <w:color w:val="0000FF"/>
          <w:lang w:val="en-GB"/>
        </w:rPr>
        <w:t xml:space="preserve">linical </w:t>
      </w:r>
      <w:r w:rsidR="00FE6AD7" w:rsidRPr="00B3161A">
        <w:rPr>
          <w:rFonts w:ascii="Comic Sans MS" w:hAnsi="Comic Sans MS"/>
          <w:bCs/>
          <w:color w:val="0000FF"/>
          <w:lang w:val="en-GB"/>
        </w:rPr>
        <w:t>Operation Leads</w:t>
      </w:r>
    </w:p>
    <w:p w:rsidR="00E14053" w:rsidRDefault="00E14053" w:rsidP="00E14053">
      <w:pPr>
        <w:ind w:left="3540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 xml:space="preserve">Cooperation in audits </w:t>
      </w:r>
    </w:p>
    <w:p w:rsidR="00E14053" w:rsidRPr="00B3161A" w:rsidRDefault="00E14053" w:rsidP="00E14053">
      <w:pPr>
        <w:ind w:left="3540"/>
        <w:rPr>
          <w:rFonts w:ascii="Comic Sans MS" w:hAnsi="Comic Sans MS"/>
          <w:bCs/>
          <w:color w:val="0000FF"/>
          <w:lang w:val="en-GB"/>
        </w:rPr>
      </w:pPr>
      <w:r>
        <w:rPr>
          <w:rFonts w:ascii="Comic Sans MS" w:hAnsi="Comic Sans MS"/>
          <w:bCs/>
          <w:color w:val="0000FF"/>
          <w:lang w:val="en-GB"/>
        </w:rPr>
        <w:t xml:space="preserve">Cooperation in </w:t>
      </w:r>
      <w:r w:rsidRPr="00B3161A">
        <w:rPr>
          <w:rFonts w:ascii="Comic Sans MS" w:hAnsi="Comic Sans MS"/>
          <w:bCs/>
          <w:color w:val="0000FF"/>
          <w:lang w:val="en-GB"/>
        </w:rPr>
        <w:t>FDA</w:t>
      </w:r>
      <w:r>
        <w:rPr>
          <w:rFonts w:ascii="Comic Sans MS" w:hAnsi="Comic Sans MS"/>
          <w:bCs/>
          <w:color w:val="0000FF"/>
          <w:lang w:val="en-GB"/>
        </w:rPr>
        <w:t xml:space="preserve"> &amp; PMDA</w:t>
      </w:r>
      <w:r w:rsidRPr="00B3161A">
        <w:rPr>
          <w:rFonts w:ascii="Comic Sans MS" w:hAnsi="Comic Sans MS"/>
          <w:bCs/>
          <w:color w:val="0000FF"/>
          <w:lang w:val="en-GB"/>
        </w:rPr>
        <w:t>’ inspection</w:t>
      </w:r>
      <w:r>
        <w:rPr>
          <w:rFonts w:ascii="Comic Sans MS" w:hAnsi="Comic Sans MS"/>
          <w:bCs/>
          <w:color w:val="0000FF"/>
          <w:lang w:val="en-GB"/>
        </w:rPr>
        <w:t>s (site and affiliate)</w:t>
      </w:r>
      <w:r w:rsidRPr="00B3161A">
        <w:rPr>
          <w:rFonts w:ascii="Comic Sans MS" w:hAnsi="Comic Sans MS"/>
          <w:bCs/>
          <w:color w:val="0000FF"/>
          <w:lang w:val="en-GB"/>
        </w:rPr>
        <w:t xml:space="preserve"> </w:t>
      </w:r>
    </w:p>
    <w:p w:rsidR="00FE6AD7" w:rsidRPr="00B3161A" w:rsidRDefault="00FE6AD7" w:rsidP="0075702B">
      <w:pPr>
        <w:ind w:left="3540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 xml:space="preserve">Supervising Protocol Specific Quality Review Visit </w:t>
      </w:r>
      <w:r w:rsidR="00453DEA">
        <w:rPr>
          <w:rFonts w:ascii="Comic Sans MS" w:hAnsi="Comic Sans MS"/>
          <w:bCs/>
          <w:color w:val="0000FF"/>
          <w:lang w:val="en-GB"/>
        </w:rPr>
        <w:t xml:space="preserve">(PSQRV) </w:t>
      </w:r>
      <w:r w:rsidRPr="00B3161A">
        <w:rPr>
          <w:rFonts w:ascii="Comic Sans MS" w:hAnsi="Comic Sans MS"/>
          <w:bCs/>
          <w:color w:val="0000FF"/>
          <w:lang w:val="en-GB"/>
        </w:rPr>
        <w:t>on sites Supervising CAPA’s (Corrective and Preventive Actions)</w:t>
      </w:r>
      <w:r w:rsidR="00B45BCD">
        <w:rPr>
          <w:rFonts w:ascii="Comic Sans MS" w:hAnsi="Comic Sans MS"/>
          <w:bCs/>
          <w:color w:val="0000FF"/>
          <w:lang w:val="en-GB"/>
        </w:rPr>
        <w:t xml:space="preserve"> </w:t>
      </w:r>
      <w:r w:rsidR="00A454A4">
        <w:rPr>
          <w:rFonts w:ascii="Comic Sans MS" w:hAnsi="Comic Sans MS"/>
          <w:bCs/>
          <w:color w:val="0000FF"/>
          <w:lang w:val="en-GB"/>
        </w:rPr>
        <w:t>declaration and follow-up</w:t>
      </w:r>
    </w:p>
    <w:p w:rsidR="0075702B" w:rsidRPr="00B3161A" w:rsidRDefault="0075702B" w:rsidP="0075702B">
      <w:pPr>
        <w:ind w:left="3540"/>
        <w:rPr>
          <w:rFonts w:ascii="Comic Sans MS" w:hAnsi="Comic Sans MS"/>
          <w:bCs/>
          <w:color w:val="0000FF"/>
          <w:lang w:val="en-GB"/>
        </w:rPr>
      </w:pPr>
    </w:p>
    <w:p w:rsidR="00B3161A" w:rsidRDefault="00B3161A" w:rsidP="0075702B">
      <w:pPr>
        <w:pBdr>
          <w:top w:val="single" w:sz="4" w:space="1" w:color="auto"/>
        </w:pBdr>
        <w:ind w:left="3540" w:hanging="3540"/>
        <w:rPr>
          <w:rFonts w:ascii="Comic Sans MS" w:hAnsi="Comic Sans MS"/>
          <w:bCs/>
          <w:color w:val="0000FF"/>
          <w:lang w:val="en-GB"/>
        </w:rPr>
      </w:pPr>
    </w:p>
    <w:p w:rsidR="00A47814" w:rsidRPr="00B3161A" w:rsidRDefault="00A47814" w:rsidP="0075702B">
      <w:pPr>
        <w:pBdr>
          <w:top w:val="single" w:sz="4" w:space="1" w:color="auto"/>
        </w:pBdr>
        <w:ind w:left="3540" w:hanging="3540"/>
        <w:rPr>
          <w:rFonts w:ascii="Comic Sans MS" w:hAnsi="Comic Sans MS"/>
          <w:b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>Jul 2009</w:t>
      </w:r>
      <w:r w:rsidR="000762D0" w:rsidRPr="00B3161A">
        <w:rPr>
          <w:rFonts w:ascii="Comic Sans MS" w:hAnsi="Comic Sans MS"/>
          <w:bCs/>
          <w:color w:val="0000FF"/>
          <w:lang w:val="en-GB"/>
        </w:rPr>
        <w:t>-Mar 2011</w:t>
      </w:r>
      <w:r w:rsidRPr="00B3161A">
        <w:rPr>
          <w:rFonts w:ascii="Comic Sans MS" w:hAnsi="Comic Sans MS"/>
          <w:bCs/>
          <w:color w:val="0000FF"/>
          <w:lang w:val="en-GB"/>
        </w:rPr>
        <w:tab/>
      </w:r>
      <w:r w:rsidRPr="00B3161A">
        <w:rPr>
          <w:rFonts w:ascii="Comic Sans MS" w:hAnsi="Comic Sans MS"/>
          <w:b/>
          <w:bCs/>
          <w:color w:val="0000FF"/>
          <w:lang w:val="en-GB"/>
        </w:rPr>
        <w:t>GLOBAL STUDIES MANAGER</w:t>
      </w:r>
      <w:r w:rsidRPr="00B3161A">
        <w:rPr>
          <w:rFonts w:ascii="Comic Sans MS" w:hAnsi="Comic Sans MS"/>
          <w:bCs/>
          <w:color w:val="0000FF"/>
          <w:lang w:val="en-GB"/>
        </w:rPr>
        <w:t xml:space="preserve">, </w:t>
      </w:r>
      <w:r w:rsidRPr="00B3161A">
        <w:rPr>
          <w:rFonts w:ascii="Comic Sans MS" w:hAnsi="Comic Sans MS" w:cs="Tahoma"/>
          <w:b/>
          <w:color w:val="0000FF"/>
          <w:lang w:val="en-GB"/>
        </w:rPr>
        <w:t xml:space="preserve">F.Hoffmann-La Roche, </w:t>
      </w:r>
      <w:smartTag w:uri="urn:schemas-microsoft-com:office:smarttags" w:element="place">
        <w:smartTag w:uri="urn:schemas-microsoft-com:office:smarttags" w:element="City">
          <w:r w:rsidRPr="00B3161A">
            <w:rPr>
              <w:rFonts w:ascii="Comic Sans MS" w:hAnsi="Comic Sans MS" w:cs="Tahoma"/>
              <w:b/>
              <w:color w:val="0000FF"/>
              <w:lang w:val="en-GB"/>
            </w:rPr>
            <w:t>Basel</w:t>
          </w:r>
        </w:smartTag>
        <w:r w:rsidRPr="00B3161A">
          <w:rPr>
            <w:rFonts w:ascii="Comic Sans MS" w:hAnsi="Comic Sans MS" w:cs="Tahoma"/>
            <w:b/>
            <w:color w:val="0000FF"/>
            <w:lang w:val="en-GB"/>
          </w:rPr>
          <w:t xml:space="preserve">, </w:t>
        </w:r>
        <w:smartTag w:uri="urn:schemas-microsoft-com:office:smarttags" w:element="country-region">
          <w:r w:rsidRPr="00B3161A">
            <w:rPr>
              <w:rFonts w:ascii="Comic Sans MS" w:hAnsi="Comic Sans MS" w:cs="Tahoma"/>
              <w:b/>
              <w:color w:val="0000FF"/>
              <w:lang w:val="en-GB"/>
            </w:rPr>
            <w:t>Switzerland</w:t>
          </w:r>
        </w:smartTag>
      </w:smartTag>
      <w:r w:rsidRPr="00B3161A">
        <w:rPr>
          <w:rFonts w:ascii="Comic Sans MS" w:hAnsi="Comic Sans MS" w:cs="Tahoma"/>
          <w:color w:val="0000FF"/>
          <w:lang w:val="en-GB"/>
        </w:rPr>
        <w:t xml:space="preserve">, </w:t>
      </w:r>
      <w:r w:rsidRPr="00B3161A">
        <w:rPr>
          <w:rFonts w:ascii="Comic Sans MS" w:hAnsi="Comic Sans MS"/>
          <w:b/>
          <w:bCs/>
          <w:color w:val="0000FF"/>
          <w:lang w:val="en-GB"/>
        </w:rPr>
        <w:t>(contractor)</w:t>
      </w:r>
    </w:p>
    <w:p w:rsidR="00A47814" w:rsidRPr="00B3161A" w:rsidRDefault="00A47814" w:rsidP="00A47814">
      <w:pPr>
        <w:ind w:left="3540" w:hanging="3540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/>
          <w:bCs/>
          <w:color w:val="0000FF"/>
          <w:lang w:val="en-GB"/>
        </w:rPr>
        <w:tab/>
        <w:t xml:space="preserve">Oncology: </w:t>
      </w:r>
      <w:r w:rsidRPr="00B3161A">
        <w:rPr>
          <w:rFonts w:ascii="Comic Sans MS" w:hAnsi="Comic Sans MS"/>
          <w:bCs/>
          <w:color w:val="0000FF"/>
          <w:lang w:val="en-GB"/>
        </w:rPr>
        <w:t>2 large phases III, 25 &amp; 40 countries</w:t>
      </w:r>
    </w:p>
    <w:p w:rsidR="00A47814" w:rsidRPr="00B3161A" w:rsidRDefault="00A47814" w:rsidP="00A47814">
      <w:pPr>
        <w:ind w:left="2831" w:firstLine="709"/>
        <w:rPr>
          <w:rFonts w:ascii="Comic Sans MS" w:hAnsi="Comic Sans MS" w:cs="Tahoma"/>
          <w:bCs/>
          <w:color w:val="0000FF"/>
          <w:lang w:val="en-GB"/>
        </w:rPr>
      </w:pPr>
      <w:r w:rsidRPr="00B3161A">
        <w:rPr>
          <w:rFonts w:ascii="Comic Sans MS" w:hAnsi="Comic Sans MS" w:cs="Tahoma"/>
          <w:bCs/>
          <w:color w:val="0000FF"/>
          <w:lang w:val="en-GB"/>
        </w:rPr>
        <w:t>Leading and Coordinating activities of affiliates/ CROs</w:t>
      </w:r>
    </w:p>
    <w:p w:rsidR="00A47814" w:rsidRPr="00B3161A" w:rsidRDefault="00A47814" w:rsidP="00A47814">
      <w:pPr>
        <w:ind w:left="3540" w:hanging="3540"/>
        <w:rPr>
          <w:rFonts w:ascii="Comic Sans MS" w:hAnsi="Comic Sans MS"/>
          <w:bCs/>
          <w:color w:val="0000FF"/>
        </w:rPr>
      </w:pPr>
      <w:r w:rsidRPr="00B3161A">
        <w:rPr>
          <w:rFonts w:ascii="Comic Sans MS" w:hAnsi="Comic Sans MS"/>
          <w:b/>
          <w:bCs/>
          <w:color w:val="0000FF"/>
          <w:lang w:val="en-GB"/>
        </w:rPr>
        <w:tab/>
      </w:r>
      <w:r w:rsidRPr="00B3161A">
        <w:rPr>
          <w:rFonts w:ascii="Comic Sans MS" w:hAnsi="Comic Sans MS"/>
          <w:bCs/>
          <w:color w:val="0000FF"/>
        </w:rPr>
        <w:t>Vendors</w:t>
      </w:r>
      <w:r w:rsidR="009D523A" w:rsidRPr="00B3161A">
        <w:rPr>
          <w:rFonts w:ascii="Comic Sans MS" w:hAnsi="Comic Sans MS"/>
          <w:bCs/>
          <w:color w:val="0000FF"/>
        </w:rPr>
        <w:t>’</w:t>
      </w:r>
      <w:r w:rsidRPr="00B3161A">
        <w:rPr>
          <w:rFonts w:ascii="Comic Sans MS" w:hAnsi="Comic Sans MS"/>
          <w:bCs/>
          <w:color w:val="0000FF"/>
        </w:rPr>
        <w:t xml:space="preserve"> management</w:t>
      </w:r>
    </w:p>
    <w:p w:rsidR="00A47814" w:rsidRPr="00B3161A" w:rsidRDefault="00A47814" w:rsidP="00A47814">
      <w:pPr>
        <w:ind w:left="3540" w:hanging="3540"/>
        <w:rPr>
          <w:rFonts w:ascii="Comic Sans MS" w:hAnsi="Comic Sans MS"/>
          <w:bCs/>
          <w:color w:val="0000FF"/>
        </w:rPr>
      </w:pPr>
    </w:p>
    <w:p w:rsidR="0076619E" w:rsidRPr="00B3161A" w:rsidRDefault="0076619E" w:rsidP="0076619E">
      <w:pPr>
        <w:pBdr>
          <w:top w:val="single" w:sz="4" w:space="1" w:color="auto"/>
        </w:pBdr>
        <w:ind w:left="3540" w:hanging="3540"/>
        <w:rPr>
          <w:rFonts w:ascii="Comic Sans MS" w:hAnsi="Comic Sans MS"/>
          <w:b/>
          <w:bCs/>
          <w:color w:val="0000FF"/>
        </w:rPr>
      </w:pPr>
      <w:r w:rsidRPr="00B3161A">
        <w:rPr>
          <w:rFonts w:ascii="Comic Sans MS" w:hAnsi="Comic Sans MS"/>
          <w:bCs/>
          <w:color w:val="0000FF"/>
        </w:rPr>
        <w:lastRenderedPageBreak/>
        <w:t>Sep 2008-Jun 2009</w:t>
      </w:r>
      <w:r w:rsidRPr="00B3161A">
        <w:rPr>
          <w:rFonts w:ascii="Comic Sans MS" w:hAnsi="Comic Sans MS"/>
          <w:bCs/>
          <w:color w:val="0000FF"/>
        </w:rPr>
        <w:tab/>
      </w:r>
      <w:r w:rsidRPr="00B3161A">
        <w:rPr>
          <w:rFonts w:ascii="Comic Sans MS" w:hAnsi="Comic Sans MS"/>
          <w:b/>
          <w:bCs/>
          <w:color w:val="0000FF"/>
        </w:rPr>
        <w:t>EXPERT CLINICAL MANAGER, NOVARTIS Pharma,</w:t>
      </w:r>
    </w:p>
    <w:p w:rsidR="0076619E" w:rsidRPr="00B3161A" w:rsidRDefault="0076619E" w:rsidP="0076619E">
      <w:pPr>
        <w:ind w:left="3540" w:hanging="3540"/>
        <w:rPr>
          <w:rFonts w:ascii="Comic Sans MS" w:hAnsi="Comic Sans MS"/>
          <w:b/>
          <w:bCs/>
          <w:color w:val="0000FF"/>
          <w:lang w:val="en-GB"/>
        </w:rPr>
      </w:pPr>
      <w:r w:rsidRPr="00B3161A">
        <w:rPr>
          <w:rFonts w:ascii="Comic Sans MS" w:hAnsi="Comic Sans MS"/>
          <w:b/>
          <w:bCs/>
          <w:color w:val="0000FF"/>
        </w:rPr>
        <w:tab/>
      </w:r>
      <w:r w:rsidRPr="00B3161A">
        <w:rPr>
          <w:rFonts w:ascii="Comic Sans MS" w:hAnsi="Comic Sans MS"/>
          <w:b/>
          <w:bCs/>
          <w:color w:val="0000FF"/>
        </w:rPr>
        <w:tab/>
      </w:r>
      <w:smartTag w:uri="urn:schemas-microsoft-com:office:smarttags" w:element="place">
        <w:smartTag w:uri="urn:schemas-microsoft-com:office:smarttags" w:element="City">
          <w:r w:rsidRPr="00B3161A">
            <w:rPr>
              <w:rFonts w:ascii="Comic Sans MS" w:hAnsi="Comic Sans MS"/>
              <w:b/>
              <w:bCs/>
              <w:color w:val="0000FF"/>
              <w:lang w:val="en-GB"/>
            </w:rPr>
            <w:t>Basel</w:t>
          </w:r>
        </w:smartTag>
        <w:r w:rsidRPr="00B3161A">
          <w:rPr>
            <w:rFonts w:ascii="Comic Sans MS" w:hAnsi="Comic Sans MS"/>
            <w:b/>
            <w:bCs/>
            <w:color w:val="0000FF"/>
            <w:lang w:val="en-GB"/>
          </w:rPr>
          <w:t xml:space="preserve">, </w:t>
        </w:r>
        <w:smartTag w:uri="urn:schemas-microsoft-com:office:smarttags" w:element="country-region">
          <w:r w:rsidRPr="00B3161A">
            <w:rPr>
              <w:rFonts w:ascii="Comic Sans MS" w:hAnsi="Comic Sans MS"/>
              <w:b/>
              <w:bCs/>
              <w:color w:val="0000FF"/>
              <w:lang w:val="en-GB"/>
            </w:rPr>
            <w:t>Switzerland</w:t>
          </w:r>
        </w:smartTag>
      </w:smartTag>
      <w:r w:rsidRPr="00B3161A">
        <w:rPr>
          <w:rFonts w:ascii="Comic Sans MS" w:hAnsi="Comic Sans MS"/>
          <w:b/>
          <w:bCs/>
          <w:color w:val="0000FF"/>
          <w:lang w:val="en-GB"/>
        </w:rPr>
        <w:t xml:space="preserve"> (contractor)</w:t>
      </w:r>
    </w:p>
    <w:p w:rsidR="0076619E" w:rsidRPr="00B3161A" w:rsidRDefault="0076619E" w:rsidP="0076619E">
      <w:pPr>
        <w:ind w:left="3540" w:hanging="3540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ab/>
      </w:r>
      <w:r w:rsidRPr="00B3161A">
        <w:rPr>
          <w:rFonts w:ascii="Comic Sans MS" w:hAnsi="Comic Sans MS"/>
          <w:bCs/>
          <w:color w:val="0000FF"/>
          <w:lang w:val="en-GB"/>
        </w:rPr>
        <w:tab/>
      </w:r>
      <w:r w:rsidRPr="00B3161A">
        <w:rPr>
          <w:rFonts w:ascii="Comic Sans MS" w:hAnsi="Comic Sans MS"/>
          <w:b/>
          <w:bCs/>
          <w:color w:val="0000FF"/>
          <w:lang w:val="en-GB"/>
        </w:rPr>
        <w:t>Oncology</w:t>
      </w:r>
      <w:r w:rsidRPr="00B3161A">
        <w:rPr>
          <w:rFonts w:ascii="Comic Sans MS" w:hAnsi="Comic Sans MS"/>
          <w:bCs/>
          <w:color w:val="0000FF"/>
          <w:lang w:val="en-GB"/>
        </w:rPr>
        <w:t xml:space="preserve"> &amp; Endocrinology: phases I, II &amp; III, 30 countries</w:t>
      </w:r>
    </w:p>
    <w:p w:rsidR="0076619E" w:rsidRPr="00B3161A" w:rsidRDefault="0076619E" w:rsidP="0076619E">
      <w:pPr>
        <w:ind w:left="3540" w:hanging="3540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ab/>
        <w:t>Cooperation in writing protocol &amp; amendment</w:t>
      </w:r>
    </w:p>
    <w:p w:rsidR="0076619E" w:rsidRPr="00B3161A" w:rsidRDefault="0076619E" w:rsidP="0076619E">
      <w:pPr>
        <w:ind w:left="3540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ab/>
        <w:t xml:space="preserve">Patient’s data review </w:t>
      </w:r>
    </w:p>
    <w:p w:rsidR="0076619E" w:rsidRPr="00B3161A" w:rsidRDefault="0076619E" w:rsidP="0076619E">
      <w:pPr>
        <w:ind w:left="3540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>Datamanagement: set up edit checks, protocol’ deviations listing</w:t>
      </w:r>
    </w:p>
    <w:p w:rsidR="0076619E" w:rsidRPr="00B3161A" w:rsidRDefault="0076619E" w:rsidP="0076619E">
      <w:pPr>
        <w:ind w:left="3540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 xml:space="preserve">Clinical Study Reports: checking database’ tables and listings </w:t>
      </w:r>
    </w:p>
    <w:p w:rsidR="00A47814" w:rsidRPr="00B3161A" w:rsidRDefault="0076619E" w:rsidP="0076619E">
      <w:pPr>
        <w:ind w:left="3540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>Quality control of documents in electronic repository to</w:t>
      </w:r>
      <w:r w:rsidR="0075702B" w:rsidRPr="00B3161A">
        <w:rPr>
          <w:rFonts w:ascii="Comic Sans MS" w:hAnsi="Comic Sans MS"/>
          <w:bCs/>
          <w:color w:val="0000FF"/>
          <w:lang w:val="en-GB"/>
        </w:rPr>
        <w:t xml:space="preserve"> support editing CSR’ appendice</w:t>
      </w:r>
      <w:r w:rsidR="00EE0D15">
        <w:rPr>
          <w:rFonts w:ascii="Comic Sans MS" w:hAnsi="Comic Sans MS"/>
          <w:bCs/>
          <w:color w:val="0000FF"/>
          <w:lang w:val="en-GB"/>
        </w:rPr>
        <w:t>s</w:t>
      </w:r>
    </w:p>
    <w:p w:rsidR="0075702B" w:rsidRPr="00B3161A" w:rsidRDefault="0075702B" w:rsidP="0075702B">
      <w:pPr>
        <w:rPr>
          <w:rFonts w:ascii="Comic Sans MS" w:hAnsi="Comic Sans MS"/>
          <w:bCs/>
          <w:color w:val="0000FF"/>
          <w:lang w:val="en-GB"/>
        </w:rPr>
      </w:pPr>
    </w:p>
    <w:p w:rsidR="0075702B" w:rsidRPr="001C5766" w:rsidRDefault="0075702B" w:rsidP="00893058">
      <w:pPr>
        <w:pBdr>
          <w:top w:val="single" w:sz="4" w:space="1" w:color="auto"/>
        </w:pBdr>
        <w:ind w:left="3533" w:hanging="3533"/>
        <w:rPr>
          <w:rFonts w:ascii="Comic Sans MS" w:hAnsi="Comic Sans MS"/>
          <w:b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>Jun 2007-Sep 2008</w:t>
      </w:r>
      <w:r w:rsidRPr="00B3161A">
        <w:rPr>
          <w:rFonts w:ascii="Comic Sans MS" w:hAnsi="Comic Sans MS"/>
          <w:b/>
          <w:color w:val="0000FF"/>
          <w:lang w:val="en-GB"/>
        </w:rPr>
        <w:tab/>
      </w:r>
      <w:r w:rsidRPr="00B3161A">
        <w:rPr>
          <w:rFonts w:ascii="Comic Sans MS" w:hAnsi="Comic Sans MS"/>
          <w:b/>
          <w:color w:val="0000FF"/>
          <w:lang w:val="en-GB"/>
        </w:rPr>
        <w:tab/>
        <w:t xml:space="preserve">CLINICAL OPERATION LEAD, Chiesi Farmaceutici, 92 </w:t>
      </w:r>
      <w:smartTag w:uri="urn:schemas-microsoft-com:office:smarttags" w:element="place">
        <w:smartTag w:uri="urn:schemas-microsoft-com:office:smarttags" w:element="City">
          <w:r w:rsidRPr="00B3161A">
            <w:rPr>
              <w:rFonts w:ascii="Comic Sans MS" w:hAnsi="Comic Sans MS"/>
              <w:b/>
              <w:color w:val="0000FF"/>
              <w:lang w:val="en-GB"/>
            </w:rPr>
            <w:t>Courbevoie</w:t>
          </w:r>
        </w:smartTag>
      </w:smartTag>
      <w:r w:rsidRPr="00B3161A">
        <w:rPr>
          <w:rFonts w:ascii="Comic Sans MS" w:hAnsi="Comic Sans MS"/>
          <w:b/>
          <w:color w:val="0000FF"/>
          <w:lang w:val="en-GB"/>
        </w:rPr>
        <w:t xml:space="preserve"> </w:t>
      </w:r>
      <w:r w:rsidRPr="001C5766">
        <w:rPr>
          <w:rFonts w:ascii="Comic Sans MS" w:hAnsi="Comic Sans MS"/>
          <w:b/>
          <w:color w:val="0000FF"/>
          <w:lang w:val="en-GB"/>
        </w:rPr>
        <w:t>(contractor)</w:t>
      </w:r>
    </w:p>
    <w:p w:rsidR="0075702B" w:rsidRPr="00B3161A" w:rsidRDefault="0075702B" w:rsidP="0075702B">
      <w:pPr>
        <w:ind w:left="3533" w:firstLine="7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/>
          <w:color w:val="0000FF"/>
          <w:lang w:val="en-GB"/>
        </w:rPr>
        <w:t xml:space="preserve">Pulmonology: </w:t>
      </w:r>
      <w:r w:rsidRPr="00B3161A">
        <w:rPr>
          <w:rFonts w:ascii="Comic Sans MS" w:hAnsi="Comic Sans MS"/>
          <w:bCs/>
          <w:color w:val="0000FF"/>
          <w:lang w:val="en-GB"/>
        </w:rPr>
        <w:t xml:space="preserve">1 large phase III, 22 countries &amp;  1 phase IV, </w:t>
      </w:r>
    </w:p>
    <w:p w:rsidR="0075702B" w:rsidRPr="00B3161A" w:rsidRDefault="0075702B" w:rsidP="0075702B">
      <w:pPr>
        <w:ind w:left="3533" w:firstLine="7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 xml:space="preserve">7 countries. </w:t>
      </w:r>
    </w:p>
    <w:p w:rsidR="0075702B" w:rsidRPr="00B3161A" w:rsidRDefault="0075702B" w:rsidP="0075702B">
      <w:pPr>
        <w:ind w:left="3533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>Cooperation in writing protocol, amendments, in designing CRF</w:t>
      </w:r>
    </w:p>
    <w:p w:rsidR="0075702B" w:rsidRPr="00B3161A" w:rsidRDefault="0075702B" w:rsidP="0075702B">
      <w:pPr>
        <w:ind w:left="3533"/>
        <w:rPr>
          <w:rFonts w:ascii="Comic Sans MS" w:hAnsi="Comic Sans MS"/>
          <w:bCs/>
          <w:color w:val="0000FF"/>
          <w:lang w:val="en-GB"/>
        </w:rPr>
      </w:pPr>
      <w:r w:rsidRPr="00B3161A">
        <w:rPr>
          <w:rFonts w:ascii="Comic Sans MS" w:hAnsi="Comic Sans MS"/>
          <w:bCs/>
          <w:color w:val="0000FF"/>
          <w:lang w:val="en-GB"/>
        </w:rPr>
        <w:t xml:space="preserve">Management of CROs and vendors </w:t>
      </w:r>
    </w:p>
    <w:p w:rsidR="0075702B" w:rsidRPr="00B3161A" w:rsidRDefault="0075702B" w:rsidP="0075702B">
      <w:pPr>
        <w:pBdr>
          <w:bottom w:val="single" w:sz="4" w:space="1" w:color="auto"/>
        </w:pBdr>
        <w:ind w:right="-85"/>
        <w:rPr>
          <w:rFonts w:ascii="Comic Sans MS" w:hAnsi="Comic Sans MS" w:cs="Tahoma"/>
          <w:bCs/>
          <w:color w:val="0000FF"/>
          <w:lang w:val="en-GB"/>
        </w:rPr>
      </w:pPr>
    </w:p>
    <w:p w:rsidR="0075702B" w:rsidRPr="00B3161A" w:rsidRDefault="0075702B" w:rsidP="0075702B">
      <w:pPr>
        <w:ind w:left="3533" w:hanging="3533"/>
        <w:rPr>
          <w:rFonts w:ascii="Comic Sans MS" w:hAnsi="Comic Sans MS" w:cs="Tahoma"/>
          <w:color w:val="0000FF"/>
          <w:lang w:val="en-US"/>
        </w:rPr>
      </w:pPr>
      <w:r w:rsidRPr="00B3161A">
        <w:rPr>
          <w:rFonts w:ascii="Comic Sans MS" w:hAnsi="Comic Sans MS" w:cs="Tahoma"/>
          <w:bCs/>
          <w:color w:val="0000FF"/>
          <w:lang w:val="en-GB"/>
        </w:rPr>
        <w:t xml:space="preserve">Jun 2006- May 2007 </w:t>
      </w:r>
      <w:r w:rsidRPr="00B3161A">
        <w:rPr>
          <w:rFonts w:ascii="Comic Sans MS" w:hAnsi="Comic Sans MS" w:cs="Tahoma"/>
          <w:bCs/>
          <w:color w:val="0000FF"/>
          <w:lang w:val="en-GB"/>
        </w:rPr>
        <w:tab/>
      </w:r>
      <w:r w:rsidRPr="00B3161A">
        <w:rPr>
          <w:rFonts w:ascii="Comic Sans MS" w:hAnsi="Comic Sans MS" w:cs="Tahoma"/>
          <w:bCs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 xml:space="preserve">CLINICAL TRIAL MANAGER, </w:t>
      </w:r>
      <w:r w:rsidRPr="00B3161A">
        <w:rPr>
          <w:rFonts w:ascii="Comic Sans MS" w:hAnsi="Comic Sans MS" w:cs="Tahoma"/>
          <w:b/>
          <w:color w:val="0000FF"/>
          <w:lang w:val="en-US"/>
        </w:rPr>
        <w:t xml:space="preserve">F.Hoffmann-la Roche, </w:t>
      </w:r>
      <w:smartTag w:uri="urn:schemas-microsoft-com:office:smarttags" w:element="place">
        <w:smartTag w:uri="urn:schemas-microsoft-com:office:smarttags" w:element="City">
          <w:r w:rsidRPr="00B3161A">
            <w:rPr>
              <w:rFonts w:ascii="Comic Sans MS" w:hAnsi="Comic Sans MS" w:cs="Tahoma"/>
              <w:b/>
              <w:color w:val="0000FF"/>
              <w:lang w:val="en-US"/>
            </w:rPr>
            <w:t>Basel</w:t>
          </w:r>
        </w:smartTag>
        <w:r w:rsidRPr="00B3161A">
          <w:rPr>
            <w:rFonts w:ascii="Comic Sans MS" w:hAnsi="Comic Sans MS" w:cs="Tahoma"/>
            <w:b/>
            <w:color w:val="0000FF"/>
            <w:lang w:val="en-US"/>
          </w:rPr>
          <w:t>,</w:t>
        </w:r>
        <w:r w:rsidRPr="00B3161A">
          <w:rPr>
            <w:rFonts w:ascii="Comic Sans MS" w:hAnsi="Comic Sans MS" w:cs="Tahoma"/>
            <w:color w:val="0000FF"/>
            <w:lang w:val="en-US"/>
          </w:rPr>
          <w:t xml:space="preserve"> </w:t>
        </w:r>
        <w:smartTag w:uri="urn:schemas-microsoft-com:office:smarttags" w:element="country-region">
          <w:r w:rsidRPr="00B3161A">
            <w:rPr>
              <w:rFonts w:ascii="Comic Sans MS" w:hAnsi="Comic Sans MS" w:cs="Tahoma"/>
              <w:b/>
              <w:color w:val="0000FF"/>
              <w:lang w:val="en-US"/>
            </w:rPr>
            <w:t>Switzerland</w:t>
          </w:r>
        </w:smartTag>
      </w:smartTag>
      <w:r w:rsidRPr="00B3161A">
        <w:rPr>
          <w:rFonts w:ascii="Comic Sans MS" w:hAnsi="Comic Sans MS" w:cs="Tahoma"/>
          <w:b/>
          <w:color w:val="0000FF"/>
          <w:lang w:val="en-US"/>
        </w:rPr>
        <w:t xml:space="preserve"> </w:t>
      </w:r>
      <w:r w:rsidRPr="001C5766">
        <w:rPr>
          <w:rFonts w:ascii="Comic Sans MS" w:hAnsi="Comic Sans MS" w:cs="Tahoma"/>
          <w:b/>
          <w:color w:val="0000FF"/>
          <w:lang w:val="en-US"/>
        </w:rPr>
        <w:t>(contractor)</w:t>
      </w:r>
    </w:p>
    <w:p w:rsidR="0075702B" w:rsidRPr="00B3161A" w:rsidRDefault="0075702B" w:rsidP="0075702B">
      <w:pPr>
        <w:ind w:left="2824" w:firstLine="709"/>
        <w:rPr>
          <w:rFonts w:ascii="Comic Sans MS" w:hAnsi="Comic Sans MS" w:cs="Tahoma"/>
          <w:bCs/>
          <w:color w:val="0000FF"/>
          <w:lang w:val="en-GB"/>
        </w:rPr>
      </w:pPr>
      <w:r w:rsidRPr="00B3161A">
        <w:rPr>
          <w:rFonts w:ascii="Comic Sans MS" w:hAnsi="Comic Sans MS" w:cs="Tahoma"/>
          <w:b/>
          <w:bCs/>
          <w:color w:val="0000FF"/>
          <w:lang w:val="en-GB"/>
        </w:rPr>
        <w:t xml:space="preserve">Oncology: </w:t>
      </w:r>
      <w:r w:rsidRPr="00A454A4">
        <w:rPr>
          <w:rFonts w:ascii="Comic Sans MS" w:hAnsi="Comic Sans MS" w:cs="Tahoma"/>
          <w:bCs/>
          <w:color w:val="0000FF"/>
          <w:lang w:val="en-GB"/>
        </w:rPr>
        <w:t>1 large international phase IV</w:t>
      </w:r>
      <w:r w:rsidRPr="00B3161A">
        <w:rPr>
          <w:rFonts w:ascii="Comic Sans MS" w:hAnsi="Comic Sans MS" w:cs="Tahoma"/>
          <w:bCs/>
          <w:color w:val="0000FF"/>
          <w:lang w:val="en-GB"/>
        </w:rPr>
        <w:t xml:space="preserve">,  24 countries </w:t>
      </w:r>
    </w:p>
    <w:p w:rsidR="0075702B" w:rsidRPr="00B3161A" w:rsidRDefault="0075702B" w:rsidP="0075702B">
      <w:pPr>
        <w:ind w:left="3533" w:firstLine="8"/>
        <w:rPr>
          <w:rFonts w:ascii="Comic Sans MS" w:hAnsi="Comic Sans MS" w:cs="Tahoma"/>
          <w:bCs/>
          <w:color w:val="0000FF"/>
          <w:lang w:val="en-GB"/>
        </w:rPr>
      </w:pPr>
      <w:r w:rsidRPr="00B3161A">
        <w:rPr>
          <w:rFonts w:ascii="Comic Sans MS" w:hAnsi="Comic Sans MS" w:cs="Tahoma"/>
          <w:bCs/>
          <w:color w:val="0000FF"/>
          <w:lang w:val="en-GB"/>
        </w:rPr>
        <w:t xml:space="preserve">Leading the study: global responsibility for the overall </w:t>
      </w:r>
      <w:r w:rsidRPr="00B3161A">
        <w:rPr>
          <w:rFonts w:ascii="Comic Sans MS" w:hAnsi="Comic Sans MS" w:cs="Tahoma"/>
          <w:bCs/>
          <w:color w:val="0000FF"/>
          <w:lang w:val="en-GB"/>
        </w:rPr>
        <w:tab/>
        <w:t>operational aspects of the clinical trial:</w:t>
      </w:r>
    </w:p>
    <w:p w:rsidR="0075702B" w:rsidRPr="00B3161A" w:rsidRDefault="0075702B" w:rsidP="0075702B">
      <w:pPr>
        <w:ind w:left="2127" w:firstLine="709"/>
        <w:rPr>
          <w:rFonts w:ascii="Comic Sans MS" w:hAnsi="Comic Sans MS" w:cs="Tahoma"/>
          <w:bCs/>
          <w:color w:val="0000FF"/>
          <w:lang w:val="en-GB"/>
        </w:rPr>
      </w:pPr>
      <w:r w:rsidRPr="00B3161A">
        <w:rPr>
          <w:rFonts w:ascii="Comic Sans MS" w:hAnsi="Comic Sans MS" w:cs="Tahoma"/>
          <w:bCs/>
          <w:color w:val="0000FF"/>
          <w:lang w:val="en-GB"/>
        </w:rPr>
        <w:tab/>
        <w:t>Coordinating activities of all affiliates</w:t>
      </w:r>
    </w:p>
    <w:p w:rsidR="0075702B" w:rsidRPr="00B3161A" w:rsidRDefault="0075702B" w:rsidP="0075702B">
      <w:pPr>
        <w:ind w:left="3545" w:hanging="709"/>
        <w:rPr>
          <w:rFonts w:ascii="Comic Sans MS" w:hAnsi="Comic Sans MS" w:cs="Tahoma"/>
          <w:bCs/>
          <w:color w:val="0000FF"/>
          <w:lang w:val="en-GB"/>
        </w:rPr>
      </w:pPr>
      <w:r w:rsidRPr="00B3161A">
        <w:rPr>
          <w:rFonts w:ascii="Comic Sans MS" w:hAnsi="Comic Sans MS" w:cs="Tahoma"/>
          <w:bCs/>
          <w:color w:val="0000FF"/>
          <w:lang w:val="en-GB"/>
        </w:rPr>
        <w:tab/>
        <w:t>Management of CRO’ activities: Project Management, Regulatory, EDC, Safety, Data Management</w:t>
      </w:r>
    </w:p>
    <w:p w:rsidR="00893058" w:rsidRPr="00B3161A" w:rsidRDefault="00893058" w:rsidP="00893058">
      <w:pPr>
        <w:rPr>
          <w:rFonts w:ascii="Comic Sans MS" w:hAnsi="Comic Sans MS" w:cs="Tahoma"/>
          <w:bCs/>
          <w:color w:val="0000FF"/>
          <w:lang w:val="en-GB"/>
        </w:rPr>
      </w:pPr>
    </w:p>
    <w:p w:rsidR="00893058" w:rsidRPr="001C5766" w:rsidRDefault="00893058" w:rsidP="00893058">
      <w:pPr>
        <w:pBdr>
          <w:top w:val="single" w:sz="4" w:space="1" w:color="auto"/>
        </w:pBdr>
        <w:ind w:left="3525" w:hanging="3525"/>
        <w:rPr>
          <w:rFonts w:ascii="Comic Sans MS" w:hAnsi="Comic Sans MS" w:cs="Tahoma"/>
          <w:b/>
          <w:bCs/>
          <w:color w:val="0000FF"/>
          <w:lang w:val="en-US" w:eastAsia="en-US"/>
        </w:rPr>
      </w:pPr>
      <w:r w:rsidRPr="00B3161A">
        <w:rPr>
          <w:rFonts w:ascii="Comic Sans MS" w:hAnsi="Comic Sans MS" w:cs="Tahoma"/>
          <w:bCs/>
          <w:color w:val="0000FF"/>
          <w:lang w:val="en-GB"/>
        </w:rPr>
        <w:t>Jul 2002- May 2006</w:t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 xml:space="preserve">PROJECT COORDINATOR, </w:t>
      </w:r>
      <w:r w:rsidRPr="00B3161A">
        <w:rPr>
          <w:rFonts w:ascii="Comic Sans MS" w:hAnsi="Comic Sans MS" w:cs="Tahoma"/>
          <w:b/>
          <w:bCs/>
          <w:color w:val="0000FF"/>
          <w:lang w:val="en-US" w:eastAsia="en-US"/>
        </w:rPr>
        <w:t xml:space="preserve">Wyeth Pharmaceuticals, 92 </w:t>
      </w:r>
      <w:smartTag w:uri="urn:schemas-microsoft-com:office:smarttags" w:element="place">
        <w:smartTag w:uri="urn:schemas-microsoft-com:office:smarttags" w:element="City">
          <w:r w:rsidRPr="00B3161A">
            <w:rPr>
              <w:rFonts w:ascii="Comic Sans MS" w:hAnsi="Comic Sans MS" w:cs="Tahoma"/>
              <w:b/>
              <w:color w:val="0000FF"/>
              <w:lang w:val="en-US" w:eastAsia="en-US"/>
            </w:rPr>
            <w:t>Paris</w:t>
          </w:r>
        </w:smartTag>
      </w:smartTag>
      <w:r w:rsidRPr="00B3161A">
        <w:rPr>
          <w:rFonts w:ascii="Comic Sans MS" w:hAnsi="Comic Sans MS" w:cs="Tahoma"/>
          <w:b/>
          <w:color w:val="0000FF"/>
          <w:lang w:val="en-US" w:eastAsia="en-US"/>
        </w:rPr>
        <w:t xml:space="preserve"> La Défense</w:t>
      </w:r>
      <w:r w:rsidRPr="00B3161A">
        <w:rPr>
          <w:rFonts w:ascii="Comic Sans MS" w:hAnsi="Comic Sans MS" w:cs="Tahoma"/>
          <w:color w:val="0000FF"/>
          <w:lang w:val="en-US" w:eastAsia="en-US"/>
        </w:rPr>
        <w:t xml:space="preserve">, </w:t>
      </w:r>
      <w:r w:rsidRPr="001C5766">
        <w:rPr>
          <w:rFonts w:ascii="Comic Sans MS" w:hAnsi="Comic Sans MS" w:cs="Tahoma"/>
          <w:b/>
          <w:color w:val="0000FF"/>
          <w:lang w:val="en-US" w:eastAsia="en-US"/>
        </w:rPr>
        <w:t>(contractor)</w:t>
      </w:r>
    </w:p>
    <w:p w:rsidR="00893058" w:rsidRPr="00B3161A" w:rsidRDefault="00893058" w:rsidP="00893058">
      <w:pPr>
        <w:ind w:left="3525"/>
        <w:rPr>
          <w:rFonts w:ascii="Comic Sans MS" w:hAnsi="Comic Sans MS" w:cs="Tahoma"/>
          <w:b/>
          <w:bCs/>
          <w:color w:val="0000FF"/>
          <w:lang w:val="en-GB"/>
        </w:rPr>
      </w:pPr>
      <w:r w:rsidRPr="00B3161A">
        <w:rPr>
          <w:rFonts w:ascii="Comic Sans MS" w:hAnsi="Comic Sans MS" w:cs="Tahoma"/>
          <w:b/>
          <w:color w:val="0000FF"/>
          <w:lang w:val="en-GB"/>
        </w:rPr>
        <w:t>Infectious diseases</w:t>
      </w:r>
      <w:r w:rsidRPr="00B3161A">
        <w:rPr>
          <w:rFonts w:ascii="Comic Sans MS" w:hAnsi="Comic Sans MS" w:cs="Tahoma"/>
          <w:color w:val="0000FF"/>
          <w:lang w:val="en-GB"/>
        </w:rPr>
        <w:t xml:space="preserve">: </w:t>
      </w:r>
      <w:r w:rsidRPr="00A454A4">
        <w:rPr>
          <w:rFonts w:ascii="Comic Sans MS" w:hAnsi="Comic Sans MS" w:cs="Tahoma"/>
          <w:bCs/>
          <w:color w:val="0000FF"/>
          <w:lang w:val="en-GB"/>
        </w:rPr>
        <w:t>Program of 7 large international phases III</w:t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 xml:space="preserve"> </w:t>
      </w:r>
      <w:r w:rsidRPr="004A6763">
        <w:rPr>
          <w:rFonts w:ascii="Comic Sans MS" w:hAnsi="Comic Sans MS" w:cs="Tahoma"/>
          <w:bCs/>
          <w:color w:val="0000FF"/>
          <w:lang w:val="en-GB"/>
        </w:rPr>
        <w:t>trials</w:t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 xml:space="preserve">: </w:t>
      </w:r>
      <w:r w:rsidRPr="00B3161A">
        <w:rPr>
          <w:rFonts w:ascii="Comic Sans MS" w:hAnsi="Comic Sans MS" w:cs="Tahoma"/>
          <w:color w:val="0000FF"/>
          <w:lang w:val="en-GB"/>
        </w:rPr>
        <w:t>gastro intestinal disease, skin infection, pneumonias. Up to 30 countries per trial</w:t>
      </w:r>
    </w:p>
    <w:p w:rsidR="00893058" w:rsidRPr="004A6763" w:rsidRDefault="00893058" w:rsidP="00893058">
      <w:pPr>
        <w:pStyle w:val="Corpsdetexte"/>
        <w:ind w:left="3545"/>
        <w:rPr>
          <w:rFonts w:ascii="Comic Sans MS" w:hAnsi="Comic Sans MS" w:cs="Tahoma"/>
          <w:bCs/>
          <w:color w:val="0000FF"/>
          <w:sz w:val="20"/>
        </w:rPr>
      </w:pPr>
      <w:r w:rsidRPr="004A6763">
        <w:rPr>
          <w:rFonts w:ascii="Comic Sans MS" w:hAnsi="Comic Sans MS" w:cs="Tahoma"/>
          <w:bCs/>
          <w:color w:val="0000FF"/>
          <w:sz w:val="20"/>
        </w:rPr>
        <w:t>Coordination and leading CRO’ worldwide teams’ activities from set-up until closure of databases:</w:t>
      </w:r>
    </w:p>
    <w:p w:rsidR="00893058" w:rsidRPr="00B3161A" w:rsidRDefault="00893058" w:rsidP="00893058">
      <w:pPr>
        <w:pStyle w:val="Corpsdetexte"/>
        <w:ind w:left="709" w:firstLine="2831"/>
        <w:rPr>
          <w:rFonts w:ascii="Comic Sans MS" w:hAnsi="Comic Sans MS" w:cs="Tahoma"/>
          <w:color w:val="0000FF"/>
          <w:sz w:val="20"/>
        </w:rPr>
      </w:pPr>
      <w:r w:rsidRPr="00B3161A">
        <w:rPr>
          <w:rFonts w:ascii="Comic Sans MS" w:hAnsi="Comic Sans MS"/>
          <w:color w:val="0000FF"/>
          <w:sz w:val="20"/>
        </w:rPr>
        <w:t>Qualification, Monitoring, Regulatory Affairs, Safety, Audit</w:t>
      </w:r>
      <w:r w:rsidRPr="00B3161A">
        <w:rPr>
          <w:rFonts w:ascii="Comic Sans MS" w:hAnsi="Comic Sans MS"/>
          <w:bCs/>
          <w:color w:val="0000FF"/>
          <w:sz w:val="20"/>
        </w:rPr>
        <w:tab/>
      </w:r>
      <w:r w:rsidRPr="00B3161A">
        <w:rPr>
          <w:rFonts w:ascii="Comic Sans MS" w:hAnsi="Comic Sans MS"/>
          <w:bCs/>
          <w:color w:val="0000FF"/>
          <w:sz w:val="20"/>
        </w:rPr>
        <w:tab/>
      </w:r>
      <w:r w:rsidRPr="00B3161A">
        <w:rPr>
          <w:rFonts w:ascii="Comic Sans MS" w:hAnsi="Comic Sans MS"/>
          <w:bCs/>
          <w:color w:val="0000FF"/>
          <w:sz w:val="20"/>
        </w:rPr>
        <w:tab/>
      </w:r>
      <w:r w:rsidRPr="00B3161A">
        <w:rPr>
          <w:rFonts w:ascii="Comic Sans MS" w:hAnsi="Comic Sans MS"/>
          <w:bCs/>
          <w:color w:val="0000FF"/>
          <w:sz w:val="20"/>
        </w:rPr>
        <w:tab/>
      </w:r>
      <w:r w:rsidRPr="00B3161A">
        <w:rPr>
          <w:rFonts w:ascii="Comic Sans MS" w:hAnsi="Comic Sans MS"/>
          <w:bCs/>
          <w:color w:val="0000FF"/>
          <w:sz w:val="20"/>
        </w:rPr>
        <w:tab/>
      </w:r>
      <w:r w:rsidR="00B3161A">
        <w:rPr>
          <w:rFonts w:ascii="Comic Sans MS" w:hAnsi="Comic Sans MS"/>
          <w:bCs/>
          <w:color w:val="0000FF"/>
          <w:sz w:val="20"/>
        </w:rPr>
        <w:tab/>
      </w:r>
      <w:r w:rsidRPr="004A6763">
        <w:rPr>
          <w:rFonts w:ascii="Comic Sans MS" w:hAnsi="Comic Sans MS" w:cs="Tahoma"/>
          <w:bCs/>
          <w:color w:val="0000FF"/>
          <w:sz w:val="20"/>
        </w:rPr>
        <w:t>Liaising with vendors</w:t>
      </w:r>
      <w:r w:rsidRPr="00B3161A">
        <w:rPr>
          <w:rFonts w:ascii="Comic Sans MS" w:hAnsi="Comic Sans MS" w:cs="Tahoma"/>
          <w:color w:val="0000FF"/>
          <w:sz w:val="20"/>
        </w:rPr>
        <w:t xml:space="preserve"> (central labs, central pharmacy...)</w:t>
      </w:r>
    </w:p>
    <w:p w:rsidR="00893058" w:rsidRPr="00B3161A" w:rsidRDefault="00893058" w:rsidP="00893058">
      <w:pPr>
        <w:pStyle w:val="Corpsdetexte"/>
        <w:ind w:left="709" w:firstLine="2831"/>
        <w:rPr>
          <w:rFonts w:ascii="Comic Sans MS" w:hAnsi="Comic Sans MS" w:cs="Tahoma"/>
          <w:color w:val="0000FF"/>
          <w:sz w:val="20"/>
        </w:rPr>
      </w:pPr>
    </w:p>
    <w:p w:rsidR="00893058" w:rsidRPr="00B3161A" w:rsidRDefault="00893058" w:rsidP="00893058">
      <w:pPr>
        <w:pBdr>
          <w:top w:val="single" w:sz="4" w:space="1" w:color="auto"/>
        </w:pBdr>
        <w:ind w:left="3540" w:hanging="3540"/>
        <w:rPr>
          <w:rFonts w:ascii="Comic Sans MS" w:hAnsi="Comic Sans MS" w:cs="Tahoma"/>
          <w:b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>Apr 2000- May 2002</w:t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>CLINICAL PROJECT MANAGER,</w:t>
      </w:r>
      <w:r w:rsidRPr="00B3161A">
        <w:rPr>
          <w:rFonts w:ascii="Comic Sans MS" w:hAnsi="Comic Sans MS" w:cs="Tahoma"/>
          <w:b/>
          <w:color w:val="0000FF"/>
          <w:lang w:val="en-GB"/>
        </w:rPr>
        <w:t xml:space="preserve"> PHARMA CLINICAL </w:t>
      </w:r>
    </w:p>
    <w:p w:rsidR="00893058" w:rsidRPr="00B3161A" w:rsidRDefault="00893058" w:rsidP="00893058">
      <w:pPr>
        <w:ind w:left="3540" w:hanging="3540"/>
        <w:rPr>
          <w:rFonts w:ascii="Comic Sans MS" w:hAnsi="Comic Sans MS" w:cs="Tahoma"/>
          <w:b/>
          <w:color w:val="0000FF"/>
          <w:lang w:val="en-GB"/>
        </w:rPr>
      </w:pPr>
      <w:r w:rsidRPr="00B3161A">
        <w:rPr>
          <w:rFonts w:ascii="Comic Sans MS" w:hAnsi="Comic Sans MS" w:cs="Tahoma"/>
          <w:b/>
          <w:color w:val="0000FF"/>
          <w:lang w:val="en-GB"/>
        </w:rPr>
        <w:tab/>
        <w:t>RESEARCH, CRO</w:t>
      </w:r>
      <w:r w:rsidRPr="00B3161A">
        <w:rPr>
          <w:rFonts w:ascii="Comic Sans MS" w:hAnsi="Comic Sans MS" w:cs="Tahoma"/>
          <w:color w:val="0000FF"/>
          <w:lang w:val="en-GB"/>
        </w:rPr>
        <w:t xml:space="preserve">, 75009 </w:t>
      </w:r>
      <w:smartTag w:uri="urn:schemas-microsoft-com:office:smarttags" w:element="City">
        <w:smartTag w:uri="urn:schemas-microsoft-com:office:smarttags" w:element="place">
          <w:r w:rsidRPr="00B3161A">
            <w:rPr>
              <w:rFonts w:ascii="Comic Sans MS" w:hAnsi="Comic Sans MS" w:cs="Tahoma"/>
              <w:color w:val="0000FF"/>
              <w:lang w:val="en-GB"/>
            </w:rPr>
            <w:t>PARIS</w:t>
          </w:r>
        </w:smartTag>
      </w:smartTag>
    </w:p>
    <w:p w:rsidR="00893058" w:rsidRPr="00B3161A" w:rsidRDefault="00893058" w:rsidP="00893058">
      <w:pPr>
        <w:ind w:left="3540" w:hanging="3540"/>
        <w:rPr>
          <w:rFonts w:ascii="Comic Sans MS" w:hAnsi="Comic Sans MS" w:cs="Tahoma"/>
          <w:bCs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color w:val="0000FF"/>
          <w:lang w:val="en-GB"/>
        </w:rPr>
        <w:t xml:space="preserve">Infectious disease: </w:t>
      </w:r>
      <w:r w:rsidRPr="00B3161A">
        <w:rPr>
          <w:rFonts w:ascii="Comic Sans MS" w:hAnsi="Comic Sans MS" w:cs="Tahoma"/>
          <w:color w:val="0000FF"/>
          <w:lang w:val="en-GB"/>
        </w:rPr>
        <w:t>HIV: Phases III study, &lt; 10 coutries</w:t>
      </w:r>
      <w:r w:rsidR="004839C7">
        <w:rPr>
          <w:rFonts w:ascii="Comic Sans MS" w:hAnsi="Comic Sans MS" w:cs="Tahoma"/>
          <w:color w:val="0000FF"/>
          <w:lang w:val="en-GB"/>
        </w:rPr>
        <w:t>,</w:t>
      </w:r>
      <w:r w:rsidR="004839C7">
        <w:rPr>
          <w:rFonts w:ascii="Comic Sans MS" w:hAnsi="Comic Sans MS" w:cs="Tahoma"/>
          <w:b/>
          <w:color w:val="0000FF"/>
          <w:lang w:val="en-GB"/>
        </w:rPr>
        <w:t xml:space="preserve"> </w:t>
      </w:r>
      <w:r w:rsidRPr="00B3161A">
        <w:rPr>
          <w:rFonts w:ascii="Comic Sans MS" w:hAnsi="Comic Sans MS" w:cs="Tahoma"/>
          <w:color w:val="0000FF"/>
          <w:lang w:val="en-GB"/>
        </w:rPr>
        <w:t>Management of CROs and vendors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  <w:t>Onco-hematology, Rheumatology: Phases II studies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>CLINICAL OPERATION MANAGER</w:t>
      </w:r>
      <w:r w:rsidRPr="00B3161A">
        <w:rPr>
          <w:rFonts w:ascii="Comic Sans MS" w:hAnsi="Comic Sans MS" w:cs="Tahoma"/>
          <w:color w:val="0000FF"/>
          <w:lang w:val="en-GB"/>
        </w:rPr>
        <w:t xml:space="preserve"> (8 months)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  <w:t xml:space="preserve">Line-Management of CRAs </w:t>
      </w:r>
    </w:p>
    <w:p w:rsidR="00893058" w:rsidRPr="00B3161A" w:rsidRDefault="00893058" w:rsidP="00893058">
      <w:pPr>
        <w:pBdr>
          <w:bottom w:val="single" w:sz="4" w:space="1" w:color="auto"/>
        </w:pBd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  <w:t>Business relationship with pharmaceutical companies</w:t>
      </w:r>
    </w:p>
    <w:p w:rsidR="00893058" w:rsidRPr="00B3161A" w:rsidRDefault="00893058" w:rsidP="00893058">
      <w:pPr>
        <w:pBdr>
          <w:bottom w:val="single" w:sz="4" w:space="1" w:color="auto"/>
        </w:pBd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</w:p>
    <w:p w:rsidR="00893058" w:rsidRPr="00B3161A" w:rsidRDefault="00893058" w:rsidP="00893058">
      <w:pPr>
        <w:rPr>
          <w:rFonts w:ascii="Comic Sans MS" w:hAnsi="Comic Sans MS" w:cs="Tahoma"/>
          <w:b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>Aug 1996- Mar 2000</w:t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>INTERNATIONAL PROJECT MANAGER,</w:t>
      </w:r>
      <w:r w:rsidRPr="00B3161A">
        <w:rPr>
          <w:rFonts w:ascii="Comic Sans MS" w:hAnsi="Comic Sans MS" w:cs="Tahoma"/>
          <w:b/>
          <w:color w:val="0000FF"/>
          <w:lang w:val="en-GB"/>
        </w:rPr>
        <w:t xml:space="preserve"> PAREXEL </w:t>
      </w:r>
      <w:r w:rsidRPr="00B3161A">
        <w:rPr>
          <w:rFonts w:ascii="Comic Sans MS" w:hAnsi="Comic Sans MS" w:cs="Tahoma"/>
          <w:b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color w:val="0000FF"/>
          <w:lang w:val="en-GB"/>
        </w:rPr>
        <w:tab/>
        <w:t>INTERNATIONAL, CRO</w:t>
      </w:r>
      <w:r w:rsidRPr="00B3161A">
        <w:rPr>
          <w:rFonts w:ascii="Comic Sans MS" w:hAnsi="Comic Sans MS" w:cs="Tahoma"/>
          <w:color w:val="0000FF"/>
          <w:lang w:val="en-GB"/>
        </w:rPr>
        <w:t>, 75008 PARIS</w:t>
      </w:r>
    </w:p>
    <w:p w:rsidR="00893058" w:rsidRPr="00B3161A" w:rsidRDefault="00893058" w:rsidP="00893058">
      <w:pPr>
        <w:ind w:left="1418" w:firstLine="2122"/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/>
          <w:b/>
          <w:color w:val="0000FF"/>
          <w:lang w:val="en-GB"/>
        </w:rPr>
        <w:t>Infectious disease:</w:t>
      </w:r>
      <w:r w:rsidRPr="00B3161A">
        <w:rPr>
          <w:rFonts w:ascii="Comic Sans MS" w:hAnsi="Comic Sans MS"/>
          <w:color w:val="0000FF"/>
          <w:lang w:val="en-GB"/>
        </w:rPr>
        <w:t xml:space="preserve"> HIV: studies of Phases II and III</w:t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>Respiratory, Dermatology, GI disease, Onco-hematology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  <w:t>Global management of trials, forecast of budget</w:t>
      </w:r>
    </w:p>
    <w:p w:rsidR="00893058" w:rsidRDefault="00893058" w:rsidP="00893058">
      <w:pPr>
        <w:ind w:left="2836" w:firstLine="709"/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>Training CRAs</w:t>
      </w:r>
    </w:p>
    <w:p w:rsidR="00B3161A" w:rsidRPr="00B3161A" w:rsidRDefault="00B3161A" w:rsidP="00893058">
      <w:pPr>
        <w:ind w:left="2836" w:firstLine="709"/>
        <w:rPr>
          <w:rFonts w:ascii="Comic Sans MS" w:hAnsi="Comic Sans MS" w:cs="Tahoma"/>
          <w:color w:val="0000FF"/>
          <w:lang w:val="en-GB"/>
        </w:rPr>
      </w:pPr>
    </w:p>
    <w:p w:rsidR="004A6763" w:rsidRDefault="004A6763" w:rsidP="00893058">
      <w:pPr>
        <w:pBdr>
          <w:top w:val="single" w:sz="4" w:space="1" w:color="auto"/>
        </w:pBdr>
        <w:rPr>
          <w:rFonts w:ascii="Comic Sans MS" w:hAnsi="Comic Sans MS" w:cs="Tahoma"/>
          <w:color w:val="0000FF"/>
          <w:lang w:val="pt-BR"/>
        </w:rPr>
      </w:pPr>
    </w:p>
    <w:p w:rsidR="004A6763" w:rsidRDefault="004A6763" w:rsidP="00893058">
      <w:pPr>
        <w:pBdr>
          <w:top w:val="single" w:sz="4" w:space="1" w:color="auto"/>
        </w:pBdr>
        <w:rPr>
          <w:rFonts w:ascii="Comic Sans MS" w:hAnsi="Comic Sans MS" w:cs="Tahoma"/>
          <w:color w:val="0000FF"/>
          <w:lang w:val="pt-BR"/>
        </w:rPr>
      </w:pPr>
    </w:p>
    <w:p w:rsidR="004A6763" w:rsidRDefault="004A6763" w:rsidP="00893058">
      <w:pPr>
        <w:pBdr>
          <w:top w:val="single" w:sz="4" w:space="1" w:color="auto"/>
        </w:pBdr>
        <w:rPr>
          <w:rFonts w:ascii="Comic Sans MS" w:hAnsi="Comic Sans MS" w:cs="Tahoma"/>
          <w:color w:val="0000FF"/>
          <w:lang w:val="pt-BR"/>
        </w:rPr>
      </w:pPr>
    </w:p>
    <w:p w:rsidR="00893058" w:rsidRPr="00153A8D" w:rsidRDefault="00893058" w:rsidP="00893058">
      <w:pPr>
        <w:pBdr>
          <w:top w:val="single" w:sz="4" w:space="1" w:color="auto"/>
        </w:pBdr>
        <w:rPr>
          <w:rFonts w:ascii="Comic Sans MS" w:hAnsi="Comic Sans MS" w:cs="Tahoma"/>
          <w:color w:val="0000FF"/>
          <w:lang w:val="en-GB"/>
        </w:rPr>
      </w:pPr>
      <w:r w:rsidRPr="00153A8D">
        <w:rPr>
          <w:rFonts w:ascii="Comic Sans MS" w:hAnsi="Comic Sans MS" w:cs="Tahoma"/>
          <w:color w:val="0000FF"/>
          <w:lang w:val="en-GB"/>
        </w:rPr>
        <w:lastRenderedPageBreak/>
        <w:t>Feb 1993– Jul 1996</w:t>
      </w:r>
      <w:r w:rsidRPr="00153A8D">
        <w:rPr>
          <w:rFonts w:ascii="Comic Sans MS" w:hAnsi="Comic Sans MS" w:cs="Tahoma"/>
          <w:color w:val="0000FF"/>
          <w:lang w:val="en-GB"/>
        </w:rPr>
        <w:tab/>
      </w:r>
      <w:r w:rsidRPr="00153A8D">
        <w:rPr>
          <w:rFonts w:ascii="Comic Sans MS" w:hAnsi="Comic Sans MS" w:cs="Tahoma"/>
          <w:color w:val="0000FF"/>
          <w:lang w:val="en-GB"/>
        </w:rPr>
        <w:tab/>
      </w:r>
      <w:r w:rsidRPr="00153A8D">
        <w:rPr>
          <w:rFonts w:ascii="Comic Sans MS" w:hAnsi="Comic Sans MS" w:cs="Tahoma"/>
          <w:color w:val="0000FF"/>
          <w:lang w:val="en-GB"/>
        </w:rPr>
        <w:tab/>
      </w:r>
      <w:r w:rsidRPr="00153A8D">
        <w:rPr>
          <w:rFonts w:ascii="Comic Sans MS" w:hAnsi="Comic Sans MS" w:cs="Tahoma"/>
          <w:b/>
          <w:bCs/>
          <w:color w:val="0000FF"/>
          <w:lang w:val="en-GB"/>
        </w:rPr>
        <w:t>PROJECT MANAGER</w:t>
      </w:r>
      <w:r w:rsidRPr="00153A8D">
        <w:rPr>
          <w:rFonts w:ascii="Comic Sans MS" w:hAnsi="Comic Sans MS" w:cs="Tahoma"/>
          <w:color w:val="0000FF"/>
          <w:lang w:val="en-GB"/>
        </w:rPr>
        <w:t xml:space="preserve">, </w:t>
      </w:r>
      <w:r w:rsidRPr="00153A8D">
        <w:rPr>
          <w:rFonts w:ascii="Comic Sans MS" w:hAnsi="Comic Sans MS" w:cs="Tahoma"/>
          <w:b/>
          <w:color w:val="0000FF"/>
          <w:lang w:val="en-GB"/>
        </w:rPr>
        <w:t xml:space="preserve">ARCAM, CRO, </w:t>
      </w:r>
      <w:r w:rsidRPr="00153A8D">
        <w:rPr>
          <w:rFonts w:ascii="Comic Sans MS" w:hAnsi="Comic Sans MS" w:cs="Tahoma"/>
          <w:color w:val="0000FF"/>
          <w:lang w:val="en-GB"/>
        </w:rPr>
        <w:t>75017</w:t>
      </w:r>
      <w:r w:rsidRPr="00153A8D">
        <w:rPr>
          <w:rFonts w:ascii="Comic Sans MS" w:hAnsi="Comic Sans MS" w:cs="Tahoma"/>
          <w:b/>
          <w:color w:val="0000FF"/>
          <w:lang w:val="en-GB"/>
        </w:rPr>
        <w:t xml:space="preserve"> </w:t>
      </w:r>
      <w:r w:rsidRPr="00153A8D">
        <w:rPr>
          <w:rFonts w:ascii="Comic Sans MS" w:hAnsi="Comic Sans MS" w:cs="Tahoma"/>
          <w:color w:val="0000FF"/>
          <w:lang w:val="en-GB"/>
        </w:rPr>
        <w:t xml:space="preserve">PARIS 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153A8D">
        <w:rPr>
          <w:rFonts w:ascii="Comic Sans MS" w:hAnsi="Comic Sans MS" w:cs="Tahoma"/>
          <w:color w:val="0000FF"/>
          <w:lang w:val="en-GB"/>
        </w:rPr>
        <w:tab/>
      </w:r>
      <w:r w:rsidRPr="00153A8D">
        <w:rPr>
          <w:rFonts w:ascii="Comic Sans MS" w:hAnsi="Comic Sans MS" w:cs="Tahoma"/>
          <w:color w:val="0000FF"/>
          <w:lang w:val="en-GB"/>
        </w:rPr>
        <w:tab/>
      </w:r>
      <w:r w:rsidRPr="00153A8D">
        <w:rPr>
          <w:rFonts w:ascii="Comic Sans MS" w:hAnsi="Comic Sans MS" w:cs="Tahoma"/>
          <w:color w:val="0000FF"/>
          <w:lang w:val="en-GB"/>
        </w:rPr>
        <w:tab/>
      </w:r>
      <w:r w:rsidRPr="00153A8D">
        <w:rPr>
          <w:rFonts w:ascii="Comic Sans MS" w:hAnsi="Comic Sans MS" w:cs="Tahoma"/>
          <w:color w:val="0000FF"/>
          <w:lang w:val="en-GB"/>
        </w:rPr>
        <w:tab/>
      </w:r>
      <w:r w:rsidRPr="00153A8D">
        <w:rPr>
          <w:rFonts w:ascii="Comic Sans MS" w:hAnsi="Comic Sans MS" w:cs="Tahoma"/>
          <w:color w:val="0000FF"/>
          <w:lang w:val="en-GB"/>
        </w:rPr>
        <w:tab/>
      </w:r>
      <w:r w:rsidR="00153A8D" w:rsidRPr="00153A8D">
        <w:rPr>
          <w:rFonts w:ascii="Comic Sans MS" w:hAnsi="Comic Sans MS" w:cs="Tahoma"/>
          <w:color w:val="0000FF"/>
          <w:lang w:val="en-GB"/>
        </w:rPr>
        <w:t>Infectious</w:t>
      </w:r>
      <w:r w:rsidR="00153A8D">
        <w:rPr>
          <w:rFonts w:ascii="Comic Sans MS" w:hAnsi="Comic Sans MS" w:cs="Tahoma"/>
          <w:color w:val="0000FF"/>
          <w:lang w:val="en-GB"/>
        </w:rPr>
        <w:t xml:space="preserve"> disease</w:t>
      </w:r>
      <w:r w:rsidR="00153A8D" w:rsidRPr="00153A8D">
        <w:rPr>
          <w:rFonts w:ascii="Comic Sans MS" w:hAnsi="Comic Sans MS" w:cs="Tahoma"/>
          <w:color w:val="0000FF"/>
          <w:lang w:val="en-GB"/>
        </w:rPr>
        <w:t xml:space="preserve">, </w:t>
      </w:r>
      <w:r w:rsidRPr="00B3161A">
        <w:rPr>
          <w:rFonts w:ascii="Comic Sans MS" w:hAnsi="Comic Sans MS" w:cs="Tahoma"/>
          <w:color w:val="0000FF"/>
          <w:lang w:val="en-GB"/>
        </w:rPr>
        <w:t>Women health, Cardiology: Phase III local studies </w:t>
      </w:r>
    </w:p>
    <w:p w:rsidR="00893058" w:rsidRPr="00B3161A" w:rsidRDefault="00893058" w:rsidP="00893058">
      <w:pPr>
        <w:rPr>
          <w:rFonts w:ascii="Comic Sans MS" w:hAnsi="Comic Sans MS"/>
          <w:color w:val="0000FF"/>
          <w:lang w:val="en-GB"/>
        </w:rPr>
      </w:pP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>Training CRAs</w:t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  <w:r w:rsidRPr="00B3161A">
        <w:rPr>
          <w:rFonts w:ascii="Comic Sans MS" w:hAnsi="Comic Sans MS"/>
          <w:color w:val="0000FF"/>
          <w:lang w:val="en-GB"/>
        </w:rPr>
        <w:tab/>
      </w:r>
    </w:p>
    <w:p w:rsidR="00893058" w:rsidRDefault="00893058" w:rsidP="00893058">
      <w:pPr>
        <w:ind w:left="2835" w:firstLine="709"/>
        <w:rPr>
          <w:rFonts w:ascii="Comic Sans MS" w:hAnsi="Comic Sans MS"/>
          <w:b/>
          <w:color w:val="0000FF"/>
          <w:lang w:val="en-US"/>
        </w:rPr>
      </w:pPr>
      <w:r w:rsidRPr="00B3161A">
        <w:rPr>
          <w:rFonts w:ascii="Comic Sans MS" w:hAnsi="Comic Sans MS"/>
          <w:b/>
          <w:color w:val="0000FF"/>
          <w:lang w:val="en-US"/>
        </w:rPr>
        <w:t>CLINICAL RESEARCH ASSOCIATE, ARCAM</w:t>
      </w:r>
      <w:r w:rsidR="00A454A4">
        <w:rPr>
          <w:rFonts w:ascii="Comic Sans MS" w:hAnsi="Comic Sans MS"/>
          <w:b/>
          <w:color w:val="0000FF"/>
          <w:lang w:val="en-US"/>
        </w:rPr>
        <w:t>, CRO</w:t>
      </w:r>
    </w:p>
    <w:p w:rsidR="00B3161A" w:rsidRPr="00B3161A" w:rsidRDefault="00B3161A" w:rsidP="00893058">
      <w:pPr>
        <w:ind w:left="2835" w:firstLine="709"/>
        <w:rPr>
          <w:rFonts w:ascii="Comic Sans MS" w:hAnsi="Comic Sans MS"/>
          <w:b/>
          <w:color w:val="0000FF"/>
          <w:lang w:val="en-US"/>
        </w:rPr>
      </w:pPr>
    </w:p>
    <w:p w:rsidR="00893058" w:rsidRPr="00B3161A" w:rsidRDefault="00893058" w:rsidP="00893058">
      <w:pPr>
        <w:pBdr>
          <w:top w:val="single" w:sz="4" w:space="3" w:color="auto"/>
        </w:pBd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>Nov 1992- Feb 1993</w:t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 xml:space="preserve">PHARMACIST, </w:t>
      </w:r>
      <w:r w:rsidRPr="00B3161A">
        <w:rPr>
          <w:rFonts w:ascii="Comic Sans MS" w:hAnsi="Comic Sans MS" w:cs="Tahoma"/>
          <w:b/>
          <w:color w:val="0000FF"/>
          <w:lang w:val="en-GB"/>
        </w:rPr>
        <w:t>PLASTIMED,</w:t>
      </w:r>
      <w:r w:rsidRPr="00B3161A">
        <w:rPr>
          <w:rFonts w:ascii="Comic Sans MS" w:hAnsi="Comic Sans MS" w:cs="Tahoma"/>
          <w:color w:val="0000FF"/>
          <w:lang w:val="en-GB"/>
        </w:rPr>
        <w:t xml:space="preserve"> 95321 ST LEU LA FORET</w:t>
      </w:r>
    </w:p>
    <w:p w:rsidR="00893058" w:rsidRPr="00B3161A" w:rsidRDefault="00893058" w:rsidP="00893058">
      <w:pPr>
        <w:rPr>
          <w:rFonts w:ascii="Comic Sans MS" w:hAnsi="Comic Sans MS" w:cs="Tahoma"/>
          <w:b/>
          <w:bCs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  <w:t>Medical devices (cardiology) quality control</w:t>
      </w:r>
    </w:p>
    <w:p w:rsidR="00893058" w:rsidRPr="00B3161A" w:rsidRDefault="00893058" w:rsidP="00893058">
      <w:pPr>
        <w:pBdr>
          <w:bottom w:val="single" w:sz="4" w:space="1" w:color="auto"/>
        </w:pBd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  <w:t>Bacteriological and quality controls of sterilisation process</w:t>
      </w:r>
    </w:p>
    <w:p w:rsidR="00893058" w:rsidRPr="00B3161A" w:rsidRDefault="00893058" w:rsidP="00893058">
      <w:pPr>
        <w:pBdr>
          <w:bottom w:val="single" w:sz="4" w:space="1" w:color="auto"/>
        </w:pBdr>
        <w:rPr>
          <w:rFonts w:ascii="Comic Sans MS" w:hAnsi="Comic Sans MS" w:cs="Tahoma"/>
          <w:color w:val="0000FF"/>
          <w:lang w:val="en-GB"/>
        </w:rPr>
      </w:pP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>Feb 1991- Nov 1992</w:t>
      </w:r>
      <w:r w:rsidRPr="00B3161A">
        <w:rPr>
          <w:rFonts w:ascii="Comic Sans MS" w:hAnsi="Comic Sans MS" w:cs="Tahoma"/>
          <w:color w:val="0000FF"/>
          <w:lang w:val="en-GB"/>
        </w:rPr>
        <w:tab/>
        <w:t xml:space="preserve"> </w:t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US"/>
        </w:rPr>
        <w:t xml:space="preserve">PHARMACIST, </w:t>
      </w:r>
      <w:r w:rsidRPr="00B3161A">
        <w:rPr>
          <w:rFonts w:ascii="Comic Sans MS" w:hAnsi="Comic Sans MS" w:cs="Tahoma"/>
          <w:b/>
          <w:color w:val="0000FF"/>
          <w:lang w:val="en-GB"/>
        </w:rPr>
        <w:t>KAYSERSBERG,</w:t>
      </w:r>
      <w:r w:rsidRPr="00B3161A">
        <w:rPr>
          <w:rFonts w:ascii="Comic Sans MS" w:hAnsi="Comic Sans MS" w:cs="Tahoma"/>
          <w:color w:val="0000FF"/>
          <w:lang w:val="en-GB"/>
        </w:rPr>
        <w:t xml:space="preserve"> USINE D’HONDOUVILLE, 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US"/>
        </w:rPr>
        <w:t>27400 LOUVIERS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  <w:t>Medical devices quality control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  <w:t>Bacteriological and quality controls of sterilisation process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</w:p>
    <w:p w:rsidR="00893058" w:rsidRPr="00B3161A" w:rsidRDefault="00893058" w:rsidP="00893058">
      <w:pPr>
        <w:pBdr>
          <w:top w:val="single" w:sz="4" w:space="1" w:color="auto"/>
          <w:bottom w:val="single" w:sz="4" w:space="1" w:color="auto"/>
        </w:pBd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bCs/>
          <w:color w:val="0000FF"/>
          <w:lang w:val="en-GB"/>
        </w:rPr>
        <w:t>Jan 1990- Jan 1991</w:t>
      </w:r>
      <w:r w:rsidRPr="00B3161A">
        <w:rPr>
          <w:rFonts w:ascii="Comic Sans MS" w:hAnsi="Comic Sans MS" w:cs="Tahoma"/>
          <w:bCs/>
          <w:color w:val="0000FF"/>
          <w:lang w:val="en-GB"/>
        </w:rPr>
        <w:tab/>
      </w:r>
      <w:r w:rsidRPr="00B3161A">
        <w:rPr>
          <w:rFonts w:ascii="Comic Sans MS" w:hAnsi="Comic Sans MS" w:cs="Tahoma"/>
          <w:bCs/>
          <w:color w:val="0000FF"/>
          <w:lang w:val="en-GB"/>
        </w:rPr>
        <w:tab/>
      </w:r>
      <w:r w:rsidRPr="00B3161A">
        <w:rPr>
          <w:rFonts w:ascii="Comic Sans MS" w:hAnsi="Comic Sans MS" w:cs="Tahoma"/>
          <w:bCs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color w:val="0000FF"/>
          <w:lang w:val="en-GB"/>
        </w:rPr>
        <w:t xml:space="preserve">PHARMACIST MANAGER, </w:t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 xml:space="preserve">CLINIQUE CHIRURGICALE </w:t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ab/>
      </w:r>
      <w:r w:rsidR="00B3161A">
        <w:rPr>
          <w:rFonts w:ascii="Comic Sans MS" w:hAnsi="Comic Sans MS" w:cs="Tahoma"/>
          <w:b/>
          <w:bCs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>JUNOT</w:t>
      </w:r>
      <w:r w:rsidRPr="00B3161A">
        <w:rPr>
          <w:rFonts w:ascii="Comic Sans MS" w:hAnsi="Comic Sans MS" w:cs="Tahoma"/>
          <w:color w:val="0000FF"/>
          <w:lang w:val="en-GB"/>
        </w:rPr>
        <w:t>,75018 PARIS</w:t>
      </w:r>
    </w:p>
    <w:p w:rsidR="00893058" w:rsidRPr="00B3161A" w:rsidRDefault="00893058" w:rsidP="00893058">
      <w:pPr>
        <w:pBdr>
          <w:top w:val="single" w:sz="4" w:space="1" w:color="auto"/>
          <w:bottom w:val="single" w:sz="4" w:space="1" w:color="auto"/>
        </w:pBdr>
        <w:rPr>
          <w:rFonts w:ascii="Comic Sans MS" w:hAnsi="Comic Sans MS" w:cs="Tahoma"/>
          <w:color w:val="0000FF"/>
          <w:lang w:val="en-GB"/>
        </w:rPr>
      </w:pPr>
    </w:p>
    <w:p w:rsidR="00893058" w:rsidRPr="00B3161A" w:rsidRDefault="00893058" w:rsidP="00893058">
      <w:pPr>
        <w:rPr>
          <w:rFonts w:ascii="Comic Sans MS" w:hAnsi="Comic Sans MS" w:cs="Tahoma"/>
          <w:bCs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>Oct 1983- Dec 1990</w:t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color w:val="0000FF"/>
          <w:lang w:val="en-GB"/>
        </w:rPr>
        <w:tab/>
      </w:r>
      <w:r w:rsidRPr="00B3161A">
        <w:rPr>
          <w:rFonts w:ascii="Comic Sans MS" w:hAnsi="Comic Sans MS" w:cs="Tahoma"/>
          <w:b/>
          <w:color w:val="0000FF"/>
          <w:lang w:val="en-GB"/>
        </w:rPr>
        <w:t xml:space="preserve">PHARMACIST, </w:t>
      </w:r>
      <w:r w:rsidRPr="00B3161A">
        <w:rPr>
          <w:rFonts w:ascii="Comic Sans MS" w:hAnsi="Comic Sans MS" w:cs="Tahoma"/>
          <w:bCs/>
          <w:color w:val="0000FF"/>
          <w:lang w:val="en-GB"/>
        </w:rPr>
        <w:t>PARIS</w:t>
      </w:r>
    </w:p>
    <w:p w:rsidR="00893058" w:rsidRPr="00B3161A" w:rsidRDefault="00893058" w:rsidP="00893058">
      <w:pPr>
        <w:rPr>
          <w:rFonts w:ascii="Comic Sans MS" w:hAnsi="Comic Sans MS" w:cs="Tahoma"/>
          <w:b/>
          <w:color w:val="0000FF"/>
          <w:lang w:val="en-GB"/>
        </w:rPr>
      </w:pPr>
    </w:p>
    <w:p w:rsidR="0075702B" w:rsidRPr="00B3161A" w:rsidRDefault="0075702B" w:rsidP="0075702B">
      <w:pPr>
        <w:ind w:left="3533" w:hanging="3533"/>
        <w:rPr>
          <w:rFonts w:ascii="Comic Sans MS" w:hAnsi="Comic Sans MS" w:cs="Tahoma"/>
          <w:color w:val="0000FF"/>
          <w:lang w:val="en-GB"/>
        </w:rPr>
      </w:pPr>
    </w:p>
    <w:p w:rsidR="00893058" w:rsidRPr="004839C7" w:rsidRDefault="00893058" w:rsidP="00893058">
      <w:pPr>
        <w:pStyle w:val="Titre7"/>
        <w:pBdr>
          <w:left w:val="none" w:sz="0" w:space="0" w:color="auto"/>
          <w:bottom w:val="none" w:sz="0" w:space="0" w:color="auto"/>
          <w:right w:val="none" w:sz="0" w:space="0" w:color="auto"/>
        </w:pBdr>
        <w:rPr>
          <w:rFonts w:ascii="Comic Sans MS" w:hAnsi="Comic Sans MS" w:cs="Tahoma"/>
          <w:color w:val="0000FF"/>
          <w:sz w:val="22"/>
          <w:szCs w:val="22"/>
        </w:rPr>
      </w:pPr>
      <w:r w:rsidRPr="004839C7">
        <w:rPr>
          <w:rFonts w:ascii="Comic Sans MS" w:hAnsi="Comic Sans MS"/>
          <w:color w:val="0000FF"/>
          <w:sz w:val="22"/>
          <w:szCs w:val="22"/>
        </w:rPr>
        <w:t xml:space="preserve">EDUCATION 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b/>
          <w:bCs/>
          <w:color w:val="0000FF"/>
          <w:lang w:val="en-GB"/>
        </w:rPr>
        <w:t>Doctorate in Pharmacy</w:t>
      </w:r>
      <w:r w:rsidRPr="00B3161A">
        <w:rPr>
          <w:rFonts w:ascii="Comic Sans MS" w:hAnsi="Comic Sans MS" w:cs="Tahoma"/>
          <w:color w:val="0000FF"/>
          <w:lang w:val="en-GB"/>
        </w:rPr>
        <w:t xml:space="preserve">, University </w:t>
      </w:r>
      <w:smartTag w:uri="urn:schemas-microsoft-com:office:smarttags" w:element="place">
        <w:smartTag w:uri="urn:schemas-microsoft-com:office:smarttags" w:element="City">
          <w:r w:rsidRPr="00B3161A">
            <w:rPr>
              <w:rFonts w:ascii="Comic Sans MS" w:hAnsi="Comic Sans MS" w:cs="Tahoma"/>
              <w:color w:val="0000FF"/>
              <w:lang w:val="en-GB"/>
            </w:rPr>
            <w:t>Paris</w:t>
          </w:r>
        </w:smartTag>
      </w:smartTag>
      <w:r w:rsidRPr="00B3161A">
        <w:rPr>
          <w:rFonts w:ascii="Comic Sans MS" w:hAnsi="Comic Sans MS" w:cs="Tahoma"/>
          <w:color w:val="0000FF"/>
          <w:lang w:val="en-GB"/>
        </w:rPr>
        <w:t xml:space="preserve"> XI , 1983, France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b/>
          <w:bCs/>
          <w:color w:val="0000FF"/>
          <w:lang w:val="en-GB"/>
        </w:rPr>
        <w:t>DESS (Diplôme d’Etudes Supérieures Spécialisées</w:t>
      </w:r>
      <w:r w:rsidRPr="00B3161A">
        <w:rPr>
          <w:rFonts w:ascii="Comic Sans MS" w:hAnsi="Comic Sans MS" w:cs="Tahoma"/>
          <w:color w:val="0000FF"/>
          <w:lang w:val="en-GB"/>
        </w:rPr>
        <w:t xml:space="preserve">) </w:t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>of</w:t>
      </w:r>
      <w:r w:rsidRPr="00B3161A">
        <w:rPr>
          <w:rFonts w:ascii="Comic Sans MS" w:hAnsi="Comic Sans MS" w:cs="Tahoma"/>
          <w:color w:val="0000FF"/>
          <w:lang w:val="en-GB"/>
        </w:rPr>
        <w:t xml:space="preserve"> </w:t>
      </w:r>
      <w:r w:rsidRPr="00B3161A">
        <w:rPr>
          <w:rFonts w:ascii="Comic Sans MS" w:hAnsi="Comic Sans MS" w:cs="Tahoma"/>
          <w:b/>
          <w:bCs/>
          <w:color w:val="0000FF"/>
          <w:lang w:val="en-GB"/>
        </w:rPr>
        <w:t>Health Law</w:t>
      </w:r>
      <w:r w:rsidRPr="00B3161A">
        <w:rPr>
          <w:rFonts w:ascii="Comic Sans MS" w:hAnsi="Comic Sans MS" w:cs="Tahoma"/>
          <w:color w:val="0000FF"/>
          <w:lang w:val="en-GB"/>
        </w:rPr>
        <w:t xml:space="preserve">, follow of course, University Paris XI, 1984, France </w:t>
      </w:r>
    </w:p>
    <w:p w:rsidR="00893058" w:rsidRPr="00B3161A" w:rsidRDefault="00893058" w:rsidP="00893058">
      <w:pPr>
        <w:pBdr>
          <w:bottom w:val="single" w:sz="4" w:space="1" w:color="auto"/>
        </w:pBdr>
        <w:rPr>
          <w:rFonts w:ascii="Comic Sans MS" w:hAnsi="Comic Sans MS" w:cs="Tahoma"/>
          <w:color w:val="0000FF"/>
          <w:lang w:val="en-GB"/>
        </w:rPr>
      </w:pPr>
    </w:p>
    <w:p w:rsidR="00893058" w:rsidRPr="004839C7" w:rsidRDefault="00893058" w:rsidP="00893058">
      <w:pPr>
        <w:pStyle w:val="Titre6"/>
        <w:ind w:left="0" w:firstLine="0"/>
        <w:rPr>
          <w:rFonts w:ascii="Comic Sans MS" w:hAnsi="Comic Sans MS" w:cs="Tahoma"/>
          <w:color w:val="0000FF"/>
          <w:sz w:val="22"/>
          <w:szCs w:val="22"/>
        </w:rPr>
      </w:pPr>
      <w:r w:rsidRPr="004839C7">
        <w:rPr>
          <w:rFonts w:ascii="Comic Sans MS" w:hAnsi="Comic Sans MS" w:cs="Tahoma"/>
          <w:color w:val="0000FF"/>
          <w:sz w:val="22"/>
          <w:szCs w:val="22"/>
        </w:rPr>
        <w:t>LANGUAGE SKILLS</w:t>
      </w:r>
    </w:p>
    <w:p w:rsidR="00893058" w:rsidRPr="00B3161A" w:rsidRDefault="00893058" w:rsidP="00893058">
      <w:pPr>
        <w:ind w:left="3544" w:hanging="3544"/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>English: fluent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>French: mother tongue</w:t>
      </w:r>
    </w:p>
    <w:p w:rsidR="00893058" w:rsidRPr="00B3161A" w:rsidRDefault="00893058" w:rsidP="00893058">
      <w:pPr>
        <w:pBdr>
          <w:bottom w:val="single" w:sz="4" w:space="1" w:color="auto"/>
        </w:pBdr>
        <w:rPr>
          <w:rFonts w:ascii="Comic Sans MS" w:hAnsi="Comic Sans MS" w:cs="Tahoma"/>
          <w:color w:val="0000FF"/>
          <w:lang w:val="en-GB"/>
        </w:rPr>
      </w:pPr>
    </w:p>
    <w:p w:rsidR="00893058" w:rsidRPr="004839C7" w:rsidRDefault="00893058" w:rsidP="00893058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="Comic Sans MS" w:hAnsi="Comic Sans MS" w:cs="Tahoma"/>
          <w:color w:val="0000FF"/>
          <w:sz w:val="22"/>
          <w:szCs w:val="22"/>
          <w:lang w:val="en-GB"/>
        </w:rPr>
      </w:pPr>
      <w:r w:rsidRPr="004839C7">
        <w:rPr>
          <w:rFonts w:ascii="Comic Sans MS" w:hAnsi="Comic Sans MS" w:cs="Tahoma"/>
          <w:color w:val="0000FF"/>
          <w:sz w:val="22"/>
          <w:szCs w:val="22"/>
          <w:lang w:val="en-GB"/>
        </w:rPr>
        <w:t>REGISTRY</w:t>
      </w:r>
    </w:p>
    <w:p w:rsidR="00893058" w:rsidRPr="00B3161A" w:rsidRDefault="00893058" w:rsidP="00893058">
      <w:pPr>
        <w:ind w:left="3544" w:hanging="3544"/>
        <w:rPr>
          <w:rFonts w:ascii="Comic Sans MS" w:hAnsi="Comic Sans MS" w:cs="Tahoma"/>
          <w:color w:val="0000FF"/>
          <w:lang w:val="en-GB"/>
        </w:rPr>
      </w:pPr>
      <w:r w:rsidRPr="00B3161A">
        <w:rPr>
          <w:rFonts w:ascii="Comic Sans MS" w:hAnsi="Comic Sans MS" w:cs="Tahoma"/>
          <w:color w:val="0000FF"/>
          <w:lang w:val="en-GB"/>
        </w:rPr>
        <w:t xml:space="preserve">Date and place of birth: 26 August 1958, </w:t>
      </w:r>
      <w:smartTag w:uri="urn:schemas-microsoft-com:office:smarttags" w:element="place">
        <w:smartTag w:uri="urn:schemas-microsoft-com:office:smarttags" w:element="country-region">
          <w:r w:rsidRPr="00B3161A">
            <w:rPr>
              <w:rFonts w:ascii="Comic Sans MS" w:hAnsi="Comic Sans MS" w:cs="Tahoma"/>
              <w:color w:val="0000FF"/>
              <w:lang w:val="en-GB"/>
            </w:rPr>
            <w:t>France</w:t>
          </w:r>
        </w:smartTag>
      </w:smartTag>
    </w:p>
    <w:p w:rsidR="00893058" w:rsidRPr="00B3161A" w:rsidRDefault="00893058" w:rsidP="00893058">
      <w:pPr>
        <w:pBdr>
          <w:bottom w:val="single" w:sz="4" w:space="1" w:color="auto"/>
        </w:pBdr>
        <w:rPr>
          <w:rFonts w:ascii="Comic Sans MS" w:hAnsi="Comic Sans MS" w:cs="Tahoma"/>
          <w:color w:val="0000FF"/>
          <w:lang w:val="en-US"/>
        </w:rPr>
      </w:pPr>
      <w:r w:rsidRPr="00B3161A">
        <w:rPr>
          <w:rFonts w:ascii="Comic Sans MS" w:hAnsi="Comic Sans MS" w:cs="Tahoma"/>
          <w:color w:val="0000FF"/>
          <w:lang w:val="en-US"/>
        </w:rPr>
        <w:t xml:space="preserve">Address: 1 rue Duhesme, 75018 </w:t>
      </w:r>
      <w:smartTag w:uri="urn:schemas-microsoft-com:office:smarttags" w:element="place">
        <w:smartTag w:uri="urn:schemas-microsoft-com:office:smarttags" w:element="City">
          <w:r w:rsidRPr="00B3161A">
            <w:rPr>
              <w:rFonts w:ascii="Comic Sans MS" w:hAnsi="Comic Sans MS" w:cs="Tahoma"/>
              <w:color w:val="0000FF"/>
              <w:lang w:val="en-US"/>
            </w:rPr>
            <w:t>Paris</w:t>
          </w:r>
        </w:smartTag>
        <w:r w:rsidRPr="00B3161A">
          <w:rPr>
            <w:rFonts w:ascii="Comic Sans MS" w:hAnsi="Comic Sans MS" w:cs="Tahoma"/>
            <w:color w:val="0000FF"/>
            <w:lang w:val="en-US"/>
          </w:rPr>
          <w:t xml:space="preserve">, </w:t>
        </w:r>
        <w:smartTag w:uri="urn:schemas-microsoft-com:office:smarttags" w:element="country-region">
          <w:r w:rsidRPr="00B3161A">
            <w:rPr>
              <w:rFonts w:ascii="Comic Sans MS" w:hAnsi="Comic Sans MS" w:cs="Tahoma"/>
              <w:color w:val="0000FF"/>
              <w:lang w:val="en-US"/>
            </w:rPr>
            <w:t>France</w:t>
          </w:r>
        </w:smartTag>
      </w:smartTag>
    </w:p>
    <w:p w:rsidR="00893058" w:rsidRPr="004839C7" w:rsidRDefault="00893058" w:rsidP="00893058">
      <w:pPr>
        <w:pBdr>
          <w:bottom w:val="single" w:sz="4" w:space="1" w:color="auto"/>
        </w:pBdr>
        <w:rPr>
          <w:rFonts w:ascii="Comic Sans MS" w:hAnsi="Comic Sans MS" w:cs="Tahoma"/>
          <w:color w:val="0000FF"/>
          <w:sz w:val="22"/>
          <w:szCs w:val="22"/>
          <w:lang w:val="en-US"/>
        </w:rPr>
      </w:pPr>
    </w:p>
    <w:p w:rsidR="00893058" w:rsidRPr="004839C7" w:rsidRDefault="00893058" w:rsidP="00893058">
      <w:pPr>
        <w:pStyle w:val="Commentaire"/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</w:pPr>
      <w:r w:rsidRPr="004839C7">
        <w:rPr>
          <w:rFonts w:ascii="Comic Sans MS" w:hAnsi="Comic Sans MS" w:cs="Tahoma"/>
          <w:b/>
          <w:bCs/>
          <w:color w:val="0000FF"/>
          <w:sz w:val="22"/>
          <w:szCs w:val="22"/>
          <w:lang w:val="en-US"/>
        </w:rPr>
        <w:t>INTEREST</w:t>
      </w:r>
    </w:p>
    <w:p w:rsidR="00893058" w:rsidRPr="00B3161A" w:rsidRDefault="00893058" w:rsidP="00893058">
      <w:pPr>
        <w:rPr>
          <w:rFonts w:ascii="Comic Sans MS" w:hAnsi="Comic Sans MS" w:cs="Tahoma"/>
          <w:color w:val="0000FF"/>
          <w:lang w:val="en-US"/>
        </w:rPr>
      </w:pPr>
      <w:r w:rsidRPr="00B3161A">
        <w:rPr>
          <w:rFonts w:ascii="Comic Sans MS" w:hAnsi="Comic Sans MS" w:cs="Tahoma"/>
          <w:color w:val="0000FF"/>
          <w:lang w:val="en-US"/>
        </w:rPr>
        <w:t xml:space="preserve">Travels: Europe, Asia, </w:t>
      </w:r>
      <w:smartTag w:uri="urn:schemas-microsoft-com:office:smarttags" w:element="place">
        <w:r w:rsidRPr="00B3161A">
          <w:rPr>
            <w:rFonts w:ascii="Comic Sans MS" w:hAnsi="Comic Sans MS" w:cs="Tahoma"/>
            <w:color w:val="0000FF"/>
            <w:lang w:val="en-US"/>
          </w:rPr>
          <w:t>Africa</w:t>
        </w:r>
      </w:smartTag>
      <w:r w:rsidRPr="00B3161A">
        <w:rPr>
          <w:rFonts w:ascii="Comic Sans MS" w:hAnsi="Comic Sans MS" w:cs="Tahoma"/>
          <w:color w:val="0000FF"/>
          <w:lang w:val="en-US"/>
        </w:rPr>
        <w:t>, US</w:t>
      </w:r>
    </w:p>
    <w:p w:rsidR="0075702B" w:rsidRPr="00C318BD" w:rsidRDefault="00893058" w:rsidP="00893058">
      <w:pPr>
        <w:rPr>
          <w:rFonts w:ascii="Comic Sans MS" w:hAnsi="Comic Sans MS" w:cs="Tahoma"/>
          <w:color w:val="0000FF"/>
          <w:lang w:val="nl-NL"/>
        </w:rPr>
        <w:sectPr w:rsidR="0075702B" w:rsidRPr="00C318BD" w:rsidSect="003D6BF6">
          <w:type w:val="continuous"/>
          <w:pgSz w:w="11906" w:h="16838" w:code="9"/>
          <w:pgMar w:top="578" w:right="720" w:bottom="578" w:left="720" w:header="720" w:footer="720" w:gutter="0"/>
          <w:cols w:space="720"/>
        </w:sectPr>
      </w:pPr>
      <w:r w:rsidRPr="00B3161A">
        <w:rPr>
          <w:rFonts w:ascii="Comic Sans MS" w:hAnsi="Comic Sans MS" w:cs="Tahoma"/>
          <w:color w:val="0000FF"/>
          <w:lang w:val="nl-NL"/>
        </w:rPr>
        <w:t>Sports : Trekking, jogging, swimming, cycling, cardiotraining …</w:t>
      </w:r>
    </w:p>
    <w:p w:rsidR="006F6C8C" w:rsidRPr="001C5766" w:rsidRDefault="006F6C8C" w:rsidP="001C5766">
      <w:pPr>
        <w:sectPr w:rsidR="006F6C8C" w:rsidRPr="001C5766" w:rsidSect="0076619E">
          <w:headerReference w:type="default" r:id="rId10"/>
          <w:footerReference w:type="default" r:id="rId11"/>
          <w:pgSz w:w="11906" w:h="16838" w:code="9"/>
          <w:pgMar w:top="720" w:right="720" w:bottom="720" w:left="720" w:header="720" w:footer="720" w:gutter="0"/>
          <w:cols w:space="720"/>
          <w:docGrid w:linePitch="272"/>
        </w:sectPr>
      </w:pPr>
    </w:p>
    <w:p w:rsidR="0075702B" w:rsidRPr="00B3161A" w:rsidRDefault="0075702B" w:rsidP="0075702B">
      <w:pPr>
        <w:rPr>
          <w:rFonts w:ascii="Comic Sans MS" w:hAnsi="Comic Sans MS"/>
          <w:bCs/>
          <w:color w:val="0000FF"/>
          <w:lang w:val="en-GB"/>
        </w:rPr>
        <w:sectPr w:rsidR="0075702B" w:rsidRPr="00B3161A" w:rsidSect="00CD6019">
          <w:type w:val="continuous"/>
          <w:pgSz w:w="11906" w:h="16838" w:code="9"/>
          <w:pgMar w:top="576" w:right="720" w:bottom="576" w:left="720" w:header="720" w:footer="720" w:gutter="0"/>
          <w:cols w:space="720"/>
        </w:sectPr>
      </w:pPr>
    </w:p>
    <w:p w:rsidR="006F6C8C" w:rsidRPr="00B3161A" w:rsidRDefault="006F6C8C" w:rsidP="00AA58B7">
      <w:pPr>
        <w:pStyle w:val="Titre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</w:p>
    <w:sectPr w:rsidR="006F6C8C" w:rsidRPr="00B3161A" w:rsidSect="00CD6019">
      <w:type w:val="continuous"/>
      <w:pgSz w:w="11906" w:h="16838" w:code="9"/>
      <w:pgMar w:top="576" w:right="720" w:bottom="57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A9D" w:rsidRDefault="00550A9D">
      <w:r>
        <w:separator/>
      </w:r>
    </w:p>
  </w:endnote>
  <w:endnote w:type="continuationSeparator" w:id="0">
    <w:p w:rsidR="00550A9D" w:rsidRDefault="00550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8BD" w:rsidRDefault="00C318BD">
    <w:pPr>
      <w:pStyle w:val="Pieddepage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153A8D">
      <w:rPr>
        <w:rStyle w:val="Numrodepage"/>
        <w:noProof/>
      </w:rPr>
      <w:t>4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A9D" w:rsidRDefault="00550A9D">
      <w:r>
        <w:separator/>
      </w:r>
    </w:p>
  </w:footnote>
  <w:footnote w:type="continuationSeparator" w:id="0">
    <w:p w:rsidR="00550A9D" w:rsidRDefault="00550A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8BD" w:rsidRDefault="00C318BD">
    <w:pPr>
      <w:pStyle w:val="En-tt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9384A"/>
    <w:multiLevelType w:val="hybridMultilevel"/>
    <w:tmpl w:val="547CA4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4C2C61"/>
    <w:multiLevelType w:val="hybridMultilevel"/>
    <w:tmpl w:val="DFFED882"/>
    <w:lvl w:ilvl="0" w:tplc="41DCF176">
      <w:numFmt w:val="bullet"/>
      <w:lvlText w:val=""/>
      <w:lvlJc w:val="left"/>
      <w:pPr>
        <w:tabs>
          <w:tab w:val="num" w:pos="2912"/>
        </w:tabs>
        <w:ind w:left="2912" w:hanging="360"/>
      </w:pPr>
      <w:rPr>
        <w:rFonts w:ascii="Wingdings" w:eastAsia="Times New Roman" w:hAnsi="Wingdings" w:cs="Tahoma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3632"/>
        </w:tabs>
        <w:ind w:left="363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5072"/>
        </w:tabs>
        <w:ind w:left="507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5792"/>
        </w:tabs>
        <w:ind w:left="579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7232"/>
        </w:tabs>
        <w:ind w:left="723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7952"/>
        </w:tabs>
        <w:ind w:left="795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8672"/>
        </w:tabs>
        <w:ind w:left="8672" w:hanging="360"/>
      </w:pPr>
      <w:rPr>
        <w:rFonts w:ascii="Wingdings" w:hAnsi="Wingdings" w:hint="default"/>
      </w:rPr>
    </w:lvl>
  </w:abstractNum>
  <w:abstractNum w:abstractNumId="2">
    <w:nsid w:val="1CA34D8F"/>
    <w:multiLevelType w:val="hybridMultilevel"/>
    <w:tmpl w:val="5EFEC90E"/>
    <w:lvl w:ilvl="0" w:tplc="040C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1DC12E40"/>
    <w:multiLevelType w:val="hybridMultilevel"/>
    <w:tmpl w:val="5BDC5BFA"/>
    <w:lvl w:ilvl="0" w:tplc="263081EA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3872F7"/>
    <w:multiLevelType w:val="hybridMultilevel"/>
    <w:tmpl w:val="5C64DE06"/>
    <w:lvl w:ilvl="0" w:tplc="040C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4F007784"/>
    <w:multiLevelType w:val="hybridMultilevel"/>
    <w:tmpl w:val="971CB23E"/>
    <w:lvl w:ilvl="0" w:tplc="9AA08D42">
      <w:start w:val="1"/>
      <w:numFmt w:val="bullet"/>
      <w:lvlText w:val="-"/>
      <w:lvlJc w:val="left"/>
      <w:pPr>
        <w:tabs>
          <w:tab w:val="num" w:pos="3900"/>
        </w:tabs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220"/>
        </w:tabs>
        <w:ind w:left="8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940"/>
        </w:tabs>
        <w:ind w:left="89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660"/>
        </w:tabs>
        <w:ind w:left="9660" w:hanging="360"/>
      </w:pPr>
      <w:rPr>
        <w:rFonts w:ascii="Wingdings" w:hAnsi="Wingdings" w:hint="default"/>
      </w:rPr>
    </w:lvl>
  </w:abstractNum>
  <w:abstractNum w:abstractNumId="6">
    <w:nsid w:val="5A985053"/>
    <w:multiLevelType w:val="hybridMultilevel"/>
    <w:tmpl w:val="AE382136"/>
    <w:lvl w:ilvl="0" w:tplc="82F8CC0E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color w:val="333399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266219D"/>
    <w:multiLevelType w:val="hybridMultilevel"/>
    <w:tmpl w:val="C290A6B2"/>
    <w:lvl w:ilvl="0" w:tplc="FC04D5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8EE2053"/>
    <w:multiLevelType w:val="hybridMultilevel"/>
    <w:tmpl w:val="C0BCA1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DF271E"/>
    <w:multiLevelType w:val="hybridMultilevel"/>
    <w:tmpl w:val="3648DD50"/>
    <w:lvl w:ilvl="0" w:tplc="CAC6A21A">
      <w:start w:val="6"/>
      <w:numFmt w:val="decimal"/>
      <w:lvlText w:val="%1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43E"/>
    <w:rsid w:val="00040639"/>
    <w:rsid w:val="000414B1"/>
    <w:rsid w:val="0005168D"/>
    <w:rsid w:val="000556E6"/>
    <w:rsid w:val="000762D0"/>
    <w:rsid w:val="0009776C"/>
    <w:rsid w:val="000B0680"/>
    <w:rsid w:val="000E58A9"/>
    <w:rsid w:val="000E5F73"/>
    <w:rsid w:val="001027FB"/>
    <w:rsid w:val="00143A3A"/>
    <w:rsid w:val="00153A8D"/>
    <w:rsid w:val="0015459E"/>
    <w:rsid w:val="00166F3A"/>
    <w:rsid w:val="001C5766"/>
    <w:rsid w:val="001D2658"/>
    <w:rsid w:val="001E20CC"/>
    <w:rsid w:val="001E5E74"/>
    <w:rsid w:val="001F2A47"/>
    <w:rsid w:val="001F6A4C"/>
    <w:rsid w:val="00203741"/>
    <w:rsid w:val="00260802"/>
    <w:rsid w:val="00284C57"/>
    <w:rsid w:val="002C273E"/>
    <w:rsid w:val="002F4FEE"/>
    <w:rsid w:val="0031148C"/>
    <w:rsid w:val="003168D2"/>
    <w:rsid w:val="00320639"/>
    <w:rsid w:val="00322047"/>
    <w:rsid w:val="003445A9"/>
    <w:rsid w:val="0038314B"/>
    <w:rsid w:val="003D6BF6"/>
    <w:rsid w:val="00403EF4"/>
    <w:rsid w:val="00405E36"/>
    <w:rsid w:val="004103B5"/>
    <w:rsid w:val="00426A45"/>
    <w:rsid w:val="004335A5"/>
    <w:rsid w:val="00434778"/>
    <w:rsid w:val="00442F09"/>
    <w:rsid w:val="00453DEA"/>
    <w:rsid w:val="00454CB7"/>
    <w:rsid w:val="004639F8"/>
    <w:rsid w:val="0046729F"/>
    <w:rsid w:val="00467463"/>
    <w:rsid w:val="004839C7"/>
    <w:rsid w:val="004A6763"/>
    <w:rsid w:val="004E1D8A"/>
    <w:rsid w:val="004F249D"/>
    <w:rsid w:val="00516057"/>
    <w:rsid w:val="00516638"/>
    <w:rsid w:val="00542244"/>
    <w:rsid w:val="00545E94"/>
    <w:rsid w:val="00550A9D"/>
    <w:rsid w:val="00555DBB"/>
    <w:rsid w:val="00584A75"/>
    <w:rsid w:val="00584C8A"/>
    <w:rsid w:val="005A7F47"/>
    <w:rsid w:val="005C656C"/>
    <w:rsid w:val="005D620F"/>
    <w:rsid w:val="00660EF1"/>
    <w:rsid w:val="006770C8"/>
    <w:rsid w:val="00687927"/>
    <w:rsid w:val="00687EF2"/>
    <w:rsid w:val="006E06EA"/>
    <w:rsid w:val="006E3D78"/>
    <w:rsid w:val="006F6C8C"/>
    <w:rsid w:val="007056EE"/>
    <w:rsid w:val="00723071"/>
    <w:rsid w:val="00732CEF"/>
    <w:rsid w:val="00737F4F"/>
    <w:rsid w:val="00743D55"/>
    <w:rsid w:val="00743F75"/>
    <w:rsid w:val="00745646"/>
    <w:rsid w:val="0075702B"/>
    <w:rsid w:val="007615E4"/>
    <w:rsid w:val="0076619E"/>
    <w:rsid w:val="00785DDD"/>
    <w:rsid w:val="007901A7"/>
    <w:rsid w:val="00794074"/>
    <w:rsid w:val="00813BDC"/>
    <w:rsid w:val="008224F5"/>
    <w:rsid w:val="008308FA"/>
    <w:rsid w:val="00842179"/>
    <w:rsid w:val="00842B10"/>
    <w:rsid w:val="00866162"/>
    <w:rsid w:val="008813B0"/>
    <w:rsid w:val="0089218B"/>
    <w:rsid w:val="00893058"/>
    <w:rsid w:val="0089511E"/>
    <w:rsid w:val="008B5834"/>
    <w:rsid w:val="008C4C80"/>
    <w:rsid w:val="008E591E"/>
    <w:rsid w:val="008F2E87"/>
    <w:rsid w:val="009001D5"/>
    <w:rsid w:val="009064D7"/>
    <w:rsid w:val="009340B6"/>
    <w:rsid w:val="009566A6"/>
    <w:rsid w:val="00966EF5"/>
    <w:rsid w:val="009755D5"/>
    <w:rsid w:val="00987EEF"/>
    <w:rsid w:val="009A437F"/>
    <w:rsid w:val="009B0814"/>
    <w:rsid w:val="009B2428"/>
    <w:rsid w:val="009D523A"/>
    <w:rsid w:val="009F34CA"/>
    <w:rsid w:val="00A1642A"/>
    <w:rsid w:val="00A30714"/>
    <w:rsid w:val="00A41891"/>
    <w:rsid w:val="00A454A4"/>
    <w:rsid w:val="00A47814"/>
    <w:rsid w:val="00A7724B"/>
    <w:rsid w:val="00A81FD3"/>
    <w:rsid w:val="00AA58B7"/>
    <w:rsid w:val="00AC47D9"/>
    <w:rsid w:val="00AD3A0F"/>
    <w:rsid w:val="00AE441C"/>
    <w:rsid w:val="00AE51DD"/>
    <w:rsid w:val="00AE5C75"/>
    <w:rsid w:val="00B3161A"/>
    <w:rsid w:val="00B373B0"/>
    <w:rsid w:val="00B45BCD"/>
    <w:rsid w:val="00B61D07"/>
    <w:rsid w:val="00B67C9A"/>
    <w:rsid w:val="00B73FD9"/>
    <w:rsid w:val="00B74204"/>
    <w:rsid w:val="00B7725F"/>
    <w:rsid w:val="00B82AE6"/>
    <w:rsid w:val="00B86C06"/>
    <w:rsid w:val="00B92459"/>
    <w:rsid w:val="00BB120C"/>
    <w:rsid w:val="00BB7D51"/>
    <w:rsid w:val="00BD0939"/>
    <w:rsid w:val="00BE1E79"/>
    <w:rsid w:val="00BE60CE"/>
    <w:rsid w:val="00BF2280"/>
    <w:rsid w:val="00BF440C"/>
    <w:rsid w:val="00BF686E"/>
    <w:rsid w:val="00C07163"/>
    <w:rsid w:val="00C219E3"/>
    <w:rsid w:val="00C21C44"/>
    <w:rsid w:val="00C21D9E"/>
    <w:rsid w:val="00C318BD"/>
    <w:rsid w:val="00C33A43"/>
    <w:rsid w:val="00C7009F"/>
    <w:rsid w:val="00C71C04"/>
    <w:rsid w:val="00C725AB"/>
    <w:rsid w:val="00C8057A"/>
    <w:rsid w:val="00C909FA"/>
    <w:rsid w:val="00CA0F4B"/>
    <w:rsid w:val="00CD5EBF"/>
    <w:rsid w:val="00CD6019"/>
    <w:rsid w:val="00CF4145"/>
    <w:rsid w:val="00CF4D69"/>
    <w:rsid w:val="00D222E7"/>
    <w:rsid w:val="00D3149F"/>
    <w:rsid w:val="00D7788C"/>
    <w:rsid w:val="00DA385A"/>
    <w:rsid w:val="00DB6314"/>
    <w:rsid w:val="00DC3FF4"/>
    <w:rsid w:val="00DC641C"/>
    <w:rsid w:val="00DD00B1"/>
    <w:rsid w:val="00DE7CC7"/>
    <w:rsid w:val="00E14053"/>
    <w:rsid w:val="00E14CE3"/>
    <w:rsid w:val="00E34500"/>
    <w:rsid w:val="00E454A6"/>
    <w:rsid w:val="00E542AC"/>
    <w:rsid w:val="00EE0D15"/>
    <w:rsid w:val="00F04DE5"/>
    <w:rsid w:val="00F245B0"/>
    <w:rsid w:val="00F26306"/>
    <w:rsid w:val="00F4167D"/>
    <w:rsid w:val="00F43E24"/>
    <w:rsid w:val="00F454E6"/>
    <w:rsid w:val="00F63BF1"/>
    <w:rsid w:val="00F648F8"/>
    <w:rsid w:val="00F80F44"/>
    <w:rsid w:val="00F8316A"/>
    <w:rsid w:val="00FA50E9"/>
    <w:rsid w:val="00FC4732"/>
    <w:rsid w:val="00FD543E"/>
    <w:rsid w:val="00FE04A1"/>
    <w:rsid w:val="00FE6AD7"/>
    <w:rsid w:val="00FF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>
      <o:colormenu v:ext="edit" fillcolor="#9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Palatino" w:hAnsi="Palatino"/>
      <w:b/>
      <w:sz w:val="24"/>
    </w:rPr>
  </w:style>
  <w:style w:type="paragraph" w:styleId="Titre2">
    <w:name w:val="heading 2"/>
    <w:basedOn w:val="Normal"/>
    <w:next w:val="Normal"/>
    <w:qFormat/>
    <w:pPr>
      <w:keepNext/>
      <w:ind w:left="3540" w:hanging="3540"/>
      <w:outlineLvl w:val="1"/>
    </w:pPr>
    <w:rPr>
      <w:sz w:val="24"/>
    </w:rPr>
  </w:style>
  <w:style w:type="paragraph" w:styleId="Titre3">
    <w:name w:val="heading 3"/>
    <w:basedOn w:val="Normal"/>
    <w:next w:val="Normal"/>
    <w:link w:val="Titre3Car"/>
    <w:qFormat/>
    <w:pPr>
      <w:keepNext/>
      <w:outlineLvl w:val="2"/>
    </w:pPr>
    <w:rPr>
      <w:rFonts w:ascii="Palatino" w:hAnsi="Palatino"/>
      <w:b/>
      <w:bCs/>
      <w:sz w:val="24"/>
      <w:lang w:val="en-GB"/>
    </w:rPr>
  </w:style>
  <w:style w:type="paragraph" w:styleId="Titre4">
    <w:name w:val="heading 4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rFonts w:ascii="Palatino" w:hAnsi="Palatino"/>
      <w:b/>
      <w:bCs/>
      <w:sz w:val="24"/>
    </w:rPr>
  </w:style>
  <w:style w:type="paragraph" w:styleId="Titre5">
    <w:name w:val="heading 5"/>
    <w:basedOn w:val="Normal"/>
    <w:next w:val="Normal"/>
    <w:qFormat/>
    <w:pPr>
      <w:keepNext/>
      <w:ind w:left="2832" w:firstLine="708"/>
      <w:outlineLvl w:val="4"/>
    </w:pPr>
    <w:rPr>
      <w:b/>
      <w:bCs/>
      <w:sz w:val="24"/>
      <w:lang w:val="en-GB"/>
    </w:rPr>
  </w:style>
  <w:style w:type="paragraph" w:styleId="Titre6">
    <w:name w:val="heading 6"/>
    <w:basedOn w:val="Normal"/>
    <w:next w:val="Normal"/>
    <w:qFormat/>
    <w:pPr>
      <w:keepNext/>
      <w:ind w:left="3544" w:hanging="3544"/>
      <w:outlineLvl w:val="5"/>
    </w:pPr>
    <w:rPr>
      <w:rFonts w:ascii="Palatino" w:hAnsi="Palatino" w:cs="Arial"/>
      <w:b/>
      <w:bCs/>
      <w:sz w:val="24"/>
      <w:lang w:val="en-GB"/>
    </w:rPr>
  </w:style>
  <w:style w:type="paragraph" w:styleId="Titre7">
    <w:name w:val="heading 7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6"/>
    </w:pPr>
    <w:rPr>
      <w:rFonts w:ascii="Palatino" w:hAnsi="Palatino"/>
      <w:b/>
      <w:sz w:val="28"/>
      <w:lang w:val="en-GB"/>
    </w:rPr>
  </w:style>
  <w:style w:type="paragraph" w:styleId="Titre8">
    <w:name w:val="heading 8"/>
    <w:basedOn w:val="Normal"/>
    <w:next w:val="Normal"/>
    <w:qFormat/>
    <w:pPr>
      <w:keepNext/>
      <w:ind w:left="3540"/>
      <w:outlineLvl w:val="7"/>
    </w:pPr>
    <w:rPr>
      <w:sz w:val="24"/>
      <w:lang w:val="en-GB"/>
    </w:rPr>
  </w:style>
  <w:style w:type="paragraph" w:styleId="Titre9">
    <w:name w:val="heading 9"/>
    <w:basedOn w:val="Normal"/>
    <w:next w:val="Normal"/>
    <w:qFormat/>
    <w:pPr>
      <w:keepNext/>
      <w:ind w:left="3544" w:hanging="3544"/>
      <w:outlineLvl w:val="8"/>
    </w:pPr>
    <w:rPr>
      <w:sz w:val="24"/>
      <w:lang w:val="en-GB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semiHidden/>
    <w:rPr>
      <w:sz w:val="16"/>
    </w:rPr>
  </w:style>
  <w:style w:type="paragraph" w:styleId="Commentaire">
    <w:name w:val="annotation text"/>
    <w:basedOn w:val="Normal"/>
    <w:semiHidden/>
  </w:style>
  <w:style w:type="paragraph" w:styleId="En-tte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Retraitcorpsdetexte">
    <w:name w:val="Body Text Indent"/>
    <w:basedOn w:val="Normal"/>
    <w:semiHidden/>
    <w:pPr>
      <w:ind w:left="3540"/>
    </w:pPr>
    <w:rPr>
      <w:sz w:val="24"/>
      <w:lang w:val="en-GB"/>
    </w:rPr>
  </w:style>
  <w:style w:type="character" w:styleId="Lienhypertexte">
    <w:name w:val="Hyperlink"/>
    <w:basedOn w:val="Policepardfaut"/>
    <w:semiHidden/>
    <w:rPr>
      <w:color w:val="0000FF"/>
      <w:u w:val="single"/>
    </w:rPr>
  </w:style>
  <w:style w:type="character" w:styleId="Lienhypertextesuivivisit">
    <w:name w:val="FollowedHyperlink"/>
    <w:basedOn w:val="Policepardfaut"/>
    <w:semiHidden/>
    <w:rPr>
      <w:color w:val="800080"/>
      <w:u w:val="single"/>
    </w:rPr>
  </w:style>
  <w:style w:type="paragraph" w:styleId="Corpsdetexte">
    <w:name w:val="Body Text"/>
    <w:basedOn w:val="Normal"/>
    <w:semiHidden/>
    <w:rPr>
      <w:color w:val="333399"/>
      <w:sz w:val="24"/>
      <w:lang w:val="en-GB"/>
    </w:rPr>
  </w:style>
  <w:style w:type="character" w:styleId="Numrodepage">
    <w:name w:val="page number"/>
    <w:basedOn w:val="Policepardfaut"/>
    <w:semiHidden/>
  </w:style>
  <w:style w:type="character" w:customStyle="1" w:styleId="bodytext1">
    <w:name w:val="bodytext1"/>
    <w:basedOn w:val="Policepardfaut"/>
    <w:rPr>
      <w:rFonts w:ascii="Verdana" w:hAnsi="Verdana" w:hint="default"/>
      <w:color w:val="666666"/>
      <w:sz w:val="15"/>
      <w:szCs w:val="15"/>
    </w:rPr>
  </w:style>
  <w:style w:type="paragraph" w:styleId="Corpsdetexte2">
    <w:name w:val="Body Text 2"/>
    <w:basedOn w:val="Normal"/>
    <w:semiHidden/>
    <w:pPr>
      <w:pBdr>
        <w:top w:val="single" w:sz="4" w:space="1" w:color="auto"/>
      </w:pBdr>
    </w:pPr>
    <w:rPr>
      <w:rFonts w:ascii="Comic Sans MS" w:hAnsi="Comic Sans MS"/>
      <w:color w:val="0000FF"/>
      <w:sz w:val="24"/>
    </w:rPr>
  </w:style>
  <w:style w:type="character" w:customStyle="1" w:styleId="Titre3Car">
    <w:name w:val="Titre 3 Car"/>
    <w:basedOn w:val="Policepardfaut"/>
    <w:link w:val="Titre3"/>
    <w:rsid w:val="00B74204"/>
    <w:rPr>
      <w:rFonts w:ascii="Palatino" w:hAnsi="Palatino"/>
      <w:b/>
      <w:bCs/>
      <w:sz w:val="24"/>
      <w:lang w:val="en-GB"/>
    </w:rPr>
  </w:style>
  <w:style w:type="paragraph" w:styleId="Textedebulles">
    <w:name w:val="Balloon Text"/>
    <w:basedOn w:val="Normal"/>
    <w:semiHidden/>
    <w:rsid w:val="001C57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Palatino" w:hAnsi="Palatino"/>
      <w:b/>
      <w:sz w:val="24"/>
    </w:rPr>
  </w:style>
  <w:style w:type="paragraph" w:styleId="Titre2">
    <w:name w:val="heading 2"/>
    <w:basedOn w:val="Normal"/>
    <w:next w:val="Normal"/>
    <w:qFormat/>
    <w:pPr>
      <w:keepNext/>
      <w:ind w:left="3540" w:hanging="3540"/>
      <w:outlineLvl w:val="1"/>
    </w:pPr>
    <w:rPr>
      <w:sz w:val="24"/>
    </w:rPr>
  </w:style>
  <w:style w:type="paragraph" w:styleId="Titre3">
    <w:name w:val="heading 3"/>
    <w:basedOn w:val="Normal"/>
    <w:next w:val="Normal"/>
    <w:link w:val="Titre3Car"/>
    <w:qFormat/>
    <w:pPr>
      <w:keepNext/>
      <w:outlineLvl w:val="2"/>
    </w:pPr>
    <w:rPr>
      <w:rFonts w:ascii="Palatino" w:hAnsi="Palatino"/>
      <w:b/>
      <w:bCs/>
      <w:sz w:val="24"/>
      <w:lang w:val="en-GB"/>
    </w:rPr>
  </w:style>
  <w:style w:type="paragraph" w:styleId="Titre4">
    <w:name w:val="heading 4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rFonts w:ascii="Palatino" w:hAnsi="Palatino"/>
      <w:b/>
      <w:bCs/>
      <w:sz w:val="24"/>
    </w:rPr>
  </w:style>
  <w:style w:type="paragraph" w:styleId="Titre5">
    <w:name w:val="heading 5"/>
    <w:basedOn w:val="Normal"/>
    <w:next w:val="Normal"/>
    <w:qFormat/>
    <w:pPr>
      <w:keepNext/>
      <w:ind w:left="2832" w:firstLine="708"/>
      <w:outlineLvl w:val="4"/>
    </w:pPr>
    <w:rPr>
      <w:b/>
      <w:bCs/>
      <w:sz w:val="24"/>
      <w:lang w:val="en-GB"/>
    </w:rPr>
  </w:style>
  <w:style w:type="paragraph" w:styleId="Titre6">
    <w:name w:val="heading 6"/>
    <w:basedOn w:val="Normal"/>
    <w:next w:val="Normal"/>
    <w:qFormat/>
    <w:pPr>
      <w:keepNext/>
      <w:ind w:left="3544" w:hanging="3544"/>
      <w:outlineLvl w:val="5"/>
    </w:pPr>
    <w:rPr>
      <w:rFonts w:ascii="Palatino" w:hAnsi="Palatino" w:cs="Arial"/>
      <w:b/>
      <w:bCs/>
      <w:sz w:val="24"/>
      <w:lang w:val="en-GB"/>
    </w:rPr>
  </w:style>
  <w:style w:type="paragraph" w:styleId="Titre7">
    <w:name w:val="heading 7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6"/>
    </w:pPr>
    <w:rPr>
      <w:rFonts w:ascii="Palatino" w:hAnsi="Palatino"/>
      <w:b/>
      <w:sz w:val="28"/>
      <w:lang w:val="en-GB"/>
    </w:rPr>
  </w:style>
  <w:style w:type="paragraph" w:styleId="Titre8">
    <w:name w:val="heading 8"/>
    <w:basedOn w:val="Normal"/>
    <w:next w:val="Normal"/>
    <w:qFormat/>
    <w:pPr>
      <w:keepNext/>
      <w:ind w:left="3540"/>
      <w:outlineLvl w:val="7"/>
    </w:pPr>
    <w:rPr>
      <w:sz w:val="24"/>
      <w:lang w:val="en-GB"/>
    </w:rPr>
  </w:style>
  <w:style w:type="paragraph" w:styleId="Titre9">
    <w:name w:val="heading 9"/>
    <w:basedOn w:val="Normal"/>
    <w:next w:val="Normal"/>
    <w:qFormat/>
    <w:pPr>
      <w:keepNext/>
      <w:ind w:left="3544" w:hanging="3544"/>
      <w:outlineLvl w:val="8"/>
    </w:pPr>
    <w:rPr>
      <w:sz w:val="24"/>
      <w:lang w:val="en-GB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semiHidden/>
    <w:rPr>
      <w:sz w:val="16"/>
    </w:rPr>
  </w:style>
  <w:style w:type="paragraph" w:styleId="Commentaire">
    <w:name w:val="annotation text"/>
    <w:basedOn w:val="Normal"/>
    <w:semiHidden/>
  </w:style>
  <w:style w:type="paragraph" w:styleId="En-tte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Retraitcorpsdetexte">
    <w:name w:val="Body Text Indent"/>
    <w:basedOn w:val="Normal"/>
    <w:semiHidden/>
    <w:pPr>
      <w:ind w:left="3540"/>
    </w:pPr>
    <w:rPr>
      <w:sz w:val="24"/>
      <w:lang w:val="en-GB"/>
    </w:rPr>
  </w:style>
  <w:style w:type="character" w:styleId="Lienhypertexte">
    <w:name w:val="Hyperlink"/>
    <w:basedOn w:val="Policepardfaut"/>
    <w:semiHidden/>
    <w:rPr>
      <w:color w:val="0000FF"/>
      <w:u w:val="single"/>
    </w:rPr>
  </w:style>
  <w:style w:type="character" w:styleId="Lienhypertextesuivivisit">
    <w:name w:val="FollowedHyperlink"/>
    <w:basedOn w:val="Policepardfaut"/>
    <w:semiHidden/>
    <w:rPr>
      <w:color w:val="800080"/>
      <w:u w:val="single"/>
    </w:rPr>
  </w:style>
  <w:style w:type="paragraph" w:styleId="Corpsdetexte">
    <w:name w:val="Body Text"/>
    <w:basedOn w:val="Normal"/>
    <w:semiHidden/>
    <w:rPr>
      <w:color w:val="333399"/>
      <w:sz w:val="24"/>
      <w:lang w:val="en-GB"/>
    </w:rPr>
  </w:style>
  <w:style w:type="character" w:styleId="Numrodepage">
    <w:name w:val="page number"/>
    <w:basedOn w:val="Policepardfaut"/>
    <w:semiHidden/>
  </w:style>
  <w:style w:type="character" w:customStyle="1" w:styleId="bodytext1">
    <w:name w:val="bodytext1"/>
    <w:basedOn w:val="Policepardfaut"/>
    <w:rPr>
      <w:rFonts w:ascii="Verdana" w:hAnsi="Verdana" w:hint="default"/>
      <w:color w:val="666666"/>
      <w:sz w:val="15"/>
      <w:szCs w:val="15"/>
    </w:rPr>
  </w:style>
  <w:style w:type="paragraph" w:styleId="Corpsdetexte2">
    <w:name w:val="Body Text 2"/>
    <w:basedOn w:val="Normal"/>
    <w:semiHidden/>
    <w:pPr>
      <w:pBdr>
        <w:top w:val="single" w:sz="4" w:space="1" w:color="auto"/>
      </w:pBdr>
    </w:pPr>
    <w:rPr>
      <w:rFonts w:ascii="Comic Sans MS" w:hAnsi="Comic Sans MS"/>
      <w:color w:val="0000FF"/>
      <w:sz w:val="24"/>
    </w:rPr>
  </w:style>
  <w:style w:type="character" w:customStyle="1" w:styleId="Titre3Car">
    <w:name w:val="Titre 3 Car"/>
    <w:basedOn w:val="Policepardfaut"/>
    <w:link w:val="Titre3"/>
    <w:rsid w:val="00B74204"/>
    <w:rPr>
      <w:rFonts w:ascii="Palatino" w:hAnsi="Palatino"/>
      <w:b/>
      <w:bCs/>
      <w:sz w:val="24"/>
      <w:lang w:val="en-GB"/>
    </w:rPr>
  </w:style>
  <w:style w:type="paragraph" w:styleId="Textedebulles">
    <w:name w:val="Balloon Text"/>
    <w:basedOn w:val="Normal"/>
    <w:semiHidden/>
    <w:rsid w:val="001C57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6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eygues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784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Pascale RAPHAEL - LEYGUES</vt:lpstr>
    </vt:vector>
  </TitlesOfParts>
  <Company/>
  <LinksUpToDate>false</LinksUpToDate>
  <CharactersWithSpaces>5086</CharactersWithSpaces>
  <SharedDoc>false</SharedDoc>
  <HLinks>
    <vt:vector size="6" baseType="variant">
      <vt:variant>
        <vt:i4>6750273</vt:i4>
      </vt:variant>
      <vt:variant>
        <vt:i4>0</vt:i4>
      </vt:variant>
      <vt:variant>
        <vt:i4>0</vt:i4>
      </vt:variant>
      <vt:variant>
        <vt:i4>5</vt:i4>
      </vt:variant>
      <vt:variant>
        <vt:lpwstr>mailto:pleygues@yahoo.fr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Pascale RAPHAEL - LEYGUES</dc:title>
  <dc:subject/>
  <dc:creator>Pascale</dc:creator>
  <cp:keywords/>
  <cp:lastModifiedBy>Pierre JOUBERT</cp:lastModifiedBy>
  <cp:revision>2</cp:revision>
  <cp:lastPrinted>2012-02-22T12:26:00Z</cp:lastPrinted>
  <dcterms:created xsi:type="dcterms:W3CDTF">2012-08-30T09:35:00Z</dcterms:created>
  <dcterms:modified xsi:type="dcterms:W3CDTF">2012-08-30T09:35:00Z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