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49D" w:rsidRPr="002664BD" w:rsidRDefault="00746290" w:rsidP="004B2F2A">
      <w:pPr>
        <w:spacing w:line="20" w:lineRule="atLeast"/>
        <w:ind w:left="-426"/>
        <w:rPr>
          <w:rFonts w:ascii="Cambria" w:hAnsi="Cambria" w:cs="Calibri"/>
          <w:i w:val="0"/>
          <w:lang w:val="fr-FR"/>
        </w:rPr>
      </w:pPr>
      <w:bookmarkStart w:id="0" w:name="_GoBack"/>
      <w:bookmarkEnd w:id="0"/>
      <w:r>
        <w:rPr>
          <w:noProof/>
          <w:lang w:val="fr-FR" w:eastAsia="fr-FR" w:bidi="ar-S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5806440</wp:posOffset>
            </wp:positionH>
            <wp:positionV relativeFrom="paragraph">
              <wp:posOffset>-20955</wp:posOffset>
            </wp:positionV>
            <wp:extent cx="914400" cy="1273810"/>
            <wp:effectExtent l="0" t="0" r="0" b="0"/>
            <wp:wrapNone/>
            <wp:docPr id="19" name="Image 1" descr="C:\Users\S.A\Desktop\photo\DSCN4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Users\S.A\Desktop\photo\DSCN47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4" t="9779" r="28819" b="9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0C7B" w:rsidRPr="002664BD">
        <w:rPr>
          <w:rFonts w:ascii="Cambria" w:hAnsi="Cambria" w:cs="Calibri"/>
          <w:b/>
          <w:i w:val="0"/>
          <w:lang w:val="fr-FR"/>
        </w:rPr>
        <w:t>Shararé ARBABI</w:t>
      </w:r>
      <w:r w:rsidR="00A06953" w:rsidRPr="002664BD">
        <w:rPr>
          <w:rFonts w:ascii="Cambria" w:hAnsi="Cambria" w:cs="Calibri"/>
          <w:i w:val="0"/>
          <w:lang w:val="fr-FR"/>
        </w:rPr>
        <w:t xml:space="preserve"> </w:t>
      </w:r>
      <w:r w:rsidR="00B449C9" w:rsidRPr="002664BD">
        <w:rPr>
          <w:rFonts w:ascii="Cambria" w:hAnsi="Cambria" w:cs="Calibri"/>
          <w:i w:val="0"/>
          <w:lang w:val="fr-FR"/>
        </w:rPr>
        <w:tab/>
      </w:r>
      <w:r w:rsidR="00B449C9" w:rsidRPr="002664BD">
        <w:rPr>
          <w:rFonts w:ascii="Cambria" w:hAnsi="Cambria" w:cs="Calibri"/>
          <w:i w:val="0"/>
          <w:lang w:val="fr-FR"/>
        </w:rPr>
        <w:tab/>
      </w:r>
      <w:r w:rsidR="00B449C9" w:rsidRPr="002664BD">
        <w:rPr>
          <w:rFonts w:ascii="Cambria" w:hAnsi="Cambria" w:cs="Calibri"/>
          <w:i w:val="0"/>
          <w:lang w:val="fr-FR"/>
        </w:rPr>
        <w:tab/>
      </w:r>
      <w:r w:rsidR="00B449C9" w:rsidRPr="002664BD">
        <w:rPr>
          <w:rFonts w:ascii="Cambria" w:hAnsi="Cambria" w:cs="Calibri"/>
          <w:i w:val="0"/>
          <w:lang w:val="fr-FR"/>
        </w:rPr>
        <w:tab/>
      </w:r>
      <w:r w:rsidR="00B449C9" w:rsidRPr="002664BD">
        <w:rPr>
          <w:rFonts w:ascii="Cambria" w:hAnsi="Cambria" w:cs="Calibri"/>
          <w:i w:val="0"/>
          <w:lang w:val="fr-FR"/>
        </w:rPr>
        <w:tab/>
      </w:r>
      <w:r w:rsidR="00616CEE" w:rsidRPr="002664BD">
        <w:rPr>
          <w:rFonts w:ascii="Cambria" w:hAnsi="Cambria" w:cs="Calibri"/>
          <w:i w:val="0"/>
          <w:lang w:val="fr-FR"/>
        </w:rPr>
        <w:t xml:space="preserve"> </w:t>
      </w:r>
      <w:r w:rsidR="001B4535" w:rsidRPr="002664BD">
        <w:rPr>
          <w:rFonts w:ascii="Cambria" w:hAnsi="Cambria" w:cs="Calibri"/>
          <w:i w:val="0"/>
          <w:lang w:val="fr-FR"/>
        </w:rPr>
        <w:tab/>
      </w:r>
      <w:r w:rsidR="001B4535" w:rsidRPr="002664BD">
        <w:rPr>
          <w:rFonts w:ascii="Cambria" w:hAnsi="Cambria" w:cs="Calibri"/>
          <w:i w:val="0"/>
          <w:lang w:val="fr-FR"/>
        </w:rPr>
        <w:tab/>
      </w:r>
      <w:r w:rsidR="00B449C9" w:rsidRPr="002664BD">
        <w:rPr>
          <w:rFonts w:ascii="Cambria" w:hAnsi="Cambria" w:cs="Calibri"/>
          <w:i w:val="0"/>
          <w:lang w:val="fr-FR"/>
        </w:rPr>
        <w:t xml:space="preserve">   </w:t>
      </w:r>
      <w:r w:rsidR="00DD4C0C" w:rsidRPr="002664BD">
        <w:rPr>
          <w:rFonts w:ascii="Cambria" w:hAnsi="Cambria" w:cs="Calibri"/>
          <w:i w:val="0"/>
          <w:lang w:val="fr-FR"/>
        </w:rPr>
        <w:t xml:space="preserve"> </w:t>
      </w:r>
    </w:p>
    <w:p w:rsidR="00FA6AAD" w:rsidRPr="002664BD" w:rsidRDefault="00E803C4" w:rsidP="004B2F2A">
      <w:pPr>
        <w:spacing w:line="20" w:lineRule="atLeast"/>
        <w:ind w:left="-426"/>
        <w:rPr>
          <w:rFonts w:ascii="Cambria" w:hAnsi="Cambria" w:cs="Calibri"/>
          <w:i w:val="0"/>
          <w:lang w:val="fr-FR"/>
        </w:rPr>
      </w:pPr>
      <w:r>
        <w:rPr>
          <w:rFonts w:ascii="Cambria" w:hAnsi="Cambria" w:cs="Calibri"/>
          <w:i w:val="0"/>
          <w:lang w:val="fr-FR"/>
        </w:rPr>
        <w:t>4</w:t>
      </w:r>
      <w:r w:rsidR="00C30C7B" w:rsidRPr="002664BD">
        <w:rPr>
          <w:rFonts w:ascii="Cambria" w:hAnsi="Cambria" w:cs="Calibri"/>
          <w:i w:val="0"/>
          <w:lang w:val="fr-FR"/>
        </w:rPr>
        <w:t xml:space="preserve">, </w:t>
      </w:r>
      <w:r>
        <w:rPr>
          <w:rFonts w:ascii="Cambria" w:hAnsi="Cambria" w:cs="Calibri"/>
          <w:i w:val="0"/>
          <w:lang w:val="fr-FR"/>
        </w:rPr>
        <w:t>allée des Canotiers</w:t>
      </w:r>
      <w:r w:rsidR="00643B89" w:rsidRPr="002664BD">
        <w:rPr>
          <w:rFonts w:ascii="Cambria" w:hAnsi="Cambria" w:cs="Calibri"/>
          <w:i w:val="0"/>
          <w:lang w:val="fr-FR"/>
        </w:rPr>
        <w:t xml:space="preserve"> </w:t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B449C9" w:rsidRPr="002664BD">
        <w:rPr>
          <w:rFonts w:ascii="Cambria" w:hAnsi="Cambria" w:cs="Calibri"/>
          <w:i w:val="0"/>
          <w:lang w:val="fr-FR"/>
        </w:rPr>
        <w:tab/>
      </w:r>
    </w:p>
    <w:p w:rsidR="00D91E80" w:rsidRPr="002664BD" w:rsidRDefault="00E803C4" w:rsidP="004B2F2A">
      <w:pPr>
        <w:spacing w:line="20" w:lineRule="atLeast"/>
        <w:ind w:left="-426"/>
        <w:rPr>
          <w:rFonts w:ascii="Cambria" w:hAnsi="Cambria" w:cs="Calibri"/>
          <w:i w:val="0"/>
          <w:lang w:val="fr-FR"/>
        </w:rPr>
      </w:pPr>
      <w:r>
        <w:rPr>
          <w:rFonts w:ascii="Cambria" w:hAnsi="Cambria" w:cs="Calibri"/>
          <w:i w:val="0"/>
          <w:lang w:val="fr-FR"/>
        </w:rPr>
        <w:t>94410</w:t>
      </w:r>
      <w:r w:rsidR="00AF0E33" w:rsidRPr="002664BD">
        <w:rPr>
          <w:rFonts w:ascii="Cambria" w:hAnsi="Cambria" w:cs="Calibri"/>
          <w:i w:val="0"/>
          <w:lang w:val="fr-FR"/>
        </w:rPr>
        <w:t xml:space="preserve"> </w:t>
      </w:r>
      <w:r>
        <w:rPr>
          <w:rFonts w:ascii="Cambria" w:hAnsi="Cambria" w:cs="Calibri"/>
          <w:i w:val="0"/>
          <w:lang w:val="fr-FR"/>
        </w:rPr>
        <w:t>S</w:t>
      </w:r>
      <w:r w:rsidR="00AF0E33" w:rsidRPr="002664BD">
        <w:rPr>
          <w:rFonts w:ascii="Cambria" w:hAnsi="Cambria" w:cs="Calibri"/>
          <w:i w:val="0"/>
          <w:lang w:val="fr-FR"/>
        </w:rPr>
        <w:t>AI</w:t>
      </w:r>
      <w:r>
        <w:rPr>
          <w:rFonts w:ascii="Cambria" w:hAnsi="Cambria" w:cs="Calibri"/>
          <w:i w:val="0"/>
          <w:lang w:val="fr-FR"/>
        </w:rPr>
        <w:t>NT MAURICE</w:t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643B89" w:rsidRPr="002664BD">
        <w:rPr>
          <w:rFonts w:ascii="Cambria" w:hAnsi="Cambria" w:cs="Calibri"/>
          <w:i w:val="0"/>
          <w:lang w:val="fr-FR"/>
        </w:rPr>
        <w:tab/>
      </w:r>
      <w:r w:rsidR="008F1B65" w:rsidRPr="002664BD">
        <w:rPr>
          <w:rFonts w:ascii="Cambria" w:hAnsi="Cambria" w:cs="Calibri"/>
          <w:i w:val="0"/>
          <w:lang w:val="fr-FR"/>
        </w:rPr>
        <w:t xml:space="preserve">  </w:t>
      </w:r>
      <w:r w:rsidR="008F1B65" w:rsidRPr="002664BD">
        <w:rPr>
          <w:rFonts w:ascii="Cambria" w:hAnsi="Cambria" w:cs="Calibri"/>
          <w:i w:val="0"/>
          <w:lang w:val="fr-FR"/>
        </w:rPr>
        <w:tab/>
      </w:r>
      <w:r w:rsidR="008F1B65" w:rsidRPr="002664BD">
        <w:rPr>
          <w:rFonts w:ascii="Cambria" w:hAnsi="Cambria" w:cs="Calibri"/>
          <w:i w:val="0"/>
          <w:lang w:val="fr-FR"/>
        </w:rPr>
        <w:tab/>
      </w:r>
      <w:r w:rsidR="008F1B65" w:rsidRPr="002664BD">
        <w:rPr>
          <w:rFonts w:ascii="Cambria" w:hAnsi="Cambria" w:cs="Calibri"/>
          <w:i w:val="0"/>
          <w:lang w:val="fr-FR"/>
        </w:rPr>
        <w:tab/>
      </w:r>
    </w:p>
    <w:p w:rsidR="00C57390" w:rsidRPr="00B16544" w:rsidRDefault="00746290" w:rsidP="004B2F2A">
      <w:pPr>
        <w:spacing w:line="20" w:lineRule="atLeast"/>
        <w:ind w:left="-426"/>
        <w:rPr>
          <w:rFonts w:ascii="Cambria" w:hAnsi="Cambria" w:cs="Calibri"/>
          <w:i w:val="0"/>
          <w:lang w:val="fr-FR"/>
        </w:rPr>
      </w:pPr>
      <w:r>
        <w:rPr>
          <w:rFonts w:ascii="Cambria" w:hAnsi="Cambria" w:cs="Calibri"/>
          <w:i w:val="0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93980</wp:posOffset>
                </wp:positionV>
                <wp:extent cx="4674870" cy="483235"/>
                <wp:effectExtent l="0" t="0" r="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4870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148B" w:rsidRPr="0014148B" w:rsidRDefault="007B3856" w:rsidP="0014148B">
                            <w:pPr>
                              <w:spacing w:line="20" w:lineRule="atLeast"/>
                              <w:ind w:left="-426" w:right="283"/>
                              <w:jc w:val="center"/>
                              <w:rPr>
                                <w:rFonts w:ascii="Cambria" w:hAnsi="Cambria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44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44"/>
                                <w:szCs w:val="28"/>
                                <w:lang w:val="fr-FR"/>
                              </w:rPr>
                              <w:t>INGENIEUR QSE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10.95pt;margin-top:7.4pt;width:368.1pt;height:3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x9a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" filled="f" stroked="f">
                <v:textbox>
                  <w:txbxContent>
                    <w:p w:rsidR="0014148B" w:rsidRPr="0014148B" w:rsidRDefault="007B3856" w:rsidP="0014148B">
                      <w:pPr>
                        <w:spacing w:line="20" w:lineRule="atLeast"/>
                        <w:ind w:left="-426" w:right="283"/>
                        <w:jc w:val="center"/>
                        <w:rPr>
                          <w:rFonts w:ascii="Cambria" w:hAnsi="Cambria" w:cs="Calibri"/>
                          <w:b/>
                          <w:i w:val="0"/>
                          <w:smallCaps/>
                          <w:color w:val="532477"/>
                          <w:spacing w:val="20"/>
                          <w:sz w:val="44"/>
                          <w:szCs w:val="28"/>
                          <w:lang w:val="fr-FR"/>
                        </w:rPr>
                      </w:pPr>
                      <w:r>
                        <w:rPr>
                          <w:rFonts w:ascii="Cambria" w:hAnsi="Cambria" w:cs="Calibri"/>
                          <w:b/>
                          <w:i w:val="0"/>
                          <w:smallCaps/>
                          <w:color w:val="532477"/>
                          <w:spacing w:val="20"/>
                          <w:sz w:val="44"/>
                          <w:szCs w:val="28"/>
                          <w:lang w:val="fr-FR"/>
                        </w:rPr>
                        <w:t>INGENIEUR QSE</w:t>
                      </w:r>
                    </w:p>
                  </w:txbxContent>
                </v:textbox>
              </v:shape>
            </w:pict>
          </mc:Fallback>
        </mc:AlternateContent>
      </w:r>
      <w:r w:rsidR="00FE0A97" w:rsidRPr="00B16544">
        <w:rPr>
          <w:rFonts w:ascii="Cambria" w:hAnsi="Cambria" w:cs="Calibri"/>
          <w:i w:val="0"/>
        </w:rPr>
        <w:sym w:font="Webdings" w:char="F0C8"/>
      </w:r>
      <w:r w:rsidR="00FE0A97" w:rsidRPr="00B16544">
        <w:rPr>
          <w:rFonts w:ascii="Cambria" w:hAnsi="Cambria" w:cs="Calibri"/>
          <w:i w:val="0"/>
          <w:lang w:val="fr-FR"/>
        </w:rPr>
        <w:t>06.22.92.28.77</w:t>
      </w:r>
    </w:p>
    <w:p w:rsidR="00123F23" w:rsidRPr="000C085F" w:rsidRDefault="00FE0A97" w:rsidP="004B2F2A">
      <w:pPr>
        <w:spacing w:line="20" w:lineRule="atLeast"/>
        <w:ind w:left="-426"/>
        <w:rPr>
          <w:rFonts w:ascii="Calibri" w:hAnsi="Calibri" w:cs="Calibri"/>
          <w:b/>
          <w:bCs/>
          <w:i w:val="0"/>
          <w:color w:val="365F91"/>
          <w:kern w:val="28"/>
          <w:sz w:val="52"/>
          <w:szCs w:val="60"/>
          <w:lang w:val="fr-FR" w:bidi="ar-SA"/>
        </w:rPr>
      </w:pPr>
      <w:r w:rsidRPr="00B16544">
        <w:rPr>
          <w:rFonts w:ascii="Cambria" w:hAnsi="Cambria" w:cs="Calibri"/>
          <w:i w:val="0"/>
          <w:lang w:val="fr-FR"/>
        </w:rPr>
        <w:sym w:font="Webdings" w:char="F09B"/>
      </w:r>
      <w:r w:rsidR="00722C6A" w:rsidRPr="00B16544">
        <w:rPr>
          <w:rFonts w:ascii="Cambria" w:hAnsi="Cambria" w:cs="Calibri"/>
          <w:i w:val="0"/>
          <w:lang w:val="fr-FR"/>
        </w:rPr>
        <w:t xml:space="preserve"> </w:t>
      </w:r>
      <w:hyperlink r:id="rId9" w:history="1">
        <w:r w:rsidR="001A25DA" w:rsidRPr="00B16544">
          <w:rPr>
            <w:rFonts w:ascii="Cambria" w:hAnsi="Cambria" w:cs="Calibri"/>
            <w:i w:val="0"/>
            <w:lang w:val="fr-FR"/>
          </w:rPr>
          <w:t>sharare.arbabi@hotmail.fr</w:t>
        </w:r>
      </w:hyperlink>
      <w:r w:rsidRPr="002664BD">
        <w:rPr>
          <w:rFonts w:ascii="Cambria" w:hAnsi="Cambria" w:cs="Calibri"/>
          <w:i w:val="0"/>
          <w:lang w:val="fr-FR"/>
        </w:rPr>
        <w:t xml:space="preserve"> </w:t>
      </w:r>
      <w:r w:rsidR="001A25DA" w:rsidRPr="002664BD">
        <w:rPr>
          <w:rFonts w:ascii="Cambria" w:hAnsi="Cambria" w:cs="Calibri"/>
          <w:i w:val="0"/>
          <w:lang w:val="fr-FR"/>
        </w:rPr>
        <w:tab/>
      </w:r>
      <w:r w:rsidR="001A25DA" w:rsidRPr="000C085F">
        <w:rPr>
          <w:rFonts w:ascii="Calibri" w:hAnsi="Calibri" w:cs="Calibri"/>
          <w:b/>
          <w:bCs/>
          <w:i w:val="0"/>
          <w:color w:val="365F91"/>
          <w:kern w:val="28"/>
          <w:sz w:val="52"/>
          <w:szCs w:val="60"/>
          <w:lang w:val="fr-FR" w:bidi="ar-SA"/>
        </w:rPr>
        <w:tab/>
      </w:r>
    </w:p>
    <w:p w:rsidR="00FE0A97" w:rsidRDefault="00C65395" w:rsidP="004B2F2A">
      <w:pPr>
        <w:spacing w:line="20" w:lineRule="atLeast"/>
        <w:ind w:left="-426"/>
        <w:rPr>
          <w:rFonts w:ascii="Cambria" w:hAnsi="Cambria" w:cs="Calibri"/>
          <w:i w:val="0"/>
          <w:lang w:val="fr-FR"/>
        </w:rPr>
      </w:pPr>
      <w:r>
        <w:rPr>
          <w:rFonts w:ascii="Cambria" w:hAnsi="Cambria" w:cs="Calibri"/>
          <w:i w:val="0"/>
          <w:lang w:val="fr-FR"/>
        </w:rPr>
        <w:t>04/05/1982</w:t>
      </w:r>
    </w:p>
    <w:p w:rsidR="00E608FC" w:rsidRPr="002664BD" w:rsidRDefault="00E608FC" w:rsidP="004B2F2A">
      <w:pPr>
        <w:spacing w:line="20" w:lineRule="atLeast"/>
        <w:ind w:left="-426"/>
        <w:rPr>
          <w:rFonts w:ascii="Cambria" w:hAnsi="Cambria" w:cs="Calibri"/>
          <w:i w:val="0"/>
          <w:lang w:val="fr-FR"/>
        </w:rPr>
      </w:pPr>
      <w:r>
        <w:rPr>
          <w:rFonts w:ascii="Cambria" w:hAnsi="Cambria" w:cs="Calibri"/>
          <w:i w:val="0"/>
          <w:lang w:val="fr-FR"/>
        </w:rPr>
        <w:t>Permis B + véhicule</w:t>
      </w:r>
      <w:r w:rsidR="00CE18F9">
        <w:rPr>
          <w:rFonts w:ascii="Cambria" w:hAnsi="Cambria" w:cs="Calibri"/>
          <w:i w:val="0"/>
          <w:lang w:val="fr-FR"/>
        </w:rPr>
        <w:t xml:space="preserve"> personnel</w:t>
      </w:r>
    </w:p>
    <w:p w:rsidR="00FE0A97" w:rsidRPr="00926E1B" w:rsidRDefault="00FE0A97" w:rsidP="004B2F2A">
      <w:pPr>
        <w:spacing w:line="20" w:lineRule="atLeast"/>
        <w:ind w:left="-426"/>
        <w:rPr>
          <w:rFonts w:ascii="Calibri" w:hAnsi="Calibri" w:cs="Calibri"/>
          <w:i w:val="0"/>
          <w:sz w:val="40"/>
          <w:szCs w:val="40"/>
          <w:lang w:val="fr-FR"/>
        </w:rPr>
      </w:pPr>
    </w:p>
    <w:p w:rsidR="00D91E80" w:rsidRPr="005432E1" w:rsidRDefault="00746290" w:rsidP="000C085F">
      <w:pPr>
        <w:shd w:val="clear" w:color="auto" w:fill="E5DFEC"/>
        <w:spacing w:line="20" w:lineRule="atLeast"/>
        <w:ind w:left="-426" w:right="283"/>
        <w:rPr>
          <w:rFonts w:ascii="Calibri" w:hAnsi="Calibri" w:cs="Calibri"/>
          <w:b/>
          <w:i w:val="0"/>
          <w:smallCaps/>
          <w:color w:val="532477"/>
          <w:spacing w:val="20"/>
          <w:sz w:val="28"/>
          <w:szCs w:val="28"/>
          <w:lang w:val="fr-FR"/>
        </w:rPr>
      </w:pPr>
      <w:r>
        <w:rPr>
          <w:rFonts w:ascii="Calibri" w:hAnsi="Calibri" w:cs="Calibri"/>
          <w:i w:val="0"/>
          <w:noProof/>
          <w:color w:val="auto"/>
          <w:sz w:val="28"/>
          <w:szCs w:val="28"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4873625</wp:posOffset>
                </wp:positionH>
                <wp:positionV relativeFrom="paragraph">
                  <wp:posOffset>30480</wp:posOffset>
                </wp:positionV>
                <wp:extent cx="2061210" cy="8120380"/>
                <wp:effectExtent l="0" t="0" r="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1210" cy="812038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32E1" w:rsidRPr="005432E1" w:rsidRDefault="005432E1" w:rsidP="005432E1">
                            <w:pPr>
                              <w:spacing w:line="20" w:lineRule="atLeast"/>
                              <w:ind w:left="-426"/>
                              <w:jc w:val="center"/>
                              <w:rPr>
                                <w:rFonts w:cs="Calibri"/>
                                <w:b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</w:rPr>
                            </w:pPr>
                            <w:bookmarkStart w:id="1" w:name="_Toc307648523"/>
                            <w:bookmarkStart w:id="2" w:name="_Toc307671126"/>
                            <w:bookmarkStart w:id="3" w:name="_Toc307676103"/>
                            <w:bookmarkStart w:id="4" w:name="_Toc307832549"/>
                            <w:bookmarkStart w:id="5" w:name="_Toc307833262"/>
                            <w:r w:rsidRPr="005432E1">
                              <w:rPr>
                                <w:rFonts w:ascii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lang w:val="fr-FR"/>
                              </w:rPr>
                              <w:t>COMPETENCE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  <w:p w:rsidR="005432E1" w:rsidRPr="003612C6" w:rsidRDefault="005432E1" w:rsidP="005432E1">
                            <w:pPr>
                              <w:spacing w:line="20" w:lineRule="atLeast"/>
                              <w:ind w:left="-142" w:right="1260"/>
                              <w:rPr>
                                <w:rFonts w:cs="Calibri"/>
                                <w:b/>
                                <w:smallCaps/>
                                <w:color w:val="403152"/>
                                <w:spacing w:val="20"/>
                                <w:sz w:val="12"/>
                                <w:shd w:val="clear" w:color="auto" w:fill="FFFFFF"/>
                              </w:rPr>
                            </w:pPr>
                          </w:p>
                          <w:p w:rsidR="005432E1" w:rsidRPr="005432E1" w:rsidRDefault="005432E1" w:rsidP="005432E1">
                            <w:pPr>
                              <w:spacing w:line="20" w:lineRule="atLeast"/>
                              <w:ind w:left="-142" w:right="1260"/>
                              <w:rPr>
                                <w:rFonts w:cs="Calibri"/>
                                <w:b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5432E1">
                              <w:rPr>
                                <w:rFonts w:cs="Calibri"/>
                                <w:b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5432E1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  <w:t>langues</w:t>
                            </w:r>
                          </w:p>
                          <w:p w:rsidR="005432E1" w:rsidRPr="008314C9" w:rsidRDefault="005432E1" w:rsidP="005432E1">
                            <w:pPr>
                              <w:spacing w:line="20" w:lineRule="atLeast"/>
                              <w:ind w:left="-142" w:right="-31"/>
                              <w:rPr>
                                <w:rFonts w:cs="Calibri"/>
                                <w:sz w:val="8"/>
                                <w:szCs w:val="10"/>
                              </w:rPr>
                            </w:pP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  <w:tab w:val="left" w:pos="1418"/>
                              </w:tabs>
                              <w:spacing w:line="20" w:lineRule="atLeast"/>
                              <w:ind w:left="142" w:right="-28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Anglais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ab/>
                            </w:r>
                            <w:r w:rsidR="007B3856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Professionnel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  <w:tab w:val="left" w:pos="1418"/>
                              </w:tabs>
                              <w:spacing w:line="20" w:lineRule="atLeast"/>
                              <w:ind w:left="142" w:right="-31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Espagnol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002060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ab/>
                            </w:r>
                            <w:r w:rsidR="00191001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Niveau s</w:t>
                            </w:r>
                            <w:r w:rsidR="007B3856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colaire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  <w:tab w:val="left" w:pos="1418"/>
                              </w:tabs>
                              <w:spacing w:line="20" w:lineRule="atLeast"/>
                              <w:ind w:left="142" w:right="-31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 xml:space="preserve">Persan 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ab/>
                              <w:t xml:space="preserve">Langue maternelle </w:t>
                            </w:r>
                          </w:p>
                          <w:p w:rsidR="005432E1" w:rsidRPr="003A16A3" w:rsidRDefault="005432E1" w:rsidP="005432E1">
                            <w:pPr>
                              <w:spacing w:line="20" w:lineRule="atLeast"/>
                              <w:ind w:left="-142" w:right="-31"/>
                              <w:rPr>
                                <w:rFonts w:cs="Calibri"/>
                                <w:b/>
                                <w:smallCaps/>
                                <w:color w:val="0F243E"/>
                                <w:spacing w:val="20"/>
                                <w:sz w:val="8"/>
                                <w:szCs w:val="10"/>
                                <w:shd w:val="clear" w:color="auto" w:fill="FFFFFF"/>
                                <w:lang w:val="fr-FR"/>
                              </w:rPr>
                            </w:pPr>
                          </w:p>
                          <w:p w:rsidR="005432E1" w:rsidRPr="005432E1" w:rsidRDefault="005432E1" w:rsidP="005432E1">
                            <w:pPr>
                              <w:spacing w:line="20" w:lineRule="atLeast"/>
                              <w:ind w:left="-142" w:right="1260"/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cs="Calibri"/>
                                <w:b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/>
                              </w:rPr>
                              <w:t xml:space="preserve"> </w:t>
                            </w:r>
                            <w:r w:rsidRPr="005432E1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  <w:t>informatique</w:t>
                            </w:r>
                          </w:p>
                          <w:p w:rsidR="005432E1" w:rsidRPr="008314C9" w:rsidRDefault="005432E1" w:rsidP="005432E1">
                            <w:pPr>
                              <w:spacing w:line="20" w:lineRule="atLeast"/>
                              <w:ind w:left="-142" w:right="-31"/>
                              <w:rPr>
                                <w:rFonts w:cs="Calibri"/>
                                <w:sz w:val="8"/>
                                <w:szCs w:val="10"/>
                              </w:rPr>
                            </w:pP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  <w:tab w:val="left" w:pos="1418"/>
                              </w:tabs>
                              <w:spacing w:line="20" w:lineRule="atLeast"/>
                              <w:ind w:left="142" w:right="-31"/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Pack Office, Outlook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  <w:tab w:val="left" w:pos="1418"/>
                              </w:tabs>
                              <w:spacing w:line="20" w:lineRule="atLeast"/>
                              <w:ind w:left="142" w:right="-147"/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002060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Logiciels de chimie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002060"/>
                                <w:szCs w:val="22"/>
                                <w:lang w:val="fr-FR" w:bidi="ar-SA"/>
                              </w:rPr>
                              <w:t xml:space="preserve"> 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Scifinder, ChemDraw, Gaussian, Molden 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</w:tabs>
                              <w:spacing w:line="20" w:lineRule="atLeast"/>
                              <w:ind w:left="142" w:right="-147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 w:val="24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Logiciels de graphisme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002060"/>
                                <w:szCs w:val="22"/>
                                <w:lang w:val="fr-FR" w:bidi="ar-SA"/>
                              </w:rPr>
                              <w:t> 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AutoCAD, Photoshop, Quark Xpress</w:t>
                            </w:r>
                          </w:p>
                          <w:p w:rsidR="005432E1" w:rsidRPr="003A16A3" w:rsidRDefault="005432E1" w:rsidP="005432E1">
                            <w:pPr>
                              <w:spacing w:line="20" w:lineRule="atLeast"/>
                              <w:ind w:left="-142" w:right="-31"/>
                              <w:rPr>
                                <w:rFonts w:cs="Calibri"/>
                                <w:b/>
                                <w:smallCaps/>
                                <w:color w:val="0F243E"/>
                                <w:spacing w:val="20"/>
                                <w:sz w:val="8"/>
                                <w:szCs w:val="10"/>
                                <w:shd w:val="clear" w:color="auto" w:fill="FFFFFF"/>
                                <w:lang w:val="fr-FR"/>
                              </w:rPr>
                            </w:pPr>
                          </w:p>
                          <w:p w:rsidR="005432E1" w:rsidRDefault="005432E1" w:rsidP="005432E1">
                            <w:pPr>
                              <w:spacing w:line="20" w:lineRule="atLeast"/>
                              <w:ind w:left="-142" w:right="1260"/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cs="Calibri"/>
                                <w:b/>
                                <w:smallCaps/>
                                <w:color w:val="0F243E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/>
                              </w:rPr>
                              <w:t xml:space="preserve"> </w:t>
                            </w:r>
                            <w:r w:rsidRPr="005432E1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  <w:t>qse</w:t>
                            </w:r>
                          </w:p>
                          <w:p w:rsidR="003A16A3" w:rsidRPr="003A16A3" w:rsidRDefault="003A16A3" w:rsidP="003A16A3">
                            <w:pPr>
                              <w:spacing w:line="20" w:lineRule="atLeast"/>
                              <w:ind w:left="-142" w:right="-31"/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8"/>
                                <w:szCs w:val="8"/>
                                <w:shd w:val="clear" w:color="auto" w:fill="FFFFFF"/>
                                <w:lang w:val="fr-FR" w:bidi="ar-SA"/>
                              </w:rPr>
                            </w:pP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</w:tabs>
                              <w:spacing w:line="20" w:lineRule="atLeast"/>
                              <w:ind w:left="142" w:right="-16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Outils de la qualité 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AMDEC, Arbre des causes, PDCA, 5M</w:t>
                            </w:r>
                            <w:r w:rsidR="00C67771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, Audit</w:t>
                            </w:r>
                            <w:r w:rsidR="003612C6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, rédaction de procédures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</w:tabs>
                              <w:spacing w:line="20" w:lineRule="atLeast"/>
                              <w:ind w:left="142" w:right="-16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Gestion de projet 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planification, pilotage, animation de réunions, gestion documentaire, formation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</w:tabs>
                              <w:spacing w:line="20" w:lineRule="atLeast"/>
                              <w:ind w:left="142" w:right="-16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Etude expérimentale 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étude de capabilité, enquête sur les anomalies, étude documentaire, recherche d’améliorations </w:t>
                            </w:r>
                          </w:p>
                          <w:p w:rsidR="005432E1" w:rsidRPr="003A16A3" w:rsidRDefault="005432E1" w:rsidP="005432E1">
                            <w:pPr>
                              <w:tabs>
                                <w:tab w:val="left" w:pos="1560"/>
                              </w:tabs>
                              <w:spacing w:line="20" w:lineRule="atLeast"/>
                              <w:ind w:right="-31"/>
                              <w:rPr>
                                <w:rFonts w:cs="Calibri"/>
                                <w:b/>
                                <w:smallCaps/>
                                <w:color w:val="0F243E"/>
                                <w:spacing w:val="20"/>
                                <w:sz w:val="8"/>
                                <w:szCs w:val="10"/>
                                <w:shd w:val="clear" w:color="auto" w:fill="FFFFFF"/>
                                <w:lang w:val="fr-FR"/>
                              </w:rPr>
                            </w:pPr>
                          </w:p>
                          <w:p w:rsidR="005432E1" w:rsidRPr="005432E1" w:rsidRDefault="005432E1" w:rsidP="005432E1">
                            <w:pPr>
                              <w:spacing w:line="20" w:lineRule="atLeast"/>
                              <w:ind w:left="-142" w:right="1260"/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cs="Calibri"/>
                                <w:b/>
                                <w:smallCaps/>
                                <w:color w:val="0F243E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/>
                              </w:rPr>
                              <w:t xml:space="preserve"> </w:t>
                            </w:r>
                            <w:r w:rsidRPr="005432E1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shd w:val="clear" w:color="auto" w:fill="FFFFFF"/>
                                <w:lang w:val="fr-FR" w:bidi="ar-SA"/>
                              </w:rPr>
                              <w:t>chimie</w:t>
                            </w:r>
                          </w:p>
                          <w:p w:rsidR="005432E1" w:rsidRPr="008314C9" w:rsidRDefault="005432E1" w:rsidP="005432E1">
                            <w:pPr>
                              <w:spacing w:line="20" w:lineRule="atLeast"/>
                              <w:ind w:left="-142" w:right="-31"/>
                              <w:rPr>
                                <w:rFonts w:cs="Calibri"/>
                                <w:b/>
                                <w:smallCaps/>
                                <w:color w:val="0F243E"/>
                                <w:spacing w:val="20"/>
                                <w:sz w:val="8"/>
                                <w:szCs w:val="10"/>
                                <w:shd w:val="clear" w:color="auto" w:fill="FFFFFF"/>
                              </w:rPr>
                            </w:pP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</w:tabs>
                              <w:spacing w:line="20" w:lineRule="atLeast"/>
                              <w:ind w:left="142" w:right="-16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Management de projet 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étude bibliographique, développement de protocoles expérimentaux, analyse, interprétation, synthèse et présentation de résultats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</w:tabs>
                              <w:spacing w:line="20" w:lineRule="atLeast"/>
                              <w:ind w:left="142" w:right="-16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Manipulation expérimentale :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Biochimie (chromatographie d’affinité et gel filtration, centrifugation, cinétique enzymatique), Chimie organique (manipulation de composés sous atmosphère inerte, synthèse d’hétérocycles conjugués,  chromatographie sur gel de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color w:val="auto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silice et flash-chromatographie), Chimie analytique (RMN, IR, UV-visible, HPLC/MS, GC/MS, CCM), Chimie théorique (méthode ab initio)</w:t>
                            </w:r>
                          </w:p>
                          <w:p w:rsidR="005432E1" w:rsidRPr="003A16A3" w:rsidRDefault="005432E1" w:rsidP="005432E1">
                            <w:pPr>
                              <w:tabs>
                                <w:tab w:val="left" w:pos="142"/>
                              </w:tabs>
                              <w:spacing w:line="20" w:lineRule="atLeast"/>
                              <w:ind w:left="142" w:right="-16"/>
                              <w:rPr>
                                <w:rFonts w:cs="Calibri"/>
                                <w:sz w:val="16"/>
                                <w:lang w:val="fr-FR"/>
                              </w:rPr>
                            </w:pPr>
                          </w:p>
                          <w:p w:rsidR="005432E1" w:rsidRPr="003A16A3" w:rsidRDefault="003A16A3" w:rsidP="003A16A3">
                            <w:pPr>
                              <w:shd w:val="clear" w:color="auto" w:fill="E5DFEC"/>
                              <w:spacing w:line="20" w:lineRule="atLeast"/>
                              <w:ind w:left="0" w:right="283"/>
                              <w:contextualSpacing/>
                              <w:jc w:val="center"/>
                              <w:outlineLvl w:val="0"/>
                              <w:rPr>
                                <w:rFonts w:ascii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lang w:val="fr-FR"/>
                              </w:rPr>
                            </w:pPr>
                            <w:bookmarkStart w:id="6" w:name="_Toc307648524"/>
                            <w:bookmarkStart w:id="7" w:name="_Toc307671127"/>
                            <w:bookmarkStart w:id="8" w:name="_Toc307676104"/>
                            <w:bookmarkStart w:id="9" w:name="_Toc307832550"/>
                            <w:bookmarkStart w:id="10" w:name="_Toc307833264"/>
                            <w:bookmarkStart w:id="11" w:name="_Toc307833893"/>
                            <w:bookmarkStart w:id="12" w:name="_Toc308286886"/>
                            <w:bookmarkStart w:id="13" w:name="_Toc308337783"/>
                            <w:bookmarkStart w:id="14" w:name="_Toc308858398"/>
                            <w:bookmarkStart w:id="15" w:name="_Toc308943046"/>
                            <w:bookmarkStart w:id="16" w:name="_Toc308943130"/>
                            <w:bookmarkStart w:id="17" w:name="_Toc308986008"/>
                            <w:bookmarkStart w:id="18" w:name="_Toc309501737"/>
                            <w:bookmarkStart w:id="19" w:name="_Toc307833263"/>
                            <w:bookmarkEnd w:id="19"/>
                            <w:r w:rsidRPr="003A16A3">
                              <w:rPr>
                                <w:rFonts w:ascii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lang w:val="fr-FR"/>
                              </w:rPr>
                              <w:t xml:space="preserve">CENTRES </w:t>
                            </w:r>
                            <w:r w:rsidR="005432E1" w:rsidRPr="003A16A3">
                              <w:rPr>
                                <w:rFonts w:ascii="Calibri" w:hAnsi="Calibri" w:cs="Calibri"/>
                                <w:b/>
                                <w:i w:val="0"/>
                                <w:smallCaps/>
                                <w:color w:val="532477"/>
                                <w:spacing w:val="20"/>
                                <w:sz w:val="28"/>
                                <w:szCs w:val="28"/>
                                <w:lang w:val="fr-FR"/>
                              </w:rPr>
                              <w:t>D’INTERET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</w:p>
                          <w:p w:rsidR="003A16A3" w:rsidRPr="003612C6" w:rsidRDefault="003A16A3" w:rsidP="003A16A3">
                            <w:pPr>
                              <w:shd w:val="clear" w:color="auto" w:fill="E5DFEC"/>
                              <w:spacing w:line="20" w:lineRule="atLeast"/>
                              <w:ind w:left="-426" w:right="283"/>
                              <w:contextualSpacing/>
                              <w:jc w:val="center"/>
                              <w:outlineLvl w:val="0"/>
                              <w:rPr>
                                <w:rFonts w:cs="Calibri"/>
                                <w:b/>
                                <w:smallCaps/>
                                <w:color w:val="365F91"/>
                                <w:spacing w:val="20"/>
                                <w:sz w:val="12"/>
                                <w:szCs w:val="28"/>
                              </w:rPr>
                            </w:pPr>
                          </w:p>
                          <w:p w:rsidR="003A16A3" w:rsidRPr="003A16A3" w:rsidRDefault="003A16A3" w:rsidP="003A16A3">
                            <w:pPr>
                              <w:tabs>
                                <w:tab w:val="clear" w:pos="2552"/>
                                <w:tab w:val="clear" w:pos="3828"/>
                                <w:tab w:val="left" w:pos="142"/>
                                <w:tab w:val="left" w:pos="709"/>
                              </w:tabs>
                              <w:spacing w:line="20" w:lineRule="atLeast"/>
                              <w:ind w:left="142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Arts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 xml:space="preserve"> </w:t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ab/>
                              <w:t>Dessin, peinture</w:t>
                            </w:r>
                          </w:p>
                          <w:p w:rsidR="003A16A3" w:rsidRPr="003A16A3" w:rsidRDefault="003A16A3" w:rsidP="003A16A3">
                            <w:pPr>
                              <w:tabs>
                                <w:tab w:val="left" w:pos="142"/>
                                <w:tab w:val="left" w:pos="709"/>
                              </w:tabs>
                              <w:spacing w:line="20" w:lineRule="atLeast"/>
                              <w:ind w:left="142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 w:rsidRPr="003A16A3">
                              <w:rPr>
                                <w:rFonts w:ascii="Calibri" w:eastAsia="Calibri" w:hAnsi="Calibri" w:cs="Calibri"/>
                                <w:b/>
                                <w:i w:val="0"/>
                                <w:color w:val="532477"/>
                                <w:szCs w:val="22"/>
                                <w:lang w:val="fr-FR" w:bidi="ar-SA"/>
                              </w:rPr>
                              <w:t>Piano</w:t>
                            </w:r>
                            <w:r w:rsidRPr="007E16A3">
                              <w:rPr>
                                <w:rFonts w:cs="Calibri"/>
                                <w:color w:val="365F91"/>
                                <w:lang w:val="fr-FR"/>
                              </w:rPr>
                              <w:tab/>
                            </w:r>
                            <w:r w:rsidRPr="003A16A3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 xml:space="preserve">12 ans de conservatoire </w:t>
                            </w:r>
                          </w:p>
                          <w:p w:rsidR="005432E1" w:rsidRPr="00E977F5" w:rsidRDefault="003A16A3" w:rsidP="00E977F5">
                            <w:pPr>
                              <w:tabs>
                                <w:tab w:val="left" w:pos="142"/>
                                <w:tab w:val="left" w:pos="709"/>
                              </w:tabs>
                              <w:spacing w:line="20" w:lineRule="atLeast"/>
                              <w:ind w:left="142"/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ab/>
                            </w:r>
                            <w:r w:rsidR="00E977F5">
                              <w:rPr>
                                <w:rFonts w:ascii="Calibri" w:eastAsia="Calibri" w:hAnsi="Calibri" w:cs="Calibri"/>
                                <w:i w:val="0"/>
                                <w:color w:val="auto"/>
                                <w:szCs w:val="22"/>
                                <w:lang w:val="fr-FR" w:bidi="ar-SA"/>
                              </w:rPr>
                              <w:t>Concours départementaux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383.75pt;margin-top:2.4pt;width:162.3pt;height:639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" fillcolor="#e5dfec" stroked="f">
                <v:textbox>
                  <w:txbxContent>
                    <w:p w:rsidR="005432E1" w:rsidRPr="005432E1" w:rsidRDefault="005432E1" w:rsidP="005432E1">
                      <w:pPr>
                        <w:spacing w:line="20" w:lineRule="atLeast"/>
                        <w:ind w:left="-426"/>
                        <w:jc w:val="center"/>
                        <w:rPr>
                          <w:rFonts w:cs="Calibri"/>
                          <w:b/>
                          <w:smallCaps/>
                          <w:color w:val="532477"/>
                          <w:spacing w:val="20"/>
                          <w:sz w:val="28"/>
                          <w:szCs w:val="28"/>
                        </w:rPr>
                      </w:pPr>
                      <w:bookmarkStart w:id="20" w:name="_Toc307648523"/>
                      <w:bookmarkStart w:id="21" w:name="_Toc307671126"/>
                      <w:bookmarkStart w:id="22" w:name="_Toc307676103"/>
                      <w:bookmarkStart w:id="23" w:name="_Toc307832549"/>
                      <w:bookmarkStart w:id="24" w:name="_Toc307833262"/>
                      <w:r w:rsidRPr="005432E1">
                        <w:rPr>
                          <w:rFonts w:ascii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lang w:val="fr-FR"/>
                        </w:rPr>
                        <w:t>COMPETENCE</w:t>
                      </w:r>
                      <w:bookmarkEnd w:id="20"/>
                      <w:bookmarkEnd w:id="21"/>
                      <w:bookmarkEnd w:id="22"/>
                      <w:bookmarkEnd w:id="23"/>
                      <w:bookmarkEnd w:id="24"/>
                    </w:p>
                    <w:p w:rsidR="005432E1" w:rsidRPr="003612C6" w:rsidRDefault="005432E1" w:rsidP="005432E1">
                      <w:pPr>
                        <w:spacing w:line="20" w:lineRule="atLeast"/>
                        <w:ind w:left="-142" w:right="1260"/>
                        <w:rPr>
                          <w:rFonts w:cs="Calibri"/>
                          <w:b/>
                          <w:smallCaps/>
                          <w:color w:val="403152"/>
                          <w:spacing w:val="20"/>
                          <w:sz w:val="12"/>
                          <w:shd w:val="clear" w:color="auto" w:fill="FFFFFF"/>
                        </w:rPr>
                      </w:pPr>
                    </w:p>
                    <w:p w:rsidR="005432E1" w:rsidRPr="005432E1" w:rsidRDefault="005432E1" w:rsidP="005432E1">
                      <w:pPr>
                        <w:spacing w:line="20" w:lineRule="atLeast"/>
                        <w:ind w:left="-142" w:right="1260"/>
                        <w:rPr>
                          <w:rFonts w:cs="Calibri"/>
                          <w:b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5432E1">
                        <w:rPr>
                          <w:rFonts w:cs="Calibri"/>
                          <w:b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5432E1"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  <w:t>langues</w:t>
                      </w:r>
                    </w:p>
                    <w:p w:rsidR="005432E1" w:rsidRPr="008314C9" w:rsidRDefault="005432E1" w:rsidP="005432E1">
                      <w:pPr>
                        <w:spacing w:line="20" w:lineRule="atLeast"/>
                        <w:ind w:left="-142" w:right="-31"/>
                        <w:rPr>
                          <w:rFonts w:cs="Calibri"/>
                          <w:sz w:val="8"/>
                          <w:szCs w:val="10"/>
                        </w:rPr>
                      </w:pP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  <w:tab w:val="left" w:pos="1418"/>
                        </w:tabs>
                        <w:spacing w:line="20" w:lineRule="atLeast"/>
                        <w:ind w:left="142" w:right="-28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Anglais</w:t>
                      </w: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ab/>
                      </w:r>
                      <w:r w:rsidR="007B3856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Professionnel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  <w:tab w:val="left" w:pos="1418"/>
                        </w:tabs>
                        <w:spacing w:line="20" w:lineRule="atLeast"/>
                        <w:ind w:left="142" w:right="-31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Espagnol</w:t>
                      </w: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002060"/>
                          <w:szCs w:val="22"/>
                          <w:lang w:val="fr-FR" w:bidi="ar-SA"/>
                        </w:rPr>
                        <w:t xml:space="preserve"> 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ab/>
                      </w:r>
                      <w:r w:rsidR="00191001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Niveau s</w:t>
                      </w:r>
                      <w:r w:rsidR="007B3856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colaire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  <w:tab w:val="left" w:pos="1418"/>
                        </w:tabs>
                        <w:spacing w:line="20" w:lineRule="atLeast"/>
                        <w:ind w:left="142" w:right="-31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 xml:space="preserve">Persan 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532477"/>
                          <w:szCs w:val="22"/>
                          <w:lang w:val="fr-FR" w:bidi="ar-SA"/>
                        </w:rPr>
                        <w:t xml:space="preserve"> 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ab/>
                        <w:t xml:space="preserve">Langue maternelle </w:t>
                      </w:r>
                    </w:p>
                    <w:p w:rsidR="005432E1" w:rsidRPr="003A16A3" w:rsidRDefault="005432E1" w:rsidP="005432E1">
                      <w:pPr>
                        <w:spacing w:line="20" w:lineRule="atLeast"/>
                        <w:ind w:left="-142" w:right="-31"/>
                        <w:rPr>
                          <w:rFonts w:cs="Calibri"/>
                          <w:b/>
                          <w:smallCaps/>
                          <w:color w:val="0F243E"/>
                          <w:spacing w:val="20"/>
                          <w:sz w:val="8"/>
                          <w:szCs w:val="10"/>
                          <w:shd w:val="clear" w:color="auto" w:fill="FFFFFF"/>
                          <w:lang w:val="fr-FR"/>
                        </w:rPr>
                      </w:pPr>
                    </w:p>
                    <w:p w:rsidR="005432E1" w:rsidRPr="005432E1" w:rsidRDefault="005432E1" w:rsidP="005432E1">
                      <w:pPr>
                        <w:spacing w:line="20" w:lineRule="atLeast"/>
                        <w:ind w:left="-142" w:right="1260"/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</w:pPr>
                      <w:r w:rsidRPr="003A16A3">
                        <w:rPr>
                          <w:rFonts w:cs="Calibri"/>
                          <w:b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/>
                        </w:rPr>
                        <w:t xml:space="preserve"> </w:t>
                      </w:r>
                      <w:r w:rsidRPr="005432E1"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  <w:t>informatique</w:t>
                      </w:r>
                    </w:p>
                    <w:p w:rsidR="005432E1" w:rsidRPr="008314C9" w:rsidRDefault="005432E1" w:rsidP="005432E1">
                      <w:pPr>
                        <w:spacing w:line="20" w:lineRule="atLeast"/>
                        <w:ind w:left="-142" w:right="-31"/>
                        <w:rPr>
                          <w:rFonts w:cs="Calibri"/>
                          <w:sz w:val="8"/>
                          <w:szCs w:val="10"/>
                        </w:rPr>
                      </w:pP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  <w:tab w:val="left" w:pos="1418"/>
                        </w:tabs>
                        <w:spacing w:line="20" w:lineRule="atLeast"/>
                        <w:ind w:left="142" w:right="-31"/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Pack Office, Outlook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  <w:tab w:val="left" w:pos="1418"/>
                        </w:tabs>
                        <w:spacing w:line="20" w:lineRule="atLeast"/>
                        <w:ind w:left="142" w:right="-147"/>
                        <w:rPr>
                          <w:rFonts w:ascii="Calibri" w:eastAsia="Calibri" w:hAnsi="Calibri" w:cs="Calibri"/>
                          <w:b/>
                          <w:i w:val="0"/>
                          <w:color w:val="002060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Logiciels de chimie</w:t>
                      </w: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002060"/>
                          <w:szCs w:val="22"/>
                          <w:lang w:val="fr-FR" w:bidi="ar-SA"/>
                        </w:rPr>
                        <w:t xml:space="preserve"> 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Scifinder, ChemDraw, Gaussian, Molden 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</w:tabs>
                        <w:spacing w:line="20" w:lineRule="atLeast"/>
                        <w:ind w:left="142" w:right="-147"/>
                        <w:rPr>
                          <w:rFonts w:ascii="Calibri" w:eastAsia="Calibri" w:hAnsi="Calibri" w:cs="Calibri"/>
                          <w:i w:val="0"/>
                          <w:color w:val="auto"/>
                          <w:sz w:val="24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Logiciels de graphisme</w:t>
                      </w: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002060"/>
                          <w:szCs w:val="22"/>
                          <w:lang w:val="fr-FR" w:bidi="ar-SA"/>
                        </w:rPr>
                        <w:t> 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AutoCAD, Photoshop, Quark Xpress</w:t>
                      </w:r>
                    </w:p>
                    <w:p w:rsidR="005432E1" w:rsidRPr="003A16A3" w:rsidRDefault="005432E1" w:rsidP="005432E1">
                      <w:pPr>
                        <w:spacing w:line="20" w:lineRule="atLeast"/>
                        <w:ind w:left="-142" w:right="-31"/>
                        <w:rPr>
                          <w:rFonts w:cs="Calibri"/>
                          <w:b/>
                          <w:smallCaps/>
                          <w:color w:val="0F243E"/>
                          <w:spacing w:val="20"/>
                          <w:sz w:val="8"/>
                          <w:szCs w:val="10"/>
                          <w:shd w:val="clear" w:color="auto" w:fill="FFFFFF"/>
                          <w:lang w:val="fr-FR"/>
                        </w:rPr>
                      </w:pPr>
                    </w:p>
                    <w:p w:rsidR="005432E1" w:rsidRDefault="005432E1" w:rsidP="005432E1">
                      <w:pPr>
                        <w:spacing w:line="20" w:lineRule="atLeast"/>
                        <w:ind w:left="-142" w:right="1260"/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</w:pPr>
                      <w:r w:rsidRPr="003A16A3">
                        <w:rPr>
                          <w:rFonts w:cs="Calibri"/>
                          <w:b/>
                          <w:smallCaps/>
                          <w:color w:val="0F243E"/>
                          <w:spacing w:val="20"/>
                          <w:sz w:val="28"/>
                          <w:szCs w:val="28"/>
                          <w:shd w:val="clear" w:color="auto" w:fill="FFFFFF"/>
                          <w:lang w:val="fr-FR"/>
                        </w:rPr>
                        <w:t xml:space="preserve"> </w:t>
                      </w:r>
                      <w:r w:rsidRPr="005432E1"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  <w:t>qse</w:t>
                      </w:r>
                    </w:p>
                    <w:p w:rsidR="003A16A3" w:rsidRPr="003A16A3" w:rsidRDefault="003A16A3" w:rsidP="003A16A3">
                      <w:pPr>
                        <w:spacing w:line="20" w:lineRule="atLeast"/>
                        <w:ind w:left="-142" w:right="-31"/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8"/>
                          <w:szCs w:val="8"/>
                          <w:shd w:val="clear" w:color="auto" w:fill="FFFFFF"/>
                          <w:lang w:val="fr-FR" w:bidi="ar-SA"/>
                        </w:rPr>
                      </w:pP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</w:tabs>
                        <w:spacing w:line="20" w:lineRule="atLeast"/>
                        <w:ind w:left="142" w:right="-16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Outils de la qualité 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AMDEC, Arbre des causes, PDCA, 5M</w:t>
                      </w:r>
                      <w:r w:rsidR="00C67771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, Audit</w:t>
                      </w:r>
                      <w:r w:rsidR="003612C6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, rédaction de procédures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</w:tabs>
                        <w:spacing w:line="20" w:lineRule="atLeast"/>
                        <w:ind w:left="142" w:right="-16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Gestion de projet 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planification, pilotage, animation de réunions, gestion documentaire, formation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</w:tabs>
                        <w:spacing w:line="20" w:lineRule="atLeast"/>
                        <w:ind w:left="142" w:right="-16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Etude expérimentale 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étude de capabilité, enquête sur les anomalies, étude documentaire, recherche d’améliorations </w:t>
                      </w:r>
                    </w:p>
                    <w:p w:rsidR="005432E1" w:rsidRPr="003A16A3" w:rsidRDefault="005432E1" w:rsidP="005432E1">
                      <w:pPr>
                        <w:tabs>
                          <w:tab w:val="left" w:pos="1560"/>
                        </w:tabs>
                        <w:spacing w:line="20" w:lineRule="atLeast"/>
                        <w:ind w:right="-31"/>
                        <w:rPr>
                          <w:rFonts w:cs="Calibri"/>
                          <w:b/>
                          <w:smallCaps/>
                          <w:color w:val="0F243E"/>
                          <w:spacing w:val="20"/>
                          <w:sz w:val="8"/>
                          <w:szCs w:val="10"/>
                          <w:shd w:val="clear" w:color="auto" w:fill="FFFFFF"/>
                          <w:lang w:val="fr-FR"/>
                        </w:rPr>
                      </w:pPr>
                    </w:p>
                    <w:p w:rsidR="005432E1" w:rsidRPr="005432E1" w:rsidRDefault="005432E1" w:rsidP="005432E1">
                      <w:pPr>
                        <w:spacing w:line="20" w:lineRule="atLeast"/>
                        <w:ind w:left="-142" w:right="1260"/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</w:pPr>
                      <w:r w:rsidRPr="003A16A3">
                        <w:rPr>
                          <w:rFonts w:cs="Calibri"/>
                          <w:b/>
                          <w:smallCaps/>
                          <w:color w:val="0F243E"/>
                          <w:spacing w:val="20"/>
                          <w:sz w:val="28"/>
                          <w:szCs w:val="28"/>
                          <w:shd w:val="clear" w:color="auto" w:fill="FFFFFF"/>
                          <w:lang w:val="fr-FR"/>
                        </w:rPr>
                        <w:t xml:space="preserve"> </w:t>
                      </w:r>
                      <w:r w:rsidRPr="005432E1">
                        <w:rPr>
                          <w:rFonts w:ascii="Calibri" w:eastAsia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shd w:val="clear" w:color="auto" w:fill="FFFFFF"/>
                          <w:lang w:val="fr-FR" w:bidi="ar-SA"/>
                        </w:rPr>
                        <w:t>chimie</w:t>
                      </w:r>
                    </w:p>
                    <w:p w:rsidR="005432E1" w:rsidRPr="008314C9" w:rsidRDefault="005432E1" w:rsidP="005432E1">
                      <w:pPr>
                        <w:spacing w:line="20" w:lineRule="atLeast"/>
                        <w:ind w:left="-142" w:right="-31"/>
                        <w:rPr>
                          <w:rFonts w:cs="Calibri"/>
                          <w:b/>
                          <w:smallCaps/>
                          <w:color w:val="0F243E"/>
                          <w:spacing w:val="20"/>
                          <w:sz w:val="8"/>
                          <w:szCs w:val="10"/>
                          <w:shd w:val="clear" w:color="auto" w:fill="FFFFFF"/>
                        </w:rPr>
                      </w:pP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</w:tabs>
                        <w:spacing w:line="20" w:lineRule="atLeast"/>
                        <w:ind w:left="142" w:right="-16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Management de projet 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étude bibliographique, développement de protocoles expérimentaux, analyse, interprétation, synthèse et présentation de résultats</w:t>
                      </w: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</w:tabs>
                        <w:spacing w:line="20" w:lineRule="atLeast"/>
                        <w:ind w:left="142" w:right="-16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Manipulation expérimentale :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 Biochimie (chromatographie d’affinité et gel filtration, centrifugation, cinétique enzymatique), Chimie organique (manipulation de composés sous atmosphère inerte, synthèse d’hétérocycles conjugués,  chromatographie sur gel de</w:t>
                      </w:r>
                      <w:r w:rsidRPr="003A16A3">
                        <w:rPr>
                          <w:rFonts w:ascii="Calibri" w:eastAsia="Calibri" w:hAnsi="Calibri" w:cs="Calibri"/>
                          <w:color w:val="auto"/>
                          <w:szCs w:val="22"/>
                          <w:lang w:val="fr-FR" w:bidi="ar-SA"/>
                        </w:rPr>
                        <w:t xml:space="preserve"> 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silice et flash-chromatographie), Chimie analytique (RMN, IR, UV-visible, HPLC/MS, GC/MS, CCM), Chimie théorique (méthode ab initio)</w:t>
                      </w:r>
                    </w:p>
                    <w:p w:rsidR="005432E1" w:rsidRPr="003A16A3" w:rsidRDefault="005432E1" w:rsidP="005432E1">
                      <w:pPr>
                        <w:tabs>
                          <w:tab w:val="left" w:pos="142"/>
                        </w:tabs>
                        <w:spacing w:line="20" w:lineRule="atLeast"/>
                        <w:ind w:left="142" w:right="-16"/>
                        <w:rPr>
                          <w:rFonts w:cs="Calibri"/>
                          <w:sz w:val="16"/>
                          <w:lang w:val="fr-FR"/>
                        </w:rPr>
                      </w:pPr>
                    </w:p>
                    <w:p w:rsidR="005432E1" w:rsidRPr="003A16A3" w:rsidRDefault="003A16A3" w:rsidP="003A16A3">
                      <w:pPr>
                        <w:shd w:val="clear" w:color="auto" w:fill="E5DFEC"/>
                        <w:spacing w:line="20" w:lineRule="atLeast"/>
                        <w:ind w:left="0" w:right="283"/>
                        <w:contextualSpacing/>
                        <w:jc w:val="center"/>
                        <w:outlineLvl w:val="0"/>
                        <w:rPr>
                          <w:rFonts w:ascii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lang w:val="fr-FR"/>
                        </w:rPr>
                      </w:pPr>
                      <w:bookmarkStart w:id="25" w:name="_Toc307648524"/>
                      <w:bookmarkStart w:id="26" w:name="_Toc307671127"/>
                      <w:bookmarkStart w:id="27" w:name="_Toc307676104"/>
                      <w:bookmarkStart w:id="28" w:name="_Toc307832550"/>
                      <w:bookmarkStart w:id="29" w:name="_Toc307833264"/>
                      <w:bookmarkStart w:id="30" w:name="_Toc307833893"/>
                      <w:bookmarkStart w:id="31" w:name="_Toc308286886"/>
                      <w:bookmarkStart w:id="32" w:name="_Toc308337783"/>
                      <w:bookmarkStart w:id="33" w:name="_Toc308858398"/>
                      <w:bookmarkStart w:id="34" w:name="_Toc308943046"/>
                      <w:bookmarkStart w:id="35" w:name="_Toc308943130"/>
                      <w:bookmarkStart w:id="36" w:name="_Toc308986008"/>
                      <w:bookmarkStart w:id="37" w:name="_Toc309501737"/>
                      <w:bookmarkStart w:id="38" w:name="_Toc307833263"/>
                      <w:bookmarkEnd w:id="38"/>
                      <w:r w:rsidRPr="003A16A3">
                        <w:rPr>
                          <w:rFonts w:ascii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lang w:val="fr-FR"/>
                        </w:rPr>
                        <w:t xml:space="preserve">CENTRES </w:t>
                      </w:r>
                      <w:r w:rsidR="005432E1" w:rsidRPr="003A16A3">
                        <w:rPr>
                          <w:rFonts w:ascii="Calibri" w:hAnsi="Calibri" w:cs="Calibri"/>
                          <w:b/>
                          <w:i w:val="0"/>
                          <w:smallCaps/>
                          <w:color w:val="532477"/>
                          <w:spacing w:val="20"/>
                          <w:sz w:val="28"/>
                          <w:szCs w:val="28"/>
                          <w:lang w:val="fr-FR"/>
                        </w:rPr>
                        <w:t>D’INTERET</w:t>
                      </w:r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  <w:bookmarkEnd w:id="37"/>
                    </w:p>
                    <w:p w:rsidR="003A16A3" w:rsidRPr="003612C6" w:rsidRDefault="003A16A3" w:rsidP="003A16A3">
                      <w:pPr>
                        <w:shd w:val="clear" w:color="auto" w:fill="E5DFEC"/>
                        <w:spacing w:line="20" w:lineRule="atLeast"/>
                        <w:ind w:left="-426" w:right="283"/>
                        <w:contextualSpacing/>
                        <w:jc w:val="center"/>
                        <w:outlineLvl w:val="0"/>
                        <w:rPr>
                          <w:rFonts w:cs="Calibri"/>
                          <w:b/>
                          <w:smallCaps/>
                          <w:color w:val="365F91"/>
                          <w:spacing w:val="20"/>
                          <w:sz w:val="12"/>
                          <w:szCs w:val="28"/>
                        </w:rPr>
                      </w:pPr>
                    </w:p>
                    <w:p w:rsidR="003A16A3" w:rsidRPr="003A16A3" w:rsidRDefault="003A16A3" w:rsidP="003A16A3">
                      <w:pPr>
                        <w:tabs>
                          <w:tab w:val="clear" w:pos="2552"/>
                          <w:tab w:val="clear" w:pos="3828"/>
                          <w:tab w:val="left" w:pos="142"/>
                          <w:tab w:val="left" w:pos="709"/>
                        </w:tabs>
                        <w:spacing w:line="20" w:lineRule="atLeast"/>
                        <w:ind w:left="142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Arts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532477"/>
                          <w:szCs w:val="22"/>
                          <w:lang w:val="fr-FR" w:bidi="ar-SA"/>
                        </w:rPr>
                        <w:t xml:space="preserve"> </w:t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ab/>
                        <w:t>Dessin, peinture</w:t>
                      </w:r>
                    </w:p>
                    <w:p w:rsidR="003A16A3" w:rsidRPr="003A16A3" w:rsidRDefault="003A16A3" w:rsidP="003A16A3">
                      <w:pPr>
                        <w:tabs>
                          <w:tab w:val="left" w:pos="142"/>
                          <w:tab w:val="left" w:pos="709"/>
                        </w:tabs>
                        <w:spacing w:line="20" w:lineRule="atLeast"/>
                        <w:ind w:left="142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 w:rsidRPr="003A16A3">
                        <w:rPr>
                          <w:rFonts w:ascii="Calibri" w:eastAsia="Calibri" w:hAnsi="Calibri" w:cs="Calibri"/>
                          <w:b/>
                          <w:i w:val="0"/>
                          <w:color w:val="532477"/>
                          <w:szCs w:val="22"/>
                          <w:lang w:val="fr-FR" w:bidi="ar-SA"/>
                        </w:rPr>
                        <w:t>Piano</w:t>
                      </w:r>
                      <w:r w:rsidRPr="007E16A3">
                        <w:rPr>
                          <w:rFonts w:cs="Calibri"/>
                          <w:color w:val="365F91"/>
                          <w:lang w:val="fr-FR"/>
                        </w:rPr>
                        <w:tab/>
                      </w:r>
                      <w:r w:rsidRPr="003A16A3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 xml:space="preserve">12 ans de conservatoire </w:t>
                      </w:r>
                    </w:p>
                    <w:p w:rsidR="005432E1" w:rsidRPr="00E977F5" w:rsidRDefault="003A16A3" w:rsidP="00E977F5">
                      <w:pPr>
                        <w:tabs>
                          <w:tab w:val="left" w:pos="142"/>
                          <w:tab w:val="left" w:pos="709"/>
                        </w:tabs>
                        <w:spacing w:line="20" w:lineRule="atLeast"/>
                        <w:ind w:left="142"/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</w:pPr>
                      <w:r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ab/>
                      </w:r>
                      <w:r w:rsidR="00E977F5">
                        <w:rPr>
                          <w:rFonts w:ascii="Calibri" w:eastAsia="Calibri" w:hAnsi="Calibri" w:cs="Calibri"/>
                          <w:i w:val="0"/>
                          <w:color w:val="auto"/>
                          <w:szCs w:val="22"/>
                          <w:lang w:val="fr-FR" w:bidi="ar-SA"/>
                        </w:rPr>
                        <w:t>Concours départementaux</w:t>
                      </w:r>
                    </w:p>
                  </w:txbxContent>
                </v:textbox>
              </v:shape>
            </w:pict>
          </mc:Fallback>
        </mc:AlternateContent>
      </w:r>
      <w:r w:rsidR="0060559E" w:rsidRPr="005432E1">
        <w:rPr>
          <w:rFonts w:ascii="Calibri" w:hAnsi="Calibri" w:cs="Calibri"/>
          <w:b/>
          <w:i w:val="0"/>
          <w:smallCaps/>
          <w:color w:val="532477"/>
          <w:spacing w:val="20"/>
          <w:sz w:val="28"/>
          <w:szCs w:val="28"/>
          <w:lang w:val="fr-FR"/>
        </w:rPr>
        <w:t>FORMATION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851" w:hanging="1276"/>
        <w:rPr>
          <w:rFonts w:ascii="Calibri" w:hAnsi="Calibri" w:cs="Calibri"/>
          <w:i w:val="0"/>
          <w:color w:val="auto"/>
          <w:sz w:val="28"/>
          <w:szCs w:val="2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851" w:hanging="1276"/>
        <w:rPr>
          <w:rFonts w:ascii="Calibri" w:hAnsi="Calibri" w:cs="Calibri"/>
          <w:color w:val="auto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2010-2011</w:t>
      </w:r>
      <w:r w:rsidRPr="000C085F">
        <w:rPr>
          <w:rFonts w:ascii="Calibri" w:hAnsi="Calibri" w:cs="Calibri"/>
          <w:i w:val="0"/>
          <w:color w:val="auto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Master Management durable et qualité, sécurité, environnement</w:t>
      </w:r>
      <w:r w:rsidRPr="000C085F">
        <w:rPr>
          <w:rFonts w:ascii="Calibri" w:hAnsi="Calibri" w:cs="Calibri"/>
          <w:color w:val="auto"/>
          <w:lang w:val="fr-FR"/>
        </w:rPr>
        <w:t xml:space="preserve"> </w:t>
      </w:r>
    </w:p>
    <w:p w:rsidR="00D300D1" w:rsidRPr="0014148B" w:rsidRDefault="000C085F" w:rsidP="000C085F">
      <w:pPr>
        <w:tabs>
          <w:tab w:val="clear" w:pos="2552"/>
          <w:tab w:val="left" w:pos="851"/>
        </w:tabs>
        <w:spacing w:line="20" w:lineRule="atLeast"/>
        <w:ind w:left="851" w:hanging="1276"/>
        <w:rPr>
          <w:rFonts w:ascii="Calibri" w:hAnsi="Calibri" w:cs="Calibri"/>
          <w:color w:val="auto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ab/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En alternance –</w:t>
      </w:r>
      <w:r w:rsidRPr="000C085F">
        <w:rPr>
          <w:rFonts w:ascii="Calibri" w:hAnsi="Calibri" w:cs="Calibri"/>
          <w:b/>
          <w:i w:val="0"/>
          <w:color w:val="002060"/>
          <w:sz w:val="18"/>
          <w:szCs w:val="18"/>
          <w:lang w:val="fr-FR"/>
        </w:rPr>
        <w:t xml:space="preserve">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ISEAM (Marne-la-Vallée)</w:t>
      </w:r>
      <w:r w:rsidR="0014148B">
        <w:rPr>
          <w:rFonts w:ascii="Calibri" w:hAnsi="Calibri" w:cs="Calibri"/>
          <w:color w:val="auto"/>
          <w:sz w:val="18"/>
          <w:szCs w:val="18"/>
          <w:lang w:val="fr-FR"/>
        </w:rPr>
        <w:t xml:space="preserve">, </w:t>
      </w:r>
      <w:r w:rsidR="00D300D1" w:rsidRPr="0014148B">
        <w:rPr>
          <w:rFonts w:ascii="Calibri" w:hAnsi="Calibri" w:cs="Calibri"/>
          <w:i w:val="0"/>
          <w:color w:val="auto"/>
          <w:lang w:val="fr-FR"/>
        </w:rPr>
        <w:t>Attestation de stage Auditeur interne Qualité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849" w:hanging="1275"/>
        <w:rPr>
          <w:rFonts w:ascii="Calibri" w:hAnsi="Calibri" w:cs="Calibri"/>
          <w:b/>
          <w:i w:val="0"/>
          <w:color w:val="002060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2009</w:t>
      </w:r>
      <w:r w:rsidRPr="000C085F">
        <w:rPr>
          <w:rFonts w:ascii="Calibri" w:hAnsi="Calibri" w:cs="Calibri"/>
          <w:b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Master Chimie fondamentale et appliquée</w:t>
      </w:r>
      <w:r w:rsidRPr="000C085F">
        <w:rPr>
          <w:rFonts w:ascii="Calibri" w:hAnsi="Calibri" w:cs="Calibri"/>
          <w:i w:val="0"/>
          <w:color w:val="auto"/>
          <w:lang w:val="fr-FR"/>
        </w:rPr>
        <w:t>, Mention Bien</w:t>
      </w:r>
      <w:r w:rsidRPr="000C085F">
        <w:rPr>
          <w:rFonts w:ascii="Calibri" w:hAnsi="Calibri" w:cs="Calibri"/>
          <w:b/>
          <w:i w:val="0"/>
          <w:color w:val="002060"/>
          <w:lang w:val="fr-FR"/>
        </w:rPr>
        <w:t xml:space="preserve"> 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849" w:hanging="1275"/>
        <w:rPr>
          <w:rFonts w:ascii="Calibri" w:hAnsi="Calibri" w:cs="Calibri"/>
          <w:b/>
          <w:lang w:val="fr-FR"/>
        </w:rPr>
      </w:pP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ab/>
        <w:t>Spécialité Chimie organique et bio</w:t>
      </w:r>
      <w:r w:rsidR="00191001">
        <w:rPr>
          <w:rFonts w:ascii="Calibri" w:hAnsi="Calibri" w:cs="Calibri"/>
          <w:color w:val="auto"/>
          <w:sz w:val="18"/>
          <w:szCs w:val="18"/>
          <w:lang w:val="fr-FR"/>
        </w:rPr>
        <w:t>-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organique – Université Pierre et Marie Curie (Paris VI)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color w:val="532477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2007</w:t>
      </w:r>
      <w:r w:rsidRPr="000C085F">
        <w:rPr>
          <w:rFonts w:ascii="Calibri" w:hAnsi="Calibri" w:cs="Calibri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Licence Chimie fondamentale et appliquée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b/>
          <w:i w:val="0"/>
          <w:color w:val="002060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2000-2003</w:t>
      </w:r>
      <w:r w:rsidRPr="000C085F">
        <w:rPr>
          <w:rFonts w:ascii="Calibri" w:hAnsi="Calibri" w:cs="Calibri"/>
          <w:b/>
          <w:i w:val="0"/>
          <w:color w:val="002060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Ecole d’Arts Appliqués</w:t>
      </w:r>
      <w:r w:rsidRPr="000C085F">
        <w:rPr>
          <w:rFonts w:ascii="Calibri" w:hAnsi="Calibri" w:cs="Calibri"/>
          <w:b/>
          <w:i w:val="0"/>
          <w:color w:val="002060"/>
          <w:lang w:val="fr-FR"/>
        </w:rPr>
        <w:t> 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–</w:t>
      </w:r>
      <w:r w:rsidRPr="000C085F">
        <w:rPr>
          <w:rFonts w:ascii="Calibri" w:hAnsi="Calibri" w:cs="Calibri"/>
          <w:b/>
          <w:i w:val="0"/>
          <w:color w:val="002060"/>
          <w:sz w:val="18"/>
          <w:szCs w:val="18"/>
          <w:lang w:val="fr-FR"/>
        </w:rPr>
        <w:t xml:space="preserve">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LISAA (Paris)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b/>
          <w:i w:val="0"/>
          <w:color w:val="002060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2000</w:t>
      </w:r>
      <w:r w:rsidRPr="000C085F">
        <w:rPr>
          <w:rFonts w:ascii="Calibri" w:hAnsi="Calibri" w:cs="Calibri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Baccalauréat Scientifique</w:t>
      </w:r>
      <w:r w:rsidRPr="000C085F">
        <w:rPr>
          <w:rFonts w:ascii="Calibri" w:hAnsi="Calibri" w:cs="Calibri"/>
          <w:b/>
          <w:i w:val="0"/>
          <w:color w:val="002060"/>
          <w:lang w:val="fr-FR"/>
        </w:rPr>
        <w:t xml:space="preserve">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– Lycée Guillaume Apollinaire (Thiais, 94)</w:t>
      </w:r>
    </w:p>
    <w:p w:rsidR="000C085F" w:rsidRPr="000C085F" w:rsidRDefault="000C085F" w:rsidP="000C085F">
      <w:pPr>
        <w:tabs>
          <w:tab w:val="clear" w:pos="2552"/>
          <w:tab w:val="clear" w:pos="3828"/>
          <w:tab w:val="left" w:pos="851"/>
        </w:tabs>
        <w:spacing w:line="20" w:lineRule="atLeast"/>
        <w:ind w:left="0"/>
        <w:rPr>
          <w:rFonts w:ascii="Calibri" w:hAnsi="Calibri" w:cs="Calibri"/>
          <w:i w:val="0"/>
          <w:color w:val="auto"/>
          <w:sz w:val="28"/>
          <w:szCs w:val="28"/>
          <w:lang w:val="fr-FR"/>
        </w:rPr>
      </w:pPr>
    </w:p>
    <w:p w:rsidR="00D91E80" w:rsidRPr="005432E1" w:rsidRDefault="00D91E80" w:rsidP="000C085F">
      <w:pPr>
        <w:shd w:val="clear" w:color="auto" w:fill="E5DFEC"/>
        <w:spacing w:line="20" w:lineRule="atLeast"/>
        <w:ind w:left="-426" w:right="283"/>
        <w:rPr>
          <w:rFonts w:ascii="Calibri" w:hAnsi="Calibri" w:cs="Calibri"/>
          <w:b/>
          <w:i w:val="0"/>
          <w:smallCaps/>
          <w:color w:val="532477"/>
          <w:spacing w:val="20"/>
          <w:sz w:val="28"/>
          <w:szCs w:val="28"/>
          <w:lang w:val="fr-FR"/>
        </w:rPr>
      </w:pPr>
      <w:r w:rsidRPr="005432E1">
        <w:rPr>
          <w:rFonts w:ascii="Calibri" w:hAnsi="Calibri" w:cs="Calibri"/>
          <w:b/>
          <w:i w:val="0"/>
          <w:smallCaps/>
          <w:color w:val="532477"/>
          <w:spacing w:val="20"/>
          <w:sz w:val="28"/>
          <w:szCs w:val="28"/>
          <w:lang w:val="fr-FR"/>
        </w:rPr>
        <w:t>EXPERIENCE PROFESSIONNELLE</w:t>
      </w:r>
    </w:p>
    <w:p w:rsidR="00B133A3" w:rsidRPr="00926E1B" w:rsidRDefault="00B133A3" w:rsidP="004B2F2A">
      <w:pPr>
        <w:tabs>
          <w:tab w:val="clear" w:pos="2552"/>
          <w:tab w:val="left" w:pos="993"/>
        </w:tabs>
        <w:spacing w:line="20" w:lineRule="atLeast"/>
        <w:ind w:left="-142"/>
        <w:rPr>
          <w:rFonts w:ascii="Calibri" w:hAnsi="Calibri" w:cs="Calibri"/>
          <w:color w:val="auto"/>
          <w:sz w:val="30"/>
          <w:szCs w:val="30"/>
          <w:lang w:val="fr-FR"/>
        </w:rPr>
      </w:pPr>
    </w:p>
    <w:p w:rsidR="00107215" w:rsidRPr="00926E1B" w:rsidRDefault="00107215" w:rsidP="004B2F2A">
      <w:pPr>
        <w:tabs>
          <w:tab w:val="clear" w:pos="2552"/>
          <w:tab w:val="left" w:pos="993"/>
        </w:tabs>
        <w:spacing w:line="20" w:lineRule="atLeast"/>
        <w:ind w:left="-426"/>
        <w:rPr>
          <w:rFonts w:ascii="Calibri" w:hAnsi="Calibri" w:cs="Calibri"/>
          <w:i w:val="0"/>
          <w:color w:val="auto"/>
          <w:sz w:val="28"/>
          <w:szCs w:val="28"/>
          <w:lang w:val="fr-FR"/>
        </w:rPr>
        <w:sectPr w:rsidR="00107215" w:rsidRPr="00926E1B" w:rsidSect="001B4535">
          <w:pgSz w:w="11907" w:h="16840" w:code="9"/>
          <w:pgMar w:top="567" w:right="3260" w:bottom="907" w:left="851" w:header="0" w:footer="0" w:gutter="0"/>
          <w:cols w:space="720"/>
          <w:vAlign w:val="center"/>
        </w:sect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 w:right="-142"/>
        <w:rPr>
          <w:rFonts w:ascii="Calibri" w:hAnsi="Calibri" w:cs="Calibri"/>
          <w:b/>
          <w:i w:val="0"/>
          <w:color w:val="002060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lastRenderedPageBreak/>
        <w:t>2010-2011</w:t>
      </w:r>
      <w:r w:rsidRPr="000C085F">
        <w:rPr>
          <w:rFonts w:ascii="Calibri" w:hAnsi="Calibri" w:cs="Calibri"/>
          <w:color w:val="auto"/>
          <w:lang w:val="fr-FR"/>
        </w:rPr>
        <w:tab/>
      </w:r>
      <w:r w:rsidR="007B3856">
        <w:rPr>
          <w:rFonts w:ascii="Calibri" w:hAnsi="Calibri" w:cs="Calibri"/>
          <w:b/>
          <w:i w:val="0"/>
          <w:color w:val="532477"/>
          <w:lang w:val="fr-FR"/>
        </w:rPr>
        <w:t>INGENIEUR</w:t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 xml:space="preserve"> QUALITE</w:t>
      </w:r>
      <w:r w:rsidRPr="000C085F">
        <w:rPr>
          <w:rFonts w:ascii="Calibri" w:hAnsi="Calibri" w:cs="Calibri"/>
          <w:b/>
          <w:i w:val="0"/>
          <w:color w:val="002060"/>
          <w:lang w:val="fr-FR"/>
        </w:rPr>
        <w:t xml:space="preserve"> </w:t>
      </w:r>
      <w:r w:rsidR="007B3856" w:rsidRPr="007B3856">
        <w:rPr>
          <w:rFonts w:ascii="Calibri" w:hAnsi="Calibri" w:cs="Calibri"/>
          <w:color w:val="auto"/>
          <w:sz w:val="18"/>
          <w:szCs w:val="18"/>
          <w:lang w:val="fr-FR"/>
        </w:rPr>
        <w:t>(stage</w:t>
      </w:r>
      <w:r w:rsidR="00B71EAE">
        <w:rPr>
          <w:rFonts w:ascii="Calibri" w:hAnsi="Calibri" w:cs="Calibri"/>
          <w:color w:val="auto"/>
          <w:sz w:val="18"/>
          <w:szCs w:val="18"/>
          <w:lang w:val="fr-FR"/>
        </w:rPr>
        <w:t xml:space="preserve"> en alternance, 16 mois</w:t>
      </w:r>
      <w:r w:rsidR="007B3856" w:rsidRPr="007B3856">
        <w:rPr>
          <w:rFonts w:ascii="Calibri" w:hAnsi="Calibri" w:cs="Calibri"/>
          <w:color w:val="auto"/>
          <w:sz w:val="18"/>
          <w:szCs w:val="18"/>
          <w:lang w:val="fr-FR"/>
        </w:rPr>
        <w:t>)</w:t>
      </w:r>
    </w:p>
    <w:p w:rsidR="00297556" w:rsidRPr="00297556" w:rsidRDefault="000C085F" w:rsidP="00297556">
      <w:pPr>
        <w:tabs>
          <w:tab w:val="clear" w:pos="2552"/>
          <w:tab w:val="left" w:pos="851"/>
        </w:tabs>
        <w:spacing w:line="20" w:lineRule="atLeast"/>
        <w:ind w:left="851" w:right="1415" w:hanging="1277"/>
        <w:rPr>
          <w:rFonts w:ascii="Calibri" w:hAnsi="Calibri" w:cs="Calibri"/>
          <w:b/>
          <w:i w:val="0"/>
          <w:color w:val="532477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ab/>
      </w:r>
      <w:r w:rsidR="00297556">
        <w:rPr>
          <w:rFonts w:ascii="Calibri" w:hAnsi="Calibri" w:cs="Calibri"/>
          <w:b/>
          <w:i w:val="0"/>
          <w:color w:val="532477"/>
          <w:lang w:val="fr-FR"/>
        </w:rPr>
        <w:t>Gestion</w:t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 xml:space="preserve"> du projet MSP : Maîtrise Statistique des Procédés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 w:right="-142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ab/>
      </w:r>
      <w:r w:rsidRPr="000C085F">
        <w:rPr>
          <w:rFonts w:ascii="Calibri" w:hAnsi="Calibri" w:cs="Calibri"/>
          <w:b/>
          <w:i w:val="0"/>
          <w:color w:val="AB73D5"/>
          <w:lang w:val="fr-FR"/>
        </w:rPr>
        <w:t>L’</w:t>
      </w:r>
      <w:r w:rsidRPr="000C085F">
        <w:rPr>
          <w:rFonts w:ascii="Calibri" w:hAnsi="Calibri" w:cs="Calibri"/>
          <w:b/>
          <w:i w:val="0"/>
          <w:caps/>
          <w:color w:val="AB73D5"/>
          <w:lang w:val="fr-FR"/>
        </w:rPr>
        <w:t>Oréal</w:t>
      </w:r>
      <w:r w:rsidRPr="000C085F">
        <w:rPr>
          <w:rFonts w:ascii="Calibri" w:hAnsi="Calibri" w:cs="Calibri"/>
          <w:b/>
          <w:i w:val="0"/>
          <w:caps/>
          <w:color w:val="548DD4"/>
          <w:lang w:val="fr-FR"/>
        </w:rPr>
        <w:t xml:space="preserve"> </w:t>
      </w:r>
      <w:r w:rsidRPr="000C085F">
        <w:rPr>
          <w:rFonts w:ascii="Calibri" w:hAnsi="Calibri" w:cs="Calibri"/>
          <w:color w:val="auto"/>
          <w:lang w:val="fr-FR"/>
        </w:rPr>
        <w:t xml:space="preserve">–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SOPROREAL,</w:t>
      </w:r>
      <w:r w:rsidRPr="000C085F">
        <w:rPr>
          <w:rFonts w:ascii="Calibri" w:hAnsi="Calibri" w:cs="Calibri"/>
          <w:caps/>
          <w:color w:val="auto"/>
          <w:sz w:val="18"/>
          <w:szCs w:val="18"/>
          <w:lang w:val="fr-FR"/>
        </w:rPr>
        <w:t xml:space="preserve">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Aulnay-sous-Bois (93)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 xml:space="preserve">Pilotage et animation de groupes de travail </w:t>
      </w:r>
      <w:r w:rsidR="00297556">
        <w:rPr>
          <w:rFonts w:ascii="Calibri" w:hAnsi="Calibri" w:cs="Calibri"/>
          <w:i w:val="0"/>
          <w:color w:val="auto"/>
          <w:lang w:val="fr-FR"/>
        </w:rPr>
        <w:t>(</w:t>
      </w:r>
      <w:r w:rsidRPr="000C085F">
        <w:rPr>
          <w:rFonts w:ascii="Calibri" w:hAnsi="Calibri" w:cs="Calibri"/>
          <w:i w:val="0"/>
          <w:color w:val="auto"/>
          <w:lang w:val="fr-FR"/>
        </w:rPr>
        <w:t>p</w:t>
      </w:r>
      <w:r w:rsidR="00297556">
        <w:rPr>
          <w:rFonts w:ascii="Calibri" w:hAnsi="Calibri" w:cs="Calibri"/>
          <w:i w:val="0"/>
          <w:color w:val="auto"/>
          <w:lang w:val="fr-FR"/>
        </w:rPr>
        <w:t>roduction, qualité, packaging…)</w:t>
      </w:r>
    </w:p>
    <w:p w:rsidR="00297556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Etudes terrain</w:t>
      </w:r>
      <w:r w:rsidR="00297556">
        <w:rPr>
          <w:rFonts w:ascii="Calibri" w:hAnsi="Calibri" w:cs="Calibri"/>
          <w:i w:val="0"/>
          <w:color w:val="auto"/>
          <w:lang w:val="fr-FR"/>
        </w:rPr>
        <w:t xml:space="preserve"> des dysfonctionnements</w:t>
      </w:r>
    </w:p>
    <w:p w:rsidR="000C085F" w:rsidRPr="000C085F" w:rsidRDefault="00297556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>
        <w:rPr>
          <w:rFonts w:ascii="Calibri" w:hAnsi="Calibri" w:cs="Calibri"/>
          <w:i w:val="0"/>
          <w:color w:val="auto"/>
          <w:lang w:val="fr-FR"/>
        </w:rPr>
        <w:t>C</w:t>
      </w:r>
      <w:r w:rsidR="000C085F" w:rsidRPr="000C085F">
        <w:rPr>
          <w:rFonts w:ascii="Calibri" w:hAnsi="Calibri" w:cs="Calibri"/>
          <w:i w:val="0"/>
          <w:color w:val="auto"/>
          <w:lang w:val="fr-FR"/>
        </w:rPr>
        <w:t>onduite d’analyse de risques qualité et analyse des résultats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Mise en place d’actions préventives et correctives</w:t>
      </w:r>
    </w:p>
    <w:p w:rsid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Suivi des plans d’actions et des bonnes pratiques des opérationnels</w:t>
      </w:r>
    </w:p>
    <w:p w:rsidR="00297556" w:rsidRPr="000C085F" w:rsidRDefault="00297556" w:rsidP="00297556">
      <w:p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/>
        <w:rPr>
          <w:rFonts w:ascii="Calibri" w:hAnsi="Calibri" w:cs="Calibri"/>
          <w:i w:val="0"/>
          <w:color w:val="auto"/>
          <w:lang w:val="fr-FR"/>
        </w:rPr>
      </w:pPr>
    </w:p>
    <w:p w:rsidR="000C085F" w:rsidRPr="000C085F" w:rsidRDefault="000C085F" w:rsidP="000C085F">
      <w:pPr>
        <w:tabs>
          <w:tab w:val="clear" w:pos="2552"/>
          <w:tab w:val="clear" w:pos="3828"/>
          <w:tab w:val="left" w:pos="851"/>
          <w:tab w:val="left" w:pos="1276"/>
        </w:tabs>
        <w:spacing w:line="20" w:lineRule="atLeast"/>
        <w:ind w:left="1418" w:right="1415"/>
        <w:rPr>
          <w:rFonts w:ascii="Calibri" w:hAnsi="Calibri" w:cs="Calibri"/>
          <w:b/>
          <w:i w:val="0"/>
          <w:color w:val="002060"/>
          <w:sz w:val="28"/>
          <w:szCs w:val="2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993"/>
        </w:tabs>
        <w:spacing w:line="20" w:lineRule="atLeast"/>
        <w:ind w:left="-426" w:right="-142"/>
        <w:rPr>
          <w:rFonts w:ascii="Calibri" w:hAnsi="Calibri" w:cs="Calibri"/>
          <w:sz w:val="18"/>
          <w:szCs w:val="1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709"/>
        </w:tabs>
        <w:spacing w:line="20" w:lineRule="atLeast"/>
        <w:ind w:left="-426" w:right="-142"/>
        <w:rPr>
          <w:rFonts w:ascii="Calibri" w:hAnsi="Calibri" w:cs="Calibri"/>
          <w:color w:val="auto"/>
          <w:sz w:val="18"/>
          <w:szCs w:val="1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709"/>
        </w:tabs>
        <w:spacing w:line="20" w:lineRule="atLeast"/>
        <w:ind w:left="-426" w:right="-142"/>
        <w:rPr>
          <w:rFonts w:ascii="Calibri" w:hAnsi="Calibri" w:cs="Calibri"/>
          <w:color w:val="auto"/>
          <w:sz w:val="18"/>
          <w:szCs w:val="18"/>
          <w:lang w:val="fr-FR"/>
        </w:rPr>
        <w:sectPr w:rsidR="000C085F" w:rsidRPr="000C085F" w:rsidSect="007E16A3">
          <w:type w:val="continuous"/>
          <w:pgSz w:w="11907" w:h="16840" w:code="9"/>
          <w:pgMar w:top="709" w:right="2976" w:bottom="907" w:left="851" w:header="0" w:footer="659" w:gutter="0"/>
          <w:cols w:num="2" w:space="708" w:equalWidth="0">
            <w:col w:w="9070" w:space="2"/>
            <w:col w:w="1843"/>
          </w:cols>
          <w:vAlign w:val="center"/>
        </w:sect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851" w:right="425" w:hanging="1277"/>
        <w:rPr>
          <w:rFonts w:ascii="Calibri" w:hAnsi="Calibri" w:cs="Calibri"/>
          <w:b/>
          <w:i w:val="0"/>
          <w:color w:val="532477"/>
          <w:lang w:val="fr-FR"/>
        </w:rPr>
      </w:pPr>
      <w:r w:rsidRPr="000C085F">
        <w:rPr>
          <w:rFonts w:ascii="Calibri" w:hAnsi="Calibri" w:cs="Calibri"/>
          <w:b/>
          <w:i w:val="0"/>
          <w:color w:val="002060"/>
          <w:lang w:val="fr-FR"/>
        </w:rPr>
        <w:lastRenderedPageBreak/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Mémoire : Amélioration de la prestation en gestion des déchets du site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Proposition d’un modèle d’organisation permettant d’améliorer le service aux unités de production, optimiser la valorisation des déchets, réduire les déchets, rationaliser les coûts et le travail des agents de collecte</w:t>
      </w:r>
    </w:p>
    <w:p w:rsidR="000C085F" w:rsidRPr="000C085F" w:rsidRDefault="000C085F" w:rsidP="000C085F">
      <w:pPr>
        <w:tabs>
          <w:tab w:val="clear" w:pos="2552"/>
          <w:tab w:val="left" w:pos="993"/>
        </w:tabs>
        <w:spacing w:line="20" w:lineRule="atLeast"/>
        <w:ind w:left="-426" w:right="1415"/>
        <w:rPr>
          <w:rFonts w:ascii="Calibri" w:hAnsi="Calibri" w:cs="Calibri"/>
          <w:i w:val="0"/>
          <w:color w:val="auto"/>
          <w:sz w:val="28"/>
          <w:szCs w:val="2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 w:right="-142"/>
        <w:rPr>
          <w:rFonts w:ascii="Calibri" w:hAnsi="Calibri" w:cs="Calibri"/>
          <w:b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2009</w:t>
      </w:r>
      <w:r w:rsidRPr="000C085F">
        <w:rPr>
          <w:rFonts w:ascii="Calibri" w:hAnsi="Calibri" w:cs="Calibri"/>
          <w:lang w:val="fr-FR"/>
        </w:rPr>
        <w:tab/>
      </w:r>
      <w:r w:rsidR="007B3856">
        <w:rPr>
          <w:rFonts w:ascii="Calibri" w:hAnsi="Calibri" w:cs="Calibri"/>
          <w:b/>
          <w:i w:val="0"/>
          <w:color w:val="532477"/>
          <w:lang w:val="fr-FR"/>
        </w:rPr>
        <w:t>INGENIEUR</w:t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 xml:space="preserve"> CHIMIE ORGANIQUE</w:t>
      </w:r>
      <w:r w:rsidR="007B3856">
        <w:rPr>
          <w:rFonts w:ascii="Calibri" w:hAnsi="Calibri" w:cs="Calibri"/>
          <w:b/>
          <w:i w:val="0"/>
          <w:color w:val="532477"/>
          <w:lang w:val="fr-FR"/>
        </w:rPr>
        <w:t xml:space="preserve"> </w:t>
      </w:r>
      <w:r w:rsidR="007B3856" w:rsidRPr="007B3856">
        <w:rPr>
          <w:rFonts w:ascii="Calibri" w:hAnsi="Calibri" w:cs="Calibri"/>
          <w:color w:val="auto"/>
          <w:sz w:val="18"/>
          <w:szCs w:val="18"/>
          <w:lang w:val="fr-FR"/>
        </w:rPr>
        <w:t>(stage</w:t>
      </w:r>
      <w:r w:rsidR="00B71EAE">
        <w:rPr>
          <w:rFonts w:ascii="Calibri" w:hAnsi="Calibri" w:cs="Calibri"/>
          <w:color w:val="auto"/>
          <w:sz w:val="18"/>
          <w:szCs w:val="18"/>
          <w:lang w:val="fr-FR"/>
        </w:rPr>
        <w:t>, 6 mois</w:t>
      </w:r>
      <w:r w:rsidR="007B3856" w:rsidRPr="007B3856">
        <w:rPr>
          <w:rFonts w:ascii="Calibri" w:hAnsi="Calibri" w:cs="Calibri"/>
          <w:color w:val="auto"/>
          <w:sz w:val="18"/>
          <w:szCs w:val="18"/>
          <w:lang w:val="fr-FR"/>
        </w:rPr>
        <w:t>)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 w:right="-142"/>
        <w:rPr>
          <w:rFonts w:ascii="Calibri" w:hAnsi="Calibri" w:cs="Calibri"/>
          <w:b/>
          <w:color w:val="532477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Elaboration de nouveaux matériaux pour le développement de cellules solaires</w:t>
      </w:r>
    </w:p>
    <w:p w:rsidR="000C085F" w:rsidRPr="000C085F" w:rsidRDefault="000C085F" w:rsidP="000C085F">
      <w:pPr>
        <w:tabs>
          <w:tab w:val="left" w:pos="851"/>
        </w:tabs>
        <w:spacing w:line="20" w:lineRule="atLeast"/>
        <w:ind w:left="-426"/>
        <w:rPr>
          <w:rFonts w:ascii="Calibri" w:hAnsi="Calibri" w:cs="Calibri"/>
          <w:lang w:val="fr-FR"/>
        </w:rPr>
      </w:pPr>
      <w:r w:rsidRPr="000C085F">
        <w:rPr>
          <w:rFonts w:ascii="Calibri" w:hAnsi="Calibri" w:cs="Calibri"/>
          <w:lang w:val="fr-FR"/>
        </w:rPr>
        <w:tab/>
      </w:r>
      <w:r w:rsidRPr="000C085F">
        <w:rPr>
          <w:rFonts w:ascii="Calibri" w:hAnsi="Calibri" w:cs="Calibri"/>
          <w:b/>
          <w:i w:val="0"/>
          <w:caps/>
          <w:color w:val="AB73D5"/>
          <w:lang w:val="fr-FR"/>
        </w:rPr>
        <w:t>CEA</w:t>
      </w:r>
      <w:r w:rsidRPr="000C085F">
        <w:rPr>
          <w:rFonts w:ascii="Calibri" w:hAnsi="Calibri" w:cs="Calibri"/>
          <w:i w:val="0"/>
          <w:color w:val="8064A2"/>
          <w:lang w:val="fr-FR"/>
        </w:rPr>
        <w:t xml:space="preserve"> </w:t>
      </w:r>
      <w:r w:rsidRPr="000C085F">
        <w:rPr>
          <w:rFonts w:ascii="Calibri" w:hAnsi="Calibri" w:cs="Calibri"/>
          <w:color w:val="auto"/>
          <w:lang w:val="fr-FR"/>
        </w:rPr>
        <w:t xml:space="preserve">–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Laboratoire Nanostructure et Semi-conducteurs Organiques, Saclay (91)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Développement et caractérisation de molécules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Encadrement et formation de 2 étudiants-stagiaires en BTS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Contrôle du stockage des produits chimiques et des solvants usés</w:t>
      </w:r>
    </w:p>
    <w:p w:rsidR="000C085F" w:rsidRPr="000C085F" w:rsidRDefault="000C085F" w:rsidP="000C085F">
      <w:pPr>
        <w:tabs>
          <w:tab w:val="clear" w:pos="2552"/>
          <w:tab w:val="clear" w:pos="3828"/>
          <w:tab w:val="left" w:pos="709"/>
          <w:tab w:val="left" w:pos="1276"/>
          <w:tab w:val="left" w:pos="2694"/>
        </w:tabs>
        <w:spacing w:line="20" w:lineRule="atLeast"/>
        <w:ind w:left="0" w:right="-143"/>
        <w:rPr>
          <w:rFonts w:ascii="Calibri" w:hAnsi="Calibri" w:cs="Calibri"/>
          <w:i w:val="0"/>
          <w:color w:val="auto"/>
          <w:sz w:val="28"/>
          <w:szCs w:val="2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b/>
          <w:i w:val="0"/>
          <w:color w:val="002060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2008</w:t>
      </w:r>
      <w:r w:rsidRPr="000C085F">
        <w:rPr>
          <w:rFonts w:ascii="Calibri" w:hAnsi="Calibri" w:cs="Calibri"/>
          <w:lang w:val="fr-FR"/>
        </w:rPr>
        <w:tab/>
      </w:r>
      <w:r w:rsidR="00191001">
        <w:rPr>
          <w:rFonts w:ascii="Calibri" w:hAnsi="Calibri" w:cs="Calibri"/>
          <w:b/>
          <w:i w:val="0"/>
          <w:color w:val="532477"/>
          <w:lang w:val="fr-FR"/>
        </w:rPr>
        <w:t>ASSISTANTE INGENIEUR</w:t>
      </w:r>
      <w:r w:rsidR="007B3856">
        <w:rPr>
          <w:rFonts w:ascii="Calibri" w:hAnsi="Calibri" w:cs="Calibri"/>
          <w:b/>
          <w:i w:val="0"/>
          <w:color w:val="532477"/>
          <w:lang w:val="fr-FR"/>
        </w:rPr>
        <w:t xml:space="preserve"> B</w:t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IOCHIMI</w:t>
      </w:r>
      <w:r w:rsidR="007B3856">
        <w:rPr>
          <w:rFonts w:ascii="Calibri" w:hAnsi="Calibri" w:cs="Calibri"/>
          <w:b/>
          <w:i w:val="0"/>
          <w:color w:val="532477"/>
          <w:lang w:val="fr-FR"/>
        </w:rPr>
        <w:t xml:space="preserve">E </w:t>
      </w:r>
      <w:r w:rsidR="007B3856" w:rsidRPr="007B3856">
        <w:rPr>
          <w:rFonts w:ascii="Calibri" w:hAnsi="Calibri" w:cs="Calibri"/>
          <w:color w:val="auto"/>
          <w:sz w:val="18"/>
          <w:szCs w:val="18"/>
          <w:lang w:val="fr-FR"/>
        </w:rPr>
        <w:t>(stage</w:t>
      </w:r>
      <w:r w:rsidR="00B71EAE">
        <w:rPr>
          <w:rFonts w:ascii="Calibri" w:hAnsi="Calibri" w:cs="Calibri"/>
          <w:color w:val="auto"/>
          <w:sz w:val="18"/>
          <w:szCs w:val="18"/>
          <w:lang w:val="fr-FR"/>
        </w:rPr>
        <w:t>, 3 mois</w:t>
      </w:r>
      <w:r w:rsidR="007B3856" w:rsidRPr="007B3856">
        <w:rPr>
          <w:rFonts w:ascii="Calibri" w:hAnsi="Calibri" w:cs="Calibri"/>
          <w:color w:val="auto"/>
          <w:sz w:val="18"/>
          <w:szCs w:val="18"/>
          <w:lang w:val="fr-FR"/>
        </w:rPr>
        <w:t>)</w:t>
      </w:r>
    </w:p>
    <w:p w:rsidR="000C085F" w:rsidRPr="000C085F" w:rsidRDefault="000C085F" w:rsidP="000C085F">
      <w:pPr>
        <w:tabs>
          <w:tab w:val="clear" w:pos="2552"/>
          <w:tab w:val="clear" w:pos="3828"/>
          <w:tab w:val="left" w:pos="851"/>
        </w:tabs>
        <w:spacing w:line="20" w:lineRule="atLeast"/>
        <w:ind w:left="849" w:right="283" w:hanging="1275"/>
        <w:rPr>
          <w:rFonts w:ascii="Calibri" w:hAnsi="Calibri" w:cs="Calibri"/>
          <w:lang w:val="fr-FR"/>
        </w:rPr>
      </w:pPr>
      <w:r w:rsidRPr="000C085F">
        <w:rPr>
          <w:rFonts w:ascii="Calibri" w:hAnsi="Calibri" w:cs="Calibri"/>
          <w:b/>
          <w:i w:val="0"/>
          <w:color w:val="002060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Conception d’un catalyseur biologique permettant d’accélérer les réactions chimiques usuelles de l’industrie en milieu aqueux</w:t>
      </w:r>
    </w:p>
    <w:p w:rsidR="000C085F" w:rsidRPr="000C085F" w:rsidRDefault="000C085F" w:rsidP="000C085F">
      <w:pPr>
        <w:tabs>
          <w:tab w:val="clear" w:pos="2552"/>
          <w:tab w:val="clear" w:pos="3828"/>
          <w:tab w:val="left" w:pos="709"/>
          <w:tab w:val="left" w:pos="851"/>
        </w:tabs>
        <w:spacing w:line="20" w:lineRule="atLeast"/>
        <w:ind w:left="-426" w:right="-284"/>
        <w:rPr>
          <w:rFonts w:ascii="Calibri" w:hAnsi="Calibri" w:cs="Calibri"/>
          <w:color w:val="auto"/>
          <w:lang w:val="fr-FR"/>
        </w:rPr>
      </w:pPr>
      <w:r w:rsidRPr="000C085F">
        <w:rPr>
          <w:rFonts w:ascii="Calibri" w:hAnsi="Calibri" w:cs="Calibri"/>
          <w:b/>
          <w:lang w:val="fr-FR"/>
        </w:rPr>
        <w:tab/>
      </w:r>
      <w:r w:rsidRPr="000C085F">
        <w:rPr>
          <w:rFonts w:ascii="Calibri" w:hAnsi="Calibri" w:cs="Calibri"/>
          <w:b/>
          <w:i w:val="0"/>
          <w:caps/>
          <w:color w:val="548DD4"/>
          <w:lang w:val="fr-FR"/>
        </w:rPr>
        <w:tab/>
      </w:r>
      <w:r w:rsidRPr="000C085F">
        <w:rPr>
          <w:rFonts w:ascii="Calibri" w:hAnsi="Calibri" w:cs="Calibri"/>
          <w:b/>
          <w:i w:val="0"/>
          <w:caps/>
          <w:color w:val="AB73D5"/>
          <w:lang w:val="fr-FR"/>
        </w:rPr>
        <w:t>CNRS</w:t>
      </w:r>
      <w:r w:rsidRPr="000C085F">
        <w:rPr>
          <w:rFonts w:ascii="Calibri" w:hAnsi="Calibri" w:cs="Calibri"/>
          <w:i w:val="0"/>
          <w:color w:val="8064A2"/>
          <w:lang w:val="fr-FR"/>
        </w:rPr>
        <w:t xml:space="preserve"> </w:t>
      </w:r>
      <w:r w:rsidRPr="000C085F">
        <w:rPr>
          <w:rFonts w:ascii="Calibri" w:hAnsi="Calibri" w:cs="Calibri"/>
          <w:color w:val="auto"/>
          <w:lang w:val="fr-FR"/>
        </w:rPr>
        <w:t xml:space="preserve">–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Laboratoire de chimie et biochimie des complexes moléculaires, Paris 5</w:t>
      </w:r>
      <w:r w:rsidRPr="000C085F">
        <w:rPr>
          <w:rFonts w:ascii="Calibri" w:hAnsi="Calibri" w:cs="Calibri"/>
          <w:color w:val="auto"/>
          <w:sz w:val="18"/>
          <w:szCs w:val="18"/>
          <w:vertAlign w:val="superscript"/>
          <w:lang w:val="fr-FR"/>
        </w:rPr>
        <w:t>ème</w:t>
      </w:r>
    </w:p>
    <w:p w:rsid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Mise au point d’une méthode d’extraction et caractérisation de protéines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Résultats publiés dans la revue scientifique 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Journal of Organometallic Chemistry</w:t>
      </w:r>
    </w:p>
    <w:p w:rsidR="000C085F" w:rsidRPr="000C085F" w:rsidRDefault="000C085F" w:rsidP="000C085F">
      <w:pPr>
        <w:tabs>
          <w:tab w:val="clear" w:pos="2552"/>
          <w:tab w:val="clear" w:pos="3828"/>
          <w:tab w:val="left" w:pos="709"/>
          <w:tab w:val="left" w:pos="1276"/>
          <w:tab w:val="left" w:pos="2694"/>
        </w:tabs>
        <w:spacing w:line="20" w:lineRule="atLeast"/>
        <w:ind w:left="0" w:right="-143"/>
        <w:rPr>
          <w:rFonts w:ascii="Calibri" w:hAnsi="Calibri" w:cs="Calibri"/>
          <w:i w:val="0"/>
          <w:color w:val="auto"/>
          <w:sz w:val="28"/>
          <w:szCs w:val="28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b/>
          <w:i w:val="0"/>
          <w:color w:val="002060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2008</w:t>
      </w:r>
      <w:r w:rsidRPr="000C085F">
        <w:rPr>
          <w:rFonts w:ascii="Calibri" w:hAnsi="Calibri" w:cs="Calibri"/>
          <w:lang w:val="fr-FR"/>
        </w:rPr>
        <w:tab/>
      </w:r>
      <w:r w:rsidR="00191001">
        <w:rPr>
          <w:rFonts w:ascii="Calibri" w:hAnsi="Calibri" w:cs="Calibri"/>
          <w:b/>
          <w:i w:val="0"/>
          <w:color w:val="532477"/>
          <w:lang w:val="fr-FR"/>
        </w:rPr>
        <w:t xml:space="preserve">ASSISTANTE INGENIEUR </w:t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CHIMIE THEORIQUE</w:t>
      </w:r>
      <w:r w:rsidR="00191001">
        <w:rPr>
          <w:rFonts w:ascii="Calibri" w:hAnsi="Calibri" w:cs="Calibri"/>
          <w:b/>
          <w:i w:val="0"/>
          <w:color w:val="532477"/>
          <w:lang w:val="fr-FR"/>
        </w:rPr>
        <w:t xml:space="preserve"> </w:t>
      </w:r>
      <w:r w:rsidR="00191001" w:rsidRPr="007B3856">
        <w:rPr>
          <w:rFonts w:ascii="Calibri" w:hAnsi="Calibri" w:cs="Calibri"/>
          <w:color w:val="auto"/>
          <w:sz w:val="18"/>
          <w:szCs w:val="18"/>
          <w:lang w:val="fr-FR"/>
        </w:rPr>
        <w:t>(stage</w:t>
      </w:r>
      <w:r w:rsidR="00B71EAE">
        <w:rPr>
          <w:rFonts w:ascii="Calibri" w:hAnsi="Calibri" w:cs="Calibri"/>
          <w:color w:val="auto"/>
          <w:sz w:val="18"/>
          <w:szCs w:val="18"/>
          <w:lang w:val="fr-FR"/>
        </w:rPr>
        <w:t>, 1 mois</w:t>
      </w:r>
      <w:r w:rsidR="00191001" w:rsidRPr="007B3856">
        <w:rPr>
          <w:rFonts w:ascii="Calibri" w:hAnsi="Calibri" w:cs="Calibri"/>
          <w:color w:val="auto"/>
          <w:sz w:val="18"/>
          <w:szCs w:val="18"/>
          <w:lang w:val="fr-FR"/>
        </w:rPr>
        <w:t>)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b/>
          <w:i w:val="0"/>
          <w:color w:val="532477"/>
          <w:lang w:val="fr-FR"/>
        </w:rPr>
      </w:pPr>
      <w:r w:rsidRPr="000C085F">
        <w:rPr>
          <w:rFonts w:ascii="Calibri" w:hAnsi="Calibri" w:cs="Calibri"/>
          <w:b/>
          <w:i w:val="0"/>
          <w:color w:val="002060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Etude par modélisation d’une molécule prébiotique (molécule du vivant)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/>
        <w:rPr>
          <w:rFonts w:ascii="Calibri" w:hAnsi="Calibri" w:cs="Calibri"/>
          <w:lang w:val="fr-FR"/>
        </w:rPr>
      </w:pPr>
      <w:r w:rsidRPr="000C085F">
        <w:rPr>
          <w:rFonts w:ascii="Calibri" w:hAnsi="Calibri" w:cs="Calibri"/>
          <w:b/>
          <w:lang w:val="fr-FR"/>
        </w:rPr>
        <w:tab/>
      </w:r>
      <w:r w:rsidRPr="000C085F">
        <w:rPr>
          <w:rFonts w:ascii="Calibri" w:hAnsi="Calibri" w:cs="Calibri"/>
          <w:b/>
          <w:i w:val="0"/>
          <w:caps/>
          <w:color w:val="AB73D5"/>
          <w:lang w:val="fr-FR"/>
        </w:rPr>
        <w:t xml:space="preserve">CNRS </w:t>
      </w:r>
      <w:r w:rsidRPr="000C085F">
        <w:rPr>
          <w:rFonts w:ascii="Calibri" w:hAnsi="Calibri" w:cs="Calibri"/>
          <w:color w:val="auto"/>
          <w:lang w:val="fr-FR"/>
        </w:rPr>
        <w:t xml:space="preserve">–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Laboratoire de chimie théorique - Astrochimie - Exobiologie, Ivry-sur-Seine (94)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Elaboration de calculs quantiques et manipulation de données numériques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Classement des résultats et réalisation de graphiques 2D et 3D</w:t>
      </w:r>
    </w:p>
    <w:p w:rsidR="000C085F" w:rsidRPr="000C085F" w:rsidRDefault="000C085F" w:rsidP="000C085F">
      <w:pPr>
        <w:tabs>
          <w:tab w:val="left" w:pos="993"/>
          <w:tab w:val="left" w:pos="1276"/>
        </w:tabs>
        <w:spacing w:line="20" w:lineRule="atLeast"/>
        <w:ind w:left="0" w:right="-143"/>
        <w:rPr>
          <w:rFonts w:ascii="Calibri" w:hAnsi="Calibri" w:cs="Calibri"/>
          <w:i w:val="0"/>
          <w:color w:val="auto"/>
          <w:lang w:val="fr-FR"/>
        </w:rPr>
      </w:pP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 w:right="425"/>
        <w:rPr>
          <w:rFonts w:ascii="Calibri" w:hAnsi="Calibri" w:cs="Calibri"/>
          <w:b/>
          <w:i w:val="0"/>
          <w:color w:val="532477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>2004-2010</w:t>
      </w:r>
      <w:r w:rsidRPr="000C085F">
        <w:rPr>
          <w:rFonts w:ascii="Calibri" w:hAnsi="Calibri" w:cs="Calibri"/>
          <w:lang w:val="fr-FR"/>
        </w:rPr>
        <w:tab/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PROFESSEUR A DOMICILE :</w:t>
      </w:r>
      <w:r w:rsidRPr="000C085F">
        <w:rPr>
          <w:rFonts w:ascii="Calibri" w:hAnsi="Calibri" w:cs="Calibri"/>
          <w:b/>
          <w:color w:val="532477"/>
          <w:lang w:val="fr-FR"/>
        </w:rPr>
        <w:t xml:space="preserve"> </w:t>
      </w:r>
      <w:r w:rsidRPr="000C085F">
        <w:rPr>
          <w:rFonts w:ascii="Calibri" w:hAnsi="Calibri" w:cs="Calibri"/>
          <w:b/>
          <w:i w:val="0"/>
          <w:color w:val="532477"/>
          <w:lang w:val="fr-FR"/>
        </w:rPr>
        <w:t>Mathématiques, physique, chimie (collège à licence)</w:t>
      </w:r>
    </w:p>
    <w:p w:rsidR="000C085F" w:rsidRPr="000C085F" w:rsidRDefault="000C085F" w:rsidP="000C085F">
      <w:pPr>
        <w:tabs>
          <w:tab w:val="clear" w:pos="2552"/>
          <w:tab w:val="left" w:pos="851"/>
        </w:tabs>
        <w:spacing w:line="20" w:lineRule="atLeast"/>
        <w:ind w:left="-426" w:right="1273"/>
        <w:rPr>
          <w:rFonts w:ascii="Calibri" w:hAnsi="Calibri" w:cs="Calibri"/>
          <w:lang w:val="fr-FR"/>
        </w:rPr>
      </w:pPr>
      <w:r w:rsidRPr="000C085F">
        <w:rPr>
          <w:rFonts w:ascii="Calibri" w:hAnsi="Calibri" w:cs="Calibri"/>
          <w:color w:val="auto"/>
          <w:lang w:val="fr-FR"/>
        </w:rPr>
        <w:tab/>
      </w:r>
      <w:r w:rsidRPr="000C085F">
        <w:rPr>
          <w:rFonts w:ascii="Calibri" w:hAnsi="Calibri" w:cs="Calibri"/>
          <w:b/>
          <w:i w:val="0"/>
          <w:caps/>
          <w:color w:val="AB73D5"/>
          <w:lang w:val="fr-FR"/>
        </w:rPr>
        <w:t>Profadom</w:t>
      </w:r>
      <w:r w:rsidRPr="000C085F">
        <w:rPr>
          <w:rFonts w:ascii="Calibri" w:hAnsi="Calibri" w:cs="Calibri"/>
          <w:color w:val="auto"/>
          <w:lang w:val="fr-FR"/>
        </w:rPr>
        <w:t xml:space="preserve">, 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>Paris 10</w:t>
      </w:r>
      <w:r w:rsidRPr="000C085F">
        <w:rPr>
          <w:rFonts w:ascii="Calibri" w:hAnsi="Calibri" w:cs="Calibri"/>
          <w:color w:val="auto"/>
          <w:sz w:val="18"/>
          <w:szCs w:val="18"/>
          <w:vertAlign w:val="superscript"/>
          <w:lang w:val="fr-FR"/>
        </w:rPr>
        <w:t>ème</w:t>
      </w:r>
      <w:r w:rsidRPr="000C085F">
        <w:rPr>
          <w:rFonts w:ascii="Calibri" w:hAnsi="Calibri" w:cs="Calibri"/>
          <w:color w:val="auto"/>
          <w:sz w:val="18"/>
          <w:szCs w:val="18"/>
          <w:lang w:val="fr-FR"/>
        </w:rPr>
        <w:t xml:space="preserve"> </w:t>
      </w:r>
    </w:p>
    <w:p w:rsidR="000C085F" w:rsidRPr="000C085F" w:rsidRDefault="000C085F" w:rsidP="000C085F">
      <w:pPr>
        <w:numPr>
          <w:ilvl w:val="0"/>
          <w:numId w:val="15"/>
        </w:numPr>
        <w:tabs>
          <w:tab w:val="clear" w:pos="2552"/>
          <w:tab w:val="clear" w:pos="3828"/>
          <w:tab w:val="left" w:pos="-284"/>
          <w:tab w:val="left" w:pos="851"/>
        </w:tabs>
        <w:spacing w:line="20" w:lineRule="atLeast"/>
        <w:ind w:left="1134" w:right="425" w:hanging="283"/>
        <w:rPr>
          <w:rFonts w:ascii="Calibri" w:hAnsi="Calibri" w:cs="Calibri"/>
          <w:i w:val="0"/>
          <w:color w:val="auto"/>
          <w:lang w:val="fr-FR"/>
        </w:rPr>
      </w:pPr>
      <w:r w:rsidRPr="000C085F">
        <w:rPr>
          <w:rFonts w:ascii="Calibri" w:hAnsi="Calibri" w:cs="Calibri"/>
          <w:i w:val="0"/>
          <w:color w:val="auto"/>
          <w:lang w:val="fr-FR"/>
        </w:rPr>
        <w:t>Aide à la révision, soutien long terme</w:t>
      </w:r>
    </w:p>
    <w:p w:rsidR="003028CD" w:rsidRPr="00294578" w:rsidRDefault="003028CD" w:rsidP="00294578">
      <w:pPr>
        <w:tabs>
          <w:tab w:val="clear" w:pos="2552"/>
          <w:tab w:val="clear" w:pos="3828"/>
          <w:tab w:val="left" w:pos="851"/>
          <w:tab w:val="left" w:pos="1276"/>
        </w:tabs>
        <w:spacing w:line="20" w:lineRule="atLeast"/>
        <w:ind w:left="-426" w:right="-143"/>
        <w:rPr>
          <w:rFonts w:ascii="Calibri" w:hAnsi="Calibri" w:cs="Calibri"/>
          <w:i w:val="0"/>
          <w:color w:val="auto"/>
          <w:lang w:val="fr-FR"/>
        </w:rPr>
      </w:pPr>
    </w:p>
    <w:sectPr w:rsidR="003028CD" w:rsidRPr="00294578" w:rsidSect="001B4535">
      <w:type w:val="continuous"/>
      <w:pgSz w:w="11907" w:h="16840" w:code="9"/>
      <w:pgMar w:top="567" w:right="2976" w:bottom="907" w:left="851" w:header="0" w:footer="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DC7" w:rsidRDefault="00FB7DC7" w:rsidP="005A5B91">
      <w:r>
        <w:separator/>
      </w:r>
    </w:p>
  </w:endnote>
  <w:endnote w:type="continuationSeparator" w:id="0">
    <w:p w:rsidR="00FB7DC7" w:rsidRDefault="00FB7DC7" w:rsidP="005A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DC7" w:rsidRDefault="00FB7DC7" w:rsidP="005A5B91">
      <w:r>
        <w:separator/>
      </w:r>
    </w:p>
  </w:footnote>
  <w:footnote w:type="continuationSeparator" w:id="0">
    <w:p w:rsidR="00FB7DC7" w:rsidRDefault="00FB7DC7" w:rsidP="005A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8" type="#_x0000_t75" style="width:11.25pt;height:9.75pt" o:bullet="t">
        <v:imagedata r:id="rId1" o:title="BD21300_"/>
      </v:shape>
    </w:pict>
  </w:numPicBullet>
  <w:abstractNum w:abstractNumId="0">
    <w:nsid w:val="01C763AE"/>
    <w:multiLevelType w:val="hybridMultilevel"/>
    <w:tmpl w:val="B0AC22E0"/>
    <w:lvl w:ilvl="0" w:tplc="BC56D8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3286F"/>
    <w:multiLevelType w:val="hybridMultilevel"/>
    <w:tmpl w:val="CF14E26E"/>
    <w:lvl w:ilvl="0" w:tplc="040C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2">
    <w:nsid w:val="04EF6B79"/>
    <w:multiLevelType w:val="hybridMultilevel"/>
    <w:tmpl w:val="BC4E9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06911"/>
    <w:multiLevelType w:val="hybridMultilevel"/>
    <w:tmpl w:val="1604F88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A20E2"/>
    <w:multiLevelType w:val="hybridMultilevel"/>
    <w:tmpl w:val="84F88C1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949F6"/>
    <w:multiLevelType w:val="hybridMultilevel"/>
    <w:tmpl w:val="1EC6D370"/>
    <w:lvl w:ilvl="0" w:tplc="BC56D866">
      <w:start w:val="1"/>
      <w:numFmt w:val="bullet"/>
      <w:lvlText w:val=""/>
      <w:lvlPicBulletId w:val="0"/>
      <w:lvlJc w:val="left"/>
      <w:pPr>
        <w:ind w:left="2149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>
    <w:nsid w:val="0EAD33F5"/>
    <w:multiLevelType w:val="hybridMultilevel"/>
    <w:tmpl w:val="12A0C5C4"/>
    <w:lvl w:ilvl="0" w:tplc="BC56D866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0FC64A98"/>
    <w:multiLevelType w:val="hybridMultilevel"/>
    <w:tmpl w:val="E39A19C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2592F"/>
    <w:multiLevelType w:val="hybridMultilevel"/>
    <w:tmpl w:val="607855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BF4239"/>
    <w:multiLevelType w:val="hybridMultilevel"/>
    <w:tmpl w:val="B0460936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0">
    <w:nsid w:val="23CC0482"/>
    <w:multiLevelType w:val="hybridMultilevel"/>
    <w:tmpl w:val="42588F4A"/>
    <w:lvl w:ilvl="0" w:tplc="BC56D866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>
    <w:nsid w:val="267808A7"/>
    <w:multiLevelType w:val="hybridMultilevel"/>
    <w:tmpl w:val="C26EA4D2"/>
    <w:lvl w:ilvl="0" w:tplc="040C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26A411CA"/>
    <w:multiLevelType w:val="hybridMultilevel"/>
    <w:tmpl w:val="F4307474"/>
    <w:lvl w:ilvl="0" w:tplc="BC56D866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>
    <w:nsid w:val="32441204"/>
    <w:multiLevelType w:val="hybridMultilevel"/>
    <w:tmpl w:val="7B5CFD9A"/>
    <w:lvl w:ilvl="0" w:tplc="BC56D86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46A787D"/>
    <w:multiLevelType w:val="hybridMultilevel"/>
    <w:tmpl w:val="C198987C"/>
    <w:lvl w:ilvl="0" w:tplc="BC56D866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>
    <w:nsid w:val="35DF76CA"/>
    <w:multiLevelType w:val="hybridMultilevel"/>
    <w:tmpl w:val="FDA40962"/>
    <w:lvl w:ilvl="0" w:tplc="BC56D866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>
    <w:nsid w:val="3BEB680C"/>
    <w:multiLevelType w:val="hybridMultilevel"/>
    <w:tmpl w:val="851E3854"/>
    <w:lvl w:ilvl="0" w:tplc="040C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">
    <w:nsid w:val="3EA57AA8"/>
    <w:multiLevelType w:val="hybridMultilevel"/>
    <w:tmpl w:val="9D6A9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D34A51"/>
    <w:multiLevelType w:val="hybridMultilevel"/>
    <w:tmpl w:val="33406F0C"/>
    <w:lvl w:ilvl="0" w:tplc="040C000B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9">
    <w:nsid w:val="44733CF9"/>
    <w:multiLevelType w:val="hybridMultilevel"/>
    <w:tmpl w:val="9E0A7E26"/>
    <w:lvl w:ilvl="0" w:tplc="BC56D866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>
    <w:nsid w:val="477F0FB4"/>
    <w:multiLevelType w:val="hybridMultilevel"/>
    <w:tmpl w:val="5B381174"/>
    <w:lvl w:ilvl="0" w:tplc="BC56D8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BF2AF3"/>
    <w:multiLevelType w:val="hybridMultilevel"/>
    <w:tmpl w:val="8634E280"/>
    <w:lvl w:ilvl="0" w:tplc="CE704464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  <w:color w:val="B2A1C7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>
    <w:nsid w:val="507F6AED"/>
    <w:multiLevelType w:val="hybridMultilevel"/>
    <w:tmpl w:val="69A684C2"/>
    <w:lvl w:ilvl="0" w:tplc="040C000B">
      <w:start w:val="1"/>
      <w:numFmt w:val="bullet"/>
      <w:lvlText w:val="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3">
    <w:nsid w:val="581E51AC"/>
    <w:multiLevelType w:val="hybridMultilevel"/>
    <w:tmpl w:val="E942445C"/>
    <w:lvl w:ilvl="0" w:tplc="BC56D86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D142239"/>
    <w:multiLevelType w:val="hybridMultilevel"/>
    <w:tmpl w:val="1D34B678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2709E8"/>
    <w:multiLevelType w:val="hybridMultilevel"/>
    <w:tmpl w:val="74AA4238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6">
    <w:nsid w:val="61FD04B4"/>
    <w:multiLevelType w:val="hybridMultilevel"/>
    <w:tmpl w:val="148A6F2A"/>
    <w:lvl w:ilvl="0" w:tplc="BC56D8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3E225A"/>
    <w:multiLevelType w:val="hybridMultilevel"/>
    <w:tmpl w:val="036A7176"/>
    <w:lvl w:ilvl="0" w:tplc="BC56D866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63A62AAB"/>
    <w:multiLevelType w:val="multilevel"/>
    <w:tmpl w:val="81F28A2A"/>
    <w:lvl w:ilvl="0">
      <w:start w:val="200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>
      <w:start w:val="2003"/>
      <w:numFmt w:val="decimal"/>
      <w:lvlText w:val="%1-%2"/>
      <w:lvlJc w:val="left"/>
      <w:pPr>
        <w:tabs>
          <w:tab w:val="num" w:pos="1069"/>
        </w:tabs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-%2.%3"/>
      <w:lvlJc w:val="left"/>
      <w:pPr>
        <w:tabs>
          <w:tab w:val="num" w:pos="2138"/>
        </w:tabs>
        <w:ind w:left="2138" w:hanging="720"/>
      </w:pPr>
      <w:rPr>
        <w:rFonts w:hint="default"/>
        <w:b/>
        <w:i/>
      </w:rPr>
    </w:lvl>
    <w:lvl w:ilvl="3">
      <w:start w:val="1"/>
      <w:numFmt w:val="decimal"/>
      <w:lvlText w:val="%1-%2.%3.%4"/>
      <w:lvlJc w:val="left"/>
      <w:pPr>
        <w:tabs>
          <w:tab w:val="num" w:pos="2847"/>
        </w:tabs>
        <w:ind w:left="2847" w:hanging="720"/>
      </w:pPr>
      <w:rPr>
        <w:rFonts w:hint="default"/>
        <w:b/>
        <w:i/>
      </w:rPr>
    </w:lvl>
    <w:lvl w:ilvl="4">
      <w:start w:val="1"/>
      <w:numFmt w:val="decimal"/>
      <w:lvlText w:val="%1-%2.%3.%4.%5"/>
      <w:lvlJc w:val="left"/>
      <w:pPr>
        <w:tabs>
          <w:tab w:val="num" w:pos="3916"/>
        </w:tabs>
        <w:ind w:left="3916" w:hanging="1080"/>
      </w:pPr>
      <w:rPr>
        <w:rFonts w:hint="default"/>
        <w:b/>
        <w:i/>
      </w:rPr>
    </w:lvl>
    <w:lvl w:ilvl="5">
      <w:start w:val="1"/>
      <w:numFmt w:val="decimal"/>
      <w:lvlText w:val="%1-%2.%3.%4.%5.%6"/>
      <w:lvlJc w:val="left"/>
      <w:pPr>
        <w:tabs>
          <w:tab w:val="num" w:pos="4625"/>
        </w:tabs>
        <w:ind w:left="4625" w:hanging="1080"/>
      </w:pPr>
      <w:rPr>
        <w:rFonts w:hint="default"/>
        <w:b/>
        <w:i/>
      </w:rPr>
    </w:lvl>
    <w:lvl w:ilvl="6">
      <w:start w:val="1"/>
      <w:numFmt w:val="decimal"/>
      <w:lvlText w:val="%1-%2.%3.%4.%5.%6.%7"/>
      <w:lvlJc w:val="left"/>
      <w:pPr>
        <w:tabs>
          <w:tab w:val="num" w:pos="5334"/>
        </w:tabs>
        <w:ind w:left="5334" w:hanging="1080"/>
      </w:pPr>
      <w:rPr>
        <w:rFonts w:hint="default"/>
        <w:b/>
        <w:i/>
      </w:rPr>
    </w:lvl>
    <w:lvl w:ilvl="7">
      <w:start w:val="1"/>
      <w:numFmt w:val="decimal"/>
      <w:lvlText w:val="%1-%2.%3.%4.%5.%6.%7.%8"/>
      <w:lvlJc w:val="left"/>
      <w:pPr>
        <w:tabs>
          <w:tab w:val="num" w:pos="6403"/>
        </w:tabs>
        <w:ind w:left="6403" w:hanging="1440"/>
      </w:pPr>
      <w:rPr>
        <w:rFonts w:hint="default"/>
        <w:b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7112"/>
        </w:tabs>
        <w:ind w:left="7112" w:hanging="1440"/>
      </w:pPr>
      <w:rPr>
        <w:rFonts w:hint="default"/>
        <w:b/>
        <w:i/>
      </w:rPr>
    </w:lvl>
  </w:abstractNum>
  <w:abstractNum w:abstractNumId="29">
    <w:nsid w:val="674930B4"/>
    <w:multiLevelType w:val="hybridMultilevel"/>
    <w:tmpl w:val="31CCEFBC"/>
    <w:lvl w:ilvl="0" w:tplc="040C000B">
      <w:start w:val="1"/>
      <w:numFmt w:val="bullet"/>
      <w:lvlText w:val=""/>
      <w:lvlJc w:val="left"/>
      <w:pPr>
        <w:ind w:left="29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30">
    <w:nsid w:val="6A4B7B67"/>
    <w:multiLevelType w:val="hybridMultilevel"/>
    <w:tmpl w:val="CDE460AC"/>
    <w:lvl w:ilvl="0" w:tplc="040C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>
    <w:nsid w:val="6E091AE1"/>
    <w:multiLevelType w:val="hybridMultilevel"/>
    <w:tmpl w:val="BBD8E436"/>
    <w:lvl w:ilvl="0" w:tplc="BC56D866">
      <w:start w:val="1"/>
      <w:numFmt w:val="bullet"/>
      <w:lvlText w:val=""/>
      <w:lvlPicBulletId w:val="0"/>
      <w:lvlJc w:val="left"/>
      <w:pPr>
        <w:ind w:left="862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70006F75"/>
    <w:multiLevelType w:val="hybridMultilevel"/>
    <w:tmpl w:val="4FA83C14"/>
    <w:lvl w:ilvl="0" w:tplc="BC56D866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077439E"/>
    <w:multiLevelType w:val="hybridMultilevel"/>
    <w:tmpl w:val="A41A0490"/>
    <w:lvl w:ilvl="0" w:tplc="BC56D866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4">
    <w:nsid w:val="745B21E9"/>
    <w:multiLevelType w:val="hybridMultilevel"/>
    <w:tmpl w:val="49747580"/>
    <w:lvl w:ilvl="0" w:tplc="BC56D8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2C438E"/>
    <w:multiLevelType w:val="hybridMultilevel"/>
    <w:tmpl w:val="E1A057CA"/>
    <w:lvl w:ilvl="0" w:tplc="BC56D866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18"/>
  </w:num>
  <w:num w:numId="4">
    <w:abstractNumId w:val="29"/>
  </w:num>
  <w:num w:numId="5">
    <w:abstractNumId w:val="16"/>
  </w:num>
  <w:num w:numId="6">
    <w:abstractNumId w:val="4"/>
  </w:num>
  <w:num w:numId="7">
    <w:abstractNumId w:val="11"/>
  </w:num>
  <w:num w:numId="8">
    <w:abstractNumId w:val="22"/>
  </w:num>
  <w:num w:numId="9">
    <w:abstractNumId w:val="30"/>
  </w:num>
  <w:num w:numId="10">
    <w:abstractNumId w:val="7"/>
  </w:num>
  <w:num w:numId="11">
    <w:abstractNumId w:val="8"/>
  </w:num>
  <w:num w:numId="12">
    <w:abstractNumId w:val="9"/>
  </w:num>
  <w:num w:numId="13">
    <w:abstractNumId w:val="17"/>
  </w:num>
  <w:num w:numId="14">
    <w:abstractNumId w:val="25"/>
  </w:num>
  <w:num w:numId="15">
    <w:abstractNumId w:val="21"/>
  </w:num>
  <w:num w:numId="16">
    <w:abstractNumId w:val="3"/>
  </w:num>
  <w:num w:numId="17">
    <w:abstractNumId w:val="1"/>
  </w:num>
  <w:num w:numId="18">
    <w:abstractNumId w:val="2"/>
  </w:num>
  <w:num w:numId="19">
    <w:abstractNumId w:val="13"/>
  </w:num>
  <w:num w:numId="20">
    <w:abstractNumId w:val="23"/>
  </w:num>
  <w:num w:numId="21">
    <w:abstractNumId w:val="26"/>
  </w:num>
  <w:num w:numId="22">
    <w:abstractNumId w:val="0"/>
  </w:num>
  <w:num w:numId="23">
    <w:abstractNumId w:val="31"/>
  </w:num>
  <w:num w:numId="24">
    <w:abstractNumId w:val="20"/>
  </w:num>
  <w:num w:numId="25">
    <w:abstractNumId w:val="14"/>
  </w:num>
  <w:num w:numId="26">
    <w:abstractNumId w:val="5"/>
  </w:num>
  <w:num w:numId="27">
    <w:abstractNumId w:val="10"/>
  </w:num>
  <w:num w:numId="28">
    <w:abstractNumId w:val="19"/>
  </w:num>
  <w:num w:numId="29">
    <w:abstractNumId w:val="35"/>
  </w:num>
  <w:num w:numId="30">
    <w:abstractNumId w:val="15"/>
  </w:num>
  <w:num w:numId="31">
    <w:abstractNumId w:val="6"/>
  </w:num>
  <w:num w:numId="32">
    <w:abstractNumId w:val="34"/>
  </w:num>
  <w:num w:numId="33">
    <w:abstractNumId w:val="33"/>
  </w:num>
  <w:num w:numId="34">
    <w:abstractNumId w:val="12"/>
  </w:num>
  <w:num w:numId="35">
    <w:abstractNumId w:val="32"/>
  </w:num>
  <w:num w:numId="36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3074">
      <o:colormenu v:ext="edit" fillcolor="none [660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A89"/>
    <w:rsid w:val="00001A73"/>
    <w:rsid w:val="0000234C"/>
    <w:rsid w:val="0000407F"/>
    <w:rsid w:val="00007419"/>
    <w:rsid w:val="00007829"/>
    <w:rsid w:val="00010936"/>
    <w:rsid w:val="00010D9A"/>
    <w:rsid w:val="00011069"/>
    <w:rsid w:val="00014E50"/>
    <w:rsid w:val="00024044"/>
    <w:rsid w:val="000242FD"/>
    <w:rsid w:val="000266EC"/>
    <w:rsid w:val="00030A5B"/>
    <w:rsid w:val="0005041F"/>
    <w:rsid w:val="000523F1"/>
    <w:rsid w:val="000554CB"/>
    <w:rsid w:val="000570CF"/>
    <w:rsid w:val="0006142D"/>
    <w:rsid w:val="00063CA9"/>
    <w:rsid w:val="00076146"/>
    <w:rsid w:val="000763A1"/>
    <w:rsid w:val="000777CD"/>
    <w:rsid w:val="00081E47"/>
    <w:rsid w:val="00081F80"/>
    <w:rsid w:val="00083464"/>
    <w:rsid w:val="00084B5C"/>
    <w:rsid w:val="00085024"/>
    <w:rsid w:val="00095822"/>
    <w:rsid w:val="000A449F"/>
    <w:rsid w:val="000A5AEC"/>
    <w:rsid w:val="000B06FB"/>
    <w:rsid w:val="000B084A"/>
    <w:rsid w:val="000B1383"/>
    <w:rsid w:val="000B27BD"/>
    <w:rsid w:val="000B34DE"/>
    <w:rsid w:val="000B442E"/>
    <w:rsid w:val="000B445D"/>
    <w:rsid w:val="000B7AB1"/>
    <w:rsid w:val="000C085F"/>
    <w:rsid w:val="000C4F3B"/>
    <w:rsid w:val="000D3F13"/>
    <w:rsid w:val="000D6299"/>
    <w:rsid w:val="000E518B"/>
    <w:rsid w:val="000F0F5F"/>
    <w:rsid w:val="000F5596"/>
    <w:rsid w:val="00100103"/>
    <w:rsid w:val="00107215"/>
    <w:rsid w:val="00110DB6"/>
    <w:rsid w:val="001116D4"/>
    <w:rsid w:val="00123F23"/>
    <w:rsid w:val="001320BF"/>
    <w:rsid w:val="00132E05"/>
    <w:rsid w:val="0013535B"/>
    <w:rsid w:val="0014019A"/>
    <w:rsid w:val="0014148B"/>
    <w:rsid w:val="00145309"/>
    <w:rsid w:val="00152408"/>
    <w:rsid w:val="00154875"/>
    <w:rsid w:val="00155A0F"/>
    <w:rsid w:val="0015621B"/>
    <w:rsid w:val="0016472B"/>
    <w:rsid w:val="00164A1B"/>
    <w:rsid w:val="00182A5A"/>
    <w:rsid w:val="00185641"/>
    <w:rsid w:val="00191001"/>
    <w:rsid w:val="00197AD4"/>
    <w:rsid w:val="001A25DA"/>
    <w:rsid w:val="001A6D80"/>
    <w:rsid w:val="001B4535"/>
    <w:rsid w:val="001B50CE"/>
    <w:rsid w:val="001C6129"/>
    <w:rsid w:val="001C773B"/>
    <w:rsid w:val="001D05CB"/>
    <w:rsid w:val="001D10D5"/>
    <w:rsid w:val="001D151D"/>
    <w:rsid w:val="001D447B"/>
    <w:rsid w:val="001D6CEB"/>
    <w:rsid w:val="001D74CD"/>
    <w:rsid w:val="001D75BA"/>
    <w:rsid w:val="001D7791"/>
    <w:rsid w:val="001E0FF7"/>
    <w:rsid w:val="001E1C49"/>
    <w:rsid w:val="001F37A1"/>
    <w:rsid w:val="001F529D"/>
    <w:rsid w:val="001F7559"/>
    <w:rsid w:val="002018C5"/>
    <w:rsid w:val="0020500F"/>
    <w:rsid w:val="00207561"/>
    <w:rsid w:val="002106FB"/>
    <w:rsid w:val="002120D2"/>
    <w:rsid w:val="00216F97"/>
    <w:rsid w:val="00217394"/>
    <w:rsid w:val="002208E6"/>
    <w:rsid w:val="00221151"/>
    <w:rsid w:val="002219E7"/>
    <w:rsid w:val="00224E7C"/>
    <w:rsid w:val="00225BF4"/>
    <w:rsid w:val="00231CDB"/>
    <w:rsid w:val="00235B92"/>
    <w:rsid w:val="00241A13"/>
    <w:rsid w:val="00247BC5"/>
    <w:rsid w:val="0025252F"/>
    <w:rsid w:val="00256A90"/>
    <w:rsid w:val="00263816"/>
    <w:rsid w:val="00264109"/>
    <w:rsid w:val="0026472C"/>
    <w:rsid w:val="00264736"/>
    <w:rsid w:val="00264C93"/>
    <w:rsid w:val="002664BD"/>
    <w:rsid w:val="00274EBC"/>
    <w:rsid w:val="00277D87"/>
    <w:rsid w:val="002823DB"/>
    <w:rsid w:val="002859D6"/>
    <w:rsid w:val="002868A3"/>
    <w:rsid w:val="0029365C"/>
    <w:rsid w:val="0029405E"/>
    <w:rsid w:val="00294578"/>
    <w:rsid w:val="002970EE"/>
    <w:rsid w:val="00297556"/>
    <w:rsid w:val="002A4F85"/>
    <w:rsid w:val="002B3AF3"/>
    <w:rsid w:val="002B3DCB"/>
    <w:rsid w:val="002B44F9"/>
    <w:rsid w:val="002B5928"/>
    <w:rsid w:val="002B5C26"/>
    <w:rsid w:val="002B6009"/>
    <w:rsid w:val="002B6E02"/>
    <w:rsid w:val="002C02D8"/>
    <w:rsid w:val="002C5041"/>
    <w:rsid w:val="002C6279"/>
    <w:rsid w:val="002D5A82"/>
    <w:rsid w:val="002D5B2B"/>
    <w:rsid w:val="002E00DB"/>
    <w:rsid w:val="002E3545"/>
    <w:rsid w:val="002F2D38"/>
    <w:rsid w:val="003003E3"/>
    <w:rsid w:val="00300867"/>
    <w:rsid w:val="003028CD"/>
    <w:rsid w:val="003063C9"/>
    <w:rsid w:val="0031559F"/>
    <w:rsid w:val="00322E8D"/>
    <w:rsid w:val="00323AB1"/>
    <w:rsid w:val="003314C1"/>
    <w:rsid w:val="00333406"/>
    <w:rsid w:val="003351F6"/>
    <w:rsid w:val="0034235E"/>
    <w:rsid w:val="00343364"/>
    <w:rsid w:val="00343B23"/>
    <w:rsid w:val="00346AE8"/>
    <w:rsid w:val="0035342A"/>
    <w:rsid w:val="00356232"/>
    <w:rsid w:val="003575C0"/>
    <w:rsid w:val="003612C6"/>
    <w:rsid w:val="003619A6"/>
    <w:rsid w:val="003622EB"/>
    <w:rsid w:val="003632F0"/>
    <w:rsid w:val="003651E7"/>
    <w:rsid w:val="00365579"/>
    <w:rsid w:val="0037663E"/>
    <w:rsid w:val="00380986"/>
    <w:rsid w:val="00381E00"/>
    <w:rsid w:val="003A16A3"/>
    <w:rsid w:val="003A5AC3"/>
    <w:rsid w:val="003A63CE"/>
    <w:rsid w:val="003B0F31"/>
    <w:rsid w:val="003B34A2"/>
    <w:rsid w:val="003C0810"/>
    <w:rsid w:val="003C547C"/>
    <w:rsid w:val="003C76A2"/>
    <w:rsid w:val="003D4BBF"/>
    <w:rsid w:val="003D50C0"/>
    <w:rsid w:val="003D6E2C"/>
    <w:rsid w:val="003D770E"/>
    <w:rsid w:val="003E2B04"/>
    <w:rsid w:val="003E7C07"/>
    <w:rsid w:val="003E7E34"/>
    <w:rsid w:val="003F7F88"/>
    <w:rsid w:val="0040306C"/>
    <w:rsid w:val="004031EC"/>
    <w:rsid w:val="004039F8"/>
    <w:rsid w:val="00405CC1"/>
    <w:rsid w:val="0040713F"/>
    <w:rsid w:val="00411C77"/>
    <w:rsid w:val="00414389"/>
    <w:rsid w:val="004153BB"/>
    <w:rsid w:val="00417CAC"/>
    <w:rsid w:val="00432DDF"/>
    <w:rsid w:val="004361C6"/>
    <w:rsid w:val="00446CF1"/>
    <w:rsid w:val="00447682"/>
    <w:rsid w:val="0046177B"/>
    <w:rsid w:val="00471820"/>
    <w:rsid w:val="00472CDC"/>
    <w:rsid w:val="004771EA"/>
    <w:rsid w:val="0048062F"/>
    <w:rsid w:val="0048629E"/>
    <w:rsid w:val="004868CD"/>
    <w:rsid w:val="00490711"/>
    <w:rsid w:val="00491969"/>
    <w:rsid w:val="004926B4"/>
    <w:rsid w:val="00492CEC"/>
    <w:rsid w:val="004A1A13"/>
    <w:rsid w:val="004A375A"/>
    <w:rsid w:val="004A451B"/>
    <w:rsid w:val="004A53BE"/>
    <w:rsid w:val="004A7F8A"/>
    <w:rsid w:val="004B2F2A"/>
    <w:rsid w:val="004B59CC"/>
    <w:rsid w:val="004C1857"/>
    <w:rsid w:val="004C4A4E"/>
    <w:rsid w:val="004C4E78"/>
    <w:rsid w:val="004C646B"/>
    <w:rsid w:val="004D2062"/>
    <w:rsid w:val="004D53FF"/>
    <w:rsid w:val="004E0141"/>
    <w:rsid w:val="004E0778"/>
    <w:rsid w:val="004E427C"/>
    <w:rsid w:val="004E4313"/>
    <w:rsid w:val="004F4C0E"/>
    <w:rsid w:val="004F6D75"/>
    <w:rsid w:val="00502E72"/>
    <w:rsid w:val="00507FC9"/>
    <w:rsid w:val="00512934"/>
    <w:rsid w:val="00517C1A"/>
    <w:rsid w:val="0052434B"/>
    <w:rsid w:val="0052772F"/>
    <w:rsid w:val="0053276C"/>
    <w:rsid w:val="005370C3"/>
    <w:rsid w:val="00542581"/>
    <w:rsid w:val="005432E1"/>
    <w:rsid w:val="0055559A"/>
    <w:rsid w:val="005617E6"/>
    <w:rsid w:val="00562636"/>
    <w:rsid w:val="005659A8"/>
    <w:rsid w:val="00574750"/>
    <w:rsid w:val="00575975"/>
    <w:rsid w:val="0058088B"/>
    <w:rsid w:val="005841E1"/>
    <w:rsid w:val="005A2D0C"/>
    <w:rsid w:val="005A5B91"/>
    <w:rsid w:val="005B083C"/>
    <w:rsid w:val="005B7497"/>
    <w:rsid w:val="005C2776"/>
    <w:rsid w:val="005C346B"/>
    <w:rsid w:val="005C3ABB"/>
    <w:rsid w:val="005C5C42"/>
    <w:rsid w:val="005D135D"/>
    <w:rsid w:val="005D17FE"/>
    <w:rsid w:val="005D1D8D"/>
    <w:rsid w:val="005D3B89"/>
    <w:rsid w:val="005E1B32"/>
    <w:rsid w:val="005E3CA1"/>
    <w:rsid w:val="005E3F64"/>
    <w:rsid w:val="005E70FD"/>
    <w:rsid w:val="005F3723"/>
    <w:rsid w:val="005F440F"/>
    <w:rsid w:val="005F5085"/>
    <w:rsid w:val="005F5F92"/>
    <w:rsid w:val="0060559E"/>
    <w:rsid w:val="0060626D"/>
    <w:rsid w:val="00606DBB"/>
    <w:rsid w:val="00616CEE"/>
    <w:rsid w:val="00621ECA"/>
    <w:rsid w:val="006251A1"/>
    <w:rsid w:val="006277EE"/>
    <w:rsid w:val="006307EE"/>
    <w:rsid w:val="00642FF0"/>
    <w:rsid w:val="00643B89"/>
    <w:rsid w:val="006462AF"/>
    <w:rsid w:val="006511F3"/>
    <w:rsid w:val="00662A06"/>
    <w:rsid w:val="00663FA3"/>
    <w:rsid w:val="00667E0E"/>
    <w:rsid w:val="0067425B"/>
    <w:rsid w:val="00674EB0"/>
    <w:rsid w:val="006811B0"/>
    <w:rsid w:val="0069127E"/>
    <w:rsid w:val="0069256C"/>
    <w:rsid w:val="006978A5"/>
    <w:rsid w:val="00697CDA"/>
    <w:rsid w:val="006A3A89"/>
    <w:rsid w:val="006A4385"/>
    <w:rsid w:val="006A4643"/>
    <w:rsid w:val="006B360C"/>
    <w:rsid w:val="006B3D3D"/>
    <w:rsid w:val="006B7405"/>
    <w:rsid w:val="006C30FD"/>
    <w:rsid w:val="006C73C6"/>
    <w:rsid w:val="006D02D4"/>
    <w:rsid w:val="006E10D5"/>
    <w:rsid w:val="006E4549"/>
    <w:rsid w:val="006F4D7A"/>
    <w:rsid w:val="006F6564"/>
    <w:rsid w:val="00701E54"/>
    <w:rsid w:val="007022AD"/>
    <w:rsid w:val="00703E84"/>
    <w:rsid w:val="00705819"/>
    <w:rsid w:val="007171F2"/>
    <w:rsid w:val="00722C6A"/>
    <w:rsid w:val="007278AB"/>
    <w:rsid w:val="00732753"/>
    <w:rsid w:val="007343AA"/>
    <w:rsid w:val="007361FA"/>
    <w:rsid w:val="00743ECD"/>
    <w:rsid w:val="00746290"/>
    <w:rsid w:val="0075035B"/>
    <w:rsid w:val="00751E87"/>
    <w:rsid w:val="00754C34"/>
    <w:rsid w:val="007755CF"/>
    <w:rsid w:val="007815F5"/>
    <w:rsid w:val="00787E09"/>
    <w:rsid w:val="007906D1"/>
    <w:rsid w:val="0079211B"/>
    <w:rsid w:val="007B3856"/>
    <w:rsid w:val="007B487C"/>
    <w:rsid w:val="007C0FD2"/>
    <w:rsid w:val="007D4E58"/>
    <w:rsid w:val="007D6033"/>
    <w:rsid w:val="007D64FB"/>
    <w:rsid w:val="007E16A3"/>
    <w:rsid w:val="007F22D1"/>
    <w:rsid w:val="007F316A"/>
    <w:rsid w:val="00800F2D"/>
    <w:rsid w:val="00801B79"/>
    <w:rsid w:val="00802D22"/>
    <w:rsid w:val="008036D9"/>
    <w:rsid w:val="0081032E"/>
    <w:rsid w:val="00813090"/>
    <w:rsid w:val="008131D2"/>
    <w:rsid w:val="00816372"/>
    <w:rsid w:val="008315D7"/>
    <w:rsid w:val="00832BE0"/>
    <w:rsid w:val="00835E9E"/>
    <w:rsid w:val="00837F5D"/>
    <w:rsid w:val="00856136"/>
    <w:rsid w:val="008575D5"/>
    <w:rsid w:val="00864812"/>
    <w:rsid w:val="008676C0"/>
    <w:rsid w:val="00867AF1"/>
    <w:rsid w:val="00867C0B"/>
    <w:rsid w:val="0087507F"/>
    <w:rsid w:val="00875393"/>
    <w:rsid w:val="00877E5D"/>
    <w:rsid w:val="00886B57"/>
    <w:rsid w:val="00887CA7"/>
    <w:rsid w:val="00895B8B"/>
    <w:rsid w:val="008A283E"/>
    <w:rsid w:val="008A2D5F"/>
    <w:rsid w:val="008C1545"/>
    <w:rsid w:val="008C36CA"/>
    <w:rsid w:val="008C427C"/>
    <w:rsid w:val="008C6EDE"/>
    <w:rsid w:val="008D0422"/>
    <w:rsid w:val="008D28C7"/>
    <w:rsid w:val="008D2D1C"/>
    <w:rsid w:val="008E09E9"/>
    <w:rsid w:val="008F1B65"/>
    <w:rsid w:val="008F5262"/>
    <w:rsid w:val="00901471"/>
    <w:rsid w:val="0090189E"/>
    <w:rsid w:val="009019F7"/>
    <w:rsid w:val="00902380"/>
    <w:rsid w:val="00903986"/>
    <w:rsid w:val="00914F57"/>
    <w:rsid w:val="00925C33"/>
    <w:rsid w:val="00926E1B"/>
    <w:rsid w:val="00932493"/>
    <w:rsid w:val="0093503D"/>
    <w:rsid w:val="0093569D"/>
    <w:rsid w:val="009427B3"/>
    <w:rsid w:val="00947880"/>
    <w:rsid w:val="00953513"/>
    <w:rsid w:val="0095543E"/>
    <w:rsid w:val="00965677"/>
    <w:rsid w:val="00976F9E"/>
    <w:rsid w:val="00977EA2"/>
    <w:rsid w:val="009858C1"/>
    <w:rsid w:val="009861EE"/>
    <w:rsid w:val="00994286"/>
    <w:rsid w:val="00995098"/>
    <w:rsid w:val="009951EF"/>
    <w:rsid w:val="00996BEC"/>
    <w:rsid w:val="009A1FF6"/>
    <w:rsid w:val="009A3C89"/>
    <w:rsid w:val="009A63A0"/>
    <w:rsid w:val="009A647A"/>
    <w:rsid w:val="009B4EA9"/>
    <w:rsid w:val="009B77AE"/>
    <w:rsid w:val="009C3102"/>
    <w:rsid w:val="009C44E8"/>
    <w:rsid w:val="009D0C0F"/>
    <w:rsid w:val="009D2A0F"/>
    <w:rsid w:val="009E2518"/>
    <w:rsid w:val="009E3D29"/>
    <w:rsid w:val="009E64F5"/>
    <w:rsid w:val="009F05F5"/>
    <w:rsid w:val="009F1DA0"/>
    <w:rsid w:val="009F5105"/>
    <w:rsid w:val="009F5208"/>
    <w:rsid w:val="00A03B20"/>
    <w:rsid w:val="00A0549E"/>
    <w:rsid w:val="00A06953"/>
    <w:rsid w:val="00A1292C"/>
    <w:rsid w:val="00A169AA"/>
    <w:rsid w:val="00A16E3A"/>
    <w:rsid w:val="00A2349D"/>
    <w:rsid w:val="00A23E4C"/>
    <w:rsid w:val="00A24C8D"/>
    <w:rsid w:val="00A27403"/>
    <w:rsid w:val="00A410BE"/>
    <w:rsid w:val="00A41D9A"/>
    <w:rsid w:val="00A44E43"/>
    <w:rsid w:val="00A4791E"/>
    <w:rsid w:val="00A50EE1"/>
    <w:rsid w:val="00A531A3"/>
    <w:rsid w:val="00A60D5A"/>
    <w:rsid w:val="00A64B87"/>
    <w:rsid w:val="00A66098"/>
    <w:rsid w:val="00A75F54"/>
    <w:rsid w:val="00A77C47"/>
    <w:rsid w:val="00A80678"/>
    <w:rsid w:val="00A80AF8"/>
    <w:rsid w:val="00A87943"/>
    <w:rsid w:val="00A908A7"/>
    <w:rsid w:val="00A921A1"/>
    <w:rsid w:val="00AA1E10"/>
    <w:rsid w:val="00AA26C2"/>
    <w:rsid w:val="00AA5F9F"/>
    <w:rsid w:val="00AA6B4E"/>
    <w:rsid w:val="00AB15A2"/>
    <w:rsid w:val="00AB58AF"/>
    <w:rsid w:val="00AC1F66"/>
    <w:rsid w:val="00AD3127"/>
    <w:rsid w:val="00AD3CBD"/>
    <w:rsid w:val="00AD4655"/>
    <w:rsid w:val="00AE0AE4"/>
    <w:rsid w:val="00AE5921"/>
    <w:rsid w:val="00AF0E33"/>
    <w:rsid w:val="00B024C0"/>
    <w:rsid w:val="00B02D59"/>
    <w:rsid w:val="00B03440"/>
    <w:rsid w:val="00B11276"/>
    <w:rsid w:val="00B133A3"/>
    <w:rsid w:val="00B15F66"/>
    <w:rsid w:val="00B16544"/>
    <w:rsid w:val="00B2271F"/>
    <w:rsid w:val="00B26803"/>
    <w:rsid w:val="00B31234"/>
    <w:rsid w:val="00B31897"/>
    <w:rsid w:val="00B36E92"/>
    <w:rsid w:val="00B371AA"/>
    <w:rsid w:val="00B4278D"/>
    <w:rsid w:val="00B44569"/>
    <w:rsid w:val="00B449C9"/>
    <w:rsid w:val="00B513CC"/>
    <w:rsid w:val="00B536BF"/>
    <w:rsid w:val="00B548D1"/>
    <w:rsid w:val="00B5740F"/>
    <w:rsid w:val="00B62351"/>
    <w:rsid w:val="00B63CFE"/>
    <w:rsid w:val="00B64910"/>
    <w:rsid w:val="00B70168"/>
    <w:rsid w:val="00B71AF0"/>
    <w:rsid w:val="00B71EAE"/>
    <w:rsid w:val="00B8268B"/>
    <w:rsid w:val="00B849D6"/>
    <w:rsid w:val="00B90248"/>
    <w:rsid w:val="00B92676"/>
    <w:rsid w:val="00B927C3"/>
    <w:rsid w:val="00B93429"/>
    <w:rsid w:val="00BA3E35"/>
    <w:rsid w:val="00BA474A"/>
    <w:rsid w:val="00BA755F"/>
    <w:rsid w:val="00BC0C21"/>
    <w:rsid w:val="00BC6521"/>
    <w:rsid w:val="00BD33C5"/>
    <w:rsid w:val="00BD527F"/>
    <w:rsid w:val="00BD6188"/>
    <w:rsid w:val="00BD79DA"/>
    <w:rsid w:val="00BE2155"/>
    <w:rsid w:val="00BE3622"/>
    <w:rsid w:val="00BE368A"/>
    <w:rsid w:val="00BE49A8"/>
    <w:rsid w:val="00BF4EF7"/>
    <w:rsid w:val="00BF6888"/>
    <w:rsid w:val="00BF7CC3"/>
    <w:rsid w:val="00C01BC5"/>
    <w:rsid w:val="00C061A8"/>
    <w:rsid w:val="00C06B1D"/>
    <w:rsid w:val="00C07ACF"/>
    <w:rsid w:val="00C11E0A"/>
    <w:rsid w:val="00C306D2"/>
    <w:rsid w:val="00C30C7B"/>
    <w:rsid w:val="00C36287"/>
    <w:rsid w:val="00C44772"/>
    <w:rsid w:val="00C52852"/>
    <w:rsid w:val="00C57390"/>
    <w:rsid w:val="00C57503"/>
    <w:rsid w:val="00C60240"/>
    <w:rsid w:val="00C604F9"/>
    <w:rsid w:val="00C626F9"/>
    <w:rsid w:val="00C63E15"/>
    <w:rsid w:val="00C641DF"/>
    <w:rsid w:val="00C64339"/>
    <w:rsid w:val="00C64CA6"/>
    <w:rsid w:val="00C65395"/>
    <w:rsid w:val="00C66E2B"/>
    <w:rsid w:val="00C67771"/>
    <w:rsid w:val="00C72AAE"/>
    <w:rsid w:val="00C72C35"/>
    <w:rsid w:val="00C763F2"/>
    <w:rsid w:val="00C80697"/>
    <w:rsid w:val="00C817FF"/>
    <w:rsid w:val="00C84FCE"/>
    <w:rsid w:val="00C86061"/>
    <w:rsid w:val="00C92875"/>
    <w:rsid w:val="00CA3752"/>
    <w:rsid w:val="00CA5456"/>
    <w:rsid w:val="00CB6BFA"/>
    <w:rsid w:val="00CB6DA8"/>
    <w:rsid w:val="00CB71DC"/>
    <w:rsid w:val="00CC08CD"/>
    <w:rsid w:val="00CD70D1"/>
    <w:rsid w:val="00CE18F9"/>
    <w:rsid w:val="00CE6B9A"/>
    <w:rsid w:val="00CF0F81"/>
    <w:rsid w:val="00CF6038"/>
    <w:rsid w:val="00CF6504"/>
    <w:rsid w:val="00D01C2D"/>
    <w:rsid w:val="00D20640"/>
    <w:rsid w:val="00D2317B"/>
    <w:rsid w:val="00D246CB"/>
    <w:rsid w:val="00D248FA"/>
    <w:rsid w:val="00D24DEE"/>
    <w:rsid w:val="00D26A6D"/>
    <w:rsid w:val="00D273F8"/>
    <w:rsid w:val="00D300D1"/>
    <w:rsid w:val="00D31C89"/>
    <w:rsid w:val="00D33660"/>
    <w:rsid w:val="00D340BA"/>
    <w:rsid w:val="00D4243B"/>
    <w:rsid w:val="00D45583"/>
    <w:rsid w:val="00D466C8"/>
    <w:rsid w:val="00D52C81"/>
    <w:rsid w:val="00D65A02"/>
    <w:rsid w:val="00D70300"/>
    <w:rsid w:val="00D8113C"/>
    <w:rsid w:val="00D840AA"/>
    <w:rsid w:val="00D8530D"/>
    <w:rsid w:val="00D91E80"/>
    <w:rsid w:val="00D9219D"/>
    <w:rsid w:val="00D92CCC"/>
    <w:rsid w:val="00D95B84"/>
    <w:rsid w:val="00D96E4A"/>
    <w:rsid w:val="00D97398"/>
    <w:rsid w:val="00DA05B7"/>
    <w:rsid w:val="00DB0710"/>
    <w:rsid w:val="00DB542B"/>
    <w:rsid w:val="00DC02C5"/>
    <w:rsid w:val="00DC4D38"/>
    <w:rsid w:val="00DC5B78"/>
    <w:rsid w:val="00DC6F21"/>
    <w:rsid w:val="00DC7230"/>
    <w:rsid w:val="00DD00FE"/>
    <w:rsid w:val="00DD29BB"/>
    <w:rsid w:val="00DD4C0C"/>
    <w:rsid w:val="00DD52B5"/>
    <w:rsid w:val="00DE57AE"/>
    <w:rsid w:val="00DE7B2E"/>
    <w:rsid w:val="00DF4DC3"/>
    <w:rsid w:val="00DF5180"/>
    <w:rsid w:val="00DF685E"/>
    <w:rsid w:val="00E01880"/>
    <w:rsid w:val="00E01D56"/>
    <w:rsid w:val="00E0322A"/>
    <w:rsid w:val="00E11B69"/>
    <w:rsid w:val="00E13D7B"/>
    <w:rsid w:val="00E234D3"/>
    <w:rsid w:val="00E2791B"/>
    <w:rsid w:val="00E31731"/>
    <w:rsid w:val="00E3232D"/>
    <w:rsid w:val="00E47205"/>
    <w:rsid w:val="00E608FC"/>
    <w:rsid w:val="00E638C7"/>
    <w:rsid w:val="00E663FB"/>
    <w:rsid w:val="00E7536D"/>
    <w:rsid w:val="00E803C4"/>
    <w:rsid w:val="00E80B31"/>
    <w:rsid w:val="00E831D1"/>
    <w:rsid w:val="00E8633B"/>
    <w:rsid w:val="00E91014"/>
    <w:rsid w:val="00E977F5"/>
    <w:rsid w:val="00EB52B4"/>
    <w:rsid w:val="00EB5562"/>
    <w:rsid w:val="00EB6313"/>
    <w:rsid w:val="00EC1D3E"/>
    <w:rsid w:val="00EC58CC"/>
    <w:rsid w:val="00EC5D8D"/>
    <w:rsid w:val="00ED01C0"/>
    <w:rsid w:val="00ED174C"/>
    <w:rsid w:val="00ED1A50"/>
    <w:rsid w:val="00ED3245"/>
    <w:rsid w:val="00ED6398"/>
    <w:rsid w:val="00EF3A2E"/>
    <w:rsid w:val="00EF610D"/>
    <w:rsid w:val="00EF6C94"/>
    <w:rsid w:val="00F00094"/>
    <w:rsid w:val="00F05050"/>
    <w:rsid w:val="00F06215"/>
    <w:rsid w:val="00F10261"/>
    <w:rsid w:val="00F13579"/>
    <w:rsid w:val="00F137C6"/>
    <w:rsid w:val="00F3599C"/>
    <w:rsid w:val="00F36ED0"/>
    <w:rsid w:val="00F42901"/>
    <w:rsid w:val="00F44B7E"/>
    <w:rsid w:val="00F465C7"/>
    <w:rsid w:val="00F474D2"/>
    <w:rsid w:val="00F61917"/>
    <w:rsid w:val="00F62752"/>
    <w:rsid w:val="00F63083"/>
    <w:rsid w:val="00F6469C"/>
    <w:rsid w:val="00F71E7D"/>
    <w:rsid w:val="00F7522E"/>
    <w:rsid w:val="00F75525"/>
    <w:rsid w:val="00F85501"/>
    <w:rsid w:val="00F91DE6"/>
    <w:rsid w:val="00F962DD"/>
    <w:rsid w:val="00FA6AAD"/>
    <w:rsid w:val="00FB21EE"/>
    <w:rsid w:val="00FB7DC7"/>
    <w:rsid w:val="00FC0C08"/>
    <w:rsid w:val="00FC1990"/>
    <w:rsid w:val="00FC2CFC"/>
    <w:rsid w:val="00FC566B"/>
    <w:rsid w:val="00FC6B6D"/>
    <w:rsid w:val="00FD2AA6"/>
    <w:rsid w:val="00FD42BF"/>
    <w:rsid w:val="00FD61C1"/>
    <w:rsid w:val="00FD7ABC"/>
    <w:rsid w:val="00FD7DAD"/>
    <w:rsid w:val="00FE0A97"/>
    <w:rsid w:val="00FE2CEE"/>
    <w:rsid w:val="00FE34F3"/>
    <w:rsid w:val="00FE4743"/>
    <w:rsid w:val="00FE7C66"/>
    <w:rsid w:val="00FF2268"/>
    <w:rsid w:val="00FF29D4"/>
    <w:rsid w:val="00F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 [660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91"/>
    <w:pPr>
      <w:tabs>
        <w:tab w:val="left" w:pos="2552"/>
        <w:tab w:val="left" w:pos="3828"/>
      </w:tabs>
      <w:spacing w:line="288" w:lineRule="auto"/>
      <w:ind w:left="2160"/>
    </w:pPr>
    <w:rPr>
      <w:rFonts w:ascii="Arial" w:hAnsi="Arial" w:cs="Arial"/>
      <w:i/>
      <w:color w:val="5A5A5A"/>
      <w:lang w:val="en-US" w:eastAsia="en-US" w:bidi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A5B91"/>
    <w:pPr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A5B91"/>
    <w:pPr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5B91"/>
    <w:pPr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A5B91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A5B91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5A5B91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5A5B91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A5B91"/>
    <w:pPr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5A5B91"/>
    <w:pPr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Normalcentr">
    <w:name w:val="Block Text"/>
    <w:basedOn w:val="Normal"/>
    <w:pPr>
      <w:ind w:left="-567" w:right="-711"/>
    </w:pPr>
    <w:rPr>
      <w:rFonts w:ascii="Tahoma" w:hAnsi="Tahoma" w:cs="Tahoma"/>
      <w:i w:val="0"/>
      <w:iCs/>
      <w:sz w:val="19"/>
      <w:szCs w:val="19"/>
    </w:rPr>
  </w:style>
  <w:style w:type="paragraph" w:styleId="Retraitcorpsdetexte">
    <w:name w:val="Body Text Indent"/>
    <w:basedOn w:val="Normal"/>
    <w:pPr>
      <w:ind w:left="-142" w:hanging="1275"/>
    </w:pPr>
    <w:rPr>
      <w:rFonts w:ascii="Tahoma" w:hAnsi="Tahoma" w:cs="Tahoma"/>
      <w:i w:val="0"/>
      <w:iCs/>
      <w:sz w:val="19"/>
      <w:szCs w:val="19"/>
    </w:rPr>
  </w:style>
  <w:style w:type="paragraph" w:styleId="Retraitcorpsdetexte2">
    <w:name w:val="Body Text Indent 2"/>
    <w:basedOn w:val="Normal"/>
    <w:pPr>
      <w:ind w:left="-426" w:hanging="141"/>
    </w:pPr>
    <w:rPr>
      <w:rFonts w:ascii="Tahoma" w:hAnsi="Tahoma" w:cs="Tahoma"/>
      <w:i w:val="0"/>
      <w:iCs/>
      <w:sz w:val="19"/>
      <w:szCs w:val="19"/>
    </w:rPr>
  </w:style>
  <w:style w:type="paragraph" w:styleId="Retraitcorpsdetexte3">
    <w:name w:val="Body Text Indent 3"/>
    <w:basedOn w:val="Normal"/>
    <w:pPr>
      <w:ind w:left="-284" w:hanging="283"/>
    </w:pPr>
    <w:rPr>
      <w:rFonts w:ascii="Tahoma" w:hAnsi="Tahoma" w:cs="Tahoma"/>
      <w:i w:val="0"/>
      <w:iCs/>
      <w:sz w:val="19"/>
      <w:szCs w:val="19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itretexte">
    <w:name w:val="titretexte"/>
    <w:basedOn w:val="Normal"/>
    <w:pPr>
      <w:spacing w:before="100" w:beforeAutospacing="1" w:after="100" w:afterAutospacing="1"/>
    </w:pPr>
    <w:rPr>
      <w:b/>
      <w:bCs/>
      <w:i w:val="0"/>
      <w:iCs/>
      <w:sz w:val="18"/>
      <w:szCs w:val="18"/>
    </w:rPr>
  </w:style>
  <w:style w:type="paragraph" w:customStyle="1" w:styleId="texte">
    <w:name w:val="texte"/>
    <w:basedOn w:val="Normal"/>
    <w:pPr>
      <w:spacing w:before="100" w:beforeAutospacing="1" w:after="100" w:afterAutospacing="1"/>
    </w:pPr>
    <w:rPr>
      <w:i w:val="0"/>
      <w:iCs/>
      <w:sz w:val="18"/>
      <w:szCs w:val="18"/>
    </w:rPr>
  </w:style>
  <w:style w:type="character" w:customStyle="1" w:styleId="titretexte1">
    <w:name w:val="titretexte1"/>
    <w:basedOn w:val="Policepardfaut"/>
    <w:rPr>
      <w:b/>
      <w:bCs/>
      <w:color w:val="auto"/>
      <w:sz w:val="18"/>
      <w:szCs w:val="18"/>
    </w:rPr>
  </w:style>
  <w:style w:type="character" w:customStyle="1" w:styleId="texte1">
    <w:name w:val="texte1"/>
    <w:basedOn w:val="Policepardfaut"/>
    <w:rPr>
      <w:color w:val="auto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5A5B91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A5B91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5A5B91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A5B91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Titre5Car">
    <w:name w:val="Titre 5 Car"/>
    <w:basedOn w:val="Policepardfaut"/>
    <w:link w:val="Titre5"/>
    <w:uiPriority w:val="9"/>
    <w:rsid w:val="005A5B91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Titre6Car">
    <w:name w:val="Titre 6 Car"/>
    <w:basedOn w:val="Policepardfaut"/>
    <w:link w:val="Titre6"/>
    <w:uiPriority w:val="9"/>
    <w:rsid w:val="005A5B91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Titre7Car">
    <w:name w:val="Titre 7 Car"/>
    <w:basedOn w:val="Policepardfaut"/>
    <w:link w:val="Titre7"/>
    <w:uiPriority w:val="9"/>
    <w:rsid w:val="005A5B91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rsid w:val="005A5B91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Titre9Car">
    <w:name w:val="Titre 9 Car"/>
    <w:basedOn w:val="Policepardfaut"/>
    <w:link w:val="Titre9"/>
    <w:uiPriority w:val="9"/>
    <w:rsid w:val="005A5B91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A5B91"/>
    <w:rPr>
      <w:b/>
      <w:bCs/>
      <w:smallCaps/>
      <w:color w:val="1F497D"/>
      <w:spacing w:val="10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5A5B91"/>
    <w:pPr>
      <w:spacing w:after="160"/>
      <w:contextualSpacing/>
    </w:pPr>
    <w:rPr>
      <w:rFonts w:ascii="Cambria" w:hAnsi="Cambria"/>
      <w:smallCaps/>
      <w:color w:val="17365D"/>
      <w:spacing w:val="5"/>
      <w:sz w:val="72"/>
      <w:szCs w:val="72"/>
      <w:lang w:val="en-US" w:eastAsia="en-US" w:bidi="en-US"/>
    </w:rPr>
  </w:style>
  <w:style w:type="character" w:customStyle="1" w:styleId="TitreCar">
    <w:name w:val="Titre Car"/>
    <w:basedOn w:val="Policepardfaut"/>
    <w:link w:val="Titre"/>
    <w:uiPriority w:val="10"/>
    <w:rsid w:val="005A5B91"/>
    <w:rPr>
      <w:rFonts w:ascii="Cambria" w:hAnsi="Cambria"/>
      <w:smallCaps/>
      <w:color w:val="17365D"/>
      <w:spacing w:val="5"/>
      <w:sz w:val="72"/>
      <w:szCs w:val="72"/>
      <w:lang w:val="en-US" w:eastAsia="en-US" w:bidi="en-US"/>
    </w:rPr>
  </w:style>
  <w:style w:type="paragraph" w:styleId="Sous-titre">
    <w:name w:val="Subtitle"/>
    <w:next w:val="Normal"/>
    <w:link w:val="Sous-titreCar"/>
    <w:uiPriority w:val="11"/>
    <w:qFormat/>
    <w:rsid w:val="005A5B91"/>
    <w:pPr>
      <w:spacing w:after="600"/>
    </w:pPr>
    <w:rPr>
      <w:smallCaps/>
      <w:color w:val="938953"/>
      <w:spacing w:val="5"/>
      <w:sz w:val="28"/>
      <w:szCs w:val="28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5A5B91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lev">
    <w:name w:val="Strong"/>
    <w:uiPriority w:val="22"/>
    <w:qFormat/>
    <w:rsid w:val="005A5B91"/>
    <w:rPr>
      <w:b/>
      <w:bCs/>
      <w:spacing w:val="0"/>
    </w:rPr>
  </w:style>
  <w:style w:type="character" w:styleId="Accentuation">
    <w:name w:val="Emphasis"/>
    <w:uiPriority w:val="20"/>
    <w:qFormat/>
    <w:rsid w:val="005A5B91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Sansinterligne">
    <w:name w:val="No Spacing"/>
    <w:basedOn w:val="Normal"/>
    <w:uiPriority w:val="1"/>
    <w:qFormat/>
    <w:rsid w:val="005A5B91"/>
    <w:pPr>
      <w:spacing w:line="240" w:lineRule="auto"/>
    </w:pPr>
  </w:style>
  <w:style w:type="paragraph" w:styleId="Paragraphedeliste">
    <w:name w:val="List Paragraph"/>
    <w:basedOn w:val="Normal"/>
    <w:uiPriority w:val="34"/>
    <w:qFormat/>
    <w:rsid w:val="005A5B9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5A5B91"/>
    <w:rPr>
      <w:i w:val="0"/>
      <w:iCs/>
    </w:rPr>
  </w:style>
  <w:style w:type="character" w:customStyle="1" w:styleId="CitationCar">
    <w:name w:val="Citation Car"/>
    <w:basedOn w:val="Policepardfaut"/>
    <w:link w:val="Citation"/>
    <w:uiPriority w:val="29"/>
    <w:rsid w:val="005A5B91"/>
    <w:rPr>
      <w:i/>
      <w:iCs/>
      <w:color w:val="5A5A5A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5B91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hAnsi="Cambria" w:cs="Times New Roman"/>
      <w:smallCaps/>
      <w:color w:val="365F9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5B91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styleId="Emphaseple">
    <w:name w:val="Subtle Emphasis"/>
    <w:uiPriority w:val="19"/>
    <w:qFormat/>
    <w:rsid w:val="005A5B91"/>
    <w:rPr>
      <w:smallCaps/>
      <w:dstrike w:val="0"/>
      <w:color w:val="5A5A5A"/>
      <w:vertAlign w:val="baseline"/>
    </w:rPr>
  </w:style>
  <w:style w:type="character" w:styleId="Emphaseintense">
    <w:name w:val="Intense Emphasis"/>
    <w:uiPriority w:val="21"/>
    <w:qFormat/>
    <w:rsid w:val="005A5B91"/>
    <w:rPr>
      <w:b/>
      <w:bCs/>
      <w:smallCaps/>
      <w:color w:val="4F81BD"/>
      <w:spacing w:val="40"/>
    </w:rPr>
  </w:style>
  <w:style w:type="character" w:styleId="Rfrenceple">
    <w:name w:val="Subtle Reference"/>
    <w:uiPriority w:val="31"/>
    <w:qFormat/>
    <w:rsid w:val="005A5B91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Rfrenceintense">
    <w:name w:val="Intense Reference"/>
    <w:uiPriority w:val="32"/>
    <w:qFormat/>
    <w:rsid w:val="005A5B91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itredulivre">
    <w:name w:val="Book Title"/>
    <w:uiPriority w:val="33"/>
    <w:qFormat/>
    <w:rsid w:val="005A5B91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5B91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B45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4535"/>
    <w:rPr>
      <w:rFonts w:ascii="Tahoma" w:hAnsi="Tahoma" w:cs="Tahoma"/>
      <w:i/>
      <w:color w:val="5A5A5A"/>
      <w:sz w:val="16"/>
      <w:szCs w:val="16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B91"/>
    <w:pPr>
      <w:tabs>
        <w:tab w:val="left" w:pos="2552"/>
        <w:tab w:val="left" w:pos="3828"/>
      </w:tabs>
      <w:spacing w:line="288" w:lineRule="auto"/>
      <w:ind w:left="2160"/>
    </w:pPr>
    <w:rPr>
      <w:rFonts w:ascii="Arial" w:hAnsi="Arial" w:cs="Arial"/>
      <w:i/>
      <w:color w:val="5A5A5A"/>
      <w:lang w:val="en-US" w:eastAsia="en-US" w:bidi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5A5B91"/>
    <w:pPr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A5B91"/>
    <w:pPr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5B91"/>
    <w:pPr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A5B91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A5B91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5A5B91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5A5B91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A5B91"/>
    <w:pPr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5A5B91"/>
    <w:pPr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Normalcentr">
    <w:name w:val="Block Text"/>
    <w:basedOn w:val="Normal"/>
    <w:pPr>
      <w:ind w:left="-567" w:right="-711"/>
    </w:pPr>
    <w:rPr>
      <w:rFonts w:ascii="Tahoma" w:hAnsi="Tahoma" w:cs="Tahoma"/>
      <w:i w:val="0"/>
      <w:iCs/>
      <w:sz w:val="19"/>
      <w:szCs w:val="19"/>
    </w:rPr>
  </w:style>
  <w:style w:type="paragraph" w:styleId="Retraitcorpsdetexte">
    <w:name w:val="Body Text Indent"/>
    <w:basedOn w:val="Normal"/>
    <w:pPr>
      <w:ind w:left="-142" w:hanging="1275"/>
    </w:pPr>
    <w:rPr>
      <w:rFonts w:ascii="Tahoma" w:hAnsi="Tahoma" w:cs="Tahoma"/>
      <w:i w:val="0"/>
      <w:iCs/>
      <w:sz w:val="19"/>
      <w:szCs w:val="19"/>
    </w:rPr>
  </w:style>
  <w:style w:type="paragraph" w:styleId="Retraitcorpsdetexte2">
    <w:name w:val="Body Text Indent 2"/>
    <w:basedOn w:val="Normal"/>
    <w:pPr>
      <w:ind w:left="-426" w:hanging="141"/>
    </w:pPr>
    <w:rPr>
      <w:rFonts w:ascii="Tahoma" w:hAnsi="Tahoma" w:cs="Tahoma"/>
      <w:i w:val="0"/>
      <w:iCs/>
      <w:sz w:val="19"/>
      <w:szCs w:val="19"/>
    </w:rPr>
  </w:style>
  <w:style w:type="paragraph" w:styleId="Retraitcorpsdetexte3">
    <w:name w:val="Body Text Indent 3"/>
    <w:basedOn w:val="Normal"/>
    <w:pPr>
      <w:ind w:left="-284" w:hanging="283"/>
    </w:pPr>
    <w:rPr>
      <w:rFonts w:ascii="Tahoma" w:hAnsi="Tahoma" w:cs="Tahoma"/>
      <w:i w:val="0"/>
      <w:iCs/>
      <w:sz w:val="19"/>
      <w:szCs w:val="19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itretexte">
    <w:name w:val="titretexte"/>
    <w:basedOn w:val="Normal"/>
    <w:pPr>
      <w:spacing w:before="100" w:beforeAutospacing="1" w:after="100" w:afterAutospacing="1"/>
    </w:pPr>
    <w:rPr>
      <w:b/>
      <w:bCs/>
      <w:i w:val="0"/>
      <w:iCs/>
      <w:sz w:val="18"/>
      <w:szCs w:val="18"/>
    </w:rPr>
  </w:style>
  <w:style w:type="paragraph" w:customStyle="1" w:styleId="texte">
    <w:name w:val="texte"/>
    <w:basedOn w:val="Normal"/>
    <w:pPr>
      <w:spacing w:before="100" w:beforeAutospacing="1" w:after="100" w:afterAutospacing="1"/>
    </w:pPr>
    <w:rPr>
      <w:i w:val="0"/>
      <w:iCs/>
      <w:sz w:val="18"/>
      <w:szCs w:val="18"/>
    </w:rPr>
  </w:style>
  <w:style w:type="character" w:customStyle="1" w:styleId="titretexte1">
    <w:name w:val="titretexte1"/>
    <w:basedOn w:val="Policepardfaut"/>
    <w:rPr>
      <w:b/>
      <w:bCs/>
      <w:color w:val="auto"/>
      <w:sz w:val="18"/>
      <w:szCs w:val="18"/>
    </w:rPr>
  </w:style>
  <w:style w:type="character" w:customStyle="1" w:styleId="texte1">
    <w:name w:val="texte1"/>
    <w:basedOn w:val="Policepardfaut"/>
    <w:rPr>
      <w:color w:val="auto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5A5B91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A5B91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5A5B91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A5B91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Titre5Car">
    <w:name w:val="Titre 5 Car"/>
    <w:basedOn w:val="Policepardfaut"/>
    <w:link w:val="Titre5"/>
    <w:uiPriority w:val="9"/>
    <w:rsid w:val="005A5B91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Titre6Car">
    <w:name w:val="Titre 6 Car"/>
    <w:basedOn w:val="Policepardfaut"/>
    <w:link w:val="Titre6"/>
    <w:uiPriority w:val="9"/>
    <w:rsid w:val="005A5B91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Titre7Car">
    <w:name w:val="Titre 7 Car"/>
    <w:basedOn w:val="Policepardfaut"/>
    <w:link w:val="Titre7"/>
    <w:uiPriority w:val="9"/>
    <w:rsid w:val="005A5B91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rsid w:val="005A5B91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Titre9Car">
    <w:name w:val="Titre 9 Car"/>
    <w:basedOn w:val="Policepardfaut"/>
    <w:link w:val="Titre9"/>
    <w:uiPriority w:val="9"/>
    <w:rsid w:val="005A5B91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A5B91"/>
    <w:rPr>
      <w:b/>
      <w:bCs/>
      <w:smallCaps/>
      <w:color w:val="1F497D"/>
      <w:spacing w:val="10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5A5B91"/>
    <w:pPr>
      <w:spacing w:after="160"/>
      <w:contextualSpacing/>
    </w:pPr>
    <w:rPr>
      <w:rFonts w:ascii="Cambria" w:hAnsi="Cambria"/>
      <w:smallCaps/>
      <w:color w:val="17365D"/>
      <w:spacing w:val="5"/>
      <w:sz w:val="72"/>
      <w:szCs w:val="72"/>
      <w:lang w:val="en-US" w:eastAsia="en-US" w:bidi="en-US"/>
    </w:rPr>
  </w:style>
  <w:style w:type="character" w:customStyle="1" w:styleId="TitreCar">
    <w:name w:val="Titre Car"/>
    <w:basedOn w:val="Policepardfaut"/>
    <w:link w:val="Titre"/>
    <w:uiPriority w:val="10"/>
    <w:rsid w:val="005A5B91"/>
    <w:rPr>
      <w:rFonts w:ascii="Cambria" w:hAnsi="Cambria"/>
      <w:smallCaps/>
      <w:color w:val="17365D"/>
      <w:spacing w:val="5"/>
      <w:sz w:val="72"/>
      <w:szCs w:val="72"/>
      <w:lang w:val="en-US" w:eastAsia="en-US" w:bidi="en-US"/>
    </w:rPr>
  </w:style>
  <w:style w:type="paragraph" w:styleId="Sous-titre">
    <w:name w:val="Subtitle"/>
    <w:next w:val="Normal"/>
    <w:link w:val="Sous-titreCar"/>
    <w:uiPriority w:val="11"/>
    <w:qFormat/>
    <w:rsid w:val="005A5B91"/>
    <w:pPr>
      <w:spacing w:after="600"/>
    </w:pPr>
    <w:rPr>
      <w:smallCaps/>
      <w:color w:val="938953"/>
      <w:spacing w:val="5"/>
      <w:sz w:val="28"/>
      <w:szCs w:val="28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5A5B91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lev">
    <w:name w:val="Strong"/>
    <w:uiPriority w:val="22"/>
    <w:qFormat/>
    <w:rsid w:val="005A5B91"/>
    <w:rPr>
      <w:b/>
      <w:bCs/>
      <w:spacing w:val="0"/>
    </w:rPr>
  </w:style>
  <w:style w:type="character" w:styleId="Accentuation">
    <w:name w:val="Emphasis"/>
    <w:uiPriority w:val="20"/>
    <w:qFormat/>
    <w:rsid w:val="005A5B91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Sansinterligne">
    <w:name w:val="No Spacing"/>
    <w:basedOn w:val="Normal"/>
    <w:uiPriority w:val="1"/>
    <w:qFormat/>
    <w:rsid w:val="005A5B91"/>
    <w:pPr>
      <w:spacing w:line="240" w:lineRule="auto"/>
    </w:pPr>
  </w:style>
  <w:style w:type="paragraph" w:styleId="Paragraphedeliste">
    <w:name w:val="List Paragraph"/>
    <w:basedOn w:val="Normal"/>
    <w:uiPriority w:val="34"/>
    <w:qFormat/>
    <w:rsid w:val="005A5B9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5A5B91"/>
    <w:rPr>
      <w:i w:val="0"/>
      <w:iCs/>
    </w:rPr>
  </w:style>
  <w:style w:type="character" w:customStyle="1" w:styleId="CitationCar">
    <w:name w:val="Citation Car"/>
    <w:basedOn w:val="Policepardfaut"/>
    <w:link w:val="Citation"/>
    <w:uiPriority w:val="29"/>
    <w:rsid w:val="005A5B91"/>
    <w:rPr>
      <w:i/>
      <w:iCs/>
      <w:color w:val="5A5A5A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5B91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hAnsi="Cambria" w:cs="Times New Roman"/>
      <w:smallCaps/>
      <w:color w:val="365F9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5B91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styleId="Emphaseple">
    <w:name w:val="Subtle Emphasis"/>
    <w:uiPriority w:val="19"/>
    <w:qFormat/>
    <w:rsid w:val="005A5B91"/>
    <w:rPr>
      <w:smallCaps/>
      <w:dstrike w:val="0"/>
      <w:color w:val="5A5A5A"/>
      <w:vertAlign w:val="baseline"/>
    </w:rPr>
  </w:style>
  <w:style w:type="character" w:styleId="Emphaseintense">
    <w:name w:val="Intense Emphasis"/>
    <w:uiPriority w:val="21"/>
    <w:qFormat/>
    <w:rsid w:val="005A5B91"/>
    <w:rPr>
      <w:b/>
      <w:bCs/>
      <w:smallCaps/>
      <w:color w:val="4F81BD"/>
      <w:spacing w:val="40"/>
    </w:rPr>
  </w:style>
  <w:style w:type="character" w:styleId="Rfrenceple">
    <w:name w:val="Subtle Reference"/>
    <w:uiPriority w:val="31"/>
    <w:qFormat/>
    <w:rsid w:val="005A5B91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Rfrenceintense">
    <w:name w:val="Intense Reference"/>
    <w:uiPriority w:val="32"/>
    <w:qFormat/>
    <w:rsid w:val="005A5B91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itredulivre">
    <w:name w:val="Book Title"/>
    <w:uiPriority w:val="33"/>
    <w:qFormat/>
    <w:rsid w:val="005A5B91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5B91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B45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4535"/>
    <w:rPr>
      <w:rFonts w:ascii="Tahoma" w:hAnsi="Tahoma" w:cs="Tahoma"/>
      <w:i/>
      <w:color w:val="5A5A5A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856">
          <w:marLeft w:val="12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7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9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51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2E0C0"/>
                        <w:left w:val="single" w:sz="6" w:space="0" w:color="D2E0C0"/>
                        <w:bottom w:val="single" w:sz="6" w:space="0" w:color="D2E0C0"/>
                        <w:right w:val="single" w:sz="6" w:space="0" w:color="D2E0C0"/>
                      </w:divBdr>
                      <w:divsChild>
                        <w:div w:id="1121920184">
                          <w:marLeft w:val="0"/>
                          <w:marRight w:val="54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73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2E0C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7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7F8F4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3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078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24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459326">
                                                  <w:marLeft w:val="4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662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678672">
                                                          <w:marLeft w:val="0"/>
                                                          <w:marRight w:val="-240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1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17360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7964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arare.arbabi@hotmail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Benamar ICHOU_______CONTACT IFOCOP</vt:lpstr>
    </vt:vector>
  </TitlesOfParts>
  <Company/>
  <LinksUpToDate>false</LinksUpToDate>
  <CharactersWithSpaces>2797</CharactersWithSpaces>
  <SharedDoc>false</SharedDoc>
  <HLinks>
    <vt:vector size="6" baseType="variant">
      <vt:variant>
        <vt:i4>6422529</vt:i4>
      </vt:variant>
      <vt:variant>
        <vt:i4>0</vt:i4>
      </vt:variant>
      <vt:variant>
        <vt:i4>0</vt:i4>
      </vt:variant>
      <vt:variant>
        <vt:i4>5</vt:i4>
      </vt:variant>
      <vt:variant>
        <vt:lpwstr>mailto:sharare.arbabi@hotmail.fr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Benamar ICHOU_______CONTACT IFOCOP</dc:title>
  <dc:subject/>
  <dc:creator>farid</dc:creator>
  <cp:keywords/>
  <cp:lastModifiedBy>Pierre JOUBERT</cp:lastModifiedBy>
  <cp:revision>2</cp:revision>
  <cp:lastPrinted>2012-01-11T12:26:00Z</cp:lastPrinted>
  <dcterms:created xsi:type="dcterms:W3CDTF">2012-08-30T09:35:00Z</dcterms:created>
  <dcterms:modified xsi:type="dcterms:W3CDTF">2012-08-30T09:35:00Z</dcterms:modified>
</cp:coreProperties>
</file>