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484" w:rsidRDefault="00822484" w:rsidP="00822484"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5257800</wp:posOffset>
            </wp:positionH>
            <wp:positionV relativeFrom="paragraph">
              <wp:posOffset>0</wp:posOffset>
            </wp:positionV>
            <wp:extent cx="800100" cy="1085850"/>
            <wp:effectExtent l="0" t="0" r="0" b="0"/>
            <wp:wrapSquare wrapText="bothSides"/>
            <wp:docPr id="1" name="Image 1" descr="Copie de JardinTêteOr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pie de JardinTêteOr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Anne-Gabriel Huvet</w:t>
      </w:r>
    </w:p>
    <w:p w:rsidR="00822484" w:rsidRDefault="00822484" w:rsidP="00822484">
      <w:r>
        <w:t>60 rue de Montreuil</w:t>
      </w:r>
    </w:p>
    <w:p w:rsidR="00822484" w:rsidRDefault="00822484" w:rsidP="00822484">
      <w:r>
        <w:t>78000 VERSAILLES</w:t>
      </w:r>
    </w:p>
    <w:p w:rsidR="00822484" w:rsidRDefault="00822484" w:rsidP="00822484">
      <w:r>
        <w:t xml:space="preserve">Mobile : +33 7 </w:t>
      </w:r>
      <w:r w:rsidR="000F1454">
        <w:t>61 69 41 10</w:t>
      </w:r>
    </w:p>
    <w:p w:rsidR="00822484" w:rsidRDefault="0004660E" w:rsidP="00822484">
      <w:hyperlink r:id="rId7" w:history="1">
        <w:r w:rsidR="00822484">
          <w:rPr>
            <w:rStyle w:val="Lienhypertexte"/>
          </w:rPr>
          <w:t>aghuvet@gmail.com</w:t>
        </w:r>
      </w:hyperlink>
    </w:p>
    <w:p w:rsidR="00822484" w:rsidRDefault="00822484" w:rsidP="00822484">
      <w:pPr>
        <w:rPr>
          <w:b/>
        </w:rPr>
      </w:pPr>
    </w:p>
    <w:p w:rsidR="00822484" w:rsidRDefault="00822484" w:rsidP="00822484">
      <w:pPr>
        <w:jc w:val="center"/>
        <w:rPr>
          <w:b/>
        </w:rPr>
      </w:pPr>
    </w:p>
    <w:tbl>
      <w:tblPr>
        <w:tblW w:w="0" w:type="auto"/>
        <w:shd w:val="clear" w:color="auto" w:fill="C0C0C0"/>
        <w:tblLook w:val="01E0" w:firstRow="1" w:lastRow="1" w:firstColumn="1" w:lastColumn="1" w:noHBand="0" w:noVBand="0"/>
      </w:tblPr>
      <w:tblGrid>
        <w:gridCol w:w="9288"/>
      </w:tblGrid>
      <w:tr w:rsidR="00822484" w:rsidTr="00822484">
        <w:tc>
          <w:tcPr>
            <w:tcW w:w="9862" w:type="dxa"/>
            <w:shd w:val="clear" w:color="auto" w:fill="C0C0C0"/>
            <w:hideMark/>
          </w:tcPr>
          <w:p w:rsidR="00822484" w:rsidRDefault="00822484">
            <w:pPr>
              <w:jc w:val="center"/>
              <w:rPr>
                <w:b/>
              </w:rPr>
            </w:pPr>
            <w:r>
              <w:rPr>
                <w:b/>
              </w:rPr>
              <w:t>Profile</w:t>
            </w:r>
          </w:p>
        </w:tc>
      </w:tr>
    </w:tbl>
    <w:p w:rsidR="00822484" w:rsidRPr="00C63EF9" w:rsidRDefault="00822484" w:rsidP="00822484">
      <w:pPr>
        <w:rPr>
          <w:b/>
        </w:rPr>
      </w:pPr>
    </w:p>
    <w:p w:rsidR="00822484" w:rsidRPr="009C177A" w:rsidRDefault="00822484" w:rsidP="00170F0C">
      <w:pPr>
        <w:jc w:val="both"/>
        <w:rPr>
          <w:bCs/>
          <w:lang w:val="en-GB"/>
        </w:rPr>
      </w:pPr>
      <w:r w:rsidRPr="009C177A">
        <w:rPr>
          <w:bCs/>
          <w:lang w:val="en-GB"/>
        </w:rPr>
        <w:t xml:space="preserve">Clinical trial manager for three years, I'm used to work within an international and multi-cultural environment. </w:t>
      </w:r>
      <w:r w:rsidR="009C177A" w:rsidRPr="009C177A">
        <w:rPr>
          <w:lang w:val="en"/>
        </w:rPr>
        <w:t>Fully conversant with the requirements of GCP</w:t>
      </w:r>
      <w:r w:rsidR="002239A3" w:rsidRPr="009C177A">
        <w:rPr>
          <w:lang w:val="en"/>
        </w:rPr>
        <w:t xml:space="preserve">, </w:t>
      </w:r>
      <w:r w:rsidR="004A5700" w:rsidRPr="009C177A">
        <w:rPr>
          <w:bCs/>
          <w:lang w:val="en-GB"/>
        </w:rPr>
        <w:t xml:space="preserve">I coordinated transversal teams </w:t>
      </w:r>
      <w:r w:rsidR="00DC61AE" w:rsidRPr="009C177A">
        <w:rPr>
          <w:bCs/>
          <w:lang w:val="en-GB"/>
        </w:rPr>
        <w:t>in order to ensure the high quality and delivery on time of clinical data.</w:t>
      </w:r>
    </w:p>
    <w:p w:rsidR="00822484" w:rsidRPr="00283F32" w:rsidRDefault="00F84354" w:rsidP="00822484">
      <w:pPr>
        <w:jc w:val="both"/>
        <w:rPr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 xml:space="preserve"> </w:t>
      </w:r>
      <w:bookmarkStart w:id="0" w:name="_GoBack"/>
      <w:bookmarkEnd w:id="0"/>
    </w:p>
    <w:tbl>
      <w:tblPr>
        <w:tblW w:w="9378" w:type="dxa"/>
        <w:jc w:val="center"/>
        <w:tblInd w:w="38" w:type="dxa"/>
        <w:shd w:val="clear" w:color="auto" w:fill="C0C0C0"/>
        <w:tblLayout w:type="fixed"/>
        <w:tblLook w:val="04A0" w:firstRow="1" w:lastRow="0" w:firstColumn="1" w:lastColumn="0" w:noHBand="0" w:noVBand="1"/>
      </w:tblPr>
      <w:tblGrid>
        <w:gridCol w:w="9378"/>
      </w:tblGrid>
      <w:tr w:rsidR="00822484" w:rsidTr="00170F0C">
        <w:trPr>
          <w:trHeight w:val="282"/>
          <w:jc w:val="center"/>
        </w:trPr>
        <w:tc>
          <w:tcPr>
            <w:tcW w:w="9378" w:type="dxa"/>
            <w:shd w:val="clear" w:color="auto" w:fill="C0C0C0"/>
            <w:hideMark/>
          </w:tcPr>
          <w:p w:rsidR="00822484" w:rsidRDefault="0082248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GB"/>
              </w:rPr>
              <w:t xml:space="preserve">Work </w:t>
            </w:r>
            <w:r>
              <w:rPr>
                <w:b/>
                <w:bCs/>
                <w:lang w:val="en-US"/>
              </w:rPr>
              <w:t>Experience</w:t>
            </w:r>
          </w:p>
        </w:tc>
      </w:tr>
    </w:tbl>
    <w:p w:rsidR="00822484" w:rsidRDefault="00822484" w:rsidP="00822484">
      <w:pPr>
        <w:jc w:val="center"/>
        <w:rPr>
          <w:sz w:val="22"/>
          <w:szCs w:val="22"/>
        </w:rPr>
      </w:pPr>
    </w:p>
    <w:tbl>
      <w:tblPr>
        <w:tblW w:w="10157" w:type="dxa"/>
        <w:jc w:val="center"/>
        <w:tblInd w:w="-318" w:type="dxa"/>
        <w:tblLook w:val="01E0" w:firstRow="1" w:lastRow="1" w:firstColumn="1" w:lastColumn="1" w:noHBand="0" w:noVBand="0"/>
      </w:tblPr>
      <w:tblGrid>
        <w:gridCol w:w="230"/>
        <w:gridCol w:w="1472"/>
        <w:gridCol w:w="117"/>
        <w:gridCol w:w="242"/>
        <w:gridCol w:w="7863"/>
        <w:gridCol w:w="117"/>
        <w:gridCol w:w="116"/>
      </w:tblGrid>
      <w:tr w:rsidR="00822484" w:rsidRPr="004A5700" w:rsidTr="00AA74C8">
        <w:trPr>
          <w:gridBefore w:val="1"/>
          <w:wBefore w:w="230" w:type="dxa"/>
          <w:jc w:val="center"/>
        </w:trPr>
        <w:tc>
          <w:tcPr>
            <w:tcW w:w="1831" w:type="dxa"/>
            <w:gridSpan w:val="3"/>
          </w:tcPr>
          <w:p w:rsidR="00822484" w:rsidRDefault="00170F0C" w:rsidP="00C05248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Jun</w:t>
            </w:r>
            <w:r w:rsidR="00822484">
              <w:rPr>
                <w:sz w:val="22"/>
                <w:szCs w:val="22"/>
                <w:lang w:val="en-GB"/>
              </w:rPr>
              <w:t xml:space="preserve"> 10</w:t>
            </w:r>
            <w:r>
              <w:rPr>
                <w:sz w:val="22"/>
                <w:szCs w:val="22"/>
                <w:lang w:val="en-GB"/>
              </w:rPr>
              <w:t xml:space="preserve"> _ Jun 11</w:t>
            </w:r>
          </w:p>
          <w:p w:rsidR="00822484" w:rsidRDefault="00822484" w:rsidP="00F51737">
            <w:pPr>
              <w:jc w:val="right"/>
              <w:rPr>
                <w:sz w:val="22"/>
                <w:szCs w:val="22"/>
                <w:lang w:val="en-GB"/>
              </w:rPr>
            </w:pPr>
          </w:p>
          <w:p w:rsidR="00170F0C" w:rsidRPr="00170F0C" w:rsidRDefault="00170F0C">
            <w:pPr>
              <w:jc w:val="right"/>
              <w:rPr>
                <w:sz w:val="22"/>
                <w:szCs w:val="22"/>
                <w:lang w:val="en-GB"/>
              </w:rPr>
            </w:pPr>
          </w:p>
          <w:p w:rsidR="00822484" w:rsidRDefault="00822484">
            <w:pPr>
              <w:jc w:val="right"/>
              <w:rPr>
                <w:sz w:val="22"/>
                <w:szCs w:val="22"/>
                <w:lang w:val="en-GB"/>
              </w:rPr>
            </w:pPr>
          </w:p>
          <w:p w:rsidR="00822484" w:rsidRDefault="00822484">
            <w:pPr>
              <w:jc w:val="right"/>
              <w:rPr>
                <w:sz w:val="22"/>
                <w:szCs w:val="22"/>
                <w:lang w:val="en-GB"/>
              </w:rPr>
            </w:pPr>
          </w:p>
        </w:tc>
        <w:tc>
          <w:tcPr>
            <w:tcW w:w="8096" w:type="dxa"/>
            <w:gridSpan w:val="3"/>
          </w:tcPr>
          <w:p w:rsidR="00822484" w:rsidRDefault="00822484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Global Study Manager </w:t>
            </w:r>
            <w:r>
              <w:rPr>
                <w:bCs/>
                <w:lang w:val="en-GB"/>
              </w:rPr>
              <w:t xml:space="preserve">at </w:t>
            </w:r>
            <w:r>
              <w:rPr>
                <w:b/>
                <w:bCs/>
                <w:lang w:val="en-GB"/>
              </w:rPr>
              <w:t xml:space="preserve">GlaxoSmithKline </w:t>
            </w:r>
            <w:proofErr w:type="spellStart"/>
            <w:r>
              <w:rPr>
                <w:b/>
                <w:bCs/>
                <w:lang w:val="en-GB"/>
              </w:rPr>
              <w:t>Biologicals</w:t>
            </w:r>
            <w:proofErr w:type="spellEnd"/>
            <w:r>
              <w:rPr>
                <w:b/>
                <w:bCs/>
                <w:lang w:val="en-GB"/>
              </w:rPr>
              <w:t xml:space="preserve">, </w:t>
            </w:r>
            <w:proofErr w:type="spellStart"/>
            <w:r>
              <w:rPr>
                <w:b/>
                <w:bCs/>
                <w:lang w:val="en-GB"/>
              </w:rPr>
              <w:t>Rixensart</w:t>
            </w:r>
            <w:proofErr w:type="spellEnd"/>
            <w:r>
              <w:rPr>
                <w:b/>
                <w:bCs/>
                <w:lang w:val="en-GB"/>
              </w:rPr>
              <w:t xml:space="preserve"> (Belgium)</w:t>
            </w:r>
          </w:p>
          <w:p w:rsidR="00822484" w:rsidRDefault="00822484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In Antigen Specific Cancer Immunotherapeutic Business unit</w:t>
            </w:r>
          </w:p>
          <w:p w:rsidR="00F51737" w:rsidRDefault="00F51737">
            <w:pPr>
              <w:outlineLvl w:val="0"/>
              <w:rPr>
                <w:b/>
                <w:bCs/>
                <w:sz w:val="22"/>
                <w:szCs w:val="22"/>
                <w:lang w:val="en-GB"/>
              </w:rPr>
            </w:pPr>
          </w:p>
          <w:p w:rsidR="00822484" w:rsidRDefault="004E1D08">
            <w:pPr>
              <w:outlineLvl w:val="0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L</w:t>
            </w:r>
            <w:r w:rsidR="00F51737">
              <w:rPr>
                <w:b/>
                <w:bCs/>
                <w:sz w:val="22"/>
                <w:szCs w:val="22"/>
                <w:lang w:val="en-GB"/>
              </w:rPr>
              <w:t xml:space="preserve">aunch </w:t>
            </w:r>
            <w:r>
              <w:rPr>
                <w:b/>
                <w:bCs/>
                <w:sz w:val="22"/>
                <w:szCs w:val="22"/>
                <w:lang w:val="en-GB"/>
              </w:rPr>
              <w:t xml:space="preserve">of phase I study </w:t>
            </w:r>
            <w:r w:rsidR="00F51737">
              <w:rPr>
                <w:b/>
                <w:bCs/>
                <w:sz w:val="22"/>
                <w:szCs w:val="22"/>
                <w:lang w:val="en-GB"/>
              </w:rPr>
              <w:t xml:space="preserve">in 7 countries (AUS, CAN, CHE, </w:t>
            </w:r>
            <w:r w:rsidR="00A202EB">
              <w:rPr>
                <w:b/>
                <w:bCs/>
                <w:sz w:val="22"/>
                <w:szCs w:val="22"/>
                <w:lang w:val="en-GB"/>
              </w:rPr>
              <w:t xml:space="preserve">GBR, </w:t>
            </w:r>
            <w:r w:rsidR="00F51737">
              <w:rPr>
                <w:b/>
                <w:bCs/>
                <w:sz w:val="22"/>
                <w:szCs w:val="22"/>
                <w:lang w:val="en-GB"/>
              </w:rPr>
              <w:t xml:space="preserve">ITA, </w:t>
            </w:r>
            <w:r w:rsidR="00A202EB">
              <w:rPr>
                <w:b/>
                <w:bCs/>
                <w:sz w:val="22"/>
                <w:szCs w:val="22"/>
                <w:lang w:val="en-GB"/>
              </w:rPr>
              <w:t>NDL and</w:t>
            </w:r>
            <w:r w:rsidR="00F51737">
              <w:rPr>
                <w:b/>
                <w:bCs/>
                <w:sz w:val="22"/>
                <w:szCs w:val="22"/>
                <w:lang w:val="en-GB"/>
              </w:rPr>
              <w:t xml:space="preserve"> USA) </w:t>
            </w:r>
          </w:p>
          <w:p w:rsidR="00F51737" w:rsidRDefault="00F51737" w:rsidP="00840FC4">
            <w:pPr>
              <w:numPr>
                <w:ilvl w:val="0"/>
                <w:numId w:val="1"/>
              </w:numPr>
              <w:tabs>
                <w:tab w:val="left" w:pos="0"/>
                <w:tab w:val="num" w:pos="228"/>
                <w:tab w:val="left" w:pos="262"/>
                <w:tab w:val="num" w:pos="318"/>
              </w:tabs>
              <w:ind w:left="252" w:hanging="180"/>
              <w:jc w:val="both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 xml:space="preserve">Obtain favourable approval from Ethics Committee (EC) and </w:t>
            </w:r>
            <w:r w:rsidR="002E73B8">
              <w:rPr>
                <w:szCs w:val="22"/>
                <w:lang w:val="en-GB"/>
              </w:rPr>
              <w:t>Ministry of Health (</w:t>
            </w:r>
            <w:proofErr w:type="spellStart"/>
            <w:r w:rsidR="002E73B8">
              <w:rPr>
                <w:szCs w:val="22"/>
                <w:lang w:val="en-GB"/>
              </w:rPr>
              <w:t>MoH</w:t>
            </w:r>
            <w:proofErr w:type="spellEnd"/>
            <w:r w:rsidR="002E73B8">
              <w:rPr>
                <w:szCs w:val="22"/>
                <w:lang w:val="en-GB"/>
              </w:rPr>
              <w:t>)</w:t>
            </w:r>
          </w:p>
          <w:p w:rsidR="00822484" w:rsidRDefault="00822484" w:rsidP="00840FC4">
            <w:pPr>
              <w:numPr>
                <w:ilvl w:val="0"/>
                <w:numId w:val="1"/>
              </w:numPr>
              <w:tabs>
                <w:tab w:val="left" w:pos="0"/>
                <w:tab w:val="num" w:pos="228"/>
                <w:tab w:val="left" w:pos="262"/>
                <w:tab w:val="num" w:pos="318"/>
              </w:tabs>
              <w:ind w:left="252" w:hanging="180"/>
              <w:jc w:val="both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Prepare study documents</w:t>
            </w:r>
            <w:r w:rsidR="00170F0C">
              <w:rPr>
                <w:szCs w:val="22"/>
                <w:lang w:val="en-GB"/>
              </w:rPr>
              <w:t xml:space="preserve"> (protocol and ICF)</w:t>
            </w:r>
            <w:r>
              <w:rPr>
                <w:szCs w:val="22"/>
                <w:lang w:val="en-GB"/>
              </w:rPr>
              <w:t xml:space="preserve"> and software (RDE, CTMS)</w:t>
            </w:r>
          </w:p>
          <w:p w:rsidR="00822484" w:rsidRDefault="00822484" w:rsidP="00840FC4">
            <w:pPr>
              <w:numPr>
                <w:ilvl w:val="0"/>
                <w:numId w:val="1"/>
              </w:numPr>
              <w:tabs>
                <w:tab w:val="left" w:pos="0"/>
                <w:tab w:val="num" w:pos="228"/>
                <w:tab w:val="left" w:pos="262"/>
                <w:tab w:val="num" w:pos="318"/>
              </w:tabs>
              <w:ind w:left="252" w:hanging="180"/>
              <w:jc w:val="both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Organise and participate to investigators and monitors meetings</w:t>
            </w:r>
          </w:p>
          <w:p w:rsidR="00F51737" w:rsidRPr="00F51737" w:rsidRDefault="00F51737" w:rsidP="00F51737">
            <w:pPr>
              <w:numPr>
                <w:ilvl w:val="0"/>
                <w:numId w:val="1"/>
              </w:numPr>
              <w:tabs>
                <w:tab w:val="left" w:pos="0"/>
                <w:tab w:val="num" w:pos="228"/>
                <w:tab w:val="left" w:pos="262"/>
                <w:tab w:val="num" w:pos="318"/>
              </w:tabs>
              <w:ind w:left="252" w:hanging="180"/>
              <w:jc w:val="both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 xml:space="preserve">Coordinate study planning (MS project) </w:t>
            </w:r>
          </w:p>
          <w:p w:rsidR="00170F0C" w:rsidRDefault="00822484" w:rsidP="00170F0C">
            <w:pPr>
              <w:numPr>
                <w:ilvl w:val="0"/>
                <w:numId w:val="1"/>
              </w:numPr>
              <w:tabs>
                <w:tab w:val="left" w:pos="0"/>
                <w:tab w:val="num" w:pos="228"/>
                <w:tab w:val="left" w:pos="262"/>
                <w:tab w:val="num" w:pos="318"/>
              </w:tabs>
              <w:ind w:left="252" w:hanging="180"/>
              <w:jc w:val="both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Manage activities and budget with CRO and local partners</w:t>
            </w:r>
          </w:p>
          <w:p w:rsidR="00170F0C" w:rsidRDefault="00170F0C">
            <w:pPr>
              <w:tabs>
                <w:tab w:val="left" w:pos="0"/>
                <w:tab w:val="left" w:pos="262"/>
                <w:tab w:val="num" w:pos="318"/>
              </w:tabs>
              <w:ind w:left="72"/>
              <w:jc w:val="both"/>
              <w:rPr>
                <w:b/>
                <w:bCs/>
                <w:sz w:val="22"/>
                <w:szCs w:val="22"/>
                <w:lang w:val="en-GB"/>
              </w:rPr>
            </w:pPr>
          </w:p>
          <w:p w:rsidR="00822484" w:rsidRDefault="00822484">
            <w:pPr>
              <w:tabs>
                <w:tab w:val="left" w:pos="0"/>
                <w:tab w:val="left" w:pos="262"/>
                <w:tab w:val="num" w:pos="318"/>
              </w:tabs>
              <w:ind w:left="72"/>
              <w:jc w:val="both"/>
              <w:rPr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 xml:space="preserve">Conduct of the </w:t>
            </w:r>
            <w:r w:rsidR="004E1D08">
              <w:rPr>
                <w:b/>
                <w:bCs/>
                <w:sz w:val="22"/>
                <w:szCs w:val="22"/>
                <w:lang w:val="en-GB"/>
              </w:rPr>
              <w:t xml:space="preserve">phase III </w:t>
            </w:r>
            <w:r>
              <w:rPr>
                <w:b/>
                <w:bCs/>
                <w:sz w:val="22"/>
                <w:szCs w:val="22"/>
                <w:lang w:val="en-GB"/>
              </w:rPr>
              <w:t>study</w:t>
            </w:r>
          </w:p>
          <w:p w:rsidR="00822484" w:rsidRDefault="00822484" w:rsidP="00840FC4">
            <w:pPr>
              <w:numPr>
                <w:ilvl w:val="0"/>
                <w:numId w:val="1"/>
              </w:numPr>
              <w:tabs>
                <w:tab w:val="left" w:pos="0"/>
                <w:tab w:val="num" w:pos="228"/>
                <w:tab w:val="left" w:pos="262"/>
                <w:tab w:val="num" w:pos="318"/>
              </w:tabs>
              <w:ind w:left="252" w:hanging="180"/>
              <w:jc w:val="both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Track study progression</w:t>
            </w:r>
          </w:p>
          <w:p w:rsidR="00822484" w:rsidRDefault="00822484" w:rsidP="00840FC4">
            <w:pPr>
              <w:numPr>
                <w:ilvl w:val="0"/>
                <w:numId w:val="1"/>
              </w:numPr>
              <w:tabs>
                <w:tab w:val="left" w:pos="0"/>
                <w:tab w:val="num" w:pos="228"/>
                <w:tab w:val="left" w:pos="262"/>
                <w:tab w:val="num" w:pos="318"/>
              </w:tabs>
              <w:ind w:left="252" w:hanging="180"/>
              <w:jc w:val="both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Manage products shipment and return and follow human samples management</w:t>
            </w:r>
          </w:p>
          <w:p w:rsidR="00822484" w:rsidRDefault="00822484" w:rsidP="00840FC4">
            <w:pPr>
              <w:numPr>
                <w:ilvl w:val="0"/>
                <w:numId w:val="1"/>
              </w:numPr>
              <w:tabs>
                <w:tab w:val="left" w:pos="0"/>
                <w:tab w:val="num" w:pos="228"/>
                <w:tab w:val="left" w:pos="262"/>
                <w:tab w:val="num" w:pos="318"/>
              </w:tabs>
              <w:ind w:left="252" w:hanging="180"/>
              <w:jc w:val="both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Ensure update of Trial Master File</w:t>
            </w:r>
          </w:p>
          <w:p w:rsidR="00822484" w:rsidRDefault="00822484" w:rsidP="00840FC4">
            <w:pPr>
              <w:numPr>
                <w:ilvl w:val="0"/>
                <w:numId w:val="1"/>
              </w:numPr>
              <w:tabs>
                <w:tab w:val="left" w:pos="0"/>
                <w:tab w:val="num" w:pos="228"/>
                <w:tab w:val="left" w:pos="262"/>
                <w:tab w:val="num" w:pos="318"/>
              </w:tabs>
              <w:ind w:left="252" w:hanging="180"/>
              <w:jc w:val="both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Update documents and soft</w:t>
            </w:r>
            <w:r w:rsidR="00170F0C">
              <w:rPr>
                <w:szCs w:val="22"/>
                <w:lang w:val="en-GB"/>
              </w:rPr>
              <w:t>ware for amendment’s submission</w:t>
            </w:r>
          </w:p>
          <w:p w:rsidR="00822484" w:rsidRDefault="00822484">
            <w:pPr>
              <w:rPr>
                <w:b/>
                <w:bCs/>
                <w:lang w:val="en-GB"/>
              </w:rPr>
            </w:pPr>
          </w:p>
        </w:tc>
      </w:tr>
      <w:tr w:rsidR="00822484" w:rsidRPr="00170F0C" w:rsidTr="00AA74C8">
        <w:trPr>
          <w:gridBefore w:val="1"/>
          <w:wBefore w:w="230" w:type="dxa"/>
          <w:jc w:val="center"/>
        </w:trPr>
        <w:tc>
          <w:tcPr>
            <w:tcW w:w="1831" w:type="dxa"/>
            <w:gridSpan w:val="3"/>
            <w:hideMark/>
          </w:tcPr>
          <w:p w:rsidR="00822484" w:rsidRDefault="00A91B4A" w:rsidP="00C05248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Jul 09 _ Jun</w:t>
            </w:r>
            <w:r w:rsidR="00822484">
              <w:rPr>
                <w:sz w:val="22"/>
                <w:szCs w:val="22"/>
                <w:lang w:val="en-GB"/>
              </w:rPr>
              <w:t xml:space="preserve"> 10</w:t>
            </w:r>
          </w:p>
        </w:tc>
        <w:tc>
          <w:tcPr>
            <w:tcW w:w="8096" w:type="dxa"/>
            <w:gridSpan w:val="3"/>
          </w:tcPr>
          <w:p w:rsidR="00822484" w:rsidRDefault="00822484">
            <w:pPr>
              <w:rPr>
                <w:sz w:val="22"/>
                <w:szCs w:val="22"/>
                <w:lang w:val="en-GB"/>
              </w:rPr>
            </w:pPr>
            <w:r>
              <w:rPr>
                <w:b/>
                <w:bCs/>
                <w:lang w:val="en-GB"/>
              </w:rPr>
              <w:t>Clinical Trial Manager</w:t>
            </w:r>
            <w:r>
              <w:rPr>
                <w:lang w:val="en-GB"/>
              </w:rPr>
              <w:t xml:space="preserve"> at </w:t>
            </w:r>
            <w:proofErr w:type="spellStart"/>
            <w:r>
              <w:rPr>
                <w:b/>
                <w:bCs/>
                <w:lang w:val="en-GB"/>
              </w:rPr>
              <w:t>Sanofi</w:t>
            </w:r>
            <w:proofErr w:type="spellEnd"/>
            <w:r>
              <w:rPr>
                <w:b/>
                <w:bCs/>
                <w:lang w:val="en-GB"/>
              </w:rPr>
              <w:t xml:space="preserve"> Pasteur, Lyon (France) </w:t>
            </w:r>
            <w:r>
              <w:rPr>
                <w:lang w:val="en-GB"/>
              </w:rPr>
              <w:t xml:space="preserve">– </w:t>
            </w:r>
            <w:r>
              <w:rPr>
                <w:sz w:val="22"/>
                <w:szCs w:val="22"/>
                <w:lang w:val="en-GB"/>
              </w:rPr>
              <w:t>Interim contract</w:t>
            </w:r>
          </w:p>
          <w:p w:rsidR="00822484" w:rsidRDefault="00822484">
            <w:pPr>
              <w:jc w:val="both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Responsible of phase II and IV studies </w:t>
            </w:r>
            <w:r w:rsidR="00170F0C">
              <w:rPr>
                <w:sz w:val="22"/>
                <w:szCs w:val="22"/>
                <w:lang w:val="en-GB"/>
              </w:rPr>
              <w:t xml:space="preserve">(PASS) </w:t>
            </w:r>
            <w:r>
              <w:rPr>
                <w:sz w:val="22"/>
                <w:szCs w:val="22"/>
                <w:lang w:val="en-GB"/>
              </w:rPr>
              <w:t>conduct</w:t>
            </w:r>
            <w:r w:rsidR="00170F0C">
              <w:rPr>
                <w:sz w:val="22"/>
                <w:szCs w:val="22"/>
                <w:lang w:val="en-GB"/>
              </w:rPr>
              <w:t>ed</w:t>
            </w:r>
            <w:r>
              <w:rPr>
                <w:sz w:val="22"/>
                <w:szCs w:val="22"/>
                <w:lang w:val="en-GB"/>
              </w:rPr>
              <w:t xml:space="preserve"> in Finland and in France on flu A/H1N1 project</w:t>
            </w:r>
          </w:p>
          <w:p w:rsidR="00170F0C" w:rsidRDefault="00170F0C">
            <w:pPr>
              <w:jc w:val="both"/>
              <w:rPr>
                <w:sz w:val="22"/>
                <w:szCs w:val="22"/>
                <w:lang w:val="en-GB"/>
              </w:rPr>
            </w:pPr>
          </w:p>
          <w:p w:rsidR="00170F0C" w:rsidRDefault="00170F0C" w:rsidP="00170F0C">
            <w:pPr>
              <w:outlineLvl w:val="0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Audit and Inspection</w:t>
            </w:r>
          </w:p>
          <w:p w:rsidR="00170F0C" w:rsidRPr="00D20855" w:rsidRDefault="00170F0C" w:rsidP="00D20855">
            <w:pPr>
              <w:numPr>
                <w:ilvl w:val="0"/>
                <w:numId w:val="1"/>
              </w:numPr>
              <w:tabs>
                <w:tab w:val="left" w:pos="0"/>
                <w:tab w:val="num" w:pos="228"/>
                <w:tab w:val="left" w:pos="262"/>
                <w:tab w:val="num" w:pos="318"/>
              </w:tabs>
              <w:ind w:left="252" w:hanging="180"/>
              <w:jc w:val="both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 xml:space="preserve">Participated to the </w:t>
            </w:r>
            <w:r w:rsidR="006D48AA">
              <w:rPr>
                <w:szCs w:val="22"/>
                <w:lang w:val="en-GB"/>
              </w:rPr>
              <w:t xml:space="preserve">audit and inspection </w:t>
            </w:r>
            <w:r>
              <w:rPr>
                <w:szCs w:val="22"/>
                <w:lang w:val="en-GB"/>
              </w:rPr>
              <w:t xml:space="preserve">preparations </w:t>
            </w:r>
          </w:p>
          <w:p w:rsidR="00822484" w:rsidRPr="00F5375F" w:rsidRDefault="00170F0C" w:rsidP="00F51737">
            <w:pPr>
              <w:pStyle w:val="Paragraphedeliste"/>
              <w:numPr>
                <w:ilvl w:val="0"/>
                <w:numId w:val="2"/>
              </w:numPr>
              <w:ind w:left="217" w:hanging="142"/>
              <w:rPr>
                <w:szCs w:val="22"/>
                <w:lang w:val="en-GB"/>
              </w:rPr>
            </w:pPr>
            <w:r w:rsidRPr="00F5375F">
              <w:rPr>
                <w:szCs w:val="22"/>
                <w:lang w:val="en-GB"/>
              </w:rPr>
              <w:t>Collaborated with regulatory department to</w:t>
            </w:r>
            <w:r w:rsidR="00F5375F" w:rsidRPr="00F5375F">
              <w:rPr>
                <w:szCs w:val="22"/>
                <w:lang w:val="en-GB"/>
              </w:rPr>
              <w:t xml:space="preserve"> follow the inspection findings </w:t>
            </w:r>
          </w:p>
          <w:p w:rsidR="00D20855" w:rsidRDefault="00D20855" w:rsidP="00D20855">
            <w:pPr>
              <w:pStyle w:val="Paragraphedeliste"/>
              <w:ind w:left="426"/>
              <w:rPr>
                <w:szCs w:val="22"/>
                <w:lang w:val="en-GB"/>
              </w:rPr>
            </w:pPr>
          </w:p>
          <w:p w:rsidR="00D20855" w:rsidRDefault="00D20855" w:rsidP="00D20855">
            <w:pPr>
              <w:outlineLvl w:val="0"/>
              <w:rPr>
                <w:b/>
                <w:bCs/>
                <w:sz w:val="22"/>
                <w:szCs w:val="22"/>
                <w:lang w:val="en-GB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n-GB"/>
              </w:rPr>
              <w:t>Pharmacovigilance</w:t>
            </w:r>
            <w:proofErr w:type="spellEnd"/>
          </w:p>
          <w:p w:rsidR="00D20855" w:rsidRPr="00D20855" w:rsidRDefault="00D20855" w:rsidP="00F51737">
            <w:pPr>
              <w:pStyle w:val="Paragraphedeliste"/>
              <w:numPr>
                <w:ilvl w:val="0"/>
                <w:numId w:val="2"/>
              </w:numPr>
              <w:ind w:left="217" w:hanging="142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Review</w:t>
            </w:r>
            <w:r w:rsidR="00F51737">
              <w:rPr>
                <w:szCs w:val="22"/>
                <w:lang w:val="en-GB"/>
              </w:rPr>
              <w:t>ed</w:t>
            </w:r>
            <w:r>
              <w:rPr>
                <w:szCs w:val="22"/>
                <w:lang w:val="en-GB"/>
              </w:rPr>
              <w:t xml:space="preserve"> of safety data and </w:t>
            </w:r>
            <w:r w:rsidR="00F51737">
              <w:rPr>
                <w:szCs w:val="22"/>
                <w:lang w:val="en-GB"/>
              </w:rPr>
              <w:t xml:space="preserve">of </w:t>
            </w:r>
            <w:r>
              <w:rPr>
                <w:szCs w:val="22"/>
                <w:lang w:val="en-GB"/>
              </w:rPr>
              <w:t>regular safety report</w:t>
            </w:r>
            <w:r w:rsidR="00F51737">
              <w:rPr>
                <w:szCs w:val="22"/>
                <w:lang w:val="en-GB"/>
              </w:rPr>
              <w:t>s</w:t>
            </w:r>
            <w:r>
              <w:rPr>
                <w:szCs w:val="22"/>
                <w:lang w:val="en-GB"/>
              </w:rPr>
              <w:t xml:space="preserve"> for AFSSAPS</w:t>
            </w:r>
          </w:p>
          <w:p w:rsidR="00170F0C" w:rsidRDefault="00170F0C" w:rsidP="00170F0C">
            <w:pPr>
              <w:rPr>
                <w:sz w:val="22"/>
                <w:szCs w:val="22"/>
                <w:lang w:val="en-GB"/>
              </w:rPr>
            </w:pPr>
          </w:p>
          <w:p w:rsidR="00822484" w:rsidRDefault="00822484">
            <w:pPr>
              <w:outlineLvl w:val="0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 xml:space="preserve">CRO </w:t>
            </w:r>
          </w:p>
          <w:p w:rsidR="00822484" w:rsidRDefault="00822484" w:rsidP="00840FC4">
            <w:pPr>
              <w:numPr>
                <w:ilvl w:val="0"/>
                <w:numId w:val="1"/>
              </w:numPr>
              <w:tabs>
                <w:tab w:val="left" w:pos="0"/>
                <w:tab w:val="num" w:pos="228"/>
                <w:tab w:val="left" w:pos="262"/>
                <w:tab w:val="num" w:pos="318"/>
              </w:tabs>
              <w:ind w:left="252" w:hanging="180"/>
              <w:jc w:val="both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Participated to bid defence meetings</w:t>
            </w:r>
          </w:p>
          <w:p w:rsidR="00822484" w:rsidRDefault="00822484" w:rsidP="00FA5B6C">
            <w:pPr>
              <w:numPr>
                <w:ilvl w:val="0"/>
                <w:numId w:val="1"/>
              </w:numPr>
              <w:tabs>
                <w:tab w:val="left" w:pos="0"/>
                <w:tab w:val="num" w:pos="228"/>
                <w:tab w:val="left" w:pos="262"/>
                <w:tab w:val="num" w:pos="318"/>
              </w:tabs>
              <w:ind w:left="252" w:hanging="180"/>
              <w:jc w:val="both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Managed activities and budget</w:t>
            </w:r>
          </w:p>
          <w:p w:rsidR="00822484" w:rsidRPr="00FA5B6C" w:rsidRDefault="00822484" w:rsidP="00170F0C">
            <w:pPr>
              <w:tabs>
                <w:tab w:val="left" w:pos="0"/>
                <w:tab w:val="left" w:pos="262"/>
                <w:tab w:val="num" w:pos="737"/>
              </w:tabs>
              <w:spacing w:after="120"/>
              <w:jc w:val="both"/>
              <w:rPr>
                <w:szCs w:val="22"/>
                <w:lang w:val="en-GB"/>
              </w:rPr>
            </w:pPr>
          </w:p>
        </w:tc>
      </w:tr>
      <w:tr w:rsidR="00822484" w:rsidTr="008442FB">
        <w:trPr>
          <w:gridBefore w:val="1"/>
          <w:gridAfter w:val="1"/>
          <w:wBefore w:w="230" w:type="dxa"/>
          <w:wAfter w:w="116" w:type="dxa"/>
          <w:jc w:val="center"/>
        </w:trPr>
        <w:tc>
          <w:tcPr>
            <w:tcW w:w="1589" w:type="dxa"/>
            <w:gridSpan w:val="2"/>
            <w:hideMark/>
          </w:tcPr>
          <w:p w:rsidR="00822484" w:rsidRDefault="00822484" w:rsidP="00170F0C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May</w:t>
            </w:r>
            <w:r w:rsidR="00170F0C">
              <w:rPr>
                <w:sz w:val="22"/>
                <w:szCs w:val="22"/>
                <w:lang w:val="en-GB"/>
              </w:rPr>
              <w:t xml:space="preserve"> 08 _</w:t>
            </w:r>
            <w:r>
              <w:rPr>
                <w:sz w:val="22"/>
                <w:szCs w:val="22"/>
                <w:lang w:val="en-GB"/>
              </w:rPr>
              <w:t xml:space="preserve"> Apr 09</w:t>
            </w:r>
          </w:p>
        </w:tc>
        <w:tc>
          <w:tcPr>
            <w:tcW w:w="8222" w:type="dxa"/>
            <w:gridSpan w:val="3"/>
          </w:tcPr>
          <w:p w:rsidR="00822484" w:rsidRDefault="00822484">
            <w:pPr>
              <w:tabs>
                <w:tab w:val="left" w:pos="270"/>
              </w:tabs>
              <w:rPr>
                <w:sz w:val="22"/>
                <w:szCs w:val="22"/>
                <w:lang w:val="en-GB"/>
              </w:rPr>
            </w:pPr>
            <w:r>
              <w:rPr>
                <w:b/>
                <w:bCs/>
                <w:lang w:val="en-GB"/>
              </w:rPr>
              <w:t>International Study Manager</w:t>
            </w:r>
            <w:r>
              <w:rPr>
                <w:lang w:val="en-GB"/>
              </w:rPr>
              <w:t xml:space="preserve"> at </w:t>
            </w:r>
            <w:proofErr w:type="spellStart"/>
            <w:r>
              <w:rPr>
                <w:b/>
                <w:bCs/>
                <w:lang w:val="en-GB"/>
              </w:rPr>
              <w:t>Servier</w:t>
            </w:r>
            <w:proofErr w:type="spellEnd"/>
            <w:r>
              <w:rPr>
                <w:b/>
                <w:bCs/>
                <w:lang w:val="en-GB"/>
              </w:rPr>
              <w:t xml:space="preserve">, </w:t>
            </w:r>
            <w:r>
              <w:rPr>
                <w:b/>
                <w:bCs/>
                <w:lang w:val="en-US"/>
              </w:rPr>
              <w:t>Paris</w:t>
            </w:r>
            <w:r>
              <w:rPr>
                <w:b/>
                <w:bCs/>
                <w:lang w:val="en-GB"/>
              </w:rPr>
              <w:t xml:space="preserve"> (France) </w:t>
            </w:r>
            <w:r>
              <w:rPr>
                <w:lang w:val="en-GB"/>
              </w:rPr>
              <w:t xml:space="preserve">– </w:t>
            </w:r>
            <w:r>
              <w:rPr>
                <w:sz w:val="22"/>
                <w:szCs w:val="22"/>
                <w:lang w:val="en-GB"/>
              </w:rPr>
              <w:t>Interim contract</w:t>
            </w:r>
          </w:p>
          <w:p w:rsidR="00822484" w:rsidRDefault="00822484">
            <w:pPr>
              <w:jc w:val="both"/>
              <w:rPr>
                <w:lang w:val="en-GB"/>
              </w:rPr>
            </w:pPr>
            <w:r>
              <w:rPr>
                <w:szCs w:val="22"/>
                <w:lang w:val="en-GB"/>
              </w:rPr>
              <w:t>Managed phase III study in 5 of 46 countries involved in the project (</w:t>
            </w:r>
            <w:r w:rsidR="00F51737">
              <w:rPr>
                <w:szCs w:val="22"/>
                <w:lang w:val="en-GB"/>
              </w:rPr>
              <w:t>AUT</w:t>
            </w:r>
            <w:r>
              <w:rPr>
                <w:szCs w:val="22"/>
                <w:lang w:val="en-GB"/>
              </w:rPr>
              <w:t>,</w:t>
            </w:r>
            <w:r w:rsidR="00F51737">
              <w:rPr>
                <w:szCs w:val="22"/>
                <w:lang w:val="en-GB"/>
              </w:rPr>
              <w:t xml:space="preserve"> AUS, CHE, DEU,NZL</w:t>
            </w:r>
            <w:r>
              <w:rPr>
                <w:lang w:val="en-GB"/>
              </w:rPr>
              <w:t>)</w:t>
            </w:r>
          </w:p>
          <w:p w:rsidR="00C57DF4" w:rsidRPr="00F51737" w:rsidRDefault="00C57DF4">
            <w:pPr>
              <w:jc w:val="both"/>
              <w:rPr>
                <w:sz w:val="22"/>
                <w:szCs w:val="22"/>
                <w:lang w:val="en-GB"/>
              </w:rPr>
            </w:pPr>
          </w:p>
          <w:p w:rsidR="00822484" w:rsidRPr="00170F0C" w:rsidRDefault="00822484" w:rsidP="00170F0C">
            <w:pPr>
              <w:numPr>
                <w:ilvl w:val="0"/>
                <w:numId w:val="1"/>
              </w:numPr>
              <w:tabs>
                <w:tab w:val="left" w:pos="0"/>
                <w:tab w:val="num" w:pos="228"/>
                <w:tab w:val="left" w:pos="262"/>
                <w:tab w:val="num" w:pos="318"/>
              </w:tabs>
              <w:ind w:left="252" w:hanging="180"/>
              <w:jc w:val="both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Managed outsourced activities (CRO, central laboratory)</w:t>
            </w:r>
          </w:p>
          <w:p w:rsidR="00C57DF4" w:rsidRPr="00C57DF4" w:rsidRDefault="00822484" w:rsidP="00C57DF4">
            <w:pPr>
              <w:numPr>
                <w:ilvl w:val="0"/>
                <w:numId w:val="1"/>
              </w:numPr>
              <w:tabs>
                <w:tab w:val="left" w:pos="0"/>
                <w:tab w:val="num" w:pos="228"/>
                <w:tab w:val="left" w:pos="262"/>
                <w:tab w:val="num" w:pos="318"/>
              </w:tabs>
              <w:ind w:left="252" w:hanging="180"/>
              <w:jc w:val="both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Reviewed safety data</w:t>
            </w:r>
          </w:p>
          <w:p w:rsidR="00822484" w:rsidRDefault="00822484">
            <w:pPr>
              <w:rPr>
                <w:lang w:val="en-GB"/>
              </w:rPr>
            </w:pPr>
          </w:p>
        </w:tc>
      </w:tr>
      <w:tr w:rsidR="00822484" w:rsidRPr="004A5700" w:rsidTr="008442FB">
        <w:trPr>
          <w:gridBefore w:val="1"/>
          <w:gridAfter w:val="1"/>
          <w:wBefore w:w="230" w:type="dxa"/>
          <w:wAfter w:w="116" w:type="dxa"/>
          <w:jc w:val="center"/>
        </w:trPr>
        <w:tc>
          <w:tcPr>
            <w:tcW w:w="1589" w:type="dxa"/>
            <w:gridSpan w:val="2"/>
            <w:hideMark/>
          </w:tcPr>
          <w:p w:rsidR="00822484" w:rsidRPr="002E73B8" w:rsidRDefault="00170F0C" w:rsidP="00170F0C">
            <w:pPr>
              <w:rPr>
                <w:sz w:val="22"/>
                <w:szCs w:val="22"/>
                <w:lang w:val="en-GB"/>
              </w:rPr>
            </w:pPr>
            <w:r w:rsidRPr="002E73B8">
              <w:rPr>
                <w:sz w:val="22"/>
                <w:szCs w:val="22"/>
                <w:lang w:val="en-GB"/>
              </w:rPr>
              <w:lastRenderedPageBreak/>
              <w:t>Nov 07 _</w:t>
            </w:r>
            <w:r w:rsidR="00822484" w:rsidRPr="002E73B8">
              <w:rPr>
                <w:sz w:val="22"/>
                <w:szCs w:val="22"/>
                <w:lang w:val="en-GB"/>
              </w:rPr>
              <w:t xml:space="preserve"> Apr 08</w:t>
            </w:r>
          </w:p>
        </w:tc>
        <w:tc>
          <w:tcPr>
            <w:tcW w:w="8222" w:type="dxa"/>
            <w:gridSpan w:val="3"/>
          </w:tcPr>
          <w:p w:rsidR="00822484" w:rsidRPr="006146A5" w:rsidRDefault="00822484">
            <w:pPr>
              <w:jc w:val="both"/>
              <w:rPr>
                <w:lang w:val="en-GB"/>
              </w:rPr>
            </w:pPr>
            <w:r w:rsidRPr="006146A5">
              <w:rPr>
                <w:b/>
                <w:bCs/>
                <w:lang w:val="en-GB"/>
              </w:rPr>
              <w:t xml:space="preserve">Clinical Trial Associate </w:t>
            </w:r>
            <w:r w:rsidRPr="006146A5">
              <w:rPr>
                <w:lang w:val="en-GB"/>
              </w:rPr>
              <w:t xml:space="preserve">at </w:t>
            </w:r>
            <w:proofErr w:type="spellStart"/>
            <w:r w:rsidRPr="006146A5">
              <w:rPr>
                <w:b/>
                <w:bCs/>
                <w:lang w:val="en-GB"/>
              </w:rPr>
              <w:t>Octapharma</w:t>
            </w:r>
            <w:proofErr w:type="spellEnd"/>
            <w:r w:rsidRPr="006146A5">
              <w:rPr>
                <w:b/>
                <w:bCs/>
                <w:lang w:val="en-GB"/>
              </w:rPr>
              <w:t xml:space="preserve"> France, Paris (France) </w:t>
            </w:r>
            <w:r w:rsidRPr="006146A5">
              <w:rPr>
                <w:lang w:val="en-GB"/>
              </w:rPr>
              <w:t>– trainee</w:t>
            </w:r>
          </w:p>
          <w:p w:rsidR="00822484" w:rsidRPr="006146A5" w:rsidRDefault="00822484" w:rsidP="00840FC4">
            <w:pPr>
              <w:numPr>
                <w:ilvl w:val="0"/>
                <w:numId w:val="1"/>
              </w:numPr>
              <w:tabs>
                <w:tab w:val="left" w:pos="0"/>
                <w:tab w:val="left" w:pos="262"/>
                <w:tab w:val="num" w:pos="318"/>
              </w:tabs>
              <w:ind w:left="252" w:hanging="180"/>
              <w:jc w:val="both"/>
              <w:rPr>
                <w:lang w:val="en-GB"/>
              </w:rPr>
            </w:pPr>
            <w:r w:rsidRPr="006146A5">
              <w:rPr>
                <w:lang w:val="en-GB"/>
              </w:rPr>
              <w:t>Obtained French agency favourable approval and Ethics Committee favourable opinion</w:t>
            </w:r>
          </w:p>
          <w:p w:rsidR="00D20855" w:rsidRPr="006146A5" w:rsidRDefault="00D20855" w:rsidP="00840FC4">
            <w:pPr>
              <w:numPr>
                <w:ilvl w:val="0"/>
                <w:numId w:val="1"/>
              </w:numPr>
              <w:tabs>
                <w:tab w:val="left" w:pos="0"/>
                <w:tab w:val="left" w:pos="262"/>
                <w:tab w:val="num" w:pos="318"/>
              </w:tabs>
              <w:ind w:left="252" w:hanging="180"/>
              <w:jc w:val="both"/>
              <w:rPr>
                <w:lang w:val="en-GB"/>
              </w:rPr>
            </w:pPr>
            <w:r w:rsidRPr="006146A5">
              <w:rPr>
                <w:lang w:val="en-GB"/>
              </w:rPr>
              <w:t>Completed CIOMS</w:t>
            </w:r>
          </w:p>
          <w:p w:rsidR="00822484" w:rsidRPr="006146A5" w:rsidRDefault="00822484" w:rsidP="00840FC4">
            <w:pPr>
              <w:numPr>
                <w:ilvl w:val="0"/>
                <w:numId w:val="1"/>
              </w:numPr>
              <w:tabs>
                <w:tab w:val="left" w:pos="0"/>
                <w:tab w:val="left" w:pos="262"/>
              </w:tabs>
              <w:ind w:hanging="665"/>
              <w:jc w:val="both"/>
              <w:rPr>
                <w:lang w:val="en-GB"/>
              </w:rPr>
            </w:pPr>
            <w:r w:rsidRPr="006146A5">
              <w:rPr>
                <w:lang w:val="en-GB"/>
              </w:rPr>
              <w:t xml:space="preserve">Participated in validation of quality process </w:t>
            </w:r>
            <w:r w:rsidRPr="006146A5">
              <w:rPr>
                <w:lang w:val="en-US"/>
              </w:rPr>
              <w:t xml:space="preserve">ISO 9001v2000 </w:t>
            </w:r>
            <w:r w:rsidRPr="006146A5">
              <w:rPr>
                <w:lang w:val="en-GB"/>
              </w:rPr>
              <w:t>norm</w:t>
            </w:r>
          </w:p>
          <w:p w:rsidR="00822484" w:rsidRPr="006146A5" w:rsidRDefault="00822484">
            <w:pPr>
              <w:jc w:val="both"/>
              <w:rPr>
                <w:lang w:val="en-GB"/>
              </w:rPr>
            </w:pPr>
          </w:p>
        </w:tc>
      </w:tr>
      <w:tr w:rsidR="008442FB" w:rsidRPr="004A5700" w:rsidTr="008442FB">
        <w:tblPrEx>
          <w:jc w:val="left"/>
        </w:tblPrEx>
        <w:trPr>
          <w:gridAfter w:val="2"/>
          <w:wAfter w:w="233" w:type="dxa"/>
        </w:trPr>
        <w:tc>
          <w:tcPr>
            <w:tcW w:w="1702" w:type="dxa"/>
            <w:gridSpan w:val="2"/>
            <w:hideMark/>
          </w:tcPr>
          <w:p w:rsidR="00822484" w:rsidRDefault="00170F0C" w:rsidP="00170F0C">
            <w:pPr>
              <w:tabs>
                <w:tab w:val="left" w:pos="0"/>
                <w:tab w:val="left" w:pos="180"/>
                <w:tab w:val="right" w:pos="16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GB"/>
              </w:rPr>
              <w:t>Oct 06 _</w:t>
            </w:r>
            <w:r w:rsidR="00822484">
              <w:rPr>
                <w:sz w:val="22"/>
                <w:szCs w:val="22"/>
                <w:lang w:val="en-GB"/>
              </w:rPr>
              <w:t xml:space="preserve"> Jun</w:t>
            </w:r>
            <w:r w:rsidR="00822484">
              <w:rPr>
                <w:sz w:val="22"/>
                <w:szCs w:val="22"/>
              </w:rPr>
              <w:t xml:space="preserve"> 07</w:t>
            </w:r>
          </w:p>
        </w:tc>
        <w:tc>
          <w:tcPr>
            <w:tcW w:w="8222" w:type="dxa"/>
            <w:gridSpan w:val="3"/>
            <w:vAlign w:val="center"/>
            <w:hideMark/>
          </w:tcPr>
          <w:p w:rsidR="00822484" w:rsidRPr="006146A5" w:rsidRDefault="00822484">
            <w:pPr>
              <w:jc w:val="both"/>
              <w:outlineLvl w:val="0"/>
              <w:rPr>
                <w:b/>
              </w:rPr>
            </w:pPr>
            <w:r w:rsidRPr="006146A5">
              <w:rPr>
                <w:b/>
              </w:rPr>
              <w:t>Institut de Pharmacologie et de Biologie Structurale – Toulouse (France)</w:t>
            </w:r>
          </w:p>
          <w:p w:rsidR="00822484" w:rsidRPr="006146A5" w:rsidRDefault="00822484">
            <w:pPr>
              <w:jc w:val="both"/>
              <w:outlineLvl w:val="0"/>
              <w:rPr>
                <w:b/>
                <w:lang w:val="en-US"/>
              </w:rPr>
            </w:pPr>
            <w:r w:rsidRPr="006146A5">
              <w:rPr>
                <w:lang w:val="en-GB"/>
              </w:rPr>
              <w:t xml:space="preserve">5th year university degree of Microbiology training (9 months). </w:t>
            </w:r>
            <w:proofErr w:type="spellStart"/>
            <w:r w:rsidRPr="006146A5">
              <w:rPr>
                <w:i/>
                <w:lang w:val="en-GB"/>
              </w:rPr>
              <w:t>Mycobacteium</w:t>
            </w:r>
            <w:proofErr w:type="spellEnd"/>
            <w:r w:rsidRPr="006146A5">
              <w:rPr>
                <w:i/>
                <w:lang w:val="en-GB"/>
              </w:rPr>
              <w:t xml:space="preserve"> tuberculosis</w:t>
            </w:r>
            <w:r w:rsidRPr="006146A5">
              <w:rPr>
                <w:lang w:val="en-GB"/>
              </w:rPr>
              <w:t xml:space="preserve"> cell well lipids research.</w:t>
            </w:r>
          </w:p>
        </w:tc>
      </w:tr>
    </w:tbl>
    <w:p w:rsidR="00822484" w:rsidRDefault="00822484" w:rsidP="00822484">
      <w:pPr>
        <w:jc w:val="both"/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822484" w:rsidTr="00822484">
        <w:tc>
          <w:tcPr>
            <w:tcW w:w="9862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hideMark/>
          </w:tcPr>
          <w:p w:rsidR="00822484" w:rsidRDefault="0082248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lang w:val="en-US"/>
              </w:rPr>
              <w:t>Education</w:t>
            </w:r>
            <w:r w:rsidR="00170F0C">
              <w:rPr>
                <w:b/>
                <w:bCs/>
                <w:lang w:val="en-US"/>
              </w:rPr>
              <w:t xml:space="preserve"> and training</w:t>
            </w:r>
          </w:p>
        </w:tc>
      </w:tr>
    </w:tbl>
    <w:p w:rsidR="00822484" w:rsidRDefault="00822484" w:rsidP="00822484">
      <w:pPr>
        <w:jc w:val="both"/>
      </w:pPr>
    </w:p>
    <w:p w:rsidR="00170F0C" w:rsidRPr="00AB1CE6" w:rsidRDefault="00170F0C" w:rsidP="00822484">
      <w:pPr>
        <w:jc w:val="both"/>
        <w:rPr>
          <w:lang w:val="en-US"/>
        </w:rPr>
      </w:pPr>
      <w:r w:rsidRPr="00713F5E">
        <w:rPr>
          <w:b/>
          <w:lang w:val="en-US"/>
        </w:rPr>
        <w:t>Jan 2011 _</w:t>
      </w:r>
      <w:r w:rsidR="00AB1CE6" w:rsidRPr="00713F5E">
        <w:rPr>
          <w:b/>
          <w:lang w:val="en-US"/>
        </w:rPr>
        <w:tab/>
      </w:r>
      <w:r w:rsidRPr="00713F5E">
        <w:rPr>
          <w:b/>
          <w:lang w:val="en-US"/>
        </w:rPr>
        <w:t xml:space="preserve">Project management </w:t>
      </w:r>
      <w:r w:rsidR="00AB1CE6" w:rsidRPr="00713F5E">
        <w:rPr>
          <w:b/>
          <w:lang w:val="en-US"/>
        </w:rPr>
        <w:t xml:space="preserve">training </w:t>
      </w:r>
      <w:r w:rsidR="00AB1CE6">
        <w:rPr>
          <w:lang w:val="en-US"/>
        </w:rPr>
        <w:t xml:space="preserve">_ </w:t>
      </w:r>
      <w:proofErr w:type="spellStart"/>
      <w:r w:rsidR="00AB1CE6" w:rsidRPr="00AB1CE6">
        <w:rPr>
          <w:lang w:val="en-US"/>
        </w:rPr>
        <w:t>Davoise</w:t>
      </w:r>
      <w:proofErr w:type="spellEnd"/>
      <w:r w:rsidR="00AB1CE6">
        <w:rPr>
          <w:lang w:val="en-US"/>
        </w:rPr>
        <w:t xml:space="preserve"> </w:t>
      </w:r>
      <w:r w:rsidR="00A91B4A">
        <w:rPr>
          <w:lang w:val="en-US"/>
        </w:rPr>
        <w:t>&amp; Assoc</w:t>
      </w:r>
      <w:r w:rsidR="00AB1CE6">
        <w:rPr>
          <w:lang w:val="en-US"/>
        </w:rPr>
        <w:t>i</w:t>
      </w:r>
      <w:r w:rsidR="00A91B4A">
        <w:rPr>
          <w:lang w:val="en-US"/>
        </w:rPr>
        <w:t>a</w:t>
      </w:r>
      <w:r w:rsidR="00AB1CE6">
        <w:rPr>
          <w:lang w:val="en-US"/>
        </w:rPr>
        <w:t>tes</w:t>
      </w:r>
    </w:p>
    <w:p w:rsidR="00AB1CE6" w:rsidRPr="00AB1CE6" w:rsidRDefault="00AB1CE6" w:rsidP="00822484">
      <w:pPr>
        <w:jc w:val="both"/>
        <w:rPr>
          <w:lang w:val="en-US"/>
        </w:rPr>
      </w:pPr>
      <w:r w:rsidRPr="00AB1CE6">
        <w:rPr>
          <w:lang w:val="en-US"/>
        </w:rPr>
        <w:tab/>
      </w:r>
      <w:r w:rsidRPr="00AB1CE6">
        <w:rPr>
          <w:lang w:val="en-US"/>
        </w:rPr>
        <w:tab/>
      </w:r>
      <w:r w:rsidRPr="00713F5E">
        <w:rPr>
          <w:b/>
          <w:lang w:val="en-US"/>
        </w:rPr>
        <w:t>CRO management training</w:t>
      </w:r>
      <w:r>
        <w:rPr>
          <w:lang w:val="en-US"/>
        </w:rPr>
        <w:t xml:space="preserve"> _ GSK Bio internal training</w:t>
      </w:r>
    </w:p>
    <w:p w:rsidR="00170F0C" w:rsidRPr="00AB1CE6" w:rsidRDefault="00170F0C" w:rsidP="00822484">
      <w:pPr>
        <w:jc w:val="both"/>
        <w:rPr>
          <w:lang w:val="en-US"/>
        </w:rPr>
      </w:pPr>
    </w:p>
    <w:p w:rsidR="00170F0C" w:rsidRPr="00AB1CE6" w:rsidRDefault="00170F0C" w:rsidP="00822484">
      <w:pPr>
        <w:jc w:val="both"/>
        <w:rPr>
          <w:lang w:val="en-US"/>
        </w:rPr>
      </w:pPr>
      <w:r w:rsidRPr="00713F5E">
        <w:rPr>
          <w:b/>
          <w:lang w:val="en-US"/>
        </w:rPr>
        <w:t xml:space="preserve">May 2010 _ </w:t>
      </w:r>
      <w:r w:rsidR="00A91B4A">
        <w:rPr>
          <w:b/>
          <w:lang w:val="en-US"/>
        </w:rPr>
        <w:tab/>
      </w:r>
      <w:r w:rsidRPr="00713F5E">
        <w:rPr>
          <w:b/>
          <w:lang w:val="en-US"/>
        </w:rPr>
        <w:t>ICH GCP update</w:t>
      </w:r>
      <w:r w:rsidR="00AB1CE6">
        <w:rPr>
          <w:lang w:val="en-US"/>
        </w:rPr>
        <w:t xml:space="preserve"> _ </w:t>
      </w:r>
      <w:proofErr w:type="spellStart"/>
      <w:r w:rsidR="00AB1CE6">
        <w:rPr>
          <w:lang w:val="en-US"/>
        </w:rPr>
        <w:t>Sanofi</w:t>
      </w:r>
      <w:proofErr w:type="spellEnd"/>
      <w:r w:rsidR="00AB1CE6">
        <w:rPr>
          <w:lang w:val="en-US"/>
        </w:rPr>
        <w:t xml:space="preserve"> Pasteur internal training</w:t>
      </w:r>
    </w:p>
    <w:p w:rsidR="00170F0C" w:rsidRPr="00AB1CE6" w:rsidRDefault="00170F0C" w:rsidP="00822484">
      <w:pPr>
        <w:jc w:val="both"/>
        <w:rPr>
          <w:lang w:val="en-US"/>
        </w:rPr>
      </w:pPr>
    </w:p>
    <w:p w:rsidR="00822484" w:rsidRDefault="00822484" w:rsidP="00822484">
      <w:pPr>
        <w:pStyle w:val="Corpsdetexte"/>
        <w:jc w:val="both"/>
        <w:rPr>
          <w:b w:val="0"/>
          <w:bCs/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Sep 2007 – Clinical Trial Associate </w:t>
      </w:r>
      <w:r>
        <w:rPr>
          <w:b w:val="0"/>
          <w:bCs/>
          <w:sz w:val="24"/>
          <w:szCs w:val="24"/>
          <w:lang w:val="en-GB"/>
        </w:rPr>
        <w:t>at Advanced Drug Development Services, CRO – Paris (GCP and ICH training)</w:t>
      </w:r>
    </w:p>
    <w:p w:rsidR="00822484" w:rsidRDefault="00822484" w:rsidP="00822484">
      <w:pPr>
        <w:jc w:val="both"/>
        <w:rPr>
          <w:lang w:val="en-US"/>
        </w:rPr>
      </w:pPr>
    </w:p>
    <w:p w:rsidR="00822484" w:rsidRDefault="00822484" w:rsidP="00822484">
      <w:pPr>
        <w:jc w:val="both"/>
        <w:rPr>
          <w:bCs/>
          <w:lang w:val="en-GB"/>
        </w:rPr>
      </w:pPr>
      <w:r>
        <w:rPr>
          <w:b/>
          <w:lang w:val="en-GB"/>
        </w:rPr>
        <w:t>2006-2007 5</w:t>
      </w:r>
      <w:r>
        <w:rPr>
          <w:b/>
          <w:vertAlign w:val="superscript"/>
          <w:lang w:val="en-GB"/>
        </w:rPr>
        <w:t>th</w:t>
      </w:r>
      <w:r>
        <w:rPr>
          <w:b/>
          <w:lang w:val="en-GB"/>
        </w:rPr>
        <w:t xml:space="preserve"> year university degree of Microbiology, </w:t>
      </w:r>
      <w:proofErr w:type="spellStart"/>
      <w:r>
        <w:rPr>
          <w:bCs/>
          <w:lang w:val="en-US"/>
        </w:rPr>
        <w:t>Université</w:t>
      </w:r>
      <w:proofErr w:type="spellEnd"/>
      <w:r>
        <w:rPr>
          <w:bCs/>
          <w:lang w:val="en-US"/>
        </w:rPr>
        <w:t xml:space="preserve"> Paul Sabatier</w:t>
      </w:r>
      <w:r>
        <w:rPr>
          <w:bCs/>
          <w:lang w:val="en-GB"/>
        </w:rPr>
        <w:t xml:space="preserve"> – Toulouse </w:t>
      </w:r>
    </w:p>
    <w:p w:rsidR="00822484" w:rsidRPr="00170F0C" w:rsidRDefault="00822484" w:rsidP="00822484">
      <w:pPr>
        <w:jc w:val="both"/>
        <w:rPr>
          <w:lang w:val="en-US"/>
        </w:rPr>
      </w:pPr>
    </w:p>
    <w:tbl>
      <w:tblPr>
        <w:tblW w:w="0" w:type="auto"/>
        <w:shd w:val="clear" w:color="auto" w:fill="C0C0C0"/>
        <w:tblLook w:val="01E0" w:firstRow="1" w:lastRow="1" w:firstColumn="1" w:lastColumn="1" w:noHBand="0" w:noVBand="0"/>
      </w:tblPr>
      <w:tblGrid>
        <w:gridCol w:w="9288"/>
      </w:tblGrid>
      <w:tr w:rsidR="00822484" w:rsidTr="00822484">
        <w:tc>
          <w:tcPr>
            <w:tcW w:w="9862" w:type="dxa"/>
            <w:shd w:val="clear" w:color="auto" w:fill="C0C0C0"/>
            <w:hideMark/>
          </w:tcPr>
          <w:p w:rsidR="00822484" w:rsidRDefault="0082248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GB"/>
              </w:rPr>
              <w:t>Skills</w:t>
            </w:r>
          </w:p>
        </w:tc>
      </w:tr>
    </w:tbl>
    <w:p w:rsidR="00822484" w:rsidRDefault="00822484" w:rsidP="00822484">
      <w:pPr>
        <w:rPr>
          <w:lang w:val="en-GB"/>
        </w:rPr>
      </w:pPr>
    </w:p>
    <w:p w:rsidR="00822484" w:rsidRDefault="00822484" w:rsidP="00822484">
      <w:pPr>
        <w:rPr>
          <w:lang w:val="en-GB"/>
        </w:rPr>
      </w:pPr>
      <w:r>
        <w:rPr>
          <w:b/>
          <w:bCs/>
          <w:lang w:val="en-GB"/>
        </w:rPr>
        <w:t>Computing skills</w:t>
      </w:r>
      <w:r>
        <w:rPr>
          <w:lang w:val="en-GB"/>
        </w:rPr>
        <w:t>: Microsoft office (word, excel, power point, outlook), OPX2, MS project, Clinical Trial Management System, QAAD, Inform 4.6, Business Object</w:t>
      </w:r>
    </w:p>
    <w:p w:rsidR="00822484" w:rsidRDefault="00822484" w:rsidP="00822484">
      <w:pPr>
        <w:rPr>
          <w:lang w:val="en-GB"/>
        </w:rPr>
      </w:pPr>
    </w:p>
    <w:p w:rsidR="00822484" w:rsidRDefault="00822484" w:rsidP="00822484">
      <w:pPr>
        <w:rPr>
          <w:lang w:val="en-GB"/>
        </w:rPr>
      </w:pPr>
      <w:r>
        <w:rPr>
          <w:b/>
          <w:bCs/>
          <w:lang w:val="en-GB"/>
        </w:rPr>
        <w:t>Languages</w:t>
      </w:r>
      <w:r>
        <w:rPr>
          <w:lang w:val="en-GB"/>
        </w:rPr>
        <w:t>: English (fluent), German (knowledge)</w:t>
      </w:r>
    </w:p>
    <w:p w:rsidR="00822484" w:rsidRDefault="00822484" w:rsidP="00822484">
      <w:pPr>
        <w:rPr>
          <w:lang w:val="en-GB"/>
        </w:rPr>
      </w:pPr>
    </w:p>
    <w:tbl>
      <w:tblPr>
        <w:tblW w:w="0" w:type="auto"/>
        <w:shd w:val="clear" w:color="auto" w:fill="C0C0C0"/>
        <w:tblLook w:val="01E0" w:firstRow="1" w:lastRow="1" w:firstColumn="1" w:lastColumn="1" w:noHBand="0" w:noVBand="0"/>
      </w:tblPr>
      <w:tblGrid>
        <w:gridCol w:w="9288"/>
      </w:tblGrid>
      <w:tr w:rsidR="00822484" w:rsidTr="00822484">
        <w:tc>
          <w:tcPr>
            <w:tcW w:w="9862" w:type="dxa"/>
            <w:shd w:val="clear" w:color="auto" w:fill="C0C0C0"/>
            <w:hideMark/>
          </w:tcPr>
          <w:p w:rsidR="00822484" w:rsidRDefault="00822484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References</w:t>
            </w:r>
          </w:p>
        </w:tc>
      </w:tr>
    </w:tbl>
    <w:p w:rsidR="00822484" w:rsidRDefault="00822484" w:rsidP="00822484">
      <w:pPr>
        <w:rPr>
          <w:lang w:val="en-GB"/>
        </w:rPr>
      </w:pPr>
    </w:p>
    <w:p w:rsidR="00822484" w:rsidRDefault="00822484" w:rsidP="00822484">
      <w:pPr>
        <w:rPr>
          <w:lang w:val="en-GB"/>
        </w:rPr>
      </w:pPr>
      <w:r>
        <w:rPr>
          <w:lang w:val="en-GB"/>
        </w:rPr>
        <w:t>Available on demand</w:t>
      </w:r>
    </w:p>
    <w:p w:rsidR="00CB3966" w:rsidRDefault="00CB3966"/>
    <w:sectPr w:rsidR="00CB3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D1EE1"/>
    <w:multiLevelType w:val="hybridMultilevel"/>
    <w:tmpl w:val="B5889858"/>
    <w:name w:val="WW8Num32"/>
    <w:lvl w:ilvl="0" w:tplc="4D369BA4">
      <w:start w:val="1"/>
      <w:numFmt w:val="bullet"/>
      <w:lvlText w:val=""/>
      <w:lvlJc w:val="left"/>
      <w:pPr>
        <w:tabs>
          <w:tab w:val="num" w:pos="737"/>
        </w:tabs>
        <w:ind w:left="737" w:hanging="34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B080A66"/>
    <w:multiLevelType w:val="hybridMultilevel"/>
    <w:tmpl w:val="5D785CFE"/>
    <w:lvl w:ilvl="0" w:tplc="040C0005">
      <w:start w:val="1"/>
      <w:numFmt w:val="bullet"/>
      <w:lvlText w:val=""/>
      <w:lvlJc w:val="left"/>
      <w:pPr>
        <w:ind w:left="42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484"/>
    <w:rsid w:val="00015785"/>
    <w:rsid w:val="0004660E"/>
    <w:rsid w:val="00047646"/>
    <w:rsid w:val="000F1454"/>
    <w:rsid w:val="0014633E"/>
    <w:rsid w:val="00170F0C"/>
    <w:rsid w:val="002239A3"/>
    <w:rsid w:val="00283F32"/>
    <w:rsid w:val="002E73B8"/>
    <w:rsid w:val="004A5700"/>
    <w:rsid w:val="004E1D08"/>
    <w:rsid w:val="006146A5"/>
    <w:rsid w:val="006468EF"/>
    <w:rsid w:val="006D48AA"/>
    <w:rsid w:val="00713F5E"/>
    <w:rsid w:val="007C75C1"/>
    <w:rsid w:val="00822484"/>
    <w:rsid w:val="008442FB"/>
    <w:rsid w:val="009C177A"/>
    <w:rsid w:val="00A202EB"/>
    <w:rsid w:val="00A73902"/>
    <w:rsid w:val="00A91B4A"/>
    <w:rsid w:val="00AA74C8"/>
    <w:rsid w:val="00AB1CE6"/>
    <w:rsid w:val="00C05248"/>
    <w:rsid w:val="00C57DF4"/>
    <w:rsid w:val="00C63EF9"/>
    <w:rsid w:val="00CB3966"/>
    <w:rsid w:val="00D20855"/>
    <w:rsid w:val="00DC61AE"/>
    <w:rsid w:val="00F51737"/>
    <w:rsid w:val="00F5375F"/>
    <w:rsid w:val="00F84354"/>
    <w:rsid w:val="00FA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4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unhideWhenUsed/>
    <w:rsid w:val="00822484"/>
    <w:rPr>
      <w:color w:val="0000FF"/>
      <w:u w:val="single"/>
    </w:rPr>
  </w:style>
  <w:style w:type="paragraph" w:styleId="Corpsdetexte">
    <w:name w:val="Body Text"/>
    <w:basedOn w:val="Normal"/>
    <w:link w:val="CorpsdetexteCar"/>
    <w:semiHidden/>
    <w:unhideWhenUsed/>
    <w:rsid w:val="00822484"/>
    <w:rPr>
      <w:b/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semiHidden/>
    <w:rsid w:val="00822484"/>
    <w:rPr>
      <w:rFonts w:ascii="Times New Roman" w:eastAsia="Times New Roman" w:hAnsi="Times New Roman" w:cs="Times New Roman"/>
      <w:b/>
      <w:lang w:eastAsia="ar-SA"/>
    </w:rPr>
  </w:style>
  <w:style w:type="paragraph" w:styleId="Paragraphedeliste">
    <w:name w:val="List Paragraph"/>
    <w:basedOn w:val="Normal"/>
    <w:uiPriority w:val="34"/>
    <w:qFormat/>
    <w:rsid w:val="00D208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4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unhideWhenUsed/>
    <w:rsid w:val="00822484"/>
    <w:rPr>
      <w:color w:val="0000FF"/>
      <w:u w:val="single"/>
    </w:rPr>
  </w:style>
  <w:style w:type="paragraph" w:styleId="Corpsdetexte">
    <w:name w:val="Body Text"/>
    <w:basedOn w:val="Normal"/>
    <w:link w:val="CorpsdetexteCar"/>
    <w:semiHidden/>
    <w:unhideWhenUsed/>
    <w:rsid w:val="00822484"/>
    <w:rPr>
      <w:b/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semiHidden/>
    <w:rsid w:val="00822484"/>
    <w:rPr>
      <w:rFonts w:ascii="Times New Roman" w:eastAsia="Times New Roman" w:hAnsi="Times New Roman" w:cs="Times New Roman"/>
      <w:b/>
      <w:lang w:eastAsia="ar-SA"/>
    </w:rPr>
  </w:style>
  <w:style w:type="paragraph" w:styleId="Paragraphedeliste">
    <w:name w:val="List Paragraph"/>
    <w:basedOn w:val="Normal"/>
    <w:uiPriority w:val="34"/>
    <w:qFormat/>
    <w:rsid w:val="00D208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3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ghuve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476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HUVET</dc:creator>
  <cp:lastModifiedBy>HUVET</cp:lastModifiedBy>
  <cp:revision>24</cp:revision>
  <dcterms:created xsi:type="dcterms:W3CDTF">2011-09-04T15:11:00Z</dcterms:created>
  <dcterms:modified xsi:type="dcterms:W3CDTF">2011-09-05T14:28:00Z</dcterms:modified>
</cp:coreProperties>
</file>