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:rsidR="00A625FD" w:rsidRDefault="00A30A1D">
      <w:pPr>
        <w:tabs>
          <w:tab w:val="left" w:pos="8715"/>
        </w:tabs>
        <w:ind w:left="-426"/>
        <w:rPr>
          <w:b/>
          <w:color w:val="000080"/>
          <w:sz w:val="28"/>
          <w:szCs w:val="28"/>
          <w:lang w:val="fr-FR"/>
        </w:rPr>
      </w:pPr>
      <w:bookmarkStart w:id="0" w:name="_GoBack"/>
      <w:bookmarkEnd w:id="0"/>
      <w:r>
        <w:rPr>
          <w:noProof/>
          <w:color w:val="000080"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-233680</wp:posOffset>
                </wp:positionH>
                <wp:positionV relativeFrom="paragraph">
                  <wp:posOffset>52705</wp:posOffset>
                </wp:positionV>
                <wp:extent cx="3453130" cy="1043940"/>
                <wp:effectExtent l="13970" t="14605" r="9525" b="8255"/>
                <wp:wrapNone/>
                <wp:docPr id="8" name="Text Box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53130" cy="104394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2700" algn="ctr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25FD" w:rsidRDefault="00A625FD">
                            <w:pPr>
                              <w:rPr>
                                <w:b/>
                                <w:color w:val="000080"/>
                                <w:sz w:val="36"/>
                                <w:szCs w:val="36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color w:val="000080"/>
                                <w:sz w:val="36"/>
                                <w:szCs w:val="36"/>
                                <w:lang w:val="fr-FR"/>
                              </w:rPr>
                              <w:t>Anne-Laure MAZOUÉ</w:t>
                            </w:r>
                          </w:p>
                          <w:p w:rsidR="00A625FD" w:rsidRDefault="00A625FD">
                            <w:pPr>
                              <w:tabs>
                                <w:tab w:val="left" w:pos="360"/>
                                <w:tab w:val="left" w:pos="540"/>
                              </w:tabs>
                              <w:spacing w:before="120"/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  <w:t>16 promenade Mona Lisa</w:t>
                            </w:r>
                          </w:p>
                          <w:p w:rsidR="00A625FD" w:rsidRDefault="00A625FD">
                            <w:pPr>
                              <w:tabs>
                                <w:tab w:val="left" w:pos="360"/>
                                <w:tab w:val="left" w:pos="540"/>
                              </w:tabs>
                              <w:spacing w:before="120"/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  <w:t>78000 Versailles</w:t>
                            </w:r>
                          </w:p>
                          <w:p w:rsidR="00A625FD" w:rsidRDefault="00A625FD">
                            <w:pPr>
                              <w:spacing w:before="120"/>
                              <w:ind w:left="142" w:hanging="142"/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  <w:t>France</w:t>
                            </w:r>
                          </w:p>
                          <w:p w:rsidR="00A625FD" w:rsidRDefault="00A625FD">
                            <w:pPr>
                              <w:tabs>
                                <w:tab w:val="left" w:pos="360"/>
                                <w:tab w:val="left" w:pos="540"/>
                              </w:tabs>
                              <w:spacing w:before="120"/>
                              <w:ind w:left="-142"/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</w:pPr>
                          </w:p>
                          <w:p w:rsidR="00A625FD" w:rsidRDefault="00A625FD">
                            <w:pPr>
                              <w:rPr>
                                <w:szCs w:val="40"/>
                                <w:lang w:val="fr-FR"/>
                              </w:rPr>
                            </w:pPr>
                          </w:p>
                        </w:txbxContent>
                      </wps:txbx>
                      <wps:bodyPr rot="0" vert="horz" wrap="square" lIns="162000" tIns="45720" rIns="16200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3" o:spid="_x0000_s1026" type="#_x0000_t202" style="position:absolute;left:0;text-align:left;margin-left:-18.4pt;margin-top:4.15pt;width:271.9pt;height:82.2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" fillcolor="#ddd" strokecolor="#339" strokeweight="1pt">
                <v:textbox inset="4.5mm,,4.5mm">
                  <w:txbxContent>
                    <w:p w:rsidR="00A625FD" w:rsidRDefault="00A625FD">
                      <w:pPr>
                        <w:rPr>
                          <w:b/>
                          <w:color w:val="000080"/>
                          <w:sz w:val="36"/>
                          <w:szCs w:val="36"/>
                          <w:lang w:val="fr-FR"/>
                        </w:rPr>
                      </w:pPr>
                      <w:r>
                        <w:rPr>
                          <w:b/>
                          <w:color w:val="000080"/>
                          <w:sz w:val="36"/>
                          <w:szCs w:val="36"/>
                          <w:lang w:val="fr-FR"/>
                        </w:rPr>
                        <w:t>Anne-Laure MAZOUÉ</w:t>
                      </w:r>
                    </w:p>
                    <w:p w:rsidR="00A625FD" w:rsidRDefault="00A625FD">
                      <w:pPr>
                        <w:tabs>
                          <w:tab w:val="left" w:pos="360"/>
                          <w:tab w:val="left" w:pos="540"/>
                        </w:tabs>
                        <w:spacing w:before="120"/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  <w:t>16 promenade Mona Lisa</w:t>
                      </w:r>
                    </w:p>
                    <w:p w:rsidR="00A625FD" w:rsidRDefault="00A625FD">
                      <w:pPr>
                        <w:tabs>
                          <w:tab w:val="left" w:pos="360"/>
                          <w:tab w:val="left" w:pos="540"/>
                        </w:tabs>
                        <w:spacing w:before="120"/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  <w:t>78000 Versailles</w:t>
                      </w:r>
                    </w:p>
                    <w:p w:rsidR="00A625FD" w:rsidRDefault="00A625FD">
                      <w:pPr>
                        <w:spacing w:before="120"/>
                        <w:ind w:left="142" w:hanging="142"/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  <w:t>France</w:t>
                      </w:r>
                    </w:p>
                    <w:p w:rsidR="00A625FD" w:rsidRDefault="00A625FD">
                      <w:pPr>
                        <w:tabs>
                          <w:tab w:val="left" w:pos="360"/>
                          <w:tab w:val="left" w:pos="540"/>
                        </w:tabs>
                        <w:spacing w:before="120"/>
                        <w:ind w:left="-142"/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</w:pPr>
                    </w:p>
                    <w:p w:rsidR="00A625FD" w:rsidRDefault="00A625FD">
                      <w:pPr>
                        <w:rPr>
                          <w:szCs w:val="40"/>
                          <w:lang w:val="fr-F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  <w:color w:val="000080"/>
          <w:sz w:val="28"/>
          <w:szCs w:val="28"/>
          <w:lang w:val="fr-FR" w:eastAsia="fr-FR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>
                <wp:simplePos x="0" y="0"/>
                <wp:positionH relativeFrom="column">
                  <wp:posOffset>3267710</wp:posOffset>
                </wp:positionH>
                <wp:positionV relativeFrom="paragraph">
                  <wp:posOffset>62230</wp:posOffset>
                </wp:positionV>
                <wp:extent cx="3246120" cy="1036320"/>
                <wp:effectExtent l="10160" t="14605" r="10795" b="6350"/>
                <wp:wrapNone/>
                <wp:docPr id="7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46120" cy="1036320"/>
                        </a:xfrm>
                        <a:prstGeom prst="rect">
                          <a:avLst/>
                        </a:prstGeom>
                        <a:solidFill>
                          <a:srgbClr val="DDDDDD"/>
                        </a:solidFill>
                        <a:ln w="12700" algn="ctr">
                          <a:solidFill>
                            <a:srgbClr val="333399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A625FD" w:rsidRDefault="00A625FD">
                            <w:pPr>
                              <w:tabs>
                                <w:tab w:val="left" w:pos="360"/>
                                <w:tab w:val="left" w:pos="540"/>
                              </w:tabs>
                              <w:spacing w:before="120"/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  <w:t>Née le :</w:t>
                            </w: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  <w:tab/>
                              <w:t xml:space="preserve"> 15/01/1984</w:t>
                            </w:r>
                          </w:p>
                          <w:p w:rsidR="00A625FD" w:rsidRDefault="00A625FD">
                            <w:pPr>
                              <w:pStyle w:val="Titre6"/>
                            </w:pPr>
                            <w:r>
                              <w:t xml:space="preserve">Tel : </w:t>
                            </w:r>
                            <w:r>
                              <w:tab/>
                            </w:r>
                            <w:r>
                              <w:tab/>
                              <w:t xml:space="preserve"> 06 27 18 77 71</w:t>
                            </w:r>
                          </w:p>
                          <w:p w:rsidR="00A625FD" w:rsidRDefault="00A625FD">
                            <w:pPr>
                              <w:tabs>
                                <w:tab w:val="left" w:pos="360"/>
                                <w:tab w:val="left" w:pos="540"/>
                              </w:tabs>
                              <w:spacing w:before="120"/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000080"/>
                                <w:sz w:val="22"/>
                                <w:szCs w:val="22"/>
                                <w:lang w:val="fr-FR"/>
                              </w:rPr>
                              <w:t xml:space="preserve">Email : </w:t>
                            </w:r>
                            <w:hyperlink r:id="rId8" w:history="1">
                              <w:r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  <w:lang w:val="fr-FR"/>
                                </w:rPr>
                                <w:t>an</w:t>
                              </w:r>
                              <w:r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  <w:lang w:val="fr-FR"/>
                                </w:rPr>
                                <w:t>n</w:t>
                              </w:r>
                              <w:r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  <w:lang w:val="fr-FR"/>
                                </w:rPr>
                                <w:t>e</w:t>
                              </w:r>
                              <w:r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  <w:lang w:val="fr-FR"/>
                                </w:rPr>
                                <w:t>.</w:t>
                              </w:r>
                              <w:r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  <w:lang w:val="fr-FR"/>
                                </w:rPr>
                                <w:t>laure.mazoue@gmail.co</w:t>
                              </w:r>
                              <w:r>
                                <w:rPr>
                                  <w:rStyle w:val="Lienhypertexte"/>
                                  <w:b/>
                                  <w:bCs/>
                                  <w:sz w:val="22"/>
                                  <w:szCs w:val="22"/>
                                  <w:lang w:val="fr-FR"/>
                                </w:rPr>
                                <w:t>m</w:t>
                              </w:r>
                            </w:hyperlink>
                          </w:p>
                        </w:txbxContent>
                      </wps:txbx>
                      <wps:bodyPr rot="0" vert="horz" wrap="square" lIns="162000" tIns="45720" rIns="16200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6" o:spid="_x0000_s1027" type="#_x0000_t202" style="position:absolute;left:0;text-align:left;margin-left:257.3pt;margin-top:4.9pt;width:255.6pt;height:81.6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" fillcolor="#ddd" strokecolor="#339" strokeweight="1pt">
                <v:textbox inset="4.5mm,,4.5mm">
                  <w:txbxContent>
                    <w:p w:rsidR="00A625FD" w:rsidRDefault="00A625FD">
                      <w:pPr>
                        <w:tabs>
                          <w:tab w:val="left" w:pos="360"/>
                          <w:tab w:val="left" w:pos="540"/>
                        </w:tabs>
                        <w:spacing w:before="120"/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  <w:t>Née le :</w:t>
                      </w:r>
                      <w:r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  <w:tab/>
                        <w:t xml:space="preserve"> 15/01/1984</w:t>
                      </w:r>
                    </w:p>
                    <w:p w:rsidR="00A625FD" w:rsidRDefault="00A625FD">
                      <w:pPr>
                        <w:pStyle w:val="Titre6"/>
                      </w:pPr>
                      <w:r>
                        <w:t xml:space="preserve">Tel : </w:t>
                      </w:r>
                      <w:r>
                        <w:tab/>
                      </w:r>
                      <w:r>
                        <w:tab/>
                        <w:t xml:space="preserve"> 06 27 18 77 71</w:t>
                      </w:r>
                    </w:p>
                    <w:p w:rsidR="00A625FD" w:rsidRDefault="00A625FD">
                      <w:pPr>
                        <w:tabs>
                          <w:tab w:val="left" w:pos="360"/>
                          <w:tab w:val="left" w:pos="540"/>
                        </w:tabs>
                        <w:spacing w:before="120"/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</w:pPr>
                      <w:r>
                        <w:rPr>
                          <w:b/>
                          <w:bCs/>
                          <w:color w:val="000080"/>
                          <w:sz w:val="22"/>
                          <w:szCs w:val="22"/>
                          <w:lang w:val="fr-FR"/>
                        </w:rPr>
                        <w:t xml:space="preserve">Email : </w:t>
                      </w:r>
                      <w:hyperlink r:id="rId9" w:history="1">
                        <w:r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  <w:lang w:val="fr-FR"/>
                          </w:rPr>
                          <w:t>an</w:t>
                        </w:r>
                        <w:r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  <w:lang w:val="fr-FR"/>
                          </w:rPr>
                          <w:t>n</w:t>
                        </w:r>
                        <w:r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  <w:lang w:val="fr-FR"/>
                          </w:rPr>
                          <w:t>e</w:t>
                        </w:r>
                        <w:r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  <w:lang w:val="fr-FR"/>
                          </w:rPr>
                          <w:t>.</w:t>
                        </w:r>
                        <w:r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  <w:lang w:val="fr-FR"/>
                          </w:rPr>
                          <w:t>laure.mazoue@gmail.co</w:t>
                        </w:r>
                        <w:r>
                          <w:rPr>
                            <w:rStyle w:val="Lienhypertexte"/>
                            <w:b/>
                            <w:bCs/>
                            <w:sz w:val="22"/>
                            <w:szCs w:val="22"/>
                            <w:lang w:val="fr-FR"/>
                          </w:rPr>
                          <w:t>m</w:t>
                        </w:r>
                      </w:hyperlink>
                    </w:p>
                  </w:txbxContent>
                </v:textbox>
              </v:shape>
            </w:pict>
          </mc:Fallback>
        </mc:AlternateContent>
      </w:r>
      <w:r w:rsidR="00A625FD">
        <w:rPr>
          <w:b/>
          <w:color w:val="000080"/>
          <w:sz w:val="28"/>
          <w:szCs w:val="28"/>
          <w:lang w:val="fr-FR"/>
        </w:rPr>
        <w:tab/>
      </w:r>
    </w:p>
    <w:p w:rsidR="00A625FD" w:rsidRDefault="00A625FD">
      <w:pPr>
        <w:spacing w:before="120"/>
        <w:ind w:hanging="357"/>
        <w:rPr>
          <w:b/>
          <w:color w:val="333399"/>
          <w:lang w:val="fr-FR"/>
        </w:rPr>
      </w:pPr>
      <w:r>
        <w:rPr>
          <w:b/>
          <w:color w:val="333399"/>
          <w:lang w:val="fr-FR"/>
        </w:rPr>
        <w:t>EXPERIENCE PROFESSIONNELLE</w:t>
      </w:r>
    </w:p>
    <w:p w:rsidR="00A625FD" w:rsidRDefault="00A625FD">
      <w:pPr>
        <w:spacing w:before="120"/>
        <w:ind w:hanging="357"/>
        <w:rPr>
          <w:b/>
          <w:color w:val="333399"/>
          <w:lang w:val="fr-FR"/>
        </w:rPr>
      </w:pPr>
    </w:p>
    <w:p w:rsidR="00A625FD" w:rsidRDefault="00A625FD">
      <w:pPr>
        <w:spacing w:before="120"/>
        <w:ind w:hanging="357"/>
        <w:rPr>
          <w:b/>
          <w:color w:val="333399"/>
          <w:lang w:val="fr-FR"/>
        </w:rPr>
      </w:pPr>
    </w:p>
    <w:p w:rsidR="00A625FD" w:rsidRDefault="00A625FD">
      <w:pPr>
        <w:spacing w:before="120"/>
        <w:ind w:hanging="357"/>
        <w:rPr>
          <w:b/>
          <w:color w:val="333399"/>
          <w:lang w:val="fr-FR"/>
        </w:rPr>
      </w:pPr>
    </w:p>
    <w:p w:rsidR="00A625FD" w:rsidRDefault="00A625FD">
      <w:pPr>
        <w:spacing w:before="120"/>
        <w:ind w:hanging="357"/>
        <w:rPr>
          <w:b/>
          <w:color w:val="333399"/>
          <w:lang w:val="fr-FR"/>
        </w:rPr>
      </w:pPr>
      <w:r>
        <w:rPr>
          <w:b/>
          <w:color w:val="333399"/>
          <w:lang w:val="fr-FR"/>
        </w:rPr>
        <w:t>EXPERIENCE PROFESSIONNELLE</w:t>
      </w:r>
    </w:p>
    <w:p w:rsidR="00A625FD" w:rsidRDefault="00A30A1D">
      <w:pPr>
        <w:tabs>
          <w:tab w:val="left" w:pos="360"/>
          <w:tab w:val="left" w:pos="540"/>
        </w:tabs>
        <w:rPr>
          <w:sz w:val="16"/>
          <w:szCs w:val="16"/>
          <w:lang w:val="fr-FR"/>
        </w:rPr>
      </w:pPr>
      <w:r>
        <w:rPr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4144" behindDoc="0" locked="0" layoutInCell="1" allowOverlap="1">
                <wp:simplePos x="0" y="0"/>
                <wp:positionH relativeFrom="column">
                  <wp:posOffset>38735</wp:posOffset>
                </wp:positionH>
                <wp:positionV relativeFrom="paragraph">
                  <wp:posOffset>38735</wp:posOffset>
                </wp:positionV>
                <wp:extent cx="0" cy="0"/>
                <wp:effectExtent l="10160" t="10160" r="8890" b="8890"/>
                <wp:wrapNone/>
                <wp:docPr id="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0"/>
                        </a:xfrm>
                        <a:prstGeom prst="line">
                          <a:avLst/>
                        </a:prstGeom>
                        <a:noFill/>
                        <a:ln w="936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3.05pt,3.05pt" to="3.05pt,3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" strokeweight=".26mm">
                <v:stroke joinstyle="miter"/>
              </v:line>
            </w:pict>
          </mc:Fallback>
        </mc:AlternateContent>
      </w:r>
      <w:r>
        <w:rPr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column">
                  <wp:posOffset>-226695</wp:posOffset>
                </wp:positionH>
                <wp:positionV relativeFrom="paragraph">
                  <wp:posOffset>78740</wp:posOffset>
                </wp:positionV>
                <wp:extent cx="6743700" cy="0"/>
                <wp:effectExtent l="11430" t="12065" r="17145" b="16510"/>
                <wp:wrapNone/>
                <wp:docPr id="5" name="Lin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7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7.85pt,6.2pt" to="513.15pt,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" strokecolor="navy" strokeweight=".53mm">
                <v:stroke joinstyle="miter"/>
              </v:line>
            </w:pict>
          </mc:Fallback>
        </mc:AlternateContent>
      </w:r>
    </w:p>
    <w:p w:rsidR="00A625FD" w:rsidRDefault="00A625FD">
      <w:pPr>
        <w:pStyle w:val="Titre3"/>
        <w:numPr>
          <w:ilvl w:val="0"/>
          <w:numId w:val="0"/>
        </w:numPr>
        <w:shd w:val="clear" w:color="auto" w:fill="E6E6E6"/>
        <w:spacing w:before="120"/>
        <w:ind w:left="-360"/>
        <w:rPr>
          <w:b w:val="0"/>
          <w:bCs w:val="0"/>
          <w:i/>
          <w:iCs/>
          <w:sz w:val="22"/>
          <w:szCs w:val="22"/>
        </w:rPr>
      </w:pPr>
      <w:r>
        <w:rPr>
          <w:color w:val="000080"/>
          <w:sz w:val="22"/>
          <w:szCs w:val="22"/>
        </w:rPr>
        <w:t xml:space="preserve">Depuis janvier 2008 : Auditeur International en Assurance Qualité Clinique, </w:t>
      </w:r>
      <w:r>
        <w:rPr>
          <w:b w:val="0"/>
          <w:i/>
          <w:color w:val="000080"/>
          <w:sz w:val="22"/>
          <w:szCs w:val="22"/>
        </w:rPr>
        <w:t xml:space="preserve">Institut de Recherche Pierre Fabre, Boulogne </w:t>
      </w:r>
    </w:p>
    <w:p w:rsidR="00A625FD" w:rsidRDefault="00A625FD">
      <w:pPr>
        <w:pStyle w:val="Titre9"/>
        <w:rPr>
          <w:u w:val="none"/>
        </w:rPr>
      </w:pPr>
      <w:r>
        <w:rPr>
          <w:u w:val="none"/>
        </w:rPr>
        <w:t>Secteur : pharmaceutique, cosmétique, dispositifs médicaux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left" w:pos="360"/>
          <w:tab w:val="num" w:pos="426"/>
        </w:tabs>
        <w:ind w:left="426" w:hanging="426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Audit d’études cliniques (en oncologie et dermo-cosmétique) : audit du TMF et des centres investigateurs (France, Pologne, Italie, Afrique du sud, Mexique)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left" w:pos="360"/>
          <w:tab w:val="num" w:pos="426"/>
        </w:tabs>
        <w:ind w:left="426" w:hanging="426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Audit de filiales : activités cliniques, pharmacovigilance, réglementaire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left" w:pos="360"/>
          <w:tab w:val="num" w:pos="426"/>
        </w:tabs>
        <w:ind w:left="426" w:hanging="426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Audit de systèmes, de qualification de CRO, et de centre de phase 1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left" w:pos="360"/>
          <w:tab w:val="num" w:pos="426"/>
        </w:tabs>
        <w:ind w:left="426" w:hanging="426"/>
        <w:jc w:val="both"/>
        <w:rPr>
          <w:b/>
          <w:bCs/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Formation et conseil auprès des opérationnels impliqués dans la conduite des études cliniques (ARC, coordinateur d’études cliniques, investigateur, …)</w:t>
      </w:r>
      <w:r>
        <w:rPr>
          <w:b/>
          <w:bCs/>
          <w:sz w:val="22"/>
          <w:szCs w:val="22"/>
          <w:lang w:val="fr-FR"/>
        </w:rPr>
        <w:t xml:space="preserve">  </w:t>
      </w:r>
    </w:p>
    <w:p w:rsidR="00A625FD" w:rsidRDefault="00A625FD">
      <w:pPr>
        <w:numPr>
          <w:ilvl w:val="1"/>
          <w:numId w:val="24"/>
        </w:numPr>
        <w:tabs>
          <w:tab w:val="left" w:pos="1080"/>
        </w:tabs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 xml:space="preserve">Réalisation de formations sur les procédures cliniques et la réglementation des essais cliniques </w:t>
      </w:r>
    </w:p>
    <w:p w:rsidR="00A625FD" w:rsidRDefault="00A625FD">
      <w:pPr>
        <w:numPr>
          <w:ilvl w:val="1"/>
          <w:numId w:val="24"/>
        </w:numPr>
        <w:tabs>
          <w:tab w:val="left" w:pos="1080"/>
        </w:tabs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Revue de protocoles, consentements, cartes patient, rapport de « blind review »</w:t>
      </w:r>
    </w:p>
    <w:p w:rsidR="00A625FD" w:rsidRDefault="00A625FD">
      <w:pPr>
        <w:numPr>
          <w:ilvl w:val="0"/>
          <w:numId w:val="12"/>
        </w:numPr>
        <w:tabs>
          <w:tab w:val="left" w:pos="360"/>
        </w:tabs>
        <w:ind w:hanging="2637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Rédaction de documents opératoires (procédures et instructions) ; animation de groupes de travail</w:t>
      </w:r>
    </w:p>
    <w:p w:rsidR="00A625FD" w:rsidRDefault="00A625FD">
      <w:pPr>
        <w:numPr>
          <w:ilvl w:val="0"/>
          <w:numId w:val="10"/>
        </w:numPr>
        <w:tabs>
          <w:tab w:val="left" w:pos="360"/>
        </w:tabs>
        <w:ind w:hanging="2637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Mise en place et analyse des indicateurs d’activité et de qualité</w:t>
      </w:r>
    </w:p>
    <w:p w:rsidR="00A625FD" w:rsidRDefault="00A625FD">
      <w:pPr>
        <w:numPr>
          <w:ilvl w:val="0"/>
          <w:numId w:val="10"/>
        </w:numPr>
        <w:tabs>
          <w:tab w:val="left" w:pos="360"/>
        </w:tabs>
        <w:ind w:hanging="2637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Veille réglementaire</w:t>
      </w:r>
    </w:p>
    <w:p w:rsidR="00A625FD" w:rsidRDefault="00A625FD">
      <w:pPr>
        <w:tabs>
          <w:tab w:val="left" w:pos="1080"/>
        </w:tabs>
        <w:spacing w:before="120"/>
        <w:ind w:left="-357"/>
        <w:jc w:val="both"/>
        <w:rPr>
          <w:bCs/>
          <w:sz w:val="22"/>
          <w:szCs w:val="22"/>
          <w:lang w:val="fr-FR"/>
        </w:rPr>
      </w:pPr>
      <w:r>
        <w:rPr>
          <w:bCs/>
          <w:sz w:val="22"/>
          <w:szCs w:val="22"/>
          <w:lang w:val="fr-FR"/>
        </w:rPr>
        <w:t>Formations professionnelles suivies :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num" w:pos="284"/>
          <w:tab w:val="left" w:pos="360"/>
        </w:tabs>
        <w:ind w:left="284" w:hanging="284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« Audit et Inspection de Pharmacovigilance : préparation, conduite et suivi », Université René Descartes, Paris 5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num" w:pos="284"/>
          <w:tab w:val="left" w:pos="360"/>
        </w:tabs>
        <w:ind w:left="284" w:hanging="284"/>
        <w:jc w:val="both"/>
        <w:rPr>
          <w:sz w:val="22"/>
          <w:szCs w:val="22"/>
          <w:lang w:val="fr-FR"/>
        </w:rPr>
      </w:pPr>
      <w:r>
        <w:rPr>
          <w:iCs/>
          <w:sz w:val="22"/>
          <w:szCs w:val="22"/>
          <w:lang w:val="fr-FR"/>
        </w:rPr>
        <w:t>« Validation des Systèmes Informatisés en Développement Clinique », Université René Descartes, Paris 5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num" w:pos="284"/>
          <w:tab w:val="left" w:pos="360"/>
        </w:tabs>
        <w:ind w:left="284" w:hanging="284"/>
        <w:jc w:val="both"/>
        <w:rPr>
          <w:sz w:val="22"/>
          <w:szCs w:val="22"/>
          <w:lang w:val="fr-FR"/>
        </w:rPr>
      </w:pPr>
      <w:r>
        <w:rPr>
          <w:iCs/>
          <w:sz w:val="22"/>
          <w:szCs w:val="22"/>
          <w:lang w:val="fr-FR"/>
        </w:rPr>
        <w:t>« La réglementation des Dispositifs médicaux », IFIS, Boulogne</w:t>
      </w:r>
    </w:p>
    <w:p w:rsidR="00A625FD" w:rsidRDefault="00A625FD">
      <w:pPr>
        <w:pStyle w:val="Titre3"/>
        <w:numPr>
          <w:ilvl w:val="0"/>
          <w:numId w:val="0"/>
        </w:numPr>
        <w:shd w:val="clear" w:color="auto" w:fill="E6E6E6"/>
        <w:spacing w:before="120"/>
        <w:ind w:left="-360"/>
        <w:rPr>
          <w:b w:val="0"/>
          <w:i/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Avril-septembre 2007 : Stage dans le Département Assurance Qualité Production</w:t>
      </w:r>
      <w:r>
        <w:rPr>
          <w:b w:val="0"/>
          <w:i/>
          <w:color w:val="000080"/>
          <w:sz w:val="22"/>
          <w:szCs w:val="22"/>
        </w:rPr>
        <w:t>, Agence Générale des Equipements et Produits de Santé, Nanterre </w:t>
      </w:r>
    </w:p>
    <w:p w:rsidR="00A625FD" w:rsidRDefault="00A625FD">
      <w:pPr>
        <w:tabs>
          <w:tab w:val="left" w:pos="360"/>
        </w:tabs>
        <w:ind w:left="-284"/>
        <w:jc w:val="both"/>
        <w:rPr>
          <w:iCs/>
          <w:sz w:val="22"/>
          <w:szCs w:val="22"/>
          <w:lang w:val="fr-FR"/>
        </w:rPr>
      </w:pPr>
      <w:r>
        <w:rPr>
          <w:color w:val="000000"/>
          <w:sz w:val="22"/>
          <w:szCs w:val="22"/>
          <w:lang w:val="fr-FR"/>
        </w:rPr>
        <w:t>Participation à la validation d’un système de production,</w:t>
      </w:r>
      <w:r>
        <w:rPr>
          <w:iCs/>
          <w:sz w:val="22"/>
          <w:szCs w:val="22"/>
          <w:lang w:val="fr-FR"/>
        </w:rPr>
        <w:t xml:space="preserve"> distribution et stockage d’eau purifiée : évaluation des résultats obtenus au cours de la qualification de performance</w:t>
      </w:r>
    </w:p>
    <w:p w:rsidR="00A625FD" w:rsidRDefault="00A625FD">
      <w:pPr>
        <w:pStyle w:val="Titre3"/>
        <w:numPr>
          <w:ilvl w:val="0"/>
          <w:numId w:val="0"/>
        </w:numPr>
        <w:shd w:val="clear" w:color="auto" w:fill="E6E6E6"/>
        <w:spacing w:before="120"/>
        <w:ind w:left="-360"/>
        <w:rPr>
          <w:color w:val="000080"/>
          <w:sz w:val="22"/>
          <w:szCs w:val="22"/>
        </w:rPr>
      </w:pPr>
      <w:r>
        <w:rPr>
          <w:color w:val="000080"/>
          <w:sz w:val="22"/>
          <w:szCs w:val="22"/>
        </w:rPr>
        <w:t>Octobre 06-mars 2007 : Stage dans les services de pneumologie et de chirurgie</w:t>
      </w:r>
      <w:r>
        <w:rPr>
          <w:b w:val="0"/>
          <w:i/>
          <w:color w:val="000080"/>
          <w:sz w:val="22"/>
          <w:szCs w:val="22"/>
        </w:rPr>
        <w:t>, Hôpital Hôtel-Dieu, Paris</w:t>
      </w:r>
      <w:r>
        <w:rPr>
          <w:color w:val="000080"/>
          <w:sz w:val="22"/>
          <w:szCs w:val="22"/>
        </w:rPr>
        <w:t> </w:t>
      </w:r>
    </w:p>
    <w:p w:rsidR="00A625FD" w:rsidRDefault="00A625FD">
      <w:pPr>
        <w:ind w:left="-357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Visite des patients, réunions de service, étude de cas cliniques</w:t>
      </w:r>
    </w:p>
    <w:p w:rsidR="00A625FD" w:rsidRDefault="00A625FD">
      <w:pPr>
        <w:shd w:val="clear" w:color="auto" w:fill="E6E6E6"/>
        <w:spacing w:before="120"/>
        <w:ind w:left="-357"/>
        <w:rPr>
          <w:b/>
          <w:color w:val="000080"/>
          <w:sz w:val="22"/>
          <w:szCs w:val="22"/>
          <w:lang w:val="fr-FR"/>
        </w:rPr>
      </w:pPr>
      <w:r>
        <w:rPr>
          <w:b/>
          <w:bCs/>
          <w:color w:val="000080"/>
          <w:sz w:val="22"/>
          <w:szCs w:val="22"/>
          <w:lang w:val="fr-FR"/>
        </w:rPr>
        <w:t>Août 2006 :</w:t>
      </w:r>
      <w:r>
        <w:rPr>
          <w:b/>
          <w:color w:val="000080"/>
          <w:sz w:val="22"/>
          <w:szCs w:val="22"/>
          <w:lang w:val="fr-FR"/>
        </w:rPr>
        <w:t xml:space="preserve"> Stage en Affaires Réglementaires</w:t>
      </w:r>
      <w:r>
        <w:rPr>
          <w:i/>
          <w:color w:val="000080"/>
          <w:sz w:val="22"/>
          <w:szCs w:val="22"/>
          <w:lang w:val="fr-FR"/>
        </w:rPr>
        <w:t xml:space="preserve">, </w:t>
      </w:r>
      <w:r>
        <w:rPr>
          <w:bCs/>
          <w:i/>
          <w:color w:val="000080"/>
          <w:sz w:val="22"/>
          <w:szCs w:val="22"/>
          <w:lang w:val="fr-FR"/>
        </w:rPr>
        <w:t>Laboratoire</w:t>
      </w:r>
      <w:r>
        <w:rPr>
          <w:i/>
          <w:color w:val="000080"/>
          <w:sz w:val="22"/>
          <w:szCs w:val="22"/>
          <w:lang w:val="fr-FR"/>
        </w:rPr>
        <w:t xml:space="preserve"> 3M Santé, Cergy-Pontoise</w:t>
      </w:r>
    </w:p>
    <w:p w:rsidR="00A625FD" w:rsidRDefault="00A625FD">
      <w:pPr>
        <w:numPr>
          <w:ilvl w:val="0"/>
          <w:numId w:val="10"/>
        </w:numPr>
        <w:tabs>
          <w:tab w:val="left" w:pos="360"/>
        </w:tabs>
        <w:ind w:hanging="2637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Traitement des réclamations, normes ISO</w:t>
      </w:r>
    </w:p>
    <w:p w:rsidR="00A625FD" w:rsidRDefault="00A625FD">
      <w:pPr>
        <w:numPr>
          <w:ilvl w:val="0"/>
          <w:numId w:val="10"/>
        </w:numPr>
        <w:tabs>
          <w:tab w:val="left" w:pos="360"/>
          <w:tab w:val="num" w:pos="426"/>
        </w:tabs>
        <w:ind w:hanging="2637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Initiation aux dossiers de publicité, de variations, de transparence et à la charte de la visite médicale</w:t>
      </w:r>
    </w:p>
    <w:p w:rsidR="00A625FD" w:rsidRDefault="00A625FD">
      <w:pPr>
        <w:shd w:val="clear" w:color="auto" w:fill="E6E6E6"/>
        <w:spacing w:before="120"/>
        <w:ind w:left="-357"/>
        <w:rPr>
          <w:b/>
          <w:color w:val="000080"/>
          <w:sz w:val="22"/>
          <w:szCs w:val="22"/>
          <w:lang w:val="fr-FR"/>
        </w:rPr>
      </w:pPr>
      <w:r>
        <w:rPr>
          <w:b/>
          <w:bCs/>
          <w:color w:val="000080"/>
          <w:sz w:val="22"/>
          <w:szCs w:val="22"/>
          <w:lang w:val="fr-FR"/>
        </w:rPr>
        <w:t>Juin-Juillet 2005 :</w:t>
      </w:r>
      <w:r>
        <w:rPr>
          <w:color w:val="000080"/>
          <w:sz w:val="22"/>
          <w:szCs w:val="22"/>
          <w:lang w:val="fr-FR"/>
        </w:rPr>
        <w:t xml:space="preserve"> </w:t>
      </w:r>
      <w:r>
        <w:rPr>
          <w:b/>
          <w:color w:val="000080"/>
          <w:sz w:val="22"/>
          <w:szCs w:val="22"/>
          <w:lang w:val="fr-FR"/>
        </w:rPr>
        <w:t>Stage de recherche</w:t>
      </w:r>
      <w:r>
        <w:rPr>
          <w:i/>
          <w:color w:val="000080"/>
          <w:sz w:val="22"/>
          <w:szCs w:val="22"/>
          <w:lang w:val="fr-FR"/>
        </w:rPr>
        <w:t>, Laboratoire de galénique, Université René Descartes, Paris 5</w:t>
      </w:r>
    </w:p>
    <w:p w:rsidR="00A625FD" w:rsidRDefault="00A625FD">
      <w:pPr>
        <w:ind w:left="-357"/>
        <w:rPr>
          <w:color w:val="000000"/>
          <w:sz w:val="22"/>
          <w:szCs w:val="22"/>
          <w:lang w:val="fr-FR"/>
        </w:rPr>
      </w:pPr>
      <w:r>
        <w:rPr>
          <w:color w:val="000000"/>
          <w:sz w:val="22"/>
          <w:szCs w:val="22"/>
          <w:lang w:val="fr-FR"/>
        </w:rPr>
        <w:t>Mise au point d’une émulsion submicronique de charge positive afin d’améliorer la biodisponibilité d’un principe actif</w:t>
      </w:r>
    </w:p>
    <w:p w:rsidR="00A625FD" w:rsidRDefault="00A625FD">
      <w:pPr>
        <w:shd w:val="clear" w:color="auto" w:fill="E6E6E6"/>
        <w:spacing w:before="120"/>
        <w:ind w:left="-357"/>
        <w:rPr>
          <w:b/>
          <w:bCs/>
          <w:color w:val="FF0000"/>
          <w:sz w:val="22"/>
          <w:szCs w:val="22"/>
          <w:lang w:val="fr-FR"/>
        </w:rPr>
      </w:pPr>
      <w:r>
        <w:rPr>
          <w:b/>
          <w:bCs/>
          <w:color w:val="000080"/>
          <w:sz w:val="22"/>
          <w:szCs w:val="22"/>
          <w:lang w:val="fr-FR"/>
        </w:rPr>
        <w:t>Juillet-Août 2004 et Septembre-Octobre 2003 :</w:t>
      </w:r>
      <w:r>
        <w:rPr>
          <w:color w:val="000080"/>
          <w:sz w:val="22"/>
          <w:szCs w:val="22"/>
          <w:lang w:val="fr-FR"/>
        </w:rPr>
        <w:t xml:space="preserve"> </w:t>
      </w:r>
      <w:r>
        <w:rPr>
          <w:b/>
          <w:bCs/>
          <w:color w:val="000080"/>
          <w:sz w:val="22"/>
          <w:szCs w:val="22"/>
          <w:lang w:val="fr-FR"/>
        </w:rPr>
        <w:t>Stages en officine,</w:t>
      </w:r>
      <w:r>
        <w:rPr>
          <w:bCs/>
          <w:i/>
          <w:color w:val="000080"/>
          <w:sz w:val="22"/>
          <w:szCs w:val="22"/>
          <w:lang w:val="fr-FR"/>
        </w:rPr>
        <w:t xml:space="preserve"> Croissy-sur-Seine</w:t>
      </w:r>
    </w:p>
    <w:p w:rsidR="00A625FD" w:rsidRDefault="00A625FD">
      <w:pPr>
        <w:ind w:left="-357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Préparation, vente, conseil clientèle, gestion des stocks</w:t>
      </w:r>
    </w:p>
    <w:p w:rsidR="00A625FD" w:rsidRDefault="00A625FD">
      <w:pPr>
        <w:ind w:left="-357"/>
        <w:rPr>
          <w:sz w:val="16"/>
          <w:szCs w:val="16"/>
          <w:lang w:val="fr-FR"/>
        </w:rPr>
      </w:pPr>
    </w:p>
    <w:p w:rsidR="00A625FD" w:rsidRDefault="00A625FD">
      <w:pPr>
        <w:pStyle w:val="Titre1"/>
        <w:numPr>
          <w:ilvl w:val="0"/>
          <w:numId w:val="0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hd w:val="clear" w:color="auto" w:fill="auto"/>
        <w:ind w:left="-284"/>
      </w:pPr>
      <w:r>
        <w:t>FORMATION</w:t>
      </w:r>
    </w:p>
    <w:p w:rsidR="00A625FD" w:rsidRDefault="00A30A1D">
      <w:pPr>
        <w:ind w:left="-180"/>
        <w:rPr>
          <w:sz w:val="16"/>
          <w:szCs w:val="16"/>
          <w:lang w:val="fr-FR"/>
        </w:rPr>
      </w:pPr>
      <w:r>
        <w:rPr>
          <w:noProof/>
          <w:sz w:val="16"/>
          <w:szCs w:val="16"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-200025</wp:posOffset>
                </wp:positionH>
                <wp:positionV relativeFrom="paragraph">
                  <wp:posOffset>59690</wp:posOffset>
                </wp:positionV>
                <wp:extent cx="6743700" cy="0"/>
                <wp:effectExtent l="19050" t="12065" r="19050" b="16510"/>
                <wp:wrapNone/>
                <wp:docPr id="4" name="Line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74370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8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5.75pt,4.7pt" to="515.25pt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" strokecolor="navy" strokeweight=".53mm">
                <v:stroke joinstyle="miter"/>
              </v:line>
            </w:pict>
          </mc:Fallback>
        </mc:AlternateContent>
      </w:r>
    </w:p>
    <w:p w:rsidR="00A625FD" w:rsidRDefault="00A625FD">
      <w:pPr>
        <w:shd w:val="clear" w:color="auto" w:fill="E6E6E6"/>
        <w:ind w:left="-180" w:hanging="177"/>
        <w:rPr>
          <w:i/>
          <w:color w:val="000080"/>
          <w:sz w:val="22"/>
          <w:szCs w:val="22"/>
          <w:lang w:val="fr-FR"/>
        </w:rPr>
      </w:pPr>
      <w:r>
        <w:rPr>
          <w:b/>
          <w:bCs/>
          <w:color w:val="000080"/>
          <w:sz w:val="22"/>
          <w:szCs w:val="22"/>
          <w:lang w:val="fr-FR"/>
        </w:rPr>
        <w:t xml:space="preserve">2001-2008 : </w:t>
      </w:r>
      <w:r>
        <w:rPr>
          <w:b/>
          <w:bCs/>
          <w:color w:val="000080"/>
          <w:lang w:val="fr-FR"/>
        </w:rPr>
        <w:t>Doctorat de Pharmacie</w:t>
      </w:r>
      <w:r>
        <w:rPr>
          <w:b/>
          <w:color w:val="000080"/>
          <w:sz w:val="22"/>
          <w:szCs w:val="22"/>
          <w:lang w:val="fr-FR"/>
        </w:rPr>
        <w:t xml:space="preserve">, </w:t>
      </w:r>
      <w:r>
        <w:rPr>
          <w:i/>
          <w:color w:val="000080"/>
          <w:sz w:val="22"/>
          <w:szCs w:val="22"/>
          <w:lang w:val="fr-FR"/>
        </w:rPr>
        <w:t>Université René Descartes, Paris</w:t>
      </w:r>
      <w:r>
        <w:rPr>
          <w:b/>
          <w:i/>
          <w:color w:val="000080"/>
          <w:sz w:val="22"/>
          <w:szCs w:val="22"/>
          <w:lang w:val="fr-FR"/>
        </w:rPr>
        <w:t xml:space="preserve"> </w:t>
      </w:r>
      <w:r>
        <w:rPr>
          <w:i/>
          <w:color w:val="000080"/>
          <w:sz w:val="22"/>
          <w:szCs w:val="22"/>
          <w:lang w:val="fr-FR"/>
        </w:rPr>
        <w:t>5</w:t>
      </w:r>
    </w:p>
    <w:p w:rsidR="00A625FD" w:rsidRDefault="00A625FD">
      <w:pPr>
        <w:spacing w:before="120"/>
        <w:ind w:left="-357"/>
        <w:rPr>
          <w:sz w:val="22"/>
          <w:szCs w:val="22"/>
          <w:lang w:val="fr-FR"/>
        </w:rPr>
      </w:pPr>
      <w:r>
        <w:rPr>
          <w:b/>
          <w:i/>
          <w:sz w:val="22"/>
          <w:szCs w:val="22"/>
          <w:lang w:val="fr-FR"/>
        </w:rPr>
        <w:t>Prix d’excellence : meilleur cursus du 3</w:t>
      </w:r>
      <w:r>
        <w:rPr>
          <w:b/>
          <w:i/>
          <w:sz w:val="22"/>
          <w:szCs w:val="22"/>
          <w:vertAlign w:val="superscript"/>
          <w:lang w:val="fr-FR"/>
        </w:rPr>
        <w:t>ème</w:t>
      </w:r>
      <w:r>
        <w:rPr>
          <w:b/>
          <w:i/>
          <w:sz w:val="22"/>
          <w:szCs w:val="22"/>
          <w:lang w:val="fr-FR"/>
        </w:rPr>
        <w:t xml:space="preserve"> cycle de pharmacie générale, orientation Industrie (Major de promotion en 5</w:t>
      </w:r>
      <w:r>
        <w:rPr>
          <w:b/>
          <w:i/>
          <w:sz w:val="22"/>
          <w:szCs w:val="22"/>
          <w:vertAlign w:val="superscript"/>
          <w:lang w:val="fr-FR"/>
        </w:rPr>
        <w:t>ème</w:t>
      </w:r>
      <w:r>
        <w:rPr>
          <w:b/>
          <w:i/>
          <w:sz w:val="22"/>
          <w:szCs w:val="22"/>
          <w:lang w:val="fr-FR"/>
        </w:rPr>
        <w:t xml:space="preserve"> et  6</w:t>
      </w:r>
      <w:r>
        <w:rPr>
          <w:b/>
          <w:i/>
          <w:sz w:val="22"/>
          <w:szCs w:val="22"/>
          <w:vertAlign w:val="superscript"/>
          <w:lang w:val="fr-FR"/>
        </w:rPr>
        <w:t>ème</w:t>
      </w:r>
      <w:r>
        <w:rPr>
          <w:b/>
          <w:i/>
          <w:sz w:val="22"/>
          <w:szCs w:val="22"/>
          <w:lang w:val="fr-FR"/>
        </w:rPr>
        <w:t xml:space="preserve"> année)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left" w:pos="360"/>
          <w:tab w:val="num" w:pos="426"/>
        </w:tabs>
        <w:ind w:left="426" w:hanging="426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Thèse d’exercice : « Qualification, validation et maintien en état validé d’un système de production, stockage et distribution d’eau purifiée » - Mention TB</w:t>
      </w:r>
    </w:p>
    <w:p w:rsidR="00A625FD" w:rsidRDefault="00A625FD">
      <w:pPr>
        <w:numPr>
          <w:ilvl w:val="0"/>
          <w:numId w:val="10"/>
        </w:numPr>
        <w:tabs>
          <w:tab w:val="clear" w:pos="2637"/>
          <w:tab w:val="left" w:pos="360"/>
          <w:tab w:val="num" w:pos="426"/>
        </w:tabs>
        <w:ind w:left="426" w:hanging="426"/>
        <w:jc w:val="both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Spécialité dermopharmacie cosmétologie : Mémoire sur la Cosmétovigilance</w:t>
      </w:r>
    </w:p>
    <w:p w:rsidR="00A625FD" w:rsidRDefault="00A625FD">
      <w:pPr>
        <w:tabs>
          <w:tab w:val="left" w:pos="360"/>
        </w:tabs>
        <w:jc w:val="both"/>
        <w:rPr>
          <w:sz w:val="16"/>
          <w:szCs w:val="16"/>
          <w:lang w:val="fr-FR"/>
        </w:rPr>
      </w:pPr>
    </w:p>
    <w:p w:rsidR="00A625FD" w:rsidRDefault="00A625FD">
      <w:pPr>
        <w:shd w:val="clear" w:color="auto" w:fill="E6E6E6"/>
        <w:ind w:left="-180" w:hanging="177"/>
        <w:rPr>
          <w:color w:val="000080"/>
          <w:sz w:val="22"/>
          <w:szCs w:val="22"/>
          <w:lang w:val="fr-FR"/>
        </w:rPr>
      </w:pPr>
      <w:r>
        <w:rPr>
          <w:b/>
          <w:bCs/>
          <w:color w:val="000080"/>
          <w:sz w:val="22"/>
          <w:szCs w:val="22"/>
          <w:lang w:val="fr-FR"/>
        </w:rPr>
        <w:t xml:space="preserve">2004 -2008 : Master Professionnel « Assurance Qualité des Produits de Santé », </w:t>
      </w:r>
      <w:r>
        <w:rPr>
          <w:i/>
          <w:color w:val="000080"/>
          <w:sz w:val="22"/>
          <w:szCs w:val="22"/>
          <w:lang w:val="fr-FR"/>
        </w:rPr>
        <w:t>Université René Descartes, Paris</w:t>
      </w:r>
      <w:r>
        <w:rPr>
          <w:b/>
          <w:i/>
          <w:color w:val="000080"/>
          <w:sz w:val="22"/>
          <w:szCs w:val="22"/>
          <w:lang w:val="fr-FR"/>
        </w:rPr>
        <w:t xml:space="preserve"> </w:t>
      </w:r>
      <w:r>
        <w:rPr>
          <w:i/>
          <w:color w:val="000080"/>
          <w:sz w:val="22"/>
          <w:szCs w:val="22"/>
          <w:lang w:val="fr-FR"/>
        </w:rPr>
        <w:t>5</w:t>
      </w:r>
    </w:p>
    <w:p w:rsidR="00A625FD" w:rsidRDefault="00A625FD">
      <w:pPr>
        <w:spacing w:before="120"/>
        <w:ind w:left="-357"/>
        <w:rPr>
          <w:sz w:val="22"/>
          <w:szCs w:val="22"/>
          <w:lang w:val="fr-FR"/>
        </w:rPr>
      </w:pPr>
      <w:r>
        <w:rPr>
          <w:b/>
          <w:bCs/>
          <w:i/>
          <w:sz w:val="22"/>
          <w:szCs w:val="22"/>
          <w:lang w:val="fr-FR"/>
        </w:rPr>
        <w:t>1</w:t>
      </w:r>
      <w:r>
        <w:rPr>
          <w:b/>
          <w:bCs/>
          <w:i/>
          <w:sz w:val="22"/>
          <w:szCs w:val="22"/>
          <w:vertAlign w:val="superscript"/>
          <w:lang w:val="fr-FR"/>
        </w:rPr>
        <w:t>er</w:t>
      </w:r>
      <w:r>
        <w:rPr>
          <w:b/>
          <w:bCs/>
          <w:i/>
          <w:sz w:val="22"/>
          <w:szCs w:val="22"/>
          <w:lang w:val="fr-FR"/>
        </w:rPr>
        <w:t xml:space="preserve"> prix Sanofi-Aventis</w:t>
      </w:r>
      <w:r>
        <w:rPr>
          <w:b/>
          <w:i/>
          <w:sz w:val="22"/>
          <w:szCs w:val="22"/>
          <w:lang w:val="fr-FR"/>
        </w:rPr>
        <w:t xml:space="preserve"> (Major de promotion)</w:t>
      </w:r>
    </w:p>
    <w:p w:rsidR="00A625FD" w:rsidRDefault="00A30A1D">
      <w:pPr>
        <w:spacing w:before="120"/>
        <w:ind w:left="-176" w:hanging="181"/>
        <w:rPr>
          <w:b/>
          <w:lang w:val="fr-FR"/>
        </w:rPr>
      </w:pPr>
      <w:r>
        <w:rPr>
          <w:noProof/>
          <w:lang w:val="fr-FR" w:eastAsia="fr-FR"/>
        </w:rPr>
        <mc:AlternateContent>
          <mc:Choice Requires="wps">
            <w:drawing>
              <wp:anchor distT="0" distB="0" distL="114300" distR="114300" simplePos="0" relativeHeight="251655168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238125</wp:posOffset>
                </wp:positionV>
                <wp:extent cx="3314700" cy="0"/>
                <wp:effectExtent l="0" t="0" r="0" b="0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314700" cy="0"/>
                        </a:xfrm>
                        <a:prstGeom prst="line">
                          <a:avLst/>
                        </a:prstGeom>
                        <a:noFill/>
                        <a:ln>
                          <a:noFill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/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3pt,18.75pt" to="7in,18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" stroked="f"/>
            </w:pict>
          </mc:Fallback>
        </mc:AlternateContent>
      </w:r>
      <w:r w:rsidR="00A625FD">
        <w:rPr>
          <w:b/>
          <w:color w:val="000080"/>
          <w:lang w:val="fr-FR"/>
        </w:rPr>
        <w:t>LANGUES ET BUREAUTIQUE</w:t>
      </w:r>
      <w:r w:rsidR="00A625FD">
        <w:rPr>
          <w:b/>
          <w:lang w:val="fr-FR"/>
        </w:rPr>
        <w:tab/>
      </w:r>
      <w:r w:rsidR="00A625FD">
        <w:rPr>
          <w:b/>
          <w:lang w:val="fr-FR"/>
        </w:rPr>
        <w:tab/>
      </w:r>
      <w:r w:rsidR="00A625FD">
        <w:rPr>
          <w:b/>
          <w:lang w:val="fr-FR"/>
        </w:rPr>
        <w:tab/>
      </w:r>
      <w:r w:rsidR="00A625FD">
        <w:rPr>
          <w:b/>
          <w:color w:val="000080"/>
          <w:lang w:val="fr-FR"/>
        </w:rPr>
        <w:t>LOISIRS</w:t>
      </w:r>
    </w:p>
    <w:p w:rsidR="00A625FD" w:rsidRDefault="00A30A1D">
      <w:pPr>
        <w:tabs>
          <w:tab w:val="center" w:pos="4511"/>
        </w:tabs>
        <w:ind w:left="-360"/>
        <w:rPr>
          <w:sz w:val="16"/>
          <w:szCs w:val="16"/>
          <w:lang w:val="fr-FR"/>
        </w:rPr>
      </w:pPr>
      <w:r>
        <w:rPr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3112770</wp:posOffset>
                </wp:positionH>
                <wp:positionV relativeFrom="paragraph">
                  <wp:posOffset>54610</wp:posOffset>
                </wp:positionV>
                <wp:extent cx="3426460" cy="6985"/>
                <wp:effectExtent l="17145" t="16510" r="13970" b="14605"/>
                <wp:wrapNone/>
                <wp:docPr id="2" name="Lin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26460" cy="6985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5.1pt,4.3pt" to="514.9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" strokecolor="navy" strokeweight=".53mm">
                <v:stroke joinstyle="miter"/>
              </v:line>
            </w:pict>
          </mc:Fallback>
        </mc:AlternateContent>
      </w:r>
      <w:r>
        <w:rPr>
          <w:noProof/>
          <w:sz w:val="22"/>
          <w:szCs w:val="22"/>
          <w:lang w:val="fr-FR"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-240030</wp:posOffset>
                </wp:positionH>
                <wp:positionV relativeFrom="paragraph">
                  <wp:posOffset>64770</wp:posOffset>
                </wp:positionV>
                <wp:extent cx="3228340" cy="0"/>
                <wp:effectExtent l="17145" t="17145" r="12065" b="11430"/>
                <wp:wrapNone/>
                <wp:docPr id="1" name="Lin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3228340" cy="0"/>
                        </a:xfrm>
                        <a:prstGeom prst="line">
                          <a:avLst/>
                        </a:prstGeom>
                        <a:noFill/>
                        <a:ln w="19080">
                          <a:solidFill>
                            <a:srgbClr val="00008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12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8.9pt,5.1pt" to="235.3pt,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" strokecolor="navy" strokeweight=".53mm">
                <v:stroke joinstyle="miter"/>
              </v:line>
            </w:pict>
          </mc:Fallback>
        </mc:AlternateContent>
      </w:r>
      <w:r w:rsidR="00A625FD">
        <w:rPr>
          <w:b/>
          <w:sz w:val="22"/>
          <w:szCs w:val="22"/>
          <w:lang w:val="fr-FR"/>
        </w:rPr>
        <w:tab/>
      </w:r>
    </w:p>
    <w:p w:rsidR="00A625FD" w:rsidRDefault="00A625FD">
      <w:pPr>
        <w:tabs>
          <w:tab w:val="center" w:pos="4511"/>
        </w:tabs>
        <w:ind w:left="-36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Anglais : lu, parlé, écrit</w:t>
      </w:r>
      <w:r>
        <w:rPr>
          <w:sz w:val="22"/>
          <w:szCs w:val="22"/>
          <w:lang w:val="fr-FR"/>
        </w:rPr>
        <w:tab/>
      </w:r>
      <w:r>
        <w:rPr>
          <w:sz w:val="22"/>
          <w:szCs w:val="22"/>
          <w:lang w:val="fr-FR"/>
        </w:rPr>
        <w:tab/>
        <w:t>Voyages, natation, randonnées, aquariophilie</w:t>
      </w:r>
    </w:p>
    <w:p w:rsidR="00A625FD" w:rsidRDefault="00A625FD">
      <w:pPr>
        <w:ind w:left="-180" w:hanging="180"/>
        <w:rPr>
          <w:lang w:val="fr-FR"/>
        </w:rPr>
      </w:pPr>
      <w:r>
        <w:rPr>
          <w:sz w:val="22"/>
          <w:szCs w:val="22"/>
          <w:lang w:val="fr-FR"/>
        </w:rPr>
        <w:t>Allemand : niveau scolaire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</w:p>
    <w:p w:rsidR="00A625FD" w:rsidRDefault="00A625FD">
      <w:pPr>
        <w:ind w:left="-180" w:hanging="180"/>
        <w:rPr>
          <w:sz w:val="22"/>
          <w:szCs w:val="22"/>
          <w:lang w:val="fr-FR"/>
        </w:rPr>
      </w:pPr>
      <w:r>
        <w:rPr>
          <w:sz w:val="22"/>
          <w:szCs w:val="22"/>
          <w:lang w:val="fr-FR"/>
        </w:rPr>
        <w:t>Bureautique : MS Office, Lotus Notes</w:t>
      </w:r>
    </w:p>
    <w:sectPr w:rsidR="00A625FD">
      <w:footnotePr>
        <w:pos w:val="beneathText"/>
      </w:footnotePr>
      <w:pgSz w:w="11905" w:h="16837"/>
      <w:pgMar w:top="426" w:right="566" w:bottom="567" w:left="1080" w:header="720" w:footer="25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625FD" w:rsidRDefault="00A625FD">
      <w:r>
        <w:separator/>
      </w:r>
    </w:p>
  </w:endnote>
  <w:endnote w:type="continuationSeparator" w:id="0">
    <w:p w:rsidR="00A625FD" w:rsidRDefault="00A625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625FD" w:rsidRDefault="00A625FD">
      <w:r>
        <w:separator/>
      </w:r>
    </w:p>
  </w:footnote>
  <w:footnote w:type="continuationSeparator" w:id="0">
    <w:p w:rsidR="00A625FD" w:rsidRDefault="00A625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BFE40E82"/>
    <w:lvl w:ilvl="0">
      <w:start w:val="1"/>
      <w:numFmt w:val="decimal"/>
      <w:pStyle w:val="Listenum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4E82D14"/>
    <w:lvl w:ilvl="0">
      <w:start w:val="1"/>
      <w:numFmt w:val="decimal"/>
      <w:pStyle w:val="Listenum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E07459BC"/>
    <w:lvl w:ilvl="0">
      <w:start w:val="1"/>
      <w:numFmt w:val="decimal"/>
      <w:pStyle w:val="Listenumros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E95E3F9A"/>
    <w:lvl w:ilvl="0">
      <w:start w:val="1"/>
      <w:numFmt w:val="decimal"/>
      <w:pStyle w:val="Listenumros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D780FD42"/>
    <w:lvl w:ilvl="0">
      <w:start w:val="1"/>
      <w:numFmt w:val="bullet"/>
      <w:pStyle w:val="Listepuce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2892BAB2"/>
    <w:lvl w:ilvl="0">
      <w:start w:val="1"/>
      <w:numFmt w:val="bullet"/>
      <w:pStyle w:val="Listepuce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DEC6DE08"/>
    <w:lvl w:ilvl="0">
      <w:start w:val="1"/>
      <w:numFmt w:val="bullet"/>
      <w:pStyle w:val="Listepuce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D52EEEAA"/>
    <w:lvl w:ilvl="0">
      <w:start w:val="1"/>
      <w:numFmt w:val="bullet"/>
      <w:pStyle w:val="Listepuce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F21EFA3E"/>
    <w:lvl w:ilvl="0">
      <w:start w:val="1"/>
      <w:numFmt w:val="decimal"/>
      <w:pStyle w:val="Listenum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CD0EA40"/>
    <w:lvl w:ilvl="0">
      <w:start w:val="1"/>
      <w:numFmt w:val="bullet"/>
      <w:pStyle w:val="Listepuce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0000001"/>
    <w:multiLevelType w:val="multilevel"/>
    <w:tmpl w:val="00000001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pStyle w:val="Titre3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>
    <w:nsid w:val="00000002"/>
    <w:multiLevelType w:val="singleLevel"/>
    <w:tmpl w:val="00000002"/>
    <w:name w:val="WW8Num5"/>
    <w:lvl w:ilvl="0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/>
      </w:rPr>
    </w:lvl>
  </w:abstractNum>
  <w:abstractNum w:abstractNumId="12">
    <w:nsid w:val="00000003"/>
    <w:multiLevelType w:val="multilevel"/>
    <w:tmpl w:val="00000003"/>
    <w:name w:val="WW8Num6"/>
    <w:lvl w:ilvl="0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13">
    <w:nsid w:val="00000004"/>
    <w:multiLevelType w:val="singleLevel"/>
    <w:tmpl w:val="00000004"/>
    <w:name w:val="WW8Num9"/>
    <w:lvl w:ilvl="0">
      <w:numFmt w:val="bullet"/>
      <w:lvlText w:val="-"/>
      <w:lvlJc w:val="left"/>
      <w:pPr>
        <w:tabs>
          <w:tab w:val="num" w:pos="15"/>
        </w:tabs>
        <w:ind w:left="15" w:hanging="375"/>
      </w:pPr>
      <w:rPr>
        <w:rFonts w:ascii="Times New Roman" w:hAnsi="Times New Roman" w:cs="Times New Roman"/>
      </w:rPr>
    </w:lvl>
  </w:abstractNum>
  <w:abstractNum w:abstractNumId="14">
    <w:nsid w:val="00000005"/>
    <w:multiLevelType w:val="multilevel"/>
    <w:tmpl w:val="00000005"/>
    <w:name w:val="WW8Num10"/>
    <w:lvl w:ilvl="0">
      <w:start w:val="2000"/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/>
        <w:b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15">
    <w:nsid w:val="00000006"/>
    <w:multiLevelType w:val="multilevel"/>
    <w:tmpl w:val="00000006"/>
    <w:name w:val="WW8Num14"/>
    <w:lvl w:ilvl="0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16">
    <w:nsid w:val="05570EEF"/>
    <w:multiLevelType w:val="hybridMultilevel"/>
    <w:tmpl w:val="378694FC"/>
    <w:name w:val="WW8Num622"/>
    <w:lvl w:ilvl="0" w:tplc="040C000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17">
    <w:nsid w:val="07351C2C"/>
    <w:multiLevelType w:val="multilevel"/>
    <w:tmpl w:val="00000003"/>
    <w:lvl w:ilvl="0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18">
    <w:nsid w:val="09D97A5A"/>
    <w:multiLevelType w:val="multilevel"/>
    <w:tmpl w:val="EFA4078E"/>
    <w:lvl w:ilvl="0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1">
      <w:start w:val="1"/>
      <w:numFmt w:val="bullet"/>
      <w:lvlText w:val="."/>
      <w:lvlJc w:val="left"/>
      <w:pPr>
        <w:tabs>
          <w:tab w:val="num" w:pos="1290"/>
        </w:tabs>
        <w:ind w:left="1290" w:hanging="453"/>
      </w:pPr>
      <w:rPr>
        <w:rFonts w:ascii="Verdana" w:hAnsi="Verdana" w:hint="default"/>
      </w:rPr>
    </w:lvl>
    <w:lvl w:ilvl="2">
      <w:start w:val="1"/>
      <w:numFmt w:val="bullet"/>
      <w:lvlText w:val=""/>
      <w:lvlJc w:val="left"/>
      <w:pPr>
        <w:tabs>
          <w:tab w:val="num" w:pos="1917"/>
        </w:tabs>
        <w:ind w:left="19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7"/>
        </w:tabs>
        <w:ind w:left="33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7"/>
        </w:tabs>
        <w:ind w:left="40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7"/>
        </w:tabs>
        <w:ind w:left="47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7"/>
        </w:tabs>
        <w:ind w:left="55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7"/>
        </w:tabs>
        <w:ind w:left="6237" w:hanging="360"/>
      </w:pPr>
      <w:rPr>
        <w:rFonts w:ascii="Wingdings" w:hAnsi="Wingdings" w:hint="default"/>
      </w:rPr>
    </w:lvl>
  </w:abstractNum>
  <w:abstractNum w:abstractNumId="19">
    <w:nsid w:val="0B8D45A0"/>
    <w:multiLevelType w:val="multilevel"/>
    <w:tmpl w:val="78CEE492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20">
    <w:nsid w:val="146D42EE"/>
    <w:multiLevelType w:val="hybridMultilevel"/>
    <w:tmpl w:val="D4FAF90E"/>
    <w:lvl w:ilvl="0" w:tplc="040C0001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197"/>
        </w:tabs>
        <w:ind w:left="11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17"/>
        </w:tabs>
        <w:ind w:left="19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57"/>
        </w:tabs>
        <w:ind w:left="33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77"/>
        </w:tabs>
        <w:ind w:left="40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97"/>
        </w:tabs>
        <w:ind w:left="47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17"/>
        </w:tabs>
        <w:ind w:left="55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37"/>
        </w:tabs>
        <w:ind w:left="6237" w:hanging="360"/>
      </w:pPr>
      <w:rPr>
        <w:rFonts w:ascii="Wingdings" w:hAnsi="Wingdings" w:hint="default"/>
      </w:rPr>
    </w:lvl>
  </w:abstractNum>
  <w:abstractNum w:abstractNumId="21">
    <w:nsid w:val="24120911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2">
    <w:nsid w:val="25986A76"/>
    <w:multiLevelType w:val="hybridMultilevel"/>
    <w:tmpl w:val="ED66E154"/>
    <w:name w:val="WW8Num62"/>
    <w:lvl w:ilvl="0" w:tplc="040C0001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tabs>
          <w:tab w:val="num" w:pos="1197"/>
        </w:tabs>
        <w:ind w:left="1197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17"/>
        </w:tabs>
        <w:ind w:left="19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57"/>
        </w:tabs>
        <w:ind w:left="33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77"/>
        </w:tabs>
        <w:ind w:left="40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97"/>
        </w:tabs>
        <w:ind w:left="47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17"/>
        </w:tabs>
        <w:ind w:left="55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37"/>
        </w:tabs>
        <w:ind w:left="6237" w:hanging="360"/>
      </w:pPr>
      <w:rPr>
        <w:rFonts w:ascii="Wingdings" w:hAnsi="Wingdings" w:hint="default"/>
      </w:rPr>
    </w:lvl>
  </w:abstractNum>
  <w:abstractNum w:abstractNumId="23">
    <w:nsid w:val="2D3E69A1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4">
    <w:nsid w:val="3D3D1DE4"/>
    <w:multiLevelType w:val="hybridMultilevel"/>
    <w:tmpl w:val="EFA4078E"/>
    <w:lvl w:ilvl="0" w:tplc="040C0001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1" w:tplc="A22A946A">
      <w:start w:val="1"/>
      <w:numFmt w:val="bullet"/>
      <w:lvlText w:val="."/>
      <w:lvlJc w:val="left"/>
      <w:pPr>
        <w:tabs>
          <w:tab w:val="num" w:pos="1290"/>
        </w:tabs>
        <w:ind w:left="1290" w:hanging="453"/>
      </w:pPr>
      <w:rPr>
        <w:rFonts w:ascii="Verdana" w:hAnsi="Verdana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917"/>
        </w:tabs>
        <w:ind w:left="1917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357"/>
        </w:tabs>
        <w:ind w:left="3357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077"/>
        </w:tabs>
        <w:ind w:left="4077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797"/>
        </w:tabs>
        <w:ind w:left="4797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517"/>
        </w:tabs>
        <w:ind w:left="5517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237"/>
        </w:tabs>
        <w:ind w:left="6237" w:hanging="360"/>
      </w:pPr>
      <w:rPr>
        <w:rFonts w:ascii="Wingdings" w:hAnsi="Wingdings" w:hint="default"/>
      </w:rPr>
    </w:lvl>
  </w:abstractNum>
  <w:abstractNum w:abstractNumId="25">
    <w:nsid w:val="42544D92"/>
    <w:multiLevelType w:val="hybridMultilevel"/>
    <w:tmpl w:val="5EB81B36"/>
    <w:name w:val="WW8Num62222"/>
    <w:lvl w:ilvl="0" w:tplc="040C000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6">
    <w:nsid w:val="435A0D98"/>
    <w:multiLevelType w:val="multilevel"/>
    <w:tmpl w:val="ED66E154"/>
    <w:lvl w:ilvl="0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197"/>
        </w:tabs>
        <w:ind w:left="1197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17"/>
        </w:tabs>
        <w:ind w:left="191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357"/>
        </w:tabs>
        <w:ind w:left="3357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077"/>
        </w:tabs>
        <w:ind w:left="407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797"/>
        </w:tabs>
        <w:ind w:left="479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517"/>
        </w:tabs>
        <w:ind w:left="5517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237"/>
        </w:tabs>
        <w:ind w:left="6237" w:hanging="360"/>
      </w:pPr>
      <w:rPr>
        <w:rFonts w:ascii="Wingdings" w:hAnsi="Wingdings" w:hint="default"/>
      </w:rPr>
    </w:lvl>
  </w:abstractNum>
  <w:abstractNum w:abstractNumId="27">
    <w:nsid w:val="543E1E1D"/>
    <w:multiLevelType w:val="multilevel"/>
    <w:tmpl w:val="00000003"/>
    <w:lvl w:ilvl="0">
      <w:numFmt w:val="bullet"/>
      <w:lvlText w:val="-"/>
      <w:lvlJc w:val="left"/>
      <w:pPr>
        <w:tabs>
          <w:tab w:val="num" w:pos="0"/>
        </w:tabs>
        <w:ind w:left="0" w:hanging="360"/>
      </w:pPr>
      <w:rPr>
        <w:rFonts w:ascii="Times New Roman" w:hAnsi="Times New Roman" w:cs="Times New Roman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28">
    <w:nsid w:val="5890430E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9">
    <w:nsid w:val="720151DB"/>
    <w:multiLevelType w:val="multilevel"/>
    <w:tmpl w:val="FB10329C"/>
    <w:lvl w:ilvl="0">
      <w:start w:val="1"/>
      <w:numFmt w:val="bullet"/>
      <w:lvlText w:val=""/>
      <w:lvlJc w:val="left"/>
      <w:pPr>
        <w:tabs>
          <w:tab w:val="num" w:pos="2637"/>
        </w:tabs>
        <w:ind w:left="2637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</w:abstractNum>
  <w:abstractNum w:abstractNumId="30">
    <w:nsid w:val="77CB0396"/>
    <w:multiLevelType w:val="hybridMultilevel"/>
    <w:tmpl w:val="8F0E9D2A"/>
    <w:name w:val="WW8Num6222"/>
    <w:lvl w:ilvl="0" w:tplc="040C000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12"/>
  </w:num>
  <w:num w:numId="4">
    <w:abstractNumId w:val="13"/>
  </w:num>
  <w:num w:numId="5">
    <w:abstractNumId w:val="14"/>
  </w:num>
  <w:num w:numId="6">
    <w:abstractNumId w:val="15"/>
  </w:num>
  <w:num w:numId="7">
    <w:abstractNumId w:val="15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17"/>
  </w:num>
  <w:num w:numId="9">
    <w:abstractNumId w:val="19"/>
  </w:num>
  <w:num w:numId="10">
    <w:abstractNumId w:val="22"/>
  </w:num>
  <w:num w:numId="11">
    <w:abstractNumId w:val="26"/>
  </w:num>
  <w:num w:numId="12">
    <w:abstractNumId w:val="24"/>
  </w:num>
  <w:num w:numId="13">
    <w:abstractNumId w:val="27"/>
  </w:num>
  <w:num w:numId="14">
    <w:abstractNumId w:val="29"/>
  </w:num>
  <w:num w:numId="15">
    <w:abstractNumId w:val="16"/>
  </w:num>
  <w:num w:numId="16">
    <w:abstractNumId w:val="30"/>
  </w:num>
  <w:num w:numId="17">
    <w:abstractNumId w:val="25"/>
  </w:num>
  <w:num w:numId="18">
    <w:abstractNumId w:val="10"/>
  </w:num>
  <w:num w:numId="19">
    <w:abstractNumId w:val="10"/>
  </w:num>
  <w:num w:numId="20">
    <w:abstractNumId w:val="10"/>
  </w:num>
  <w:num w:numId="21">
    <w:abstractNumId w:val="10"/>
  </w:num>
  <w:num w:numId="22">
    <w:abstractNumId w:val="10"/>
  </w:num>
  <w:num w:numId="23">
    <w:abstractNumId w:val="18"/>
  </w:num>
  <w:num w:numId="24">
    <w:abstractNumId w:val="20"/>
  </w:num>
  <w:num w:numId="25">
    <w:abstractNumId w:val="28"/>
  </w:num>
  <w:num w:numId="26">
    <w:abstractNumId w:val="23"/>
  </w:num>
  <w:num w:numId="27">
    <w:abstractNumId w:val="21"/>
  </w:num>
  <w:num w:numId="28">
    <w:abstractNumId w:val="8"/>
  </w:num>
  <w:num w:numId="29">
    <w:abstractNumId w:val="3"/>
  </w:num>
  <w:num w:numId="30">
    <w:abstractNumId w:val="2"/>
  </w:num>
  <w:num w:numId="31">
    <w:abstractNumId w:val="1"/>
  </w:num>
  <w:num w:numId="32">
    <w:abstractNumId w:val="0"/>
  </w:num>
  <w:num w:numId="33">
    <w:abstractNumId w:val="9"/>
  </w:num>
  <w:num w:numId="34">
    <w:abstractNumId w:val="7"/>
  </w:num>
  <w:num w:numId="35">
    <w:abstractNumId w:val="6"/>
  </w:num>
  <w:num w:numId="36">
    <w:abstractNumId w:val="5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FE"/>
    <w:rsid w:val="005E49FE"/>
    <w:rsid w:val="00A30A1D"/>
    <w:rsid w:val="00A62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o:colormru v:ext="edit" colors="#eaeaea,#ddd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tabs>
        <w:tab w:val="left" w:pos="1245"/>
      </w:tabs>
      <w:ind w:left="-360" w:firstLine="0"/>
      <w:outlineLvl w:val="0"/>
    </w:pPr>
    <w:rPr>
      <w:b/>
      <w:color w:val="000080"/>
      <w:lang w:val="fr-FR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1416" w:firstLine="0"/>
      <w:outlineLvl w:val="1"/>
    </w:pPr>
    <w:rPr>
      <w:i/>
      <w:iCs/>
      <w:lang w:val="fr-FR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  <w:lang w:val="fr-FR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ind w:left="-180" w:hanging="180"/>
      <w:outlineLvl w:val="3"/>
    </w:pPr>
    <w:rPr>
      <w:b/>
      <w:bCs/>
      <w:color w:val="333399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ind w:left="-360" w:firstLine="0"/>
      <w:outlineLvl w:val="4"/>
    </w:pPr>
    <w:rPr>
      <w:b/>
      <w:color w:val="000080"/>
      <w:lang w:val="fr-FR"/>
    </w:rPr>
  </w:style>
  <w:style w:type="paragraph" w:styleId="Titre6">
    <w:name w:val="heading 6"/>
    <w:basedOn w:val="Normal"/>
    <w:next w:val="Normal"/>
    <w:qFormat/>
    <w:pPr>
      <w:keepNext/>
      <w:tabs>
        <w:tab w:val="left" w:pos="360"/>
        <w:tab w:val="left" w:pos="540"/>
        <w:tab w:val="left" w:pos="709"/>
      </w:tabs>
      <w:spacing w:before="120"/>
      <w:outlineLvl w:val="5"/>
    </w:pPr>
    <w:rPr>
      <w:b/>
      <w:bCs/>
      <w:color w:val="000080"/>
      <w:sz w:val="22"/>
      <w:szCs w:val="22"/>
      <w:lang w:val="fr-FR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ind w:left="-360"/>
      <w:jc w:val="both"/>
      <w:outlineLvl w:val="6"/>
    </w:pPr>
    <w:rPr>
      <w:bCs/>
      <w:sz w:val="22"/>
      <w:szCs w:val="22"/>
      <w:u w:val="single"/>
      <w:lang w:val="fr-FR"/>
    </w:rPr>
  </w:style>
  <w:style w:type="paragraph" w:styleId="Titre8">
    <w:name w:val="heading 8"/>
    <w:basedOn w:val="Normal"/>
    <w:next w:val="Normal"/>
    <w:qFormat/>
    <w:pPr>
      <w:keepNext/>
      <w:tabs>
        <w:tab w:val="left" w:pos="360"/>
      </w:tabs>
      <w:jc w:val="both"/>
      <w:outlineLvl w:val="7"/>
    </w:pPr>
    <w:rPr>
      <w:b/>
      <w:sz w:val="22"/>
      <w:szCs w:val="22"/>
      <w:lang w:val="fr-FR"/>
    </w:rPr>
  </w:style>
  <w:style w:type="paragraph" w:styleId="Titre9">
    <w:name w:val="heading 9"/>
    <w:basedOn w:val="Normal"/>
    <w:next w:val="Normal"/>
    <w:qFormat/>
    <w:pPr>
      <w:keepNext/>
      <w:tabs>
        <w:tab w:val="left" w:pos="142"/>
        <w:tab w:val="left" w:pos="360"/>
      </w:tabs>
      <w:ind w:left="-284"/>
      <w:jc w:val="both"/>
      <w:outlineLvl w:val="8"/>
    </w:pPr>
    <w:rPr>
      <w:b/>
      <w:sz w:val="22"/>
      <w:szCs w:val="22"/>
      <w:u w:val="single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Wingdings" w:hAnsi="Wingdings"/>
    </w:rPr>
  </w:style>
  <w:style w:type="character" w:customStyle="1" w:styleId="WW8Num8z3">
    <w:name w:val="WW8Num8z3"/>
    <w:rPr>
      <w:rFonts w:ascii="Symbol" w:hAnsi="Symbol"/>
      <w:sz w:val="16"/>
      <w:szCs w:val="16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Wingdings" w:hAnsi="Wingdings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semiHidden/>
    <w:rPr>
      <w:color w:val="0000FF"/>
      <w:u w:val="single"/>
    </w:rPr>
  </w:style>
  <w:style w:type="character" w:styleId="Numrodepage">
    <w:name w:val="page number"/>
    <w:basedOn w:val="Policepardfaut1"/>
    <w:semiHidden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5E49FE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5E49FE"/>
    <w:pPr>
      <w:numPr>
        <w:numId w:val="26"/>
      </w:numPr>
    </w:pPr>
  </w:style>
  <w:style w:type="character" w:styleId="Accentuation">
    <w:name w:val="Emphasis"/>
    <w:uiPriority w:val="20"/>
    <w:qFormat/>
    <w:rsid w:val="005E49FE"/>
    <w:rPr>
      <w:i/>
      <w:iCs/>
    </w:rPr>
  </w:style>
  <w:style w:type="character" w:styleId="AcronymeHTML">
    <w:name w:val="HTML Acronym"/>
    <w:uiPriority w:val="99"/>
    <w:semiHidden/>
    <w:unhideWhenUsed/>
    <w:rsid w:val="005E49FE"/>
  </w:style>
  <w:style w:type="paragraph" w:styleId="Adressedestinataire">
    <w:name w:val="envelope address"/>
    <w:basedOn w:val="Normal"/>
    <w:uiPriority w:val="99"/>
    <w:semiHidden/>
    <w:unhideWhenUsed/>
    <w:rsid w:val="005E49F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5E49F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E49F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E49FE"/>
    <w:rPr>
      <w:i/>
      <w:iCs/>
      <w:sz w:val="24"/>
      <w:szCs w:val="24"/>
      <w:lang w:val="en-GB" w:eastAsia="ar-SA"/>
    </w:rPr>
  </w:style>
  <w:style w:type="character" w:styleId="Appeldenotedefin">
    <w:name w:val="endnote reference"/>
    <w:uiPriority w:val="99"/>
    <w:semiHidden/>
    <w:unhideWhenUsed/>
    <w:rsid w:val="005E49F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E49F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E49FE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49FE"/>
  </w:style>
  <w:style w:type="paragraph" w:styleId="Citation">
    <w:name w:val="Quote"/>
    <w:basedOn w:val="Normal"/>
    <w:next w:val="Normal"/>
    <w:link w:val="CitationCar"/>
    <w:uiPriority w:val="29"/>
    <w:qFormat/>
    <w:rsid w:val="005E49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E49FE"/>
    <w:rPr>
      <w:i/>
      <w:iCs/>
      <w:color w:val="000000"/>
      <w:sz w:val="24"/>
      <w:szCs w:val="24"/>
      <w:lang w:val="en-GB" w:eastAsia="ar-SA"/>
    </w:rPr>
  </w:style>
  <w:style w:type="character" w:styleId="CitationHTML">
    <w:name w:val="HTML Cite"/>
    <w:uiPriority w:val="99"/>
    <w:semiHidden/>
    <w:unhideWhenUsed/>
    <w:rsid w:val="005E49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4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49FE"/>
    <w:rPr>
      <w:b/>
      <w:bCs/>
      <w:i/>
      <w:iCs/>
      <w:color w:val="4F81BD"/>
      <w:sz w:val="24"/>
      <w:szCs w:val="24"/>
      <w:lang w:val="en-GB" w:eastAsia="ar-SA"/>
    </w:rPr>
  </w:style>
  <w:style w:type="character" w:styleId="ClavierHTML">
    <w:name w:val="HTML Keyboard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E49FE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E49FE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E49F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E49FE"/>
    <w:rPr>
      <w:lang w:val="en-GB"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E49F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E49FE"/>
    <w:rPr>
      <w:sz w:val="24"/>
      <w:szCs w:val="24"/>
      <w:lang w:val="en-GB"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E49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E49FE"/>
    <w:rPr>
      <w:sz w:val="16"/>
      <w:szCs w:val="16"/>
      <w:lang w:val="en-GB"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E49FE"/>
  </w:style>
  <w:style w:type="character" w:customStyle="1" w:styleId="DateCar">
    <w:name w:val="Date Car"/>
    <w:link w:val="Date"/>
    <w:uiPriority w:val="99"/>
    <w:semiHidden/>
    <w:rsid w:val="005E49FE"/>
    <w:rPr>
      <w:sz w:val="24"/>
      <w:szCs w:val="24"/>
      <w:lang w:val="en-GB" w:eastAsia="ar-SA"/>
    </w:rPr>
  </w:style>
  <w:style w:type="character" w:styleId="DfinitionHTML">
    <w:name w:val="HTML Definition"/>
    <w:uiPriority w:val="99"/>
    <w:semiHidden/>
    <w:unhideWhenUsed/>
    <w:rsid w:val="005E49F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E49F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E49FE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E49FE"/>
    <w:rPr>
      <w:b/>
      <w:bCs/>
    </w:rPr>
  </w:style>
  <w:style w:type="character" w:styleId="Emphaseintense">
    <w:name w:val="Intense Emphasis"/>
    <w:uiPriority w:val="21"/>
    <w:qFormat/>
    <w:rsid w:val="005E49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49F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E49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5E49FE"/>
    <w:rPr>
      <w:rFonts w:ascii="Cambria" w:eastAsia="Times New Roman" w:hAnsi="Cambria" w:cs="Times New Roman"/>
      <w:sz w:val="24"/>
      <w:szCs w:val="24"/>
      <w:shd w:val="pct20" w:color="auto" w:fill="auto"/>
      <w:lang w:val="en-GB"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49FE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lear" w:pos="1245"/>
      </w:tabs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lang w:val="en-GB"/>
    </w:rPr>
  </w:style>
  <w:style w:type="character" w:styleId="ExempleHTML">
    <w:name w:val="HTML Sample"/>
    <w:uiPriority w:val="99"/>
    <w:semiHidden/>
    <w:unhideWhenUsed/>
    <w:rsid w:val="005E49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E49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E49FE"/>
    <w:rPr>
      <w:rFonts w:ascii="Tahoma" w:hAnsi="Tahoma" w:cs="Tahoma"/>
      <w:sz w:val="16"/>
      <w:szCs w:val="16"/>
      <w:lang w:val="en-GB"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E49F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E49FE"/>
    <w:rPr>
      <w:sz w:val="24"/>
      <w:szCs w:val="24"/>
      <w:lang w:val="en-GB" w:eastAsia="ar-SA"/>
    </w:rPr>
  </w:style>
  <w:style w:type="table" w:styleId="Grilleclaire">
    <w:name w:val="Light Grid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E49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E49FE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5E49FE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5E49FE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5E49FE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5E49FE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5E49FE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5E49FE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5E49FE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5E49FE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E49FE"/>
    <w:rPr>
      <w:b/>
      <w:bCs/>
      <w:sz w:val="20"/>
      <w:szCs w:val="20"/>
    </w:rPr>
  </w:style>
  <w:style w:type="paragraph" w:styleId="Liste2">
    <w:name w:val="List 2"/>
    <w:basedOn w:val="Normal"/>
    <w:uiPriority w:val="99"/>
    <w:semiHidden/>
    <w:unhideWhenUsed/>
    <w:rsid w:val="005E49F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E49F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E49F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E49F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E49FE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E49FE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E49FE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E49FE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E49FE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E49FE"/>
    <w:pPr>
      <w:numPr>
        <w:numId w:val="3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E49FE"/>
    <w:pPr>
      <w:numPr>
        <w:numId w:val="3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E49FE"/>
    <w:pPr>
      <w:numPr>
        <w:numId w:val="3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E49FE"/>
    <w:pPr>
      <w:numPr>
        <w:numId w:val="3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E49FE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E49F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E49F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E49F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E49F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E49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E49F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E49FE"/>
  </w:style>
  <w:style w:type="paragraph" w:styleId="Normalcentr">
    <w:name w:val="Block Text"/>
    <w:basedOn w:val="Normal"/>
    <w:uiPriority w:val="99"/>
    <w:semiHidden/>
    <w:unhideWhenUsed/>
    <w:rsid w:val="005E49F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E49F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E49FE"/>
    <w:rPr>
      <w:lang w:val="en-GB"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E49F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5E49FE"/>
    <w:rPr>
      <w:lang w:val="en-GB" w:eastAsia="ar-SA"/>
    </w:rPr>
  </w:style>
  <w:style w:type="character" w:styleId="Numrodeligne">
    <w:name w:val="line number"/>
    <w:uiPriority w:val="99"/>
    <w:semiHidden/>
    <w:unhideWhenUsed/>
    <w:rsid w:val="005E49F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49F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E49FE"/>
    <w:rPr>
      <w:b/>
      <w:bCs/>
      <w:lang w:val="en-GB" w:eastAsia="ar-SA"/>
    </w:rPr>
  </w:style>
  <w:style w:type="table" w:styleId="Ombrageclair">
    <w:name w:val="Light Shading"/>
    <w:basedOn w:val="TableauNormal"/>
    <w:uiPriority w:val="60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49F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5E49FE"/>
    <w:rPr>
      <w:rFonts w:ascii="Courier New" w:hAnsi="Courier New" w:cs="Courier New"/>
      <w:lang w:val="en-GB" w:eastAsia="ar-SA"/>
    </w:rPr>
  </w:style>
  <w:style w:type="character" w:styleId="Rfrenceintense">
    <w:name w:val="Intense Reference"/>
    <w:uiPriority w:val="32"/>
    <w:qFormat/>
    <w:rsid w:val="005E49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49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E49FE"/>
    <w:pPr>
      <w:ind w:firstLine="210"/>
    </w:pPr>
  </w:style>
  <w:style w:type="character" w:customStyle="1" w:styleId="CorpsdetexteCar">
    <w:name w:val="Corps de texte Car"/>
    <w:link w:val="Corpsdetexte"/>
    <w:semiHidden/>
    <w:rsid w:val="005E49FE"/>
    <w:rPr>
      <w:sz w:val="24"/>
      <w:szCs w:val="24"/>
      <w:lang w:val="en-GB"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E49FE"/>
    <w:rPr>
      <w:sz w:val="24"/>
      <w:szCs w:val="24"/>
      <w:lang w:val="en-GB"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E49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E49FE"/>
    <w:rPr>
      <w:sz w:val="24"/>
      <w:szCs w:val="24"/>
      <w:lang w:val="en-GB"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E49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E49FE"/>
    <w:rPr>
      <w:sz w:val="24"/>
      <w:szCs w:val="24"/>
      <w:lang w:val="en-GB"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E49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E49FE"/>
    <w:rPr>
      <w:sz w:val="16"/>
      <w:szCs w:val="16"/>
      <w:lang w:val="en-GB"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E49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E49FE"/>
    <w:rPr>
      <w:sz w:val="24"/>
      <w:szCs w:val="24"/>
      <w:lang w:val="en-GB" w:eastAsia="ar-SA"/>
    </w:rPr>
  </w:style>
  <w:style w:type="paragraph" w:styleId="Retraitnormal">
    <w:name w:val="Normal Indent"/>
    <w:basedOn w:val="Normal"/>
    <w:uiPriority w:val="99"/>
    <w:semiHidden/>
    <w:unhideWhenUsed/>
    <w:rsid w:val="005E49F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E49FE"/>
  </w:style>
  <w:style w:type="character" w:customStyle="1" w:styleId="SalutationsCar">
    <w:name w:val="Salutations Car"/>
    <w:link w:val="Salutations"/>
    <w:uiPriority w:val="99"/>
    <w:semiHidden/>
    <w:rsid w:val="005E49FE"/>
    <w:rPr>
      <w:sz w:val="24"/>
      <w:szCs w:val="24"/>
      <w:lang w:val="en-GB" w:eastAsia="ar-SA"/>
    </w:rPr>
  </w:style>
  <w:style w:type="paragraph" w:styleId="Sansinterligne">
    <w:name w:val="No Spacing"/>
    <w:uiPriority w:val="1"/>
    <w:qFormat/>
    <w:rsid w:val="005E49FE"/>
    <w:pPr>
      <w:suppressAutoHyphens/>
    </w:pPr>
    <w:rPr>
      <w:sz w:val="24"/>
      <w:szCs w:val="24"/>
      <w:lang w:val="en-GB"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5E49F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E49FE"/>
    <w:rPr>
      <w:sz w:val="24"/>
      <w:szCs w:val="24"/>
      <w:lang w:val="en-GB"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E49FE"/>
  </w:style>
  <w:style w:type="character" w:customStyle="1" w:styleId="SignaturelectroniqueCar">
    <w:name w:val="Signature électronique Car"/>
    <w:link w:val="Signaturelectronique"/>
    <w:uiPriority w:val="99"/>
    <w:semiHidden/>
    <w:rsid w:val="005E49FE"/>
    <w:rPr>
      <w:sz w:val="24"/>
      <w:szCs w:val="24"/>
      <w:lang w:val="en-GB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49F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5E49FE"/>
    <w:rPr>
      <w:rFonts w:ascii="Cambria" w:eastAsia="Times New Roman" w:hAnsi="Cambria" w:cs="Times New Roman"/>
      <w:sz w:val="24"/>
      <w:szCs w:val="24"/>
      <w:lang w:val="en-GB"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E49F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E49FE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E49FE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E49FE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E49FE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E49F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E49FE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E49FE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E49FE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5E49FE"/>
    <w:rPr>
      <w:rFonts w:ascii="Courier New" w:hAnsi="Courier New" w:cs="Courier New"/>
      <w:lang w:val="en-GB" w:eastAsia="ar-SA"/>
    </w:rPr>
  </w:style>
  <w:style w:type="character" w:styleId="Textedelespacerserv">
    <w:name w:val="Placeholder Text"/>
    <w:uiPriority w:val="99"/>
    <w:semiHidden/>
    <w:rsid w:val="005E49F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E49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val="en-GB" w:eastAsia="ar-SA"/>
    </w:rPr>
  </w:style>
  <w:style w:type="character" w:customStyle="1" w:styleId="TextedemacroCar">
    <w:name w:val="Texte de macro Car"/>
    <w:link w:val="Textedemacro"/>
    <w:uiPriority w:val="99"/>
    <w:semiHidden/>
    <w:rsid w:val="005E49FE"/>
    <w:rPr>
      <w:rFonts w:ascii="Courier New" w:hAnsi="Courier New" w:cs="Courier New"/>
      <w:lang w:val="en-GB" w:eastAsia="ar-SA"/>
    </w:rPr>
  </w:style>
  <w:style w:type="table" w:styleId="Thmedutableau">
    <w:name w:val="Table Theme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5E49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5E49FE"/>
    <w:rPr>
      <w:rFonts w:ascii="Cambria" w:eastAsia="Times New Roman" w:hAnsi="Cambria" w:cs="Times New Roman"/>
      <w:b/>
      <w:bCs/>
      <w:kern w:val="28"/>
      <w:sz w:val="32"/>
      <w:szCs w:val="32"/>
      <w:lang w:val="en-GB"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E49FE"/>
  </w:style>
  <w:style w:type="character" w:customStyle="1" w:styleId="TitredenoteCar">
    <w:name w:val="Titre de note Car"/>
    <w:link w:val="Titredenote"/>
    <w:uiPriority w:val="99"/>
    <w:semiHidden/>
    <w:rsid w:val="005E49FE"/>
    <w:rPr>
      <w:sz w:val="24"/>
      <w:szCs w:val="24"/>
      <w:lang w:val="en-GB" w:eastAsia="ar-SA"/>
    </w:rPr>
  </w:style>
  <w:style w:type="character" w:styleId="Titredulivre">
    <w:name w:val="Book Title"/>
    <w:uiPriority w:val="33"/>
    <w:qFormat/>
    <w:rsid w:val="005E49F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E49F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E49F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5E49FE"/>
  </w:style>
  <w:style w:type="paragraph" w:styleId="TM2">
    <w:name w:val="toc 2"/>
    <w:basedOn w:val="Normal"/>
    <w:next w:val="Normal"/>
    <w:uiPriority w:val="39"/>
    <w:semiHidden/>
    <w:unhideWhenUsed/>
    <w:rsid w:val="005E49FE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5E49FE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5E49FE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5E49FE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5E49FE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5E49FE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5E49FE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5E49FE"/>
    <w:pPr>
      <w:ind w:left="1920"/>
    </w:pPr>
  </w:style>
  <w:style w:type="table" w:styleId="Trameclaire-Accent1">
    <w:name w:val="Light Shading Accent 1"/>
    <w:basedOn w:val="TableauNormal"/>
    <w:uiPriority w:val="60"/>
    <w:rsid w:val="005E49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49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49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49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49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49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E49FE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  <w:rPr>
      <w:sz w:val="24"/>
      <w:szCs w:val="24"/>
      <w:lang w:val="en-GB" w:eastAsia="ar-SA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tabs>
        <w:tab w:val="left" w:pos="1245"/>
      </w:tabs>
      <w:ind w:left="-360" w:firstLine="0"/>
      <w:outlineLvl w:val="0"/>
    </w:pPr>
    <w:rPr>
      <w:b/>
      <w:color w:val="000080"/>
      <w:lang w:val="fr-FR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1416" w:firstLine="0"/>
      <w:outlineLvl w:val="1"/>
    </w:pPr>
    <w:rPr>
      <w:i/>
      <w:iCs/>
      <w:lang w:val="fr-FR"/>
    </w:rPr>
  </w:style>
  <w:style w:type="paragraph" w:styleId="Titre3">
    <w:name w:val="heading 3"/>
    <w:basedOn w:val="Normal"/>
    <w:next w:val="Normal"/>
    <w:qFormat/>
    <w:pPr>
      <w:keepNext/>
      <w:numPr>
        <w:ilvl w:val="2"/>
        <w:numId w:val="1"/>
      </w:numPr>
      <w:outlineLvl w:val="2"/>
    </w:pPr>
    <w:rPr>
      <w:b/>
      <w:bCs/>
      <w:lang w:val="fr-FR"/>
    </w:rPr>
  </w:style>
  <w:style w:type="paragraph" w:styleId="Titre4">
    <w:name w:val="heading 4"/>
    <w:basedOn w:val="Normal"/>
    <w:next w:val="Normal"/>
    <w:qFormat/>
    <w:pPr>
      <w:keepNext/>
      <w:numPr>
        <w:ilvl w:val="3"/>
        <w:numId w:val="1"/>
      </w:numPr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hd w:val="clear" w:color="auto" w:fill="E6E6E6"/>
      <w:ind w:left="-180" w:hanging="180"/>
      <w:outlineLvl w:val="3"/>
    </w:pPr>
    <w:rPr>
      <w:b/>
      <w:bCs/>
      <w:color w:val="333399"/>
    </w:rPr>
  </w:style>
  <w:style w:type="paragraph" w:styleId="Titre5">
    <w:name w:val="heading 5"/>
    <w:basedOn w:val="Normal"/>
    <w:next w:val="Normal"/>
    <w:qFormat/>
    <w:pPr>
      <w:keepNext/>
      <w:numPr>
        <w:ilvl w:val="4"/>
        <w:numId w:val="1"/>
      </w:numPr>
      <w:ind w:left="-360" w:firstLine="0"/>
      <w:outlineLvl w:val="4"/>
    </w:pPr>
    <w:rPr>
      <w:b/>
      <w:color w:val="000080"/>
      <w:lang w:val="fr-FR"/>
    </w:rPr>
  </w:style>
  <w:style w:type="paragraph" w:styleId="Titre6">
    <w:name w:val="heading 6"/>
    <w:basedOn w:val="Normal"/>
    <w:next w:val="Normal"/>
    <w:qFormat/>
    <w:pPr>
      <w:keepNext/>
      <w:tabs>
        <w:tab w:val="left" w:pos="360"/>
        <w:tab w:val="left" w:pos="540"/>
        <w:tab w:val="left" w:pos="709"/>
      </w:tabs>
      <w:spacing w:before="120"/>
      <w:outlineLvl w:val="5"/>
    </w:pPr>
    <w:rPr>
      <w:b/>
      <w:bCs/>
      <w:color w:val="000080"/>
      <w:sz w:val="22"/>
      <w:szCs w:val="22"/>
      <w:lang w:val="fr-FR"/>
    </w:rPr>
  </w:style>
  <w:style w:type="paragraph" w:styleId="Titre7">
    <w:name w:val="heading 7"/>
    <w:basedOn w:val="Normal"/>
    <w:next w:val="Normal"/>
    <w:qFormat/>
    <w:pPr>
      <w:keepNext/>
      <w:tabs>
        <w:tab w:val="left" w:pos="360"/>
      </w:tabs>
      <w:ind w:left="-360"/>
      <w:jc w:val="both"/>
      <w:outlineLvl w:val="6"/>
    </w:pPr>
    <w:rPr>
      <w:bCs/>
      <w:sz w:val="22"/>
      <w:szCs w:val="22"/>
      <w:u w:val="single"/>
      <w:lang w:val="fr-FR"/>
    </w:rPr>
  </w:style>
  <w:style w:type="paragraph" w:styleId="Titre8">
    <w:name w:val="heading 8"/>
    <w:basedOn w:val="Normal"/>
    <w:next w:val="Normal"/>
    <w:qFormat/>
    <w:pPr>
      <w:keepNext/>
      <w:tabs>
        <w:tab w:val="left" w:pos="360"/>
      </w:tabs>
      <w:jc w:val="both"/>
      <w:outlineLvl w:val="7"/>
    </w:pPr>
    <w:rPr>
      <w:b/>
      <w:sz w:val="22"/>
      <w:szCs w:val="22"/>
      <w:lang w:val="fr-FR"/>
    </w:rPr>
  </w:style>
  <w:style w:type="paragraph" w:styleId="Titre9">
    <w:name w:val="heading 9"/>
    <w:basedOn w:val="Normal"/>
    <w:next w:val="Normal"/>
    <w:qFormat/>
    <w:pPr>
      <w:keepNext/>
      <w:tabs>
        <w:tab w:val="left" w:pos="142"/>
        <w:tab w:val="left" w:pos="360"/>
      </w:tabs>
      <w:ind w:left="-284"/>
      <w:jc w:val="both"/>
      <w:outlineLvl w:val="8"/>
    </w:pPr>
    <w:rPr>
      <w:b/>
      <w:sz w:val="22"/>
      <w:szCs w:val="22"/>
      <w:u w:val="single"/>
      <w:lang w:val="fr-FR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WW8Num1z0">
    <w:name w:val="WW8Num1z0"/>
    <w:rPr>
      <w:rFonts w:ascii="Courier New" w:hAnsi="Courier New" w:cs="Courier New"/>
    </w:rPr>
  </w:style>
  <w:style w:type="character" w:customStyle="1" w:styleId="WW8Num1z1">
    <w:name w:val="WW8Num1z1"/>
    <w:rPr>
      <w:rFonts w:ascii="Wingdings" w:hAnsi="Wingdings"/>
    </w:rPr>
  </w:style>
  <w:style w:type="character" w:customStyle="1" w:styleId="WW8Num1z3">
    <w:name w:val="WW8Num1z3"/>
    <w:rPr>
      <w:rFonts w:ascii="Symbol" w:hAnsi="Symbol"/>
    </w:rPr>
  </w:style>
  <w:style w:type="character" w:customStyle="1" w:styleId="WW8Num2z0">
    <w:name w:val="WW8Num2z0"/>
    <w:rPr>
      <w:rFonts w:ascii="Symbol" w:hAnsi="Symbol"/>
    </w:rPr>
  </w:style>
  <w:style w:type="character" w:customStyle="1" w:styleId="WW8Num2z1">
    <w:name w:val="WW8Num2z1"/>
    <w:rPr>
      <w:rFonts w:ascii="Courier New" w:hAnsi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3z0">
    <w:name w:val="WW8Num3z0"/>
    <w:rPr>
      <w:rFonts w:ascii="Symbol" w:hAnsi="Symbol"/>
    </w:rPr>
  </w:style>
  <w:style w:type="character" w:customStyle="1" w:styleId="WW8Num3z1">
    <w:name w:val="WW8Num3z1"/>
    <w:rPr>
      <w:rFonts w:ascii="Courier New" w:hAnsi="Courier New" w:cs="Courier New"/>
    </w:rPr>
  </w:style>
  <w:style w:type="character" w:customStyle="1" w:styleId="WW8Num3z2">
    <w:name w:val="WW8Num3z2"/>
    <w:rPr>
      <w:rFonts w:ascii="Wingdings" w:hAnsi="Wingdings"/>
    </w:rPr>
  </w:style>
  <w:style w:type="character" w:customStyle="1" w:styleId="WW8Num4z0">
    <w:name w:val="WW8Num4z0"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rPr>
      <w:rFonts w:ascii="Wingdings" w:hAnsi="Wingdings"/>
    </w:rPr>
  </w:style>
  <w:style w:type="character" w:customStyle="1" w:styleId="WW8Num5z0">
    <w:name w:val="WW8Num5z0"/>
    <w:rPr>
      <w:rFonts w:ascii="Times New Roman" w:eastAsia="Times New Roman" w:hAnsi="Times New Roman" w:cs="Times New Roman"/>
    </w:rPr>
  </w:style>
  <w:style w:type="character" w:customStyle="1" w:styleId="WW8Num5z1">
    <w:name w:val="WW8Num5z1"/>
    <w:rPr>
      <w:rFonts w:ascii="Courier New" w:hAnsi="Courier New" w:cs="Courier New"/>
    </w:rPr>
  </w:style>
  <w:style w:type="character" w:customStyle="1" w:styleId="WW8Num5z2">
    <w:name w:val="WW8Num5z2"/>
    <w:rPr>
      <w:rFonts w:ascii="Wingdings" w:hAnsi="Wingdings"/>
    </w:rPr>
  </w:style>
  <w:style w:type="character" w:customStyle="1" w:styleId="WW8Num5z3">
    <w:name w:val="WW8Num5z3"/>
    <w:rPr>
      <w:rFonts w:ascii="Symbol" w:hAnsi="Symbol"/>
    </w:rPr>
  </w:style>
  <w:style w:type="character" w:customStyle="1" w:styleId="WW8Num6z0">
    <w:name w:val="WW8Num6z0"/>
    <w:rPr>
      <w:rFonts w:ascii="Times New Roman" w:eastAsia="Times New Roman" w:hAnsi="Times New Roman" w:cs="Times New Roman"/>
    </w:rPr>
  </w:style>
  <w:style w:type="character" w:customStyle="1" w:styleId="WW8Num6z1">
    <w:name w:val="WW8Num6z1"/>
    <w:rPr>
      <w:rFonts w:ascii="Courier New" w:hAnsi="Courier New"/>
    </w:rPr>
  </w:style>
  <w:style w:type="character" w:customStyle="1" w:styleId="WW8Num6z2">
    <w:name w:val="WW8Num6z2"/>
    <w:rPr>
      <w:rFonts w:ascii="Wingdings" w:hAnsi="Wingdings"/>
    </w:rPr>
  </w:style>
  <w:style w:type="character" w:customStyle="1" w:styleId="WW8Num6z3">
    <w:name w:val="WW8Num6z3"/>
    <w:rPr>
      <w:rFonts w:ascii="Symbol" w:hAnsi="Symbol"/>
    </w:rPr>
  </w:style>
  <w:style w:type="character" w:customStyle="1" w:styleId="WW8Num7z0">
    <w:name w:val="WW8Num7z0"/>
    <w:rPr>
      <w:rFonts w:ascii="Times New Roman" w:eastAsia="Times New Roman" w:hAnsi="Times New Roman" w:cs="Times New Roman"/>
    </w:rPr>
  </w:style>
  <w:style w:type="character" w:customStyle="1" w:styleId="WW8Num7z1">
    <w:name w:val="WW8Num7z1"/>
    <w:rPr>
      <w:rFonts w:ascii="Courier New" w:hAnsi="Courier New"/>
    </w:rPr>
  </w:style>
  <w:style w:type="character" w:customStyle="1" w:styleId="WW8Num7z2">
    <w:name w:val="WW8Num7z2"/>
    <w:rPr>
      <w:rFonts w:ascii="Wingdings" w:hAnsi="Wingdings"/>
    </w:rPr>
  </w:style>
  <w:style w:type="character" w:customStyle="1" w:styleId="WW8Num7z3">
    <w:name w:val="WW8Num7z3"/>
    <w:rPr>
      <w:rFonts w:ascii="Symbol" w:hAnsi="Symbol"/>
    </w:rPr>
  </w:style>
  <w:style w:type="character" w:customStyle="1" w:styleId="WW8Num8z0">
    <w:name w:val="WW8Num8z0"/>
    <w:rPr>
      <w:rFonts w:ascii="Symbol" w:hAnsi="Symbol"/>
    </w:rPr>
  </w:style>
  <w:style w:type="character" w:customStyle="1" w:styleId="WW8Num8z1">
    <w:name w:val="WW8Num8z1"/>
    <w:rPr>
      <w:rFonts w:ascii="Wingdings" w:hAnsi="Wingdings"/>
    </w:rPr>
  </w:style>
  <w:style w:type="character" w:customStyle="1" w:styleId="WW8Num8z3">
    <w:name w:val="WW8Num8z3"/>
    <w:rPr>
      <w:rFonts w:ascii="Symbol" w:hAnsi="Symbol"/>
      <w:sz w:val="16"/>
      <w:szCs w:val="16"/>
    </w:rPr>
  </w:style>
  <w:style w:type="character" w:customStyle="1" w:styleId="WW8Num8z4">
    <w:name w:val="WW8Num8z4"/>
    <w:rPr>
      <w:rFonts w:ascii="Courier New" w:hAnsi="Courier New" w:cs="Courier New"/>
    </w:rPr>
  </w:style>
  <w:style w:type="character" w:customStyle="1" w:styleId="WW8Num9z0">
    <w:name w:val="WW8Num9z0"/>
    <w:rPr>
      <w:rFonts w:ascii="Times New Roman" w:eastAsia="Times New Roman" w:hAnsi="Times New Roman" w:cs="Times New Roman"/>
    </w:rPr>
  </w:style>
  <w:style w:type="character" w:customStyle="1" w:styleId="WW8Num9z1">
    <w:name w:val="WW8Num9z1"/>
    <w:rPr>
      <w:rFonts w:ascii="Courier New" w:hAnsi="Courier New" w:cs="Courier New"/>
    </w:rPr>
  </w:style>
  <w:style w:type="character" w:customStyle="1" w:styleId="WW8Num9z2">
    <w:name w:val="WW8Num9z2"/>
    <w:rPr>
      <w:rFonts w:ascii="Wingdings" w:hAnsi="Wingdings"/>
    </w:rPr>
  </w:style>
  <w:style w:type="character" w:customStyle="1" w:styleId="WW8Num9z3">
    <w:name w:val="WW8Num9z3"/>
    <w:rPr>
      <w:rFonts w:ascii="Symbol" w:hAnsi="Symbol"/>
    </w:rPr>
  </w:style>
  <w:style w:type="character" w:customStyle="1" w:styleId="WW8Num10z0">
    <w:name w:val="WW8Num10z0"/>
    <w:rPr>
      <w:rFonts w:ascii="Times New Roman" w:eastAsia="Times New Roman" w:hAnsi="Times New Roman" w:cs="Times New Roman"/>
      <w:b/>
    </w:rPr>
  </w:style>
  <w:style w:type="character" w:customStyle="1" w:styleId="WW8Num10z1">
    <w:name w:val="WW8Num10z1"/>
    <w:rPr>
      <w:rFonts w:ascii="Courier New" w:hAnsi="Courier New" w:cs="Courier New"/>
    </w:rPr>
  </w:style>
  <w:style w:type="character" w:customStyle="1" w:styleId="WW8Num10z2">
    <w:name w:val="WW8Num10z2"/>
    <w:rPr>
      <w:rFonts w:ascii="Wingdings" w:hAnsi="Wingdings"/>
    </w:rPr>
  </w:style>
  <w:style w:type="character" w:customStyle="1" w:styleId="WW8Num10z3">
    <w:name w:val="WW8Num10z3"/>
    <w:rPr>
      <w:rFonts w:ascii="Symbol" w:hAnsi="Symbol"/>
    </w:rPr>
  </w:style>
  <w:style w:type="character" w:customStyle="1" w:styleId="WW8Num11z0">
    <w:name w:val="WW8Num11z0"/>
    <w:rPr>
      <w:rFonts w:ascii="Courier New" w:hAnsi="Courier New" w:cs="Courier New"/>
    </w:rPr>
  </w:style>
  <w:style w:type="character" w:customStyle="1" w:styleId="WW8Num11z2">
    <w:name w:val="WW8Num11z2"/>
    <w:rPr>
      <w:rFonts w:ascii="Wingdings" w:hAnsi="Wingdings"/>
    </w:rPr>
  </w:style>
  <w:style w:type="character" w:customStyle="1" w:styleId="WW8Num11z3">
    <w:name w:val="WW8Num11z3"/>
    <w:rPr>
      <w:rFonts w:ascii="Symbol" w:hAnsi="Symbol"/>
    </w:rPr>
  </w:style>
  <w:style w:type="character" w:customStyle="1" w:styleId="WW8Num12z0">
    <w:name w:val="WW8Num12z0"/>
    <w:rPr>
      <w:rFonts w:ascii="Symbol" w:hAnsi="Symbol"/>
    </w:rPr>
  </w:style>
  <w:style w:type="character" w:customStyle="1" w:styleId="WW8Num12z1">
    <w:name w:val="WW8Num12z1"/>
    <w:rPr>
      <w:rFonts w:ascii="Courier New" w:hAnsi="Courier New" w:cs="Courier New"/>
    </w:rPr>
  </w:style>
  <w:style w:type="character" w:customStyle="1" w:styleId="WW8Num12z2">
    <w:name w:val="WW8Num12z2"/>
    <w:rPr>
      <w:rFonts w:ascii="Wingdings" w:hAnsi="Wingdings"/>
    </w:rPr>
  </w:style>
  <w:style w:type="character" w:customStyle="1" w:styleId="WW8Num13z0">
    <w:name w:val="WW8Num13z0"/>
    <w:rPr>
      <w:rFonts w:ascii="Symbol" w:hAnsi="Symbol"/>
    </w:rPr>
  </w:style>
  <w:style w:type="character" w:customStyle="1" w:styleId="WW8Num13z1">
    <w:name w:val="WW8Num13z1"/>
    <w:rPr>
      <w:rFonts w:ascii="Wingdings" w:hAnsi="Wingdings"/>
    </w:rPr>
  </w:style>
  <w:style w:type="character" w:customStyle="1" w:styleId="WW8Num13z4">
    <w:name w:val="WW8Num13z4"/>
    <w:rPr>
      <w:rFonts w:ascii="Courier New" w:hAnsi="Courier New" w:cs="Courier New"/>
    </w:rPr>
  </w:style>
  <w:style w:type="character" w:customStyle="1" w:styleId="WW8Num14z0">
    <w:name w:val="WW8Num14z0"/>
    <w:rPr>
      <w:rFonts w:ascii="Times New Roman" w:eastAsia="Times New Roman" w:hAnsi="Times New Roman" w:cs="Times New Roman"/>
    </w:rPr>
  </w:style>
  <w:style w:type="character" w:customStyle="1" w:styleId="WW8Num14z1">
    <w:name w:val="WW8Num14z1"/>
    <w:rPr>
      <w:rFonts w:ascii="Courier New" w:hAnsi="Courier New"/>
    </w:rPr>
  </w:style>
  <w:style w:type="character" w:customStyle="1" w:styleId="WW8Num14z2">
    <w:name w:val="WW8Num14z2"/>
    <w:rPr>
      <w:rFonts w:ascii="Wingdings" w:hAnsi="Wingdings"/>
    </w:rPr>
  </w:style>
  <w:style w:type="character" w:customStyle="1" w:styleId="WW8Num14z3">
    <w:name w:val="WW8Num14z3"/>
    <w:rPr>
      <w:rFonts w:ascii="Symbol" w:hAnsi="Symbol"/>
    </w:rPr>
  </w:style>
  <w:style w:type="character" w:customStyle="1" w:styleId="Policepardfaut1">
    <w:name w:val="Police par défaut1"/>
  </w:style>
  <w:style w:type="character" w:styleId="Lienhypertexte">
    <w:name w:val="Hyperlink"/>
    <w:semiHidden/>
    <w:rPr>
      <w:color w:val="0000FF"/>
      <w:u w:val="single"/>
    </w:rPr>
  </w:style>
  <w:style w:type="character" w:styleId="Numrodepage">
    <w:name w:val="page number"/>
    <w:basedOn w:val="Policepardfaut1"/>
    <w:semiHidden/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Corpsdetexte">
    <w:name w:val="Body Text"/>
    <w:basedOn w:val="Normal"/>
    <w:link w:val="CorpsdetexteCar"/>
    <w:semiHidden/>
    <w:pPr>
      <w:spacing w:after="120"/>
    </w:pPr>
  </w:style>
  <w:style w:type="paragraph" w:styleId="Liste">
    <w:name w:val="List"/>
    <w:basedOn w:val="Corpsdetexte"/>
    <w:semiHidden/>
    <w:rPr>
      <w:rFonts w:cs="Tahoma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Rpertoire">
    <w:name w:val="Répertoire"/>
    <w:basedOn w:val="Normal"/>
    <w:pPr>
      <w:suppressLineNumbers/>
    </w:pPr>
    <w:rPr>
      <w:rFonts w:cs="Tahoma"/>
    </w:rPr>
  </w:style>
  <w:style w:type="paragraph" w:styleId="Textedebulles">
    <w:name w:val="Balloon Text"/>
    <w:basedOn w:val="Normal"/>
    <w:rPr>
      <w:rFonts w:ascii="Tahoma" w:hAnsi="Tahoma" w:cs="Tahoma"/>
      <w:sz w:val="16"/>
      <w:szCs w:val="16"/>
    </w:rPr>
  </w:style>
  <w:style w:type="paragraph" w:styleId="En-tte">
    <w:name w:val="header"/>
    <w:basedOn w:val="Normal"/>
    <w:semiHidden/>
    <w:pPr>
      <w:tabs>
        <w:tab w:val="center" w:pos="4536"/>
        <w:tab w:val="right" w:pos="9072"/>
      </w:tabs>
    </w:pPr>
  </w:style>
  <w:style w:type="paragraph" w:styleId="Pieddepage">
    <w:name w:val="footer"/>
    <w:basedOn w:val="Normal"/>
    <w:semiHidden/>
    <w:pPr>
      <w:tabs>
        <w:tab w:val="center" w:pos="4536"/>
        <w:tab w:val="right" w:pos="9072"/>
      </w:tabs>
    </w:pPr>
  </w:style>
  <w:style w:type="paragraph" w:customStyle="1" w:styleId="Contenuducadre">
    <w:name w:val="Contenu du cadre"/>
    <w:basedOn w:val="Corpsdetexte"/>
  </w:style>
  <w:style w:type="character" w:styleId="Lienhypertextesuivivisit">
    <w:name w:val="FollowedHyperlink"/>
    <w:semiHidden/>
    <w:rPr>
      <w:color w:val="800080"/>
      <w:u w:val="single"/>
    </w:rPr>
  </w:style>
  <w:style w:type="numbering" w:styleId="111111">
    <w:name w:val="Outline List 2"/>
    <w:basedOn w:val="Aucuneliste"/>
    <w:uiPriority w:val="99"/>
    <w:semiHidden/>
    <w:unhideWhenUsed/>
    <w:rsid w:val="005E49FE"/>
    <w:pPr>
      <w:numPr>
        <w:numId w:val="25"/>
      </w:numPr>
    </w:pPr>
  </w:style>
  <w:style w:type="numbering" w:styleId="1ai">
    <w:name w:val="Outline List 1"/>
    <w:basedOn w:val="Aucuneliste"/>
    <w:uiPriority w:val="99"/>
    <w:semiHidden/>
    <w:unhideWhenUsed/>
    <w:rsid w:val="005E49FE"/>
    <w:pPr>
      <w:numPr>
        <w:numId w:val="26"/>
      </w:numPr>
    </w:pPr>
  </w:style>
  <w:style w:type="character" w:styleId="Accentuation">
    <w:name w:val="Emphasis"/>
    <w:uiPriority w:val="20"/>
    <w:qFormat/>
    <w:rsid w:val="005E49FE"/>
    <w:rPr>
      <w:i/>
      <w:iCs/>
    </w:rPr>
  </w:style>
  <w:style w:type="character" w:styleId="AcronymeHTML">
    <w:name w:val="HTML Acronym"/>
    <w:uiPriority w:val="99"/>
    <w:semiHidden/>
    <w:unhideWhenUsed/>
    <w:rsid w:val="005E49FE"/>
  </w:style>
  <w:style w:type="paragraph" w:styleId="Adressedestinataire">
    <w:name w:val="envelope address"/>
    <w:basedOn w:val="Normal"/>
    <w:uiPriority w:val="99"/>
    <w:semiHidden/>
    <w:unhideWhenUsed/>
    <w:rsid w:val="005E49FE"/>
    <w:pPr>
      <w:framePr w:w="7938" w:h="1985" w:hRule="exact" w:hSpace="141" w:wrap="auto" w:hAnchor="page" w:xAlign="center" w:yAlign="bottom"/>
      <w:ind w:left="2835"/>
    </w:pPr>
    <w:rPr>
      <w:rFonts w:ascii="Cambria" w:hAnsi="Cambria"/>
    </w:rPr>
  </w:style>
  <w:style w:type="paragraph" w:styleId="Adresseexpditeur">
    <w:name w:val="envelope return"/>
    <w:basedOn w:val="Normal"/>
    <w:uiPriority w:val="99"/>
    <w:semiHidden/>
    <w:unhideWhenUsed/>
    <w:rsid w:val="005E49FE"/>
    <w:rPr>
      <w:rFonts w:ascii="Cambria" w:hAnsi="Cambria"/>
      <w:sz w:val="20"/>
      <w:szCs w:val="20"/>
    </w:rPr>
  </w:style>
  <w:style w:type="paragraph" w:styleId="AdresseHTML">
    <w:name w:val="HTML Address"/>
    <w:basedOn w:val="Normal"/>
    <w:link w:val="AdresseHTMLCar"/>
    <w:uiPriority w:val="99"/>
    <w:semiHidden/>
    <w:unhideWhenUsed/>
    <w:rsid w:val="005E49FE"/>
    <w:rPr>
      <w:i/>
      <w:iCs/>
    </w:rPr>
  </w:style>
  <w:style w:type="character" w:customStyle="1" w:styleId="AdresseHTMLCar">
    <w:name w:val="Adresse HTML Car"/>
    <w:link w:val="AdresseHTML"/>
    <w:uiPriority w:val="99"/>
    <w:semiHidden/>
    <w:rsid w:val="005E49FE"/>
    <w:rPr>
      <w:i/>
      <w:iCs/>
      <w:sz w:val="24"/>
      <w:szCs w:val="24"/>
      <w:lang w:val="en-GB" w:eastAsia="ar-SA"/>
    </w:rPr>
  </w:style>
  <w:style w:type="character" w:styleId="Appeldenotedefin">
    <w:name w:val="endnote reference"/>
    <w:uiPriority w:val="99"/>
    <w:semiHidden/>
    <w:unhideWhenUsed/>
    <w:rsid w:val="005E49FE"/>
    <w:rPr>
      <w:vertAlign w:val="superscript"/>
    </w:rPr>
  </w:style>
  <w:style w:type="character" w:styleId="Appelnotedebasdep">
    <w:name w:val="footnote reference"/>
    <w:uiPriority w:val="99"/>
    <w:semiHidden/>
    <w:unhideWhenUsed/>
    <w:rsid w:val="005E49FE"/>
    <w:rPr>
      <w:vertAlign w:val="superscript"/>
    </w:rPr>
  </w:style>
  <w:style w:type="numbering" w:styleId="ArticleSection">
    <w:name w:val="Outline List 3"/>
    <w:basedOn w:val="Aucuneliste"/>
    <w:uiPriority w:val="99"/>
    <w:semiHidden/>
    <w:unhideWhenUsed/>
    <w:rsid w:val="005E49FE"/>
    <w:pPr>
      <w:numPr>
        <w:numId w:val="27"/>
      </w:numPr>
    </w:pPr>
  </w:style>
  <w:style w:type="paragraph" w:styleId="Bibliographie">
    <w:name w:val="Bibliography"/>
    <w:basedOn w:val="Normal"/>
    <w:next w:val="Normal"/>
    <w:uiPriority w:val="37"/>
    <w:semiHidden/>
    <w:unhideWhenUsed/>
    <w:rsid w:val="005E49FE"/>
  </w:style>
  <w:style w:type="paragraph" w:styleId="Citation">
    <w:name w:val="Quote"/>
    <w:basedOn w:val="Normal"/>
    <w:next w:val="Normal"/>
    <w:link w:val="CitationCar"/>
    <w:uiPriority w:val="29"/>
    <w:qFormat/>
    <w:rsid w:val="005E49FE"/>
    <w:rPr>
      <w:i/>
      <w:iCs/>
      <w:color w:val="000000"/>
    </w:rPr>
  </w:style>
  <w:style w:type="character" w:customStyle="1" w:styleId="CitationCar">
    <w:name w:val="Citation Car"/>
    <w:link w:val="Citation"/>
    <w:uiPriority w:val="29"/>
    <w:rsid w:val="005E49FE"/>
    <w:rPr>
      <w:i/>
      <w:iCs/>
      <w:color w:val="000000"/>
      <w:sz w:val="24"/>
      <w:szCs w:val="24"/>
      <w:lang w:val="en-GB" w:eastAsia="ar-SA"/>
    </w:rPr>
  </w:style>
  <w:style w:type="character" w:styleId="CitationHTML">
    <w:name w:val="HTML Cite"/>
    <w:uiPriority w:val="99"/>
    <w:semiHidden/>
    <w:unhideWhenUsed/>
    <w:rsid w:val="005E49FE"/>
    <w:rPr>
      <w:i/>
      <w:iCs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E49F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CitationintenseCar">
    <w:name w:val="Citation intense Car"/>
    <w:link w:val="Citationintense"/>
    <w:uiPriority w:val="30"/>
    <w:rsid w:val="005E49FE"/>
    <w:rPr>
      <w:b/>
      <w:bCs/>
      <w:i/>
      <w:iCs/>
      <w:color w:val="4F81BD"/>
      <w:sz w:val="24"/>
      <w:szCs w:val="24"/>
      <w:lang w:val="en-GB" w:eastAsia="ar-SA"/>
    </w:rPr>
  </w:style>
  <w:style w:type="character" w:styleId="ClavierHTML">
    <w:name w:val="HTML Keyboard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styleId="CodeHTML">
    <w:name w:val="HTML Code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table" w:styleId="Colonnesdetableau1">
    <w:name w:val="Table Columns 1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2">
    <w:name w:val="Table Columns 2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3">
    <w:name w:val="Table Columns 3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olonnesdetableau4">
    <w:name w:val="Table Columns 4"/>
    <w:basedOn w:val="TableauNormal"/>
    <w:uiPriority w:val="99"/>
    <w:semiHidden/>
    <w:unhideWhenUsed/>
    <w:rsid w:val="005E49FE"/>
    <w:pPr>
      <w:suppressAutoHyphens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Colonnesdetableau5">
    <w:name w:val="Table Columns 5"/>
    <w:basedOn w:val="TableauNormal"/>
    <w:uiPriority w:val="99"/>
    <w:semiHidden/>
    <w:unhideWhenUsed/>
    <w:rsid w:val="005E49FE"/>
    <w:pPr>
      <w:suppressAutoHyphens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paragraph" w:styleId="Commentaire">
    <w:name w:val="annotation text"/>
    <w:basedOn w:val="Normal"/>
    <w:link w:val="CommentaireCar"/>
    <w:uiPriority w:val="99"/>
    <w:semiHidden/>
    <w:unhideWhenUsed/>
    <w:rsid w:val="005E49FE"/>
    <w:rPr>
      <w:sz w:val="20"/>
      <w:szCs w:val="20"/>
    </w:rPr>
  </w:style>
  <w:style w:type="character" w:customStyle="1" w:styleId="CommentaireCar">
    <w:name w:val="Commentaire Car"/>
    <w:link w:val="Commentaire"/>
    <w:uiPriority w:val="99"/>
    <w:semiHidden/>
    <w:rsid w:val="005E49FE"/>
    <w:rPr>
      <w:lang w:val="en-GB" w:eastAsia="ar-SA"/>
    </w:rPr>
  </w:style>
  <w:style w:type="paragraph" w:styleId="Corpsdetexte2">
    <w:name w:val="Body Text 2"/>
    <w:basedOn w:val="Normal"/>
    <w:link w:val="Corpsdetexte2Car"/>
    <w:uiPriority w:val="99"/>
    <w:semiHidden/>
    <w:unhideWhenUsed/>
    <w:rsid w:val="005E49FE"/>
    <w:pPr>
      <w:spacing w:after="120" w:line="480" w:lineRule="auto"/>
    </w:pPr>
  </w:style>
  <w:style w:type="character" w:customStyle="1" w:styleId="Corpsdetexte2Car">
    <w:name w:val="Corps de texte 2 Car"/>
    <w:link w:val="Corpsdetexte2"/>
    <w:uiPriority w:val="99"/>
    <w:semiHidden/>
    <w:rsid w:val="005E49FE"/>
    <w:rPr>
      <w:sz w:val="24"/>
      <w:szCs w:val="24"/>
      <w:lang w:val="en-GB" w:eastAsia="ar-SA"/>
    </w:rPr>
  </w:style>
  <w:style w:type="paragraph" w:styleId="Corpsdetexte3">
    <w:name w:val="Body Text 3"/>
    <w:basedOn w:val="Normal"/>
    <w:link w:val="Corpsdetexte3Car"/>
    <w:uiPriority w:val="99"/>
    <w:semiHidden/>
    <w:unhideWhenUsed/>
    <w:rsid w:val="005E49FE"/>
    <w:pPr>
      <w:spacing w:after="120"/>
    </w:pPr>
    <w:rPr>
      <w:sz w:val="16"/>
      <w:szCs w:val="16"/>
    </w:rPr>
  </w:style>
  <w:style w:type="character" w:customStyle="1" w:styleId="Corpsdetexte3Car">
    <w:name w:val="Corps de texte 3 Car"/>
    <w:link w:val="Corpsdetexte3"/>
    <w:uiPriority w:val="99"/>
    <w:semiHidden/>
    <w:rsid w:val="005E49FE"/>
    <w:rPr>
      <w:sz w:val="16"/>
      <w:szCs w:val="16"/>
      <w:lang w:val="en-GB" w:eastAsia="ar-SA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E49FE"/>
  </w:style>
  <w:style w:type="character" w:customStyle="1" w:styleId="DateCar">
    <w:name w:val="Date Car"/>
    <w:link w:val="Date"/>
    <w:uiPriority w:val="99"/>
    <w:semiHidden/>
    <w:rsid w:val="005E49FE"/>
    <w:rPr>
      <w:sz w:val="24"/>
      <w:szCs w:val="24"/>
      <w:lang w:val="en-GB" w:eastAsia="ar-SA"/>
    </w:rPr>
  </w:style>
  <w:style w:type="character" w:styleId="DfinitionHTML">
    <w:name w:val="HTML Definition"/>
    <w:uiPriority w:val="99"/>
    <w:semiHidden/>
    <w:unhideWhenUsed/>
    <w:rsid w:val="005E49FE"/>
    <w:rPr>
      <w:i/>
      <w:iCs/>
    </w:rPr>
  </w:style>
  <w:style w:type="table" w:styleId="Effetsdetableau3D1">
    <w:name w:val="Table 3D effects 1"/>
    <w:basedOn w:val="TableauNormal"/>
    <w:uiPriority w:val="99"/>
    <w:semiHidden/>
    <w:unhideWhenUsed/>
    <w:rsid w:val="005E49F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Effetsdetableau3D2">
    <w:name w:val="Table 3D effects 2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Effetsdetableau3D3">
    <w:name w:val="Table 3D effects 3"/>
    <w:basedOn w:val="TableauNormal"/>
    <w:uiPriority w:val="99"/>
    <w:semiHidden/>
    <w:unhideWhenUsed/>
    <w:rsid w:val="005E49FE"/>
    <w:pPr>
      <w:suppressAutoHyphens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lev">
    <w:name w:val="Strong"/>
    <w:uiPriority w:val="22"/>
    <w:qFormat/>
    <w:rsid w:val="005E49FE"/>
    <w:rPr>
      <w:b/>
      <w:bCs/>
    </w:rPr>
  </w:style>
  <w:style w:type="character" w:styleId="Emphaseintense">
    <w:name w:val="Intense Emphasis"/>
    <w:uiPriority w:val="21"/>
    <w:qFormat/>
    <w:rsid w:val="005E49FE"/>
    <w:rPr>
      <w:b/>
      <w:bCs/>
      <w:i/>
      <w:iCs/>
      <w:color w:val="4F81BD"/>
    </w:rPr>
  </w:style>
  <w:style w:type="character" w:styleId="Emphaseple">
    <w:name w:val="Subtle Emphasis"/>
    <w:uiPriority w:val="19"/>
    <w:qFormat/>
    <w:rsid w:val="005E49FE"/>
    <w:rPr>
      <w:i/>
      <w:iCs/>
      <w:color w:val="808080"/>
    </w:rPr>
  </w:style>
  <w:style w:type="paragraph" w:styleId="En-ttedemessage">
    <w:name w:val="Message Header"/>
    <w:basedOn w:val="Normal"/>
    <w:link w:val="En-ttedemessageCar"/>
    <w:uiPriority w:val="99"/>
    <w:semiHidden/>
    <w:unhideWhenUsed/>
    <w:rsid w:val="005E49F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</w:rPr>
  </w:style>
  <w:style w:type="character" w:customStyle="1" w:styleId="En-ttedemessageCar">
    <w:name w:val="En-tête de message Car"/>
    <w:link w:val="En-ttedemessage"/>
    <w:uiPriority w:val="99"/>
    <w:semiHidden/>
    <w:rsid w:val="005E49FE"/>
    <w:rPr>
      <w:rFonts w:ascii="Cambria" w:eastAsia="Times New Roman" w:hAnsi="Cambria" w:cs="Times New Roman"/>
      <w:sz w:val="24"/>
      <w:szCs w:val="24"/>
      <w:shd w:val="pct20" w:color="auto" w:fill="auto"/>
      <w:lang w:val="en-GB" w:eastAsia="ar-SA"/>
    </w:rPr>
  </w:style>
  <w:style w:type="paragraph" w:styleId="En-ttedetabledesmatires">
    <w:name w:val="TOC Heading"/>
    <w:basedOn w:val="Titre1"/>
    <w:next w:val="Normal"/>
    <w:uiPriority w:val="39"/>
    <w:semiHidden/>
    <w:unhideWhenUsed/>
    <w:qFormat/>
    <w:rsid w:val="005E49FE"/>
    <w:pPr>
      <w:numPr>
        <w:numId w:val="0"/>
      </w:num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tabs>
        <w:tab w:val="clear" w:pos="1245"/>
      </w:tabs>
      <w:spacing w:before="240" w:after="60"/>
      <w:outlineLvl w:val="9"/>
    </w:pPr>
    <w:rPr>
      <w:rFonts w:ascii="Cambria" w:hAnsi="Cambria"/>
      <w:bCs/>
      <w:color w:val="auto"/>
      <w:kern w:val="32"/>
      <w:sz w:val="32"/>
      <w:szCs w:val="32"/>
      <w:lang w:val="en-GB"/>
    </w:rPr>
  </w:style>
  <w:style w:type="character" w:styleId="ExempleHTML">
    <w:name w:val="HTML Sample"/>
    <w:uiPriority w:val="99"/>
    <w:semiHidden/>
    <w:unhideWhenUsed/>
    <w:rsid w:val="005E49FE"/>
    <w:rPr>
      <w:rFonts w:ascii="Courier New" w:hAnsi="Courier New" w:cs="Courier New"/>
    </w:rPr>
  </w:style>
  <w:style w:type="paragraph" w:styleId="Explorateurdedocuments">
    <w:name w:val="Document Map"/>
    <w:basedOn w:val="Normal"/>
    <w:link w:val="ExplorateurdedocumentsCar"/>
    <w:uiPriority w:val="99"/>
    <w:semiHidden/>
    <w:unhideWhenUsed/>
    <w:rsid w:val="005E49FE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link w:val="Explorateurdedocuments"/>
    <w:uiPriority w:val="99"/>
    <w:semiHidden/>
    <w:rsid w:val="005E49FE"/>
    <w:rPr>
      <w:rFonts w:ascii="Tahoma" w:hAnsi="Tahoma" w:cs="Tahoma"/>
      <w:sz w:val="16"/>
      <w:szCs w:val="16"/>
      <w:lang w:val="en-GB" w:eastAsia="ar-SA"/>
    </w:rPr>
  </w:style>
  <w:style w:type="paragraph" w:styleId="Formuledepolitesse">
    <w:name w:val="Closing"/>
    <w:basedOn w:val="Normal"/>
    <w:link w:val="FormuledepolitesseCar"/>
    <w:uiPriority w:val="99"/>
    <w:semiHidden/>
    <w:unhideWhenUsed/>
    <w:rsid w:val="005E49FE"/>
    <w:pPr>
      <w:ind w:left="4252"/>
    </w:pPr>
  </w:style>
  <w:style w:type="character" w:customStyle="1" w:styleId="FormuledepolitesseCar">
    <w:name w:val="Formule de politesse Car"/>
    <w:link w:val="Formuledepolitesse"/>
    <w:uiPriority w:val="99"/>
    <w:semiHidden/>
    <w:rsid w:val="005E49FE"/>
    <w:rPr>
      <w:sz w:val="24"/>
      <w:szCs w:val="24"/>
      <w:lang w:val="en-GB" w:eastAsia="ar-SA"/>
    </w:rPr>
  </w:style>
  <w:style w:type="table" w:styleId="Grilleclaire">
    <w:name w:val="Light Grid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Grilleclaire-Accent1">
    <w:name w:val="Light Grid Accent 1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Grilleclaire-Accent2">
    <w:name w:val="Light Grid Accent 2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Grilleclaire-Accent3">
    <w:name w:val="Light Grid Accent 3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Grilleclaire-Accent4">
    <w:name w:val="Light Grid Accent 4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Grilleclaire-Accent5">
    <w:name w:val="Light Grid Accent 5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Grilleclaire-Accent6">
    <w:name w:val="Light Grid Accent 6"/>
    <w:basedOn w:val="TableauNormal"/>
    <w:uiPriority w:val="62"/>
    <w:rsid w:val="005E4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Grillecouleur">
    <w:name w:val="Colorful Grid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couleur-Accent1">
    <w:name w:val="Colorful Grid Accent 1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couleur-Accent2">
    <w:name w:val="Colorful Grid Accent 2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couleur-Accent3">
    <w:name w:val="Colorful Grid Accent 3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couleur-Accent4">
    <w:name w:val="Colorful Grid Accent 4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couleur-Accent5">
    <w:name w:val="Colorful Grid Accent 5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couleur-Accent6">
    <w:name w:val="Colorful Grid Accent 6"/>
    <w:basedOn w:val="TableauNormal"/>
    <w:uiPriority w:val="73"/>
    <w:rsid w:val="005E49FE"/>
    <w:rPr>
      <w:color w:val="000000"/>
    </w:rPr>
    <w:tblPr>
      <w:tblStyleRowBandSize w:val="1"/>
      <w:tblStyleColBandSize w:val="1"/>
      <w:tblInd w:w="0" w:type="dxa"/>
      <w:tblBorders>
        <w:insideH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detableau1">
    <w:name w:val="Table Grid 1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2">
    <w:name w:val="Table Grid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3">
    <w:name w:val="Table Grid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4">
    <w:name w:val="Table Grid 4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etableau5">
    <w:name w:val="Table Grid 5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6">
    <w:name w:val="Table Grid 6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7">
    <w:name w:val="Table Grid 7"/>
    <w:basedOn w:val="TableauNormal"/>
    <w:uiPriority w:val="99"/>
    <w:semiHidden/>
    <w:unhideWhenUsed/>
    <w:rsid w:val="005E49FE"/>
    <w:pPr>
      <w:suppressAutoHyphens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Grilledetableau8">
    <w:name w:val="Table Grid 8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Grilledutableau">
    <w:name w:val="Table Grid"/>
    <w:basedOn w:val="TableauNormal"/>
    <w:uiPriority w:val="59"/>
    <w:rsid w:val="005E49F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Grillemoyenne1">
    <w:name w:val="Medium Grid 1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Grillemoyenne1-Accent1">
    <w:name w:val="Medium Grid 1 Accent 1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Grillemoyenne1-Accent2">
    <w:name w:val="Medium Grid 1 Accent 2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Grillemoyenne1-Accent3">
    <w:name w:val="Medium Grid 1 Accent 3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Grillemoyenne1-Accent4">
    <w:name w:val="Medium Grid 1 Accent 4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Grillemoyenne1-Accent5">
    <w:name w:val="Medium Grid 1 Accent 5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Grillemoyenne1-Accent6">
    <w:name w:val="Medium Grid 1 Accent 6"/>
    <w:basedOn w:val="TableauNormal"/>
    <w:uiPriority w:val="67"/>
    <w:rsid w:val="005E4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Grillemoyenne2">
    <w:name w:val="Medium Grid 2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Grillemoyenne2-Accent1">
    <w:name w:val="Medium Grid 2 Accent 1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Grillemoyenne2-Accent2">
    <w:name w:val="Medium Grid 2 Accent 2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Grillemoyenne2-Accent3">
    <w:name w:val="Medium Grid 2 Accent 3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Grillemoyenne2-Accent4">
    <w:name w:val="Medium Grid 2 Accent 4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Grillemoyenne2-Accent5">
    <w:name w:val="Medium Grid 2 Accent 5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Grillemoyenne2-Accent6">
    <w:name w:val="Medium Grid 2 Accent 6"/>
    <w:basedOn w:val="TableauNormal"/>
    <w:uiPriority w:val="68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Grillemoyenne3">
    <w:name w:val="Medium Grid 3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Grillemoyenne3-Accent1">
    <w:name w:val="Medium Grid 3 Accent 1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Grillemoyenne3-Accent2">
    <w:name w:val="Medium Grid 3 Accent 2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Grillemoyenne3-Accent3">
    <w:name w:val="Medium Grid 3 Accent 3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Grillemoyenne3-Accent4">
    <w:name w:val="Medium Grid 3 Accent 4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Grillemoyenne3-Accent5">
    <w:name w:val="Medium Grid 3 Accent 5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llemoyenne3-Accent6">
    <w:name w:val="Medium Grid 3 Accent 6"/>
    <w:basedOn w:val="TableauNormal"/>
    <w:uiPriority w:val="69"/>
    <w:rsid w:val="005E49FE"/>
    <w:tblPr>
      <w:tblStyleRowBandSize w:val="1"/>
      <w:tblStyleColBandSize w:val="1"/>
      <w:tblInd w:w="0" w:type="dxa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paragraph" w:styleId="Index1">
    <w:name w:val="index 1"/>
    <w:basedOn w:val="Normal"/>
    <w:next w:val="Normal"/>
    <w:uiPriority w:val="99"/>
    <w:semiHidden/>
    <w:unhideWhenUsed/>
    <w:rsid w:val="005E49FE"/>
    <w:pPr>
      <w:ind w:left="240" w:hanging="240"/>
    </w:pPr>
  </w:style>
  <w:style w:type="paragraph" w:styleId="Index2">
    <w:name w:val="index 2"/>
    <w:basedOn w:val="Normal"/>
    <w:next w:val="Normal"/>
    <w:uiPriority w:val="99"/>
    <w:semiHidden/>
    <w:unhideWhenUsed/>
    <w:rsid w:val="005E49FE"/>
    <w:pPr>
      <w:ind w:left="480" w:hanging="240"/>
    </w:pPr>
  </w:style>
  <w:style w:type="paragraph" w:styleId="Index3">
    <w:name w:val="index 3"/>
    <w:basedOn w:val="Normal"/>
    <w:next w:val="Normal"/>
    <w:uiPriority w:val="99"/>
    <w:semiHidden/>
    <w:unhideWhenUsed/>
    <w:rsid w:val="005E49FE"/>
    <w:pPr>
      <w:ind w:left="720" w:hanging="240"/>
    </w:pPr>
  </w:style>
  <w:style w:type="paragraph" w:styleId="Index4">
    <w:name w:val="index 4"/>
    <w:basedOn w:val="Normal"/>
    <w:next w:val="Normal"/>
    <w:uiPriority w:val="99"/>
    <w:semiHidden/>
    <w:unhideWhenUsed/>
    <w:rsid w:val="005E49FE"/>
    <w:pPr>
      <w:ind w:left="960" w:hanging="240"/>
    </w:pPr>
  </w:style>
  <w:style w:type="paragraph" w:styleId="Index5">
    <w:name w:val="index 5"/>
    <w:basedOn w:val="Normal"/>
    <w:next w:val="Normal"/>
    <w:uiPriority w:val="99"/>
    <w:semiHidden/>
    <w:unhideWhenUsed/>
    <w:rsid w:val="005E49FE"/>
    <w:pPr>
      <w:ind w:left="1200" w:hanging="240"/>
    </w:pPr>
  </w:style>
  <w:style w:type="paragraph" w:styleId="Index6">
    <w:name w:val="index 6"/>
    <w:basedOn w:val="Normal"/>
    <w:next w:val="Normal"/>
    <w:uiPriority w:val="99"/>
    <w:semiHidden/>
    <w:unhideWhenUsed/>
    <w:rsid w:val="005E49FE"/>
    <w:pPr>
      <w:ind w:left="1440" w:hanging="240"/>
    </w:pPr>
  </w:style>
  <w:style w:type="paragraph" w:styleId="Index7">
    <w:name w:val="index 7"/>
    <w:basedOn w:val="Normal"/>
    <w:next w:val="Normal"/>
    <w:uiPriority w:val="99"/>
    <w:semiHidden/>
    <w:unhideWhenUsed/>
    <w:rsid w:val="005E49FE"/>
    <w:pPr>
      <w:ind w:left="1680" w:hanging="240"/>
    </w:pPr>
  </w:style>
  <w:style w:type="paragraph" w:styleId="Index8">
    <w:name w:val="index 8"/>
    <w:basedOn w:val="Normal"/>
    <w:next w:val="Normal"/>
    <w:uiPriority w:val="99"/>
    <w:semiHidden/>
    <w:unhideWhenUsed/>
    <w:rsid w:val="005E49FE"/>
    <w:pPr>
      <w:ind w:left="1920" w:hanging="240"/>
    </w:pPr>
  </w:style>
  <w:style w:type="paragraph" w:styleId="Index9">
    <w:name w:val="index 9"/>
    <w:basedOn w:val="Normal"/>
    <w:next w:val="Normal"/>
    <w:uiPriority w:val="99"/>
    <w:semiHidden/>
    <w:unhideWhenUsed/>
    <w:rsid w:val="005E49FE"/>
    <w:pPr>
      <w:ind w:left="2160" w:hanging="240"/>
    </w:pPr>
  </w:style>
  <w:style w:type="paragraph" w:styleId="Lgende">
    <w:name w:val="caption"/>
    <w:basedOn w:val="Normal"/>
    <w:next w:val="Normal"/>
    <w:uiPriority w:val="35"/>
    <w:semiHidden/>
    <w:unhideWhenUsed/>
    <w:qFormat/>
    <w:rsid w:val="005E49FE"/>
    <w:rPr>
      <w:b/>
      <w:bCs/>
      <w:sz w:val="20"/>
      <w:szCs w:val="20"/>
    </w:rPr>
  </w:style>
  <w:style w:type="paragraph" w:styleId="Liste2">
    <w:name w:val="List 2"/>
    <w:basedOn w:val="Normal"/>
    <w:uiPriority w:val="99"/>
    <w:semiHidden/>
    <w:unhideWhenUsed/>
    <w:rsid w:val="005E49FE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unhideWhenUsed/>
    <w:rsid w:val="005E49FE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unhideWhenUsed/>
    <w:rsid w:val="005E49FE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unhideWhenUsed/>
    <w:rsid w:val="005E49FE"/>
    <w:pPr>
      <w:ind w:left="1415" w:hanging="283"/>
      <w:contextualSpacing/>
    </w:pPr>
  </w:style>
  <w:style w:type="paragraph" w:styleId="Listenumros">
    <w:name w:val="List Number"/>
    <w:basedOn w:val="Normal"/>
    <w:uiPriority w:val="99"/>
    <w:semiHidden/>
    <w:unhideWhenUsed/>
    <w:rsid w:val="005E49FE"/>
    <w:pPr>
      <w:numPr>
        <w:numId w:val="28"/>
      </w:numPr>
      <w:contextualSpacing/>
    </w:pPr>
  </w:style>
  <w:style w:type="paragraph" w:styleId="Listenumros2">
    <w:name w:val="List Number 2"/>
    <w:basedOn w:val="Normal"/>
    <w:uiPriority w:val="99"/>
    <w:semiHidden/>
    <w:unhideWhenUsed/>
    <w:rsid w:val="005E49FE"/>
    <w:pPr>
      <w:numPr>
        <w:numId w:val="29"/>
      </w:numPr>
      <w:contextualSpacing/>
    </w:pPr>
  </w:style>
  <w:style w:type="paragraph" w:styleId="Listenumros3">
    <w:name w:val="List Number 3"/>
    <w:basedOn w:val="Normal"/>
    <w:uiPriority w:val="99"/>
    <w:semiHidden/>
    <w:unhideWhenUsed/>
    <w:rsid w:val="005E49FE"/>
    <w:pPr>
      <w:numPr>
        <w:numId w:val="30"/>
      </w:numPr>
      <w:contextualSpacing/>
    </w:pPr>
  </w:style>
  <w:style w:type="paragraph" w:styleId="Listenumros4">
    <w:name w:val="List Number 4"/>
    <w:basedOn w:val="Normal"/>
    <w:uiPriority w:val="99"/>
    <w:semiHidden/>
    <w:unhideWhenUsed/>
    <w:rsid w:val="005E49FE"/>
    <w:pPr>
      <w:numPr>
        <w:numId w:val="31"/>
      </w:numPr>
      <w:contextualSpacing/>
    </w:pPr>
  </w:style>
  <w:style w:type="paragraph" w:styleId="Listenumros5">
    <w:name w:val="List Number 5"/>
    <w:basedOn w:val="Normal"/>
    <w:uiPriority w:val="99"/>
    <w:semiHidden/>
    <w:unhideWhenUsed/>
    <w:rsid w:val="005E49FE"/>
    <w:pPr>
      <w:numPr>
        <w:numId w:val="32"/>
      </w:numPr>
      <w:contextualSpacing/>
    </w:pPr>
  </w:style>
  <w:style w:type="paragraph" w:styleId="Listepuces">
    <w:name w:val="List Bullet"/>
    <w:basedOn w:val="Normal"/>
    <w:uiPriority w:val="99"/>
    <w:semiHidden/>
    <w:unhideWhenUsed/>
    <w:rsid w:val="005E49FE"/>
    <w:pPr>
      <w:numPr>
        <w:numId w:val="33"/>
      </w:numPr>
      <w:contextualSpacing/>
    </w:pPr>
  </w:style>
  <w:style w:type="paragraph" w:styleId="Listepuces2">
    <w:name w:val="List Bullet 2"/>
    <w:basedOn w:val="Normal"/>
    <w:uiPriority w:val="99"/>
    <w:semiHidden/>
    <w:unhideWhenUsed/>
    <w:rsid w:val="005E49FE"/>
    <w:pPr>
      <w:numPr>
        <w:numId w:val="34"/>
      </w:numPr>
      <w:contextualSpacing/>
    </w:pPr>
  </w:style>
  <w:style w:type="paragraph" w:styleId="Listepuces3">
    <w:name w:val="List Bullet 3"/>
    <w:basedOn w:val="Normal"/>
    <w:uiPriority w:val="99"/>
    <w:semiHidden/>
    <w:unhideWhenUsed/>
    <w:rsid w:val="005E49FE"/>
    <w:pPr>
      <w:numPr>
        <w:numId w:val="35"/>
      </w:numPr>
      <w:contextualSpacing/>
    </w:pPr>
  </w:style>
  <w:style w:type="paragraph" w:styleId="Listepuces4">
    <w:name w:val="List Bullet 4"/>
    <w:basedOn w:val="Normal"/>
    <w:uiPriority w:val="99"/>
    <w:semiHidden/>
    <w:unhideWhenUsed/>
    <w:rsid w:val="005E49FE"/>
    <w:pPr>
      <w:numPr>
        <w:numId w:val="36"/>
      </w:numPr>
      <w:contextualSpacing/>
    </w:pPr>
  </w:style>
  <w:style w:type="paragraph" w:styleId="Listepuces5">
    <w:name w:val="List Bullet 5"/>
    <w:basedOn w:val="Normal"/>
    <w:uiPriority w:val="99"/>
    <w:semiHidden/>
    <w:unhideWhenUsed/>
    <w:rsid w:val="005E49FE"/>
    <w:pPr>
      <w:numPr>
        <w:numId w:val="37"/>
      </w:numPr>
      <w:contextualSpacing/>
    </w:pPr>
  </w:style>
  <w:style w:type="table" w:styleId="Listeclaire">
    <w:name w:val="Light List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steclaire-Accent1">
    <w:name w:val="Light List Accent 1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steclaire-Accent2">
    <w:name w:val="Light List Accent 2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steclaire-Accent3">
    <w:name w:val="Light List Accent 3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steclaire-Accent4">
    <w:name w:val="Light List Accent 4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steclaire-Accent5">
    <w:name w:val="Light List Accent 5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steclaire-Accent6">
    <w:name w:val="Light List Accent 6"/>
    <w:basedOn w:val="TableauNormal"/>
    <w:uiPriority w:val="61"/>
    <w:rsid w:val="005E49FE"/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paragraph" w:styleId="Listecontinue">
    <w:name w:val="List Continue"/>
    <w:basedOn w:val="Normal"/>
    <w:uiPriority w:val="99"/>
    <w:semiHidden/>
    <w:unhideWhenUsed/>
    <w:rsid w:val="005E49FE"/>
    <w:pPr>
      <w:spacing w:after="120"/>
      <w:ind w:left="283"/>
      <w:contextualSpacing/>
    </w:pPr>
  </w:style>
  <w:style w:type="paragraph" w:styleId="Listecontinue2">
    <w:name w:val="List Continue 2"/>
    <w:basedOn w:val="Normal"/>
    <w:uiPriority w:val="99"/>
    <w:semiHidden/>
    <w:unhideWhenUsed/>
    <w:rsid w:val="005E49FE"/>
    <w:pPr>
      <w:spacing w:after="120"/>
      <w:ind w:left="566"/>
      <w:contextualSpacing/>
    </w:pPr>
  </w:style>
  <w:style w:type="paragraph" w:styleId="Listecontinue3">
    <w:name w:val="List Continue 3"/>
    <w:basedOn w:val="Normal"/>
    <w:uiPriority w:val="99"/>
    <w:semiHidden/>
    <w:unhideWhenUsed/>
    <w:rsid w:val="005E49FE"/>
    <w:pPr>
      <w:spacing w:after="120"/>
      <w:ind w:left="849"/>
      <w:contextualSpacing/>
    </w:pPr>
  </w:style>
  <w:style w:type="paragraph" w:styleId="Listecontinue4">
    <w:name w:val="List Continue 4"/>
    <w:basedOn w:val="Normal"/>
    <w:uiPriority w:val="99"/>
    <w:semiHidden/>
    <w:unhideWhenUsed/>
    <w:rsid w:val="005E49FE"/>
    <w:pPr>
      <w:spacing w:after="120"/>
      <w:ind w:left="1132"/>
      <w:contextualSpacing/>
    </w:pPr>
  </w:style>
  <w:style w:type="paragraph" w:styleId="Listecontinue5">
    <w:name w:val="List Continue 5"/>
    <w:basedOn w:val="Normal"/>
    <w:uiPriority w:val="99"/>
    <w:semiHidden/>
    <w:unhideWhenUsed/>
    <w:rsid w:val="005E49FE"/>
    <w:pPr>
      <w:spacing w:after="120"/>
      <w:ind w:left="1415"/>
      <w:contextualSpacing/>
    </w:pPr>
  </w:style>
  <w:style w:type="table" w:styleId="Listecouleur">
    <w:name w:val="Colorful List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Listecouleur-Accent1">
    <w:name w:val="Colorful List Accent 1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Listecouleur-Accent2">
    <w:name w:val="Colorful List Accent 2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Listecouleur-Accent3">
    <w:name w:val="Colorful List Accent 3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Listecouleur-Accent4">
    <w:name w:val="Colorful List Accent 4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Listecouleur-Accent5">
    <w:name w:val="Colorful List Accent 5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Listecouleur-Accent6">
    <w:name w:val="Colorful List Accent 6"/>
    <w:basedOn w:val="TableauNormal"/>
    <w:uiPriority w:val="72"/>
    <w:rsid w:val="005E49FE"/>
    <w:rPr>
      <w:color w:val="000000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Listefonce">
    <w:name w:val="Dark List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Listefonce-Accent1">
    <w:name w:val="Dark List Accent 1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Listefonce-Accent2">
    <w:name w:val="Dark List Accent 2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Listefonce-Accent3">
    <w:name w:val="Dark List Accent 3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Listefonce-Accent4">
    <w:name w:val="Dark List Accent 4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Listefonce-Accent5">
    <w:name w:val="Dark List Accent 5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Listefonce-Accent6">
    <w:name w:val="Dark List Accent 6"/>
    <w:basedOn w:val="TableauNormal"/>
    <w:uiPriority w:val="70"/>
    <w:rsid w:val="005E49FE"/>
    <w:rPr>
      <w:color w:val="FFFFFF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stemoyenne1">
    <w:name w:val="Medium List 1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Listemoyenne1-Accent1">
    <w:name w:val="Medium List 1 Accent 1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Listemoyenne1-Accent2">
    <w:name w:val="Medium List 1 Accent 2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Listemoyenne1-Accent3">
    <w:name w:val="Medium List 1 Accent 3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Listemoyenne1-Accent4">
    <w:name w:val="Medium List 1 Accent 4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Listemoyenne1-Accent5">
    <w:name w:val="Medium List 1 Accent 5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Listemoyenne1-Accent6">
    <w:name w:val="Medium List 1 Accent 6"/>
    <w:basedOn w:val="TableauNormal"/>
    <w:uiPriority w:val="65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Listemoyenne2">
    <w:name w:val="Medium List 2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1">
    <w:name w:val="Medium List 2 Accent 1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2">
    <w:name w:val="Medium List 2 Accent 2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3">
    <w:name w:val="Medium List 2 Accent 3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4">
    <w:name w:val="Medium List 2 Accent 4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5">
    <w:name w:val="Medium List 2 Accent 5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Listemoyenne2-Accent6">
    <w:name w:val="Medium List 2 Accent 6"/>
    <w:basedOn w:val="TableauNormal"/>
    <w:uiPriority w:val="66"/>
    <w:rsid w:val="005E49FE"/>
    <w:rPr>
      <w:rFonts w:ascii="Cambria" w:hAnsi="Cambria"/>
      <w:color w:val="000000"/>
    </w:rPr>
    <w:tblPr>
      <w:tblStyleRowBandSize w:val="1"/>
      <w:tblStyleColBandSize w:val="1"/>
      <w:tblInd w:w="0" w:type="dxa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character" w:styleId="MachinecrireHTML">
    <w:name w:val="HTML Typewriter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styleId="Marquedecommentaire">
    <w:name w:val="annotation reference"/>
    <w:uiPriority w:val="99"/>
    <w:semiHidden/>
    <w:unhideWhenUsed/>
    <w:rsid w:val="005E49FE"/>
    <w:rPr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5E49FE"/>
  </w:style>
  <w:style w:type="paragraph" w:styleId="Normalcentr">
    <w:name w:val="Block Text"/>
    <w:basedOn w:val="Normal"/>
    <w:uiPriority w:val="99"/>
    <w:semiHidden/>
    <w:unhideWhenUsed/>
    <w:rsid w:val="005E49FE"/>
    <w:pPr>
      <w:spacing w:after="120"/>
      <w:ind w:left="1440" w:right="1440"/>
    </w:pPr>
  </w:style>
  <w:style w:type="paragraph" w:styleId="Notedebasdepage">
    <w:name w:val="footnote text"/>
    <w:basedOn w:val="Normal"/>
    <w:link w:val="NotedebasdepageCar"/>
    <w:uiPriority w:val="99"/>
    <w:semiHidden/>
    <w:unhideWhenUsed/>
    <w:rsid w:val="005E49FE"/>
    <w:rPr>
      <w:sz w:val="20"/>
      <w:szCs w:val="20"/>
    </w:rPr>
  </w:style>
  <w:style w:type="character" w:customStyle="1" w:styleId="NotedebasdepageCar">
    <w:name w:val="Note de bas de page Car"/>
    <w:link w:val="Notedebasdepage"/>
    <w:uiPriority w:val="99"/>
    <w:semiHidden/>
    <w:rsid w:val="005E49FE"/>
    <w:rPr>
      <w:lang w:val="en-GB" w:eastAsia="ar-SA"/>
    </w:rPr>
  </w:style>
  <w:style w:type="paragraph" w:styleId="Notedefin">
    <w:name w:val="endnote text"/>
    <w:basedOn w:val="Normal"/>
    <w:link w:val="NotedefinCar"/>
    <w:uiPriority w:val="99"/>
    <w:semiHidden/>
    <w:unhideWhenUsed/>
    <w:rsid w:val="005E49FE"/>
    <w:rPr>
      <w:sz w:val="20"/>
      <w:szCs w:val="20"/>
    </w:rPr>
  </w:style>
  <w:style w:type="character" w:customStyle="1" w:styleId="NotedefinCar">
    <w:name w:val="Note de fin Car"/>
    <w:link w:val="Notedefin"/>
    <w:uiPriority w:val="99"/>
    <w:semiHidden/>
    <w:rsid w:val="005E49FE"/>
    <w:rPr>
      <w:lang w:val="en-GB" w:eastAsia="ar-SA"/>
    </w:rPr>
  </w:style>
  <w:style w:type="character" w:styleId="Numrodeligne">
    <w:name w:val="line number"/>
    <w:uiPriority w:val="99"/>
    <w:semiHidden/>
    <w:unhideWhenUsed/>
    <w:rsid w:val="005E49FE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5E49FE"/>
    <w:rPr>
      <w:b/>
      <w:bCs/>
    </w:rPr>
  </w:style>
  <w:style w:type="character" w:customStyle="1" w:styleId="ObjetducommentaireCar">
    <w:name w:val="Objet du commentaire Car"/>
    <w:link w:val="Objetducommentaire"/>
    <w:uiPriority w:val="99"/>
    <w:semiHidden/>
    <w:rsid w:val="005E49FE"/>
    <w:rPr>
      <w:b/>
      <w:bCs/>
      <w:lang w:val="en-GB" w:eastAsia="ar-SA"/>
    </w:rPr>
  </w:style>
  <w:style w:type="table" w:styleId="Ombrageclair">
    <w:name w:val="Light Shading"/>
    <w:basedOn w:val="TableauNormal"/>
    <w:uiPriority w:val="60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8" w:space="0" w:color="000000"/>
        <w:bottom w:val="single" w:sz="8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paragraph" w:styleId="Paragraphedeliste">
    <w:name w:val="List Paragraph"/>
    <w:basedOn w:val="Normal"/>
    <w:uiPriority w:val="34"/>
    <w:qFormat/>
    <w:rsid w:val="005E49FE"/>
    <w:pPr>
      <w:ind w:left="708"/>
    </w:pPr>
  </w:style>
  <w:style w:type="paragraph" w:styleId="PrformatHTML">
    <w:name w:val="HTML Preformatted"/>
    <w:basedOn w:val="Normal"/>
    <w:link w:val="PrformatHTMLCar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customStyle="1" w:styleId="PrformatHTMLCar">
    <w:name w:val="Préformaté HTML Car"/>
    <w:link w:val="PrformatHTML"/>
    <w:uiPriority w:val="99"/>
    <w:semiHidden/>
    <w:rsid w:val="005E49FE"/>
    <w:rPr>
      <w:rFonts w:ascii="Courier New" w:hAnsi="Courier New" w:cs="Courier New"/>
      <w:lang w:val="en-GB" w:eastAsia="ar-SA"/>
    </w:rPr>
  </w:style>
  <w:style w:type="character" w:styleId="Rfrenceintense">
    <w:name w:val="Intense Reference"/>
    <w:uiPriority w:val="32"/>
    <w:qFormat/>
    <w:rsid w:val="005E49FE"/>
    <w:rPr>
      <w:b/>
      <w:bCs/>
      <w:smallCaps/>
      <w:color w:val="C0504D"/>
      <w:spacing w:val="5"/>
      <w:u w:val="single"/>
    </w:rPr>
  </w:style>
  <w:style w:type="character" w:styleId="Rfrenceple">
    <w:name w:val="Subtle Reference"/>
    <w:uiPriority w:val="31"/>
    <w:qFormat/>
    <w:rsid w:val="005E49FE"/>
    <w:rPr>
      <w:smallCaps/>
      <w:color w:val="C0504D"/>
      <w:u w:val="single"/>
    </w:rPr>
  </w:style>
  <w:style w:type="paragraph" w:styleId="Retrait1religne">
    <w:name w:val="Body Text First Indent"/>
    <w:basedOn w:val="Corpsdetexte"/>
    <w:link w:val="Retrait1religneCar"/>
    <w:uiPriority w:val="99"/>
    <w:semiHidden/>
    <w:unhideWhenUsed/>
    <w:rsid w:val="005E49FE"/>
    <w:pPr>
      <w:ind w:firstLine="210"/>
    </w:pPr>
  </w:style>
  <w:style w:type="character" w:customStyle="1" w:styleId="CorpsdetexteCar">
    <w:name w:val="Corps de texte Car"/>
    <w:link w:val="Corpsdetexte"/>
    <w:semiHidden/>
    <w:rsid w:val="005E49FE"/>
    <w:rPr>
      <w:sz w:val="24"/>
      <w:szCs w:val="24"/>
      <w:lang w:val="en-GB" w:eastAsia="ar-SA"/>
    </w:rPr>
  </w:style>
  <w:style w:type="character" w:customStyle="1" w:styleId="Retrait1religneCar">
    <w:name w:val="Retrait 1re ligne Car"/>
    <w:basedOn w:val="CorpsdetexteCar"/>
    <w:link w:val="Retrait1religne"/>
    <w:uiPriority w:val="99"/>
    <w:semiHidden/>
    <w:rsid w:val="005E49FE"/>
    <w:rPr>
      <w:sz w:val="24"/>
      <w:szCs w:val="24"/>
      <w:lang w:val="en-GB" w:eastAsia="ar-SA"/>
    </w:rPr>
  </w:style>
  <w:style w:type="paragraph" w:styleId="Retraitcorpsdetexte">
    <w:name w:val="Body Text Indent"/>
    <w:basedOn w:val="Normal"/>
    <w:link w:val="RetraitcorpsdetexteCar"/>
    <w:uiPriority w:val="99"/>
    <w:semiHidden/>
    <w:unhideWhenUsed/>
    <w:rsid w:val="005E49FE"/>
    <w:pPr>
      <w:spacing w:after="120"/>
      <w:ind w:left="283"/>
    </w:pPr>
  </w:style>
  <w:style w:type="character" w:customStyle="1" w:styleId="RetraitcorpsdetexteCar">
    <w:name w:val="Retrait corps de texte Car"/>
    <w:link w:val="Retraitcorpsdetexte"/>
    <w:uiPriority w:val="99"/>
    <w:semiHidden/>
    <w:rsid w:val="005E49FE"/>
    <w:rPr>
      <w:sz w:val="24"/>
      <w:szCs w:val="24"/>
      <w:lang w:val="en-GB" w:eastAsia="ar-SA"/>
    </w:rPr>
  </w:style>
  <w:style w:type="paragraph" w:styleId="Retraitcorpsdetexte2">
    <w:name w:val="Body Text Indent 2"/>
    <w:basedOn w:val="Normal"/>
    <w:link w:val="Retraitcorpsdetexte2Car"/>
    <w:uiPriority w:val="99"/>
    <w:semiHidden/>
    <w:unhideWhenUsed/>
    <w:rsid w:val="005E49FE"/>
    <w:pPr>
      <w:spacing w:after="120" w:line="480" w:lineRule="auto"/>
      <w:ind w:left="283"/>
    </w:pPr>
  </w:style>
  <w:style w:type="character" w:customStyle="1" w:styleId="Retraitcorpsdetexte2Car">
    <w:name w:val="Retrait corps de texte 2 Car"/>
    <w:link w:val="Retraitcorpsdetexte2"/>
    <w:uiPriority w:val="99"/>
    <w:semiHidden/>
    <w:rsid w:val="005E49FE"/>
    <w:rPr>
      <w:sz w:val="24"/>
      <w:szCs w:val="24"/>
      <w:lang w:val="en-GB" w:eastAsia="ar-SA"/>
    </w:rPr>
  </w:style>
  <w:style w:type="paragraph" w:styleId="Retraitcorpsdetexte3">
    <w:name w:val="Body Text Indent 3"/>
    <w:basedOn w:val="Normal"/>
    <w:link w:val="Retraitcorpsdetexte3Car"/>
    <w:uiPriority w:val="99"/>
    <w:semiHidden/>
    <w:unhideWhenUsed/>
    <w:rsid w:val="005E49FE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link w:val="Retraitcorpsdetexte3"/>
    <w:uiPriority w:val="99"/>
    <w:semiHidden/>
    <w:rsid w:val="005E49FE"/>
    <w:rPr>
      <w:sz w:val="16"/>
      <w:szCs w:val="16"/>
      <w:lang w:val="en-GB" w:eastAsia="ar-SA"/>
    </w:rPr>
  </w:style>
  <w:style w:type="paragraph" w:styleId="Retraitcorpset1relig">
    <w:name w:val="Body Text First Indent 2"/>
    <w:basedOn w:val="Retraitcorpsdetexte"/>
    <w:link w:val="Retraitcorpset1religCar"/>
    <w:uiPriority w:val="99"/>
    <w:semiHidden/>
    <w:unhideWhenUsed/>
    <w:rsid w:val="005E49FE"/>
    <w:pPr>
      <w:ind w:firstLine="210"/>
    </w:pPr>
  </w:style>
  <w:style w:type="character" w:customStyle="1" w:styleId="Retraitcorpset1religCar">
    <w:name w:val="Retrait corps et 1re lig. Car"/>
    <w:basedOn w:val="RetraitcorpsdetexteCar"/>
    <w:link w:val="Retraitcorpset1relig"/>
    <w:uiPriority w:val="99"/>
    <w:semiHidden/>
    <w:rsid w:val="005E49FE"/>
    <w:rPr>
      <w:sz w:val="24"/>
      <w:szCs w:val="24"/>
      <w:lang w:val="en-GB" w:eastAsia="ar-SA"/>
    </w:rPr>
  </w:style>
  <w:style w:type="paragraph" w:styleId="Retraitnormal">
    <w:name w:val="Normal Indent"/>
    <w:basedOn w:val="Normal"/>
    <w:uiPriority w:val="99"/>
    <w:semiHidden/>
    <w:unhideWhenUsed/>
    <w:rsid w:val="005E49FE"/>
    <w:pPr>
      <w:ind w:left="708"/>
    </w:pPr>
  </w:style>
  <w:style w:type="paragraph" w:styleId="Salutations">
    <w:name w:val="Salutation"/>
    <w:basedOn w:val="Normal"/>
    <w:next w:val="Normal"/>
    <w:link w:val="SalutationsCar"/>
    <w:uiPriority w:val="99"/>
    <w:semiHidden/>
    <w:unhideWhenUsed/>
    <w:rsid w:val="005E49FE"/>
  </w:style>
  <w:style w:type="character" w:customStyle="1" w:styleId="SalutationsCar">
    <w:name w:val="Salutations Car"/>
    <w:link w:val="Salutations"/>
    <w:uiPriority w:val="99"/>
    <w:semiHidden/>
    <w:rsid w:val="005E49FE"/>
    <w:rPr>
      <w:sz w:val="24"/>
      <w:szCs w:val="24"/>
      <w:lang w:val="en-GB" w:eastAsia="ar-SA"/>
    </w:rPr>
  </w:style>
  <w:style w:type="paragraph" w:styleId="Sansinterligne">
    <w:name w:val="No Spacing"/>
    <w:uiPriority w:val="1"/>
    <w:qFormat/>
    <w:rsid w:val="005E49FE"/>
    <w:pPr>
      <w:suppressAutoHyphens/>
    </w:pPr>
    <w:rPr>
      <w:sz w:val="24"/>
      <w:szCs w:val="24"/>
      <w:lang w:val="en-GB" w:eastAsia="ar-SA"/>
    </w:rPr>
  </w:style>
  <w:style w:type="paragraph" w:styleId="Signature">
    <w:name w:val="Signature"/>
    <w:basedOn w:val="Normal"/>
    <w:link w:val="SignatureCar"/>
    <w:uiPriority w:val="99"/>
    <w:semiHidden/>
    <w:unhideWhenUsed/>
    <w:rsid w:val="005E49FE"/>
    <w:pPr>
      <w:ind w:left="4252"/>
    </w:pPr>
  </w:style>
  <w:style w:type="character" w:customStyle="1" w:styleId="SignatureCar">
    <w:name w:val="Signature Car"/>
    <w:link w:val="Signature"/>
    <w:uiPriority w:val="99"/>
    <w:semiHidden/>
    <w:rsid w:val="005E49FE"/>
    <w:rPr>
      <w:sz w:val="24"/>
      <w:szCs w:val="24"/>
      <w:lang w:val="en-GB" w:eastAsia="ar-SA"/>
    </w:rPr>
  </w:style>
  <w:style w:type="paragraph" w:styleId="Signaturelectronique">
    <w:name w:val="E-mail Signature"/>
    <w:basedOn w:val="Normal"/>
    <w:link w:val="SignaturelectroniqueCar"/>
    <w:uiPriority w:val="99"/>
    <w:semiHidden/>
    <w:unhideWhenUsed/>
    <w:rsid w:val="005E49FE"/>
  </w:style>
  <w:style w:type="character" w:customStyle="1" w:styleId="SignaturelectroniqueCar">
    <w:name w:val="Signature électronique Car"/>
    <w:link w:val="Signaturelectronique"/>
    <w:uiPriority w:val="99"/>
    <w:semiHidden/>
    <w:rsid w:val="005E49FE"/>
    <w:rPr>
      <w:sz w:val="24"/>
      <w:szCs w:val="24"/>
      <w:lang w:val="en-GB" w:eastAsia="ar-SA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E49FE"/>
    <w:pPr>
      <w:spacing w:after="60"/>
      <w:jc w:val="center"/>
      <w:outlineLvl w:val="1"/>
    </w:pPr>
    <w:rPr>
      <w:rFonts w:ascii="Cambria" w:hAnsi="Cambria"/>
    </w:rPr>
  </w:style>
  <w:style w:type="character" w:customStyle="1" w:styleId="Sous-titreCar">
    <w:name w:val="Sous-titre Car"/>
    <w:link w:val="Sous-titre"/>
    <w:uiPriority w:val="11"/>
    <w:rsid w:val="005E49FE"/>
    <w:rPr>
      <w:rFonts w:ascii="Cambria" w:eastAsia="Times New Roman" w:hAnsi="Cambria" w:cs="Times New Roman"/>
      <w:sz w:val="24"/>
      <w:szCs w:val="24"/>
      <w:lang w:val="en-GB" w:eastAsia="ar-SA"/>
    </w:rPr>
  </w:style>
  <w:style w:type="paragraph" w:styleId="Tabledesillustrations">
    <w:name w:val="table of figures"/>
    <w:basedOn w:val="Normal"/>
    <w:next w:val="Normal"/>
    <w:uiPriority w:val="99"/>
    <w:semiHidden/>
    <w:unhideWhenUsed/>
    <w:rsid w:val="005E49FE"/>
  </w:style>
  <w:style w:type="paragraph" w:styleId="Tabledesrfrencesjuridiques">
    <w:name w:val="table of authorities"/>
    <w:basedOn w:val="Normal"/>
    <w:next w:val="Normal"/>
    <w:uiPriority w:val="99"/>
    <w:semiHidden/>
    <w:unhideWhenUsed/>
    <w:rsid w:val="005E49FE"/>
    <w:pPr>
      <w:ind w:left="240" w:hanging="240"/>
    </w:pPr>
  </w:style>
  <w:style w:type="table" w:styleId="Tableauclassique1">
    <w:name w:val="Table Classic 1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2">
    <w:name w:val="Table Classic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3">
    <w:name w:val="Table Classic 3"/>
    <w:basedOn w:val="TableauNormal"/>
    <w:uiPriority w:val="99"/>
    <w:semiHidden/>
    <w:unhideWhenUsed/>
    <w:rsid w:val="005E49FE"/>
    <w:pPr>
      <w:suppressAutoHyphens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lassique4">
    <w:name w:val="Table Classic 4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1">
    <w:name w:val="Table Colorful 1"/>
    <w:basedOn w:val="TableauNormal"/>
    <w:uiPriority w:val="99"/>
    <w:semiHidden/>
    <w:unhideWhenUsed/>
    <w:rsid w:val="005E49FE"/>
    <w:pPr>
      <w:suppressAutoHyphens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2">
    <w:name w:val="Table Colorful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color3">
    <w:name w:val="Table Colorful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contemporain">
    <w:name w:val="Table Contemporary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aulgant">
    <w:name w:val="Table Elegant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1">
    <w:name w:val="Table List 1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2">
    <w:name w:val="Table List 2"/>
    <w:basedOn w:val="TableauNormal"/>
    <w:uiPriority w:val="99"/>
    <w:semiHidden/>
    <w:unhideWhenUsed/>
    <w:rsid w:val="005E49FE"/>
    <w:pPr>
      <w:suppressAutoHyphens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3">
    <w:name w:val="Table List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4">
    <w:name w:val="Table List 4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auliste5">
    <w:name w:val="Table List 5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liste6">
    <w:name w:val="Table List 6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auliste7">
    <w:name w:val="Table List 7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auliste8">
    <w:name w:val="Table List 8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auple1">
    <w:name w:val="Table Subtle 1"/>
    <w:basedOn w:val="TableauNormal"/>
    <w:uiPriority w:val="99"/>
    <w:semiHidden/>
    <w:unhideWhenUsed/>
    <w:rsid w:val="005E49FE"/>
    <w:pPr>
      <w:suppressAutoHyphens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le2">
    <w:name w:val="Table Subtle 2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professionnel">
    <w:name w:val="Table Professional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simple1">
    <w:name w:val="Table Simple 1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ausimple2">
    <w:name w:val="Table Simple 2"/>
    <w:basedOn w:val="TableauNormal"/>
    <w:uiPriority w:val="99"/>
    <w:semiHidden/>
    <w:unhideWhenUsed/>
    <w:rsid w:val="005E49FE"/>
    <w:pPr>
      <w:suppressAutoHyphens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ausimple3">
    <w:name w:val="Table Simple 3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auWeb1">
    <w:name w:val="Table Web 1"/>
    <w:basedOn w:val="TableauNormal"/>
    <w:uiPriority w:val="99"/>
    <w:semiHidden/>
    <w:unhideWhenUsed/>
    <w:rsid w:val="005E49FE"/>
    <w:pPr>
      <w:suppressAutoHyphens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2">
    <w:name w:val="Table Web 2"/>
    <w:basedOn w:val="TableauNormal"/>
    <w:uiPriority w:val="99"/>
    <w:semiHidden/>
    <w:unhideWhenUsed/>
    <w:rsid w:val="005E49FE"/>
    <w:pPr>
      <w:suppressAutoHyphens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auWeb3">
    <w:name w:val="Table Web 3"/>
    <w:basedOn w:val="TableauNormal"/>
    <w:uiPriority w:val="99"/>
    <w:semiHidden/>
    <w:unhideWhenUsed/>
    <w:rsid w:val="005E49FE"/>
    <w:pPr>
      <w:suppressAutoHyphens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extebrut">
    <w:name w:val="Plain Text"/>
    <w:basedOn w:val="Normal"/>
    <w:link w:val="TextebrutCar"/>
    <w:uiPriority w:val="99"/>
    <w:semiHidden/>
    <w:unhideWhenUsed/>
    <w:rsid w:val="005E49FE"/>
    <w:rPr>
      <w:rFonts w:ascii="Courier New" w:hAnsi="Courier New" w:cs="Courier New"/>
      <w:sz w:val="20"/>
      <w:szCs w:val="20"/>
    </w:rPr>
  </w:style>
  <w:style w:type="character" w:customStyle="1" w:styleId="TextebrutCar">
    <w:name w:val="Texte brut Car"/>
    <w:link w:val="Textebrut"/>
    <w:uiPriority w:val="99"/>
    <w:semiHidden/>
    <w:rsid w:val="005E49FE"/>
    <w:rPr>
      <w:rFonts w:ascii="Courier New" w:hAnsi="Courier New" w:cs="Courier New"/>
      <w:lang w:val="en-GB" w:eastAsia="ar-SA"/>
    </w:rPr>
  </w:style>
  <w:style w:type="character" w:styleId="Textedelespacerserv">
    <w:name w:val="Placeholder Text"/>
    <w:uiPriority w:val="99"/>
    <w:semiHidden/>
    <w:rsid w:val="005E49FE"/>
    <w:rPr>
      <w:color w:val="808080"/>
    </w:rPr>
  </w:style>
  <w:style w:type="paragraph" w:styleId="Textedemacro">
    <w:name w:val="macro"/>
    <w:link w:val="TextedemacroCar"/>
    <w:uiPriority w:val="99"/>
    <w:semiHidden/>
    <w:unhideWhenUsed/>
    <w:rsid w:val="005E49F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uppressAutoHyphens/>
    </w:pPr>
    <w:rPr>
      <w:rFonts w:ascii="Courier New" w:hAnsi="Courier New" w:cs="Courier New"/>
      <w:lang w:val="en-GB" w:eastAsia="ar-SA"/>
    </w:rPr>
  </w:style>
  <w:style w:type="character" w:customStyle="1" w:styleId="TextedemacroCar">
    <w:name w:val="Texte de macro Car"/>
    <w:link w:val="Textedemacro"/>
    <w:uiPriority w:val="99"/>
    <w:semiHidden/>
    <w:rsid w:val="005E49FE"/>
    <w:rPr>
      <w:rFonts w:ascii="Courier New" w:hAnsi="Courier New" w:cs="Courier New"/>
      <w:lang w:val="en-GB" w:eastAsia="ar-SA"/>
    </w:rPr>
  </w:style>
  <w:style w:type="table" w:styleId="Thmedutableau">
    <w:name w:val="Table Theme"/>
    <w:basedOn w:val="TableauNormal"/>
    <w:uiPriority w:val="99"/>
    <w:semiHidden/>
    <w:unhideWhenUsed/>
    <w:rsid w:val="005E49FE"/>
    <w:pPr>
      <w:suppressAutoHyphens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re">
    <w:name w:val="Title"/>
    <w:basedOn w:val="Normal"/>
    <w:next w:val="Normal"/>
    <w:link w:val="TitreCar"/>
    <w:uiPriority w:val="10"/>
    <w:qFormat/>
    <w:rsid w:val="005E49FE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reCar">
    <w:name w:val="Titre Car"/>
    <w:link w:val="Titre"/>
    <w:uiPriority w:val="10"/>
    <w:rsid w:val="005E49FE"/>
    <w:rPr>
      <w:rFonts w:ascii="Cambria" w:eastAsia="Times New Roman" w:hAnsi="Cambria" w:cs="Times New Roman"/>
      <w:b/>
      <w:bCs/>
      <w:kern w:val="28"/>
      <w:sz w:val="32"/>
      <w:szCs w:val="32"/>
      <w:lang w:val="en-GB" w:eastAsia="ar-SA"/>
    </w:rPr>
  </w:style>
  <w:style w:type="paragraph" w:styleId="Titredenote">
    <w:name w:val="Note Heading"/>
    <w:basedOn w:val="Normal"/>
    <w:next w:val="Normal"/>
    <w:link w:val="TitredenoteCar"/>
    <w:uiPriority w:val="99"/>
    <w:semiHidden/>
    <w:unhideWhenUsed/>
    <w:rsid w:val="005E49FE"/>
  </w:style>
  <w:style w:type="character" w:customStyle="1" w:styleId="TitredenoteCar">
    <w:name w:val="Titre de note Car"/>
    <w:link w:val="Titredenote"/>
    <w:uiPriority w:val="99"/>
    <w:semiHidden/>
    <w:rsid w:val="005E49FE"/>
    <w:rPr>
      <w:sz w:val="24"/>
      <w:szCs w:val="24"/>
      <w:lang w:val="en-GB" w:eastAsia="ar-SA"/>
    </w:rPr>
  </w:style>
  <w:style w:type="character" w:styleId="Titredulivre">
    <w:name w:val="Book Title"/>
    <w:uiPriority w:val="33"/>
    <w:qFormat/>
    <w:rsid w:val="005E49FE"/>
    <w:rPr>
      <w:b/>
      <w:bCs/>
      <w:smallCaps/>
      <w:spacing w:val="5"/>
    </w:rPr>
  </w:style>
  <w:style w:type="paragraph" w:styleId="Titreindex">
    <w:name w:val="index heading"/>
    <w:basedOn w:val="Normal"/>
    <w:next w:val="Index1"/>
    <w:uiPriority w:val="99"/>
    <w:semiHidden/>
    <w:unhideWhenUsed/>
    <w:rsid w:val="005E49FE"/>
    <w:rPr>
      <w:rFonts w:ascii="Cambria" w:hAnsi="Cambria"/>
      <w:b/>
      <w:bCs/>
    </w:rPr>
  </w:style>
  <w:style w:type="paragraph" w:styleId="TitreTR">
    <w:name w:val="toa heading"/>
    <w:basedOn w:val="Normal"/>
    <w:next w:val="Normal"/>
    <w:uiPriority w:val="99"/>
    <w:semiHidden/>
    <w:unhideWhenUsed/>
    <w:rsid w:val="005E49FE"/>
    <w:pPr>
      <w:spacing w:before="120"/>
    </w:pPr>
    <w:rPr>
      <w:rFonts w:ascii="Cambria" w:hAnsi="Cambria"/>
      <w:b/>
      <w:bCs/>
    </w:rPr>
  </w:style>
  <w:style w:type="paragraph" w:styleId="TM1">
    <w:name w:val="toc 1"/>
    <w:basedOn w:val="Normal"/>
    <w:next w:val="Normal"/>
    <w:uiPriority w:val="39"/>
    <w:semiHidden/>
    <w:unhideWhenUsed/>
    <w:rsid w:val="005E49FE"/>
  </w:style>
  <w:style w:type="paragraph" w:styleId="TM2">
    <w:name w:val="toc 2"/>
    <w:basedOn w:val="Normal"/>
    <w:next w:val="Normal"/>
    <w:uiPriority w:val="39"/>
    <w:semiHidden/>
    <w:unhideWhenUsed/>
    <w:rsid w:val="005E49FE"/>
    <w:pPr>
      <w:ind w:left="240"/>
    </w:pPr>
  </w:style>
  <w:style w:type="paragraph" w:styleId="TM3">
    <w:name w:val="toc 3"/>
    <w:basedOn w:val="Normal"/>
    <w:next w:val="Normal"/>
    <w:uiPriority w:val="39"/>
    <w:semiHidden/>
    <w:unhideWhenUsed/>
    <w:rsid w:val="005E49FE"/>
    <w:pPr>
      <w:ind w:left="480"/>
    </w:pPr>
  </w:style>
  <w:style w:type="paragraph" w:styleId="TM4">
    <w:name w:val="toc 4"/>
    <w:basedOn w:val="Normal"/>
    <w:next w:val="Normal"/>
    <w:uiPriority w:val="39"/>
    <w:semiHidden/>
    <w:unhideWhenUsed/>
    <w:rsid w:val="005E49FE"/>
    <w:pPr>
      <w:ind w:left="720"/>
    </w:pPr>
  </w:style>
  <w:style w:type="paragraph" w:styleId="TM5">
    <w:name w:val="toc 5"/>
    <w:basedOn w:val="Normal"/>
    <w:next w:val="Normal"/>
    <w:uiPriority w:val="39"/>
    <w:semiHidden/>
    <w:unhideWhenUsed/>
    <w:rsid w:val="005E49FE"/>
    <w:pPr>
      <w:ind w:left="960"/>
    </w:pPr>
  </w:style>
  <w:style w:type="paragraph" w:styleId="TM6">
    <w:name w:val="toc 6"/>
    <w:basedOn w:val="Normal"/>
    <w:next w:val="Normal"/>
    <w:uiPriority w:val="39"/>
    <w:semiHidden/>
    <w:unhideWhenUsed/>
    <w:rsid w:val="005E49FE"/>
    <w:pPr>
      <w:ind w:left="1200"/>
    </w:pPr>
  </w:style>
  <w:style w:type="paragraph" w:styleId="TM7">
    <w:name w:val="toc 7"/>
    <w:basedOn w:val="Normal"/>
    <w:next w:val="Normal"/>
    <w:uiPriority w:val="39"/>
    <w:semiHidden/>
    <w:unhideWhenUsed/>
    <w:rsid w:val="005E49FE"/>
    <w:pPr>
      <w:ind w:left="1440"/>
    </w:pPr>
  </w:style>
  <w:style w:type="paragraph" w:styleId="TM8">
    <w:name w:val="toc 8"/>
    <w:basedOn w:val="Normal"/>
    <w:next w:val="Normal"/>
    <w:uiPriority w:val="39"/>
    <w:semiHidden/>
    <w:unhideWhenUsed/>
    <w:rsid w:val="005E49FE"/>
    <w:pPr>
      <w:ind w:left="1680"/>
    </w:pPr>
  </w:style>
  <w:style w:type="paragraph" w:styleId="TM9">
    <w:name w:val="toc 9"/>
    <w:basedOn w:val="Normal"/>
    <w:next w:val="Normal"/>
    <w:uiPriority w:val="39"/>
    <w:semiHidden/>
    <w:unhideWhenUsed/>
    <w:rsid w:val="005E49FE"/>
    <w:pPr>
      <w:ind w:left="1920"/>
    </w:pPr>
  </w:style>
  <w:style w:type="table" w:styleId="Trameclaire-Accent1">
    <w:name w:val="Light Shading Accent 1"/>
    <w:basedOn w:val="TableauNormal"/>
    <w:uiPriority w:val="60"/>
    <w:rsid w:val="005E49FE"/>
    <w:rPr>
      <w:color w:val="365F91"/>
    </w:rPr>
    <w:tblPr>
      <w:tblStyleRowBandSize w:val="1"/>
      <w:tblStyleColBandSize w:val="1"/>
      <w:tblInd w:w="0" w:type="dxa"/>
      <w:tblBorders>
        <w:top w:val="single" w:sz="8" w:space="0" w:color="4F81BD"/>
        <w:bottom w:val="single" w:sz="8" w:space="0" w:color="4F81B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Trameclaire-Accent2">
    <w:name w:val="Light Shading Accent 2"/>
    <w:basedOn w:val="TableauNormal"/>
    <w:uiPriority w:val="60"/>
    <w:rsid w:val="005E49FE"/>
    <w:rPr>
      <w:color w:val="943634"/>
    </w:rPr>
    <w:tblPr>
      <w:tblStyleRowBandSize w:val="1"/>
      <w:tblStyleColBandSize w:val="1"/>
      <w:tblInd w:w="0" w:type="dxa"/>
      <w:tblBorders>
        <w:top w:val="single" w:sz="8" w:space="0" w:color="C0504D"/>
        <w:bottom w:val="single" w:sz="8" w:space="0" w:color="C0504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Trameclaire-Accent3">
    <w:name w:val="Light Shading Accent 3"/>
    <w:basedOn w:val="TableauNormal"/>
    <w:uiPriority w:val="60"/>
    <w:rsid w:val="005E49FE"/>
    <w:rPr>
      <w:color w:val="76923C"/>
    </w:rPr>
    <w:tblPr>
      <w:tblStyleRowBandSize w:val="1"/>
      <w:tblStyleColBandSize w:val="1"/>
      <w:tblInd w:w="0" w:type="dxa"/>
      <w:tblBorders>
        <w:top w:val="single" w:sz="8" w:space="0" w:color="9BBB59"/>
        <w:bottom w:val="single" w:sz="8" w:space="0" w:color="9BBB5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Trameclaire-Accent4">
    <w:name w:val="Light Shading Accent 4"/>
    <w:basedOn w:val="TableauNormal"/>
    <w:uiPriority w:val="60"/>
    <w:rsid w:val="005E49FE"/>
    <w:rPr>
      <w:color w:val="5F497A"/>
    </w:rPr>
    <w:tblPr>
      <w:tblStyleRowBandSize w:val="1"/>
      <w:tblStyleColBandSize w:val="1"/>
      <w:tblInd w:w="0" w:type="dxa"/>
      <w:tblBorders>
        <w:top w:val="single" w:sz="8" w:space="0" w:color="8064A2"/>
        <w:bottom w:val="single" w:sz="8" w:space="0" w:color="8064A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Trameclaire-Accent5">
    <w:name w:val="Light Shading Accent 5"/>
    <w:basedOn w:val="TableauNormal"/>
    <w:uiPriority w:val="60"/>
    <w:rsid w:val="005E49FE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Trameclaire-Accent6">
    <w:name w:val="Light Shading Accent 6"/>
    <w:basedOn w:val="TableauNormal"/>
    <w:uiPriority w:val="60"/>
    <w:rsid w:val="005E49FE"/>
    <w:rPr>
      <w:color w:val="E36C0A"/>
    </w:rPr>
    <w:tblPr>
      <w:tblStyleRowBandSize w:val="1"/>
      <w:tblStyleColBandSize w:val="1"/>
      <w:tblInd w:w="0" w:type="dxa"/>
      <w:tblBorders>
        <w:top w:val="single" w:sz="8" w:space="0" w:color="F79646"/>
        <w:bottom w:val="single" w:sz="8" w:space="0" w:color="F7964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Tramecouleur">
    <w:name w:val="Colorful Shading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1">
    <w:name w:val="Colorful Shading Accent 1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2">
    <w:name w:val="Colorful Shading Accent 2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3">
    <w:name w:val="Colorful Shading Accent 3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Tramecouleur-Accent5">
    <w:name w:val="Colorful Shading Accent 5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6">
    <w:name w:val="Colorful Shading Accent 6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couleur-Accent4">
    <w:name w:val="Colorful Shading Accent 4"/>
    <w:basedOn w:val="TableauNormal"/>
    <w:uiPriority w:val="71"/>
    <w:rsid w:val="005E49FE"/>
    <w:rPr>
      <w:color w:val="000000"/>
    </w:rPr>
    <w:tblPr>
      <w:tblStyleRowBandSize w:val="1"/>
      <w:tblStyleColBandSize w:val="1"/>
      <w:tblInd w:w="0" w:type="dxa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Tramemoyenne1">
    <w:name w:val="Medium Shading 1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1">
    <w:name w:val="Medium Shading 1 Accent 1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2">
    <w:name w:val="Medium Shading 1 Accent 2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3">
    <w:name w:val="Medium Shading 1 Accent 3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4">
    <w:name w:val="Medium Shading 1 Accent 4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5">
    <w:name w:val="Medium Shading 1 Accent 5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1-Accent6">
    <w:name w:val="Medium Shading 1 Accent 6"/>
    <w:basedOn w:val="TableauNormal"/>
    <w:uiPriority w:val="63"/>
    <w:rsid w:val="005E49FE"/>
    <w:tblPr>
      <w:tblStyleRowBandSize w:val="1"/>
      <w:tblStyleColBandSize w:val="1"/>
      <w:tblInd w:w="0" w:type="dxa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Tramemoyenne2">
    <w:name w:val="Medium Shading 2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1">
    <w:name w:val="Medium Shading 2 Accent 1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2">
    <w:name w:val="Medium Shading 2 Accent 2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3">
    <w:name w:val="Medium Shading 2 Accent 3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4">
    <w:name w:val="Medium Shading 2 Accent 4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5">
    <w:name w:val="Medium Shading 2 Accent 5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ramemoyenne2-Accent6">
    <w:name w:val="Medium Shading 2 Accent 6"/>
    <w:basedOn w:val="TableauNormal"/>
    <w:uiPriority w:val="64"/>
    <w:rsid w:val="005E49FE"/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VariableHTML">
    <w:name w:val="HTML Variable"/>
    <w:uiPriority w:val="99"/>
    <w:semiHidden/>
    <w:unhideWhenUsed/>
    <w:rsid w:val="005E49FE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ne.laure.mazoue@gmail.com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anne.laure.mazoue@gmail.com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500</Words>
  <Characters>2751</Characters>
  <Application>Microsoft Office Word</Application>
  <DocSecurity>0</DocSecurity>
  <Lines>22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CV Anne Laure Mazoué</vt:lpstr>
    </vt:vector>
  </TitlesOfParts>
  <Company/>
  <LinksUpToDate>false</LinksUpToDate>
  <CharactersWithSpaces>3245</CharactersWithSpaces>
  <SharedDoc>false</SharedDoc>
  <HLinks>
    <vt:vector size="6" baseType="variant">
      <vt:variant>
        <vt:i4>7405658</vt:i4>
      </vt:variant>
      <vt:variant>
        <vt:i4>0</vt:i4>
      </vt:variant>
      <vt:variant>
        <vt:i4>0</vt:i4>
      </vt:variant>
      <vt:variant>
        <vt:i4>5</vt:i4>
      </vt:variant>
      <vt:variant>
        <vt:lpwstr>mailto:anne.laure.mazoue@gmail.com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CV Anne Laure Mazoué</dc:title>
  <dc:subject/>
  <dc:creator>Anne Laure Mazoué</dc:creator>
  <cp:keywords/>
  <cp:lastModifiedBy>Pierre JOUBERT</cp:lastModifiedBy>
  <cp:revision>2</cp:revision>
  <cp:lastPrinted>2009-12-27T16:27:00Z</cp:lastPrinted>
  <dcterms:created xsi:type="dcterms:W3CDTF">2012-08-30T09:34:00Z</dcterms:created>
  <dcterms:modified xsi:type="dcterms:W3CDTF">2012-08-30T09:34:00Z</dcterms:modified>
</cp:coreProperties>
</file>