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87" w:rsidRPr="000C4573" w:rsidRDefault="00E340F7" w:rsidP="00472316">
      <w:pPr>
        <w:spacing w:after="0" w:line="240" w:lineRule="auto"/>
        <w:rPr>
          <w:sz w:val="20"/>
          <w:szCs w:val="20"/>
        </w:rPr>
      </w:pPr>
      <w:bookmarkStart w:id="0" w:name="OLE_LINK55"/>
      <w:bookmarkStart w:id="1" w:name="OLE_LINK56"/>
      <w:bookmarkStart w:id="2" w:name="OLE_LINK57"/>
      <w:bookmarkStart w:id="3" w:name="_GoBack"/>
      <w:bookmarkEnd w:id="3"/>
      <w:r w:rsidRPr="007A2487">
        <w:rPr>
          <w:b/>
          <w:sz w:val="20"/>
          <w:szCs w:val="20"/>
        </w:rPr>
        <w:t>Véronique FINDELI</w:t>
      </w:r>
      <w:r w:rsidR="007A2487">
        <w:rPr>
          <w:b/>
          <w:sz w:val="20"/>
          <w:szCs w:val="20"/>
        </w:rPr>
        <w:tab/>
      </w:r>
      <w:r w:rsidR="007A2487">
        <w:rPr>
          <w:b/>
          <w:sz w:val="20"/>
          <w:szCs w:val="20"/>
        </w:rPr>
        <w:tab/>
      </w:r>
      <w:r w:rsidR="007A2487">
        <w:rPr>
          <w:b/>
          <w:sz w:val="20"/>
          <w:szCs w:val="20"/>
        </w:rPr>
        <w:tab/>
      </w:r>
      <w:r w:rsidR="007A2487">
        <w:rPr>
          <w:b/>
          <w:sz w:val="20"/>
          <w:szCs w:val="20"/>
        </w:rPr>
        <w:tab/>
      </w:r>
      <w:r w:rsidR="007A2487">
        <w:rPr>
          <w:b/>
          <w:sz w:val="20"/>
          <w:szCs w:val="20"/>
        </w:rPr>
        <w:tab/>
      </w:r>
      <w:r w:rsidR="007A2487">
        <w:rPr>
          <w:b/>
          <w:sz w:val="20"/>
          <w:szCs w:val="20"/>
        </w:rPr>
        <w:tab/>
      </w:r>
      <w:r w:rsidR="007A2487">
        <w:rPr>
          <w:b/>
          <w:sz w:val="20"/>
          <w:szCs w:val="20"/>
        </w:rPr>
        <w:tab/>
      </w:r>
      <w:r w:rsidR="002B2627">
        <w:rPr>
          <w:b/>
          <w:sz w:val="20"/>
          <w:szCs w:val="20"/>
        </w:rPr>
        <w:tab/>
      </w:r>
      <w:r w:rsidR="002B2627">
        <w:rPr>
          <w:b/>
          <w:sz w:val="20"/>
          <w:szCs w:val="20"/>
        </w:rPr>
        <w:tab/>
      </w:r>
      <w:r w:rsidR="000927CA">
        <w:rPr>
          <w:sz w:val="20"/>
          <w:szCs w:val="20"/>
        </w:rPr>
        <w:sym w:font="Wingdings" w:char="F028"/>
      </w:r>
      <w:r w:rsidR="000927CA">
        <w:rPr>
          <w:sz w:val="20"/>
          <w:szCs w:val="20"/>
        </w:rPr>
        <w:t> :</w:t>
      </w:r>
      <w:r w:rsidR="007A2487" w:rsidRPr="000C4573">
        <w:rPr>
          <w:sz w:val="20"/>
          <w:szCs w:val="20"/>
        </w:rPr>
        <w:t xml:space="preserve"> 01 </w:t>
      </w:r>
      <w:r w:rsidR="005814A3">
        <w:rPr>
          <w:sz w:val="20"/>
          <w:szCs w:val="20"/>
        </w:rPr>
        <w:t>70 25 10 44</w:t>
      </w:r>
    </w:p>
    <w:p w:rsidR="007A2487" w:rsidRPr="000C4573" w:rsidRDefault="00E340F7" w:rsidP="00472316">
      <w:pPr>
        <w:spacing w:after="0" w:line="240" w:lineRule="auto"/>
        <w:rPr>
          <w:sz w:val="20"/>
          <w:szCs w:val="20"/>
        </w:rPr>
      </w:pPr>
      <w:r w:rsidRPr="000C4573">
        <w:rPr>
          <w:sz w:val="20"/>
          <w:szCs w:val="20"/>
        </w:rPr>
        <w:t>35, rue Saint-Just</w:t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2B2627">
        <w:rPr>
          <w:sz w:val="20"/>
          <w:szCs w:val="20"/>
        </w:rPr>
        <w:tab/>
      </w:r>
      <w:r w:rsidR="002B2627">
        <w:rPr>
          <w:sz w:val="20"/>
          <w:szCs w:val="20"/>
        </w:rPr>
        <w:tab/>
      </w:r>
      <w:r w:rsidR="000927CA" w:rsidRPr="000927CA">
        <w:rPr>
          <w:b/>
          <w:sz w:val="20"/>
          <w:szCs w:val="20"/>
        </w:rPr>
        <w:sym w:font="Webdings" w:char="F0C8"/>
      </w:r>
      <w:r w:rsidR="000927CA">
        <w:rPr>
          <w:sz w:val="20"/>
          <w:szCs w:val="20"/>
        </w:rPr>
        <w:t> :</w:t>
      </w:r>
      <w:r w:rsidR="007A2487" w:rsidRPr="000C4573">
        <w:rPr>
          <w:sz w:val="20"/>
          <w:szCs w:val="20"/>
        </w:rPr>
        <w:t xml:space="preserve"> 06 50 62 89 49</w:t>
      </w:r>
    </w:p>
    <w:p w:rsidR="007A2487" w:rsidRDefault="00E340F7" w:rsidP="00472316">
      <w:pPr>
        <w:spacing w:after="0" w:line="240" w:lineRule="auto"/>
        <w:rPr>
          <w:sz w:val="20"/>
          <w:szCs w:val="20"/>
        </w:rPr>
      </w:pPr>
      <w:r w:rsidRPr="000C4573">
        <w:rPr>
          <w:sz w:val="20"/>
          <w:szCs w:val="20"/>
        </w:rPr>
        <w:t>94200 Ivry-sur-Seine</w:t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7A2487">
        <w:rPr>
          <w:sz w:val="20"/>
          <w:szCs w:val="20"/>
        </w:rPr>
        <w:tab/>
      </w:r>
      <w:r w:rsidR="002B2627">
        <w:rPr>
          <w:sz w:val="20"/>
          <w:szCs w:val="20"/>
        </w:rPr>
        <w:tab/>
      </w:r>
      <w:r w:rsidR="002B2627">
        <w:rPr>
          <w:sz w:val="20"/>
          <w:szCs w:val="20"/>
        </w:rPr>
        <w:tab/>
      </w:r>
      <w:r w:rsidR="00C33FDD">
        <w:rPr>
          <w:sz w:val="20"/>
          <w:szCs w:val="20"/>
        </w:rPr>
        <w:t xml:space="preserve"> </w:t>
      </w:r>
      <w:hyperlink r:id="rId6" w:history="1">
        <w:r w:rsidR="007A2487" w:rsidRPr="00A303A3">
          <w:rPr>
            <w:rStyle w:val="Lienhypertexte"/>
            <w:sz w:val="20"/>
            <w:szCs w:val="20"/>
          </w:rPr>
          <w:t>findeliv@yahoo.fr</w:t>
        </w:r>
      </w:hyperlink>
    </w:p>
    <w:p w:rsidR="007A43A1" w:rsidRDefault="007A43A1" w:rsidP="007A43A1">
      <w:pPr>
        <w:spacing w:after="0" w:line="240" w:lineRule="auto"/>
        <w:jc w:val="center"/>
        <w:rPr>
          <w:b/>
          <w:color w:val="365F91"/>
          <w:sz w:val="32"/>
          <w:szCs w:val="32"/>
        </w:rPr>
      </w:pPr>
    </w:p>
    <w:p w:rsidR="00E340F7" w:rsidRPr="00BB0627" w:rsidRDefault="002B7B52" w:rsidP="007A43A1">
      <w:pPr>
        <w:spacing w:after="0" w:line="240" w:lineRule="auto"/>
        <w:jc w:val="center"/>
        <w:rPr>
          <w:b/>
          <w:color w:val="365F91"/>
          <w:sz w:val="32"/>
          <w:szCs w:val="32"/>
        </w:rPr>
      </w:pPr>
      <w:r w:rsidRPr="00BB0627">
        <w:rPr>
          <w:b/>
          <w:color w:val="365F91"/>
          <w:sz w:val="32"/>
          <w:szCs w:val="32"/>
        </w:rPr>
        <w:t>ASSISTANTE ADMINISTRATIVE</w:t>
      </w:r>
    </w:p>
    <w:p w:rsidR="00B3009D" w:rsidRPr="00BB0627" w:rsidRDefault="00BB0627" w:rsidP="007A43A1">
      <w:pPr>
        <w:spacing w:after="0" w:line="240" w:lineRule="auto"/>
        <w:jc w:val="center"/>
        <w:rPr>
          <w:b/>
          <w:color w:val="365F91"/>
          <w:sz w:val="32"/>
          <w:szCs w:val="32"/>
        </w:rPr>
      </w:pPr>
      <w:r w:rsidRPr="00BB0627">
        <w:rPr>
          <w:b/>
          <w:color w:val="365F91"/>
          <w:sz w:val="32"/>
          <w:szCs w:val="32"/>
        </w:rPr>
        <w:t>o</w:t>
      </w:r>
      <w:r w:rsidR="00B3009D" w:rsidRPr="00BB0627">
        <w:rPr>
          <w:b/>
          <w:color w:val="365F91"/>
          <w:sz w:val="32"/>
          <w:szCs w:val="32"/>
        </w:rPr>
        <w:t>u DE DIRECTION</w:t>
      </w:r>
    </w:p>
    <w:p w:rsidR="00BB0627" w:rsidRPr="00BB0627" w:rsidRDefault="00BB0627" w:rsidP="007A43A1">
      <w:pPr>
        <w:spacing w:after="0" w:line="240" w:lineRule="auto"/>
        <w:jc w:val="center"/>
        <w:rPr>
          <w:b/>
          <w:color w:val="365F91"/>
          <w:sz w:val="28"/>
          <w:szCs w:val="28"/>
        </w:rPr>
      </w:pPr>
      <w:r w:rsidRPr="00BB0627">
        <w:rPr>
          <w:b/>
          <w:color w:val="365F91"/>
          <w:sz w:val="28"/>
          <w:szCs w:val="28"/>
        </w:rPr>
        <w:t>Maîtrise de l’anglais</w:t>
      </w:r>
    </w:p>
    <w:p w:rsidR="002B7B52" w:rsidRPr="00886B30" w:rsidRDefault="002B7B52" w:rsidP="002B7B52">
      <w:pPr>
        <w:spacing w:after="0" w:line="240" w:lineRule="auto"/>
        <w:jc w:val="center"/>
        <w:rPr>
          <w:color w:val="365F91"/>
          <w:sz w:val="18"/>
          <w:szCs w:val="18"/>
        </w:rPr>
      </w:pPr>
    </w:p>
    <w:p w:rsidR="00796784" w:rsidRPr="006735B7" w:rsidRDefault="00796784" w:rsidP="00796784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b/>
          <w:caps/>
          <w:color w:val="365F91"/>
        </w:rPr>
      </w:pPr>
      <w:r w:rsidRPr="006735B7">
        <w:rPr>
          <w:b/>
          <w:caps/>
          <w:color w:val="365F91"/>
        </w:rPr>
        <w:t>ATOUTS</w:t>
      </w:r>
    </w:p>
    <w:p w:rsidR="00796784" w:rsidRDefault="00796784" w:rsidP="00796784">
      <w:pPr>
        <w:pStyle w:val="Paragraphedeliste"/>
        <w:spacing w:after="0" w:line="240" w:lineRule="auto"/>
        <w:ind w:left="360"/>
        <w:rPr>
          <w:b/>
          <w:sz w:val="20"/>
          <w:szCs w:val="20"/>
        </w:rPr>
      </w:pPr>
    </w:p>
    <w:p w:rsidR="00796784" w:rsidRDefault="00796784" w:rsidP="00A269C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b/>
          <w:sz w:val="20"/>
          <w:szCs w:val="20"/>
        </w:rPr>
      </w:pPr>
      <w:r w:rsidRPr="00654FB8">
        <w:rPr>
          <w:b/>
          <w:sz w:val="20"/>
          <w:szCs w:val="20"/>
        </w:rPr>
        <w:t>La rédaction de tous doc</w:t>
      </w:r>
      <w:r>
        <w:rPr>
          <w:b/>
          <w:sz w:val="20"/>
          <w:szCs w:val="20"/>
        </w:rPr>
        <w:t>uments en français</w:t>
      </w:r>
    </w:p>
    <w:p w:rsidR="00796784" w:rsidRPr="00C3610E" w:rsidRDefault="00796784" w:rsidP="00A269C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b/>
          <w:sz w:val="20"/>
          <w:szCs w:val="20"/>
        </w:rPr>
      </w:pPr>
      <w:r w:rsidRPr="00C3610E">
        <w:rPr>
          <w:b/>
          <w:sz w:val="20"/>
          <w:szCs w:val="20"/>
        </w:rPr>
        <w:t>Maîtrise du pack office</w:t>
      </w:r>
    </w:p>
    <w:p w:rsidR="00796784" w:rsidRDefault="00796784" w:rsidP="00A269C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b/>
          <w:sz w:val="20"/>
          <w:szCs w:val="20"/>
        </w:rPr>
      </w:pPr>
      <w:r w:rsidRPr="00C3610E">
        <w:rPr>
          <w:b/>
          <w:sz w:val="20"/>
          <w:szCs w:val="20"/>
        </w:rPr>
        <w:t>Prise de notes en sténographie</w:t>
      </w:r>
    </w:p>
    <w:p w:rsidR="00796784" w:rsidRPr="00654FB8" w:rsidRDefault="00796784" w:rsidP="00A269C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b/>
          <w:sz w:val="20"/>
          <w:szCs w:val="20"/>
        </w:rPr>
      </w:pPr>
      <w:r w:rsidRPr="00654FB8">
        <w:rPr>
          <w:b/>
          <w:sz w:val="20"/>
          <w:szCs w:val="20"/>
        </w:rPr>
        <w:t>L’organisation et la mise en place de procédures</w:t>
      </w:r>
    </w:p>
    <w:p w:rsidR="00796784" w:rsidRDefault="00796784" w:rsidP="00A269C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b/>
          <w:sz w:val="20"/>
          <w:szCs w:val="20"/>
        </w:rPr>
      </w:pPr>
      <w:r w:rsidRPr="00C3610E">
        <w:rPr>
          <w:b/>
          <w:sz w:val="20"/>
          <w:szCs w:val="20"/>
        </w:rPr>
        <w:t>La veille institutionnelle sur les règlements et procédures</w:t>
      </w:r>
    </w:p>
    <w:p w:rsidR="00796784" w:rsidRPr="00C3610E" w:rsidRDefault="00966618" w:rsidP="00A269C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Anglais : très bon niveau lu, écrit et parlé</w:t>
      </w:r>
    </w:p>
    <w:p w:rsidR="008B3CF9" w:rsidRDefault="008B3CF9" w:rsidP="002A659F">
      <w:pPr>
        <w:pBdr>
          <w:bottom w:val="single" w:sz="4" w:space="1" w:color="auto"/>
        </w:pBdr>
        <w:spacing w:after="0" w:line="240" w:lineRule="auto"/>
        <w:rPr>
          <w:b/>
          <w:caps/>
          <w:color w:val="365F91"/>
          <w:szCs w:val="20"/>
        </w:rPr>
      </w:pPr>
    </w:p>
    <w:p w:rsidR="00E340F7" w:rsidRPr="00A9755D" w:rsidRDefault="001D29D9" w:rsidP="002A659F">
      <w:pPr>
        <w:pBdr>
          <w:bottom w:val="single" w:sz="4" w:space="1" w:color="auto"/>
        </w:pBdr>
        <w:spacing w:after="0" w:line="240" w:lineRule="auto"/>
        <w:rPr>
          <w:b/>
          <w:caps/>
          <w:color w:val="365F91"/>
          <w:szCs w:val="20"/>
        </w:rPr>
      </w:pPr>
      <w:r>
        <w:rPr>
          <w:b/>
          <w:caps/>
          <w:color w:val="365F91"/>
          <w:szCs w:val="20"/>
        </w:rPr>
        <w:t>CompétenceS</w:t>
      </w:r>
    </w:p>
    <w:p w:rsidR="00E340F7" w:rsidRPr="000C4573" w:rsidRDefault="00E340F7" w:rsidP="00E340F7">
      <w:pPr>
        <w:spacing w:after="0" w:line="240" w:lineRule="auto"/>
        <w:rPr>
          <w:sz w:val="20"/>
          <w:szCs w:val="20"/>
        </w:rPr>
      </w:pPr>
    </w:p>
    <w:p w:rsidR="00E340F7" w:rsidRDefault="00E340F7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Rédiger en français divers courriers</w:t>
      </w:r>
      <w:r w:rsidR="00542371">
        <w:rPr>
          <w:sz w:val="20"/>
          <w:szCs w:val="20"/>
        </w:rPr>
        <w:t>, comptes-rendus</w:t>
      </w:r>
    </w:p>
    <w:p w:rsidR="00E340F7" w:rsidRDefault="00E340F7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Rédiger</w:t>
      </w:r>
      <w:r w:rsidR="002F1FEA">
        <w:rPr>
          <w:sz w:val="20"/>
          <w:szCs w:val="20"/>
        </w:rPr>
        <w:t xml:space="preserve"> en anglais divers courriers, </w:t>
      </w:r>
      <w:r w:rsidRPr="000C4573">
        <w:rPr>
          <w:sz w:val="20"/>
          <w:szCs w:val="20"/>
        </w:rPr>
        <w:t>notes de service</w:t>
      </w:r>
      <w:r w:rsidR="00857FE1">
        <w:rPr>
          <w:sz w:val="20"/>
          <w:szCs w:val="20"/>
        </w:rPr>
        <w:t>, courriers électroniques</w:t>
      </w:r>
    </w:p>
    <w:p w:rsidR="008D22C8" w:rsidRDefault="001E1A5D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 xml:space="preserve">Accueillir, </w:t>
      </w:r>
      <w:r w:rsidR="008D22C8" w:rsidRPr="000C4573">
        <w:rPr>
          <w:sz w:val="20"/>
          <w:szCs w:val="20"/>
        </w:rPr>
        <w:t>conseiller des visiteurs et des nouveaux arrivants pour la constitution de dossiers</w:t>
      </w:r>
    </w:p>
    <w:p w:rsidR="008D22C8" w:rsidRDefault="008D22C8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Gérer quotidiennement les appels téléphoniques et les courriers électroniques en français et en anglais</w:t>
      </w:r>
    </w:p>
    <w:p w:rsidR="008D22C8" w:rsidRDefault="008D22C8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Constituer et gérer des dossiers</w:t>
      </w:r>
    </w:p>
    <w:p w:rsidR="00FA7342" w:rsidRDefault="0040132A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>Prendre des rendez-vous</w:t>
      </w:r>
      <w:r w:rsidR="00FA7342" w:rsidRPr="00FA7342">
        <w:rPr>
          <w:sz w:val="20"/>
          <w:szCs w:val="20"/>
        </w:rPr>
        <w:t xml:space="preserve"> </w:t>
      </w:r>
    </w:p>
    <w:p w:rsidR="00D51A3B" w:rsidRDefault="00D51A3B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>Gérer un agenda</w:t>
      </w:r>
    </w:p>
    <w:p w:rsidR="00FA7342" w:rsidRDefault="00FA7342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 xml:space="preserve">Choisir et présenter </w:t>
      </w:r>
      <w:r w:rsidRPr="000C4573">
        <w:rPr>
          <w:sz w:val="20"/>
          <w:szCs w:val="20"/>
        </w:rPr>
        <w:t>clairement des solutions appropriées</w:t>
      </w:r>
    </w:p>
    <w:p w:rsidR="008D22C8" w:rsidRDefault="008D22C8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Organiser  et planifier les tâches selon les priorités et les responsabilités</w:t>
      </w:r>
    </w:p>
    <w:p w:rsidR="002F1FEA" w:rsidRDefault="002F1FEA" w:rsidP="00570742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Organiser et planifier des sessions de cours d’anglais pour les employés locaux</w:t>
      </w:r>
    </w:p>
    <w:p w:rsidR="00C51BF6" w:rsidRDefault="00C51BF6" w:rsidP="00C530F2">
      <w:pPr>
        <w:pStyle w:val="Paragraphedeliste"/>
        <w:spacing w:after="0" w:line="360" w:lineRule="auto"/>
        <w:ind w:left="360"/>
        <w:rPr>
          <w:sz w:val="20"/>
          <w:szCs w:val="20"/>
        </w:rPr>
      </w:pPr>
    </w:p>
    <w:p w:rsidR="00D5505D" w:rsidRPr="00B51F1C" w:rsidRDefault="00D5505D" w:rsidP="001640A6">
      <w:pPr>
        <w:pBdr>
          <w:bottom w:val="single" w:sz="4" w:space="1" w:color="auto"/>
        </w:pBdr>
        <w:spacing w:after="0" w:line="240" w:lineRule="auto"/>
        <w:rPr>
          <w:b/>
          <w:caps/>
          <w:color w:val="365F91"/>
          <w:szCs w:val="20"/>
        </w:rPr>
      </w:pPr>
      <w:r w:rsidRPr="00B51F1C">
        <w:rPr>
          <w:b/>
          <w:caps/>
          <w:color w:val="365F91"/>
          <w:szCs w:val="20"/>
        </w:rPr>
        <w:t>Experience professionnelle</w:t>
      </w:r>
    </w:p>
    <w:p w:rsidR="00D5505D" w:rsidRPr="000C4573" w:rsidRDefault="00D5505D" w:rsidP="001640A6">
      <w:pPr>
        <w:spacing w:after="0" w:line="240" w:lineRule="auto"/>
        <w:rPr>
          <w:sz w:val="20"/>
          <w:szCs w:val="20"/>
        </w:rPr>
      </w:pPr>
    </w:p>
    <w:p w:rsidR="00FE2624" w:rsidRPr="003E4EE7" w:rsidRDefault="00C03FD3" w:rsidP="001640A6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Du 15 au 30 juin </w:t>
      </w:r>
      <w:r w:rsidR="00FE2624">
        <w:rPr>
          <w:b/>
          <w:sz w:val="20"/>
          <w:szCs w:val="20"/>
          <w:u w:val="single"/>
        </w:rPr>
        <w:t>2009</w:t>
      </w:r>
      <w:r w:rsidR="003E4EE7">
        <w:rPr>
          <w:b/>
          <w:sz w:val="20"/>
          <w:szCs w:val="20"/>
          <w:u w:val="single"/>
        </w:rPr>
        <w:t xml:space="preserve"> </w:t>
      </w:r>
      <w:r w:rsidR="00610C2B">
        <w:rPr>
          <w:b/>
          <w:sz w:val="20"/>
          <w:szCs w:val="20"/>
        </w:rPr>
        <w:t xml:space="preserve"> </w:t>
      </w:r>
      <w:r w:rsidR="003E4EE7">
        <w:rPr>
          <w:b/>
          <w:sz w:val="20"/>
          <w:szCs w:val="20"/>
        </w:rPr>
        <w:t>(CDD – temps partiel)</w:t>
      </w:r>
    </w:p>
    <w:p w:rsidR="00BD44FE" w:rsidRDefault="00157314" w:rsidP="001640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SOCIETE FRANCAISE DE DEMARCHES ADMINISTRATIVES</w:t>
      </w:r>
      <w:r w:rsidR="007531F9">
        <w:rPr>
          <w:sz w:val="20"/>
          <w:szCs w:val="20"/>
        </w:rPr>
        <w:t xml:space="preserve"> </w:t>
      </w:r>
      <w:r>
        <w:rPr>
          <w:sz w:val="20"/>
          <w:szCs w:val="20"/>
        </w:rPr>
        <w:t>– IVRY-SUR-SEINE</w:t>
      </w:r>
      <w:r w:rsidR="00E23B4F">
        <w:rPr>
          <w:sz w:val="20"/>
          <w:szCs w:val="20"/>
        </w:rPr>
        <w:t xml:space="preserve"> </w:t>
      </w:r>
    </w:p>
    <w:p w:rsidR="007531F9" w:rsidRDefault="00BD44FE" w:rsidP="001C3AB2">
      <w:pPr>
        <w:spacing w:after="0" w:line="360" w:lineRule="auto"/>
        <w:rPr>
          <w:b/>
          <w:sz w:val="20"/>
          <w:szCs w:val="20"/>
        </w:rPr>
      </w:pPr>
      <w:r w:rsidRPr="002E1AB9">
        <w:rPr>
          <w:b/>
          <w:sz w:val="20"/>
          <w:szCs w:val="20"/>
        </w:rPr>
        <w:t>S</w:t>
      </w:r>
      <w:r w:rsidR="007531F9" w:rsidRPr="002E1AB9">
        <w:rPr>
          <w:b/>
          <w:sz w:val="20"/>
          <w:szCs w:val="20"/>
        </w:rPr>
        <w:t>ecrétaire</w:t>
      </w:r>
    </w:p>
    <w:p w:rsidR="009C4F4A" w:rsidRDefault="009C4F4A" w:rsidP="001C3AB2">
      <w:pPr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>Gestion des appels</w:t>
      </w:r>
      <w:r w:rsidR="002E5D39">
        <w:rPr>
          <w:sz w:val="20"/>
          <w:szCs w:val="20"/>
        </w:rPr>
        <w:t xml:space="preserve"> clients</w:t>
      </w:r>
    </w:p>
    <w:p w:rsidR="009C4F4A" w:rsidRPr="007531F9" w:rsidRDefault="009C4F4A" w:rsidP="001C3AB2">
      <w:pPr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>Planification des tâches des employés</w:t>
      </w:r>
    </w:p>
    <w:p w:rsidR="00FE2624" w:rsidRDefault="00FE2624" w:rsidP="001640A6">
      <w:pPr>
        <w:spacing w:after="0" w:line="240" w:lineRule="auto"/>
        <w:rPr>
          <w:b/>
          <w:sz w:val="20"/>
          <w:szCs w:val="20"/>
          <w:u w:val="single"/>
        </w:rPr>
      </w:pPr>
    </w:p>
    <w:p w:rsidR="00D5505D" w:rsidRPr="002B7B52" w:rsidRDefault="00D5505D" w:rsidP="001640A6">
      <w:pPr>
        <w:spacing w:after="0" w:line="240" w:lineRule="auto"/>
        <w:rPr>
          <w:b/>
          <w:sz w:val="20"/>
          <w:szCs w:val="20"/>
          <w:u w:val="single"/>
        </w:rPr>
      </w:pPr>
      <w:r w:rsidRPr="002B7B52">
        <w:rPr>
          <w:b/>
          <w:sz w:val="20"/>
          <w:szCs w:val="20"/>
          <w:u w:val="single"/>
        </w:rPr>
        <w:t>1989-2007</w:t>
      </w:r>
    </w:p>
    <w:p w:rsidR="00D5505D" w:rsidRPr="000C4573" w:rsidRDefault="00D5505D" w:rsidP="001640A6">
      <w:pPr>
        <w:spacing w:after="0" w:line="240" w:lineRule="auto"/>
        <w:rPr>
          <w:sz w:val="20"/>
          <w:szCs w:val="20"/>
        </w:rPr>
      </w:pPr>
      <w:r w:rsidRPr="006B6103">
        <w:rPr>
          <w:caps/>
          <w:sz w:val="20"/>
          <w:szCs w:val="20"/>
        </w:rPr>
        <w:t>Ambassade des etats-unis  d’Amerique</w:t>
      </w:r>
      <w:r w:rsidRPr="000C4573">
        <w:rPr>
          <w:sz w:val="20"/>
          <w:szCs w:val="20"/>
        </w:rPr>
        <w:t xml:space="preserve"> – 75008 </w:t>
      </w:r>
      <w:r w:rsidRPr="006B6103">
        <w:rPr>
          <w:caps/>
          <w:sz w:val="20"/>
          <w:szCs w:val="20"/>
        </w:rPr>
        <w:t>Paris</w:t>
      </w:r>
      <w:r w:rsidR="00654FB8">
        <w:rPr>
          <w:caps/>
          <w:sz w:val="20"/>
          <w:szCs w:val="20"/>
        </w:rPr>
        <w:t xml:space="preserve"> - </w:t>
      </w:r>
      <w:r w:rsidRPr="000C4573">
        <w:rPr>
          <w:sz w:val="20"/>
          <w:szCs w:val="20"/>
        </w:rPr>
        <w:t>Bureau des Ressources Humaines</w:t>
      </w:r>
    </w:p>
    <w:p w:rsidR="00E64003" w:rsidRPr="00654FB8" w:rsidRDefault="00E64003" w:rsidP="001640A6">
      <w:pPr>
        <w:spacing w:after="0" w:line="240" w:lineRule="auto"/>
        <w:rPr>
          <w:b/>
          <w:sz w:val="20"/>
          <w:szCs w:val="20"/>
        </w:rPr>
      </w:pPr>
      <w:r w:rsidRPr="00654FB8">
        <w:rPr>
          <w:b/>
          <w:sz w:val="20"/>
          <w:szCs w:val="20"/>
        </w:rPr>
        <w:t>Secrétaire à la direction des ressources humaines</w:t>
      </w:r>
    </w:p>
    <w:p w:rsidR="00E64003" w:rsidRPr="000C4573" w:rsidRDefault="00E64003" w:rsidP="00F67DE3">
      <w:pPr>
        <w:spacing w:after="0" w:line="240" w:lineRule="auto"/>
        <w:rPr>
          <w:sz w:val="20"/>
          <w:szCs w:val="20"/>
        </w:rPr>
      </w:pPr>
    </w:p>
    <w:p w:rsidR="00E64003" w:rsidRPr="006647CA" w:rsidRDefault="00E64003" w:rsidP="00F921A7">
      <w:pPr>
        <w:spacing w:after="0" w:line="240" w:lineRule="auto"/>
        <w:rPr>
          <w:b/>
          <w:sz w:val="20"/>
          <w:szCs w:val="20"/>
        </w:rPr>
      </w:pPr>
      <w:r w:rsidRPr="006647CA">
        <w:rPr>
          <w:b/>
          <w:sz w:val="20"/>
          <w:szCs w:val="20"/>
        </w:rPr>
        <w:t>Responsabilité des contacts avec le Ministère des Affaires Etrangères</w:t>
      </w:r>
    </w:p>
    <w:p w:rsidR="00E64003" w:rsidRPr="006647CA" w:rsidRDefault="00E64003" w:rsidP="00F921A7">
      <w:pPr>
        <w:spacing w:after="0" w:line="240" w:lineRule="auto"/>
        <w:rPr>
          <w:b/>
          <w:sz w:val="20"/>
          <w:szCs w:val="20"/>
        </w:rPr>
      </w:pPr>
      <w:r w:rsidRPr="006647CA">
        <w:rPr>
          <w:b/>
          <w:sz w:val="20"/>
          <w:szCs w:val="20"/>
        </w:rPr>
        <w:t>Missions principales</w:t>
      </w:r>
    </w:p>
    <w:p w:rsidR="00E64003" w:rsidRPr="000C4573" w:rsidRDefault="00AB758F" w:rsidP="007459CF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>Constitution et suivi</w:t>
      </w:r>
      <w:r w:rsidR="00E64003" w:rsidRPr="000C4573">
        <w:rPr>
          <w:sz w:val="20"/>
          <w:szCs w:val="20"/>
        </w:rPr>
        <w:t xml:space="preserve"> des dossiers</w:t>
      </w:r>
    </w:p>
    <w:p w:rsidR="00E64003" w:rsidRPr="000C4573" w:rsidRDefault="00E64003" w:rsidP="007459CF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0C4573">
        <w:rPr>
          <w:sz w:val="20"/>
          <w:szCs w:val="20"/>
        </w:rPr>
        <w:t>Demandes de cartes diplomatiques</w:t>
      </w:r>
    </w:p>
    <w:p w:rsidR="00E64003" w:rsidRPr="000C4573" w:rsidRDefault="00E64003" w:rsidP="00E64003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4573">
        <w:rPr>
          <w:sz w:val="20"/>
          <w:szCs w:val="20"/>
        </w:rPr>
        <w:t>Demandes de badges aéroports permanents</w:t>
      </w:r>
    </w:p>
    <w:p w:rsidR="000D2896" w:rsidRDefault="00E64003" w:rsidP="00E64003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0C4573">
        <w:rPr>
          <w:sz w:val="20"/>
          <w:szCs w:val="20"/>
        </w:rPr>
        <w:t xml:space="preserve">Demandes de permis de travail dans le cadre d’un accord franco-américain pour les conjoint(e)s </w:t>
      </w:r>
    </w:p>
    <w:p w:rsidR="00E64003" w:rsidRDefault="000D2896" w:rsidP="000D2896">
      <w:pPr>
        <w:pStyle w:val="Paragraphedeliste"/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E64003" w:rsidRPr="000C4573">
        <w:rPr>
          <w:sz w:val="20"/>
          <w:szCs w:val="20"/>
        </w:rPr>
        <w:t>de diplomates américain(e)s et avec l’Office des Migrations Internationales</w:t>
      </w:r>
    </w:p>
    <w:p w:rsidR="00FC4607" w:rsidRDefault="00FC4607" w:rsidP="00FC4607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Rédaction et gestion de divers courriers</w:t>
      </w:r>
      <w:r w:rsidR="00FD3D70">
        <w:rPr>
          <w:sz w:val="20"/>
          <w:szCs w:val="20"/>
        </w:rPr>
        <w:t xml:space="preserve">, </w:t>
      </w:r>
      <w:r w:rsidR="00EE6A44">
        <w:rPr>
          <w:sz w:val="20"/>
          <w:szCs w:val="20"/>
        </w:rPr>
        <w:t>courriers électroniques</w:t>
      </w:r>
    </w:p>
    <w:p w:rsidR="00923AE4" w:rsidRDefault="00923AE4" w:rsidP="00923AE4">
      <w:pPr>
        <w:pStyle w:val="Paragraphedeliste"/>
        <w:spacing w:after="0" w:line="240" w:lineRule="auto"/>
        <w:ind w:left="0"/>
        <w:rPr>
          <w:sz w:val="20"/>
          <w:szCs w:val="20"/>
        </w:rPr>
      </w:pPr>
    </w:p>
    <w:p w:rsidR="00923AE4" w:rsidRDefault="00923AE4" w:rsidP="00923AE4">
      <w:pPr>
        <w:pStyle w:val="Paragraphedeliste"/>
        <w:spacing w:after="0" w:line="240" w:lineRule="auto"/>
        <w:ind w:left="0"/>
        <w:rPr>
          <w:b/>
          <w:sz w:val="20"/>
          <w:szCs w:val="20"/>
          <w:u w:val="single"/>
        </w:rPr>
      </w:pPr>
      <w:r w:rsidRPr="00923AE4">
        <w:rPr>
          <w:b/>
          <w:sz w:val="20"/>
          <w:szCs w:val="20"/>
          <w:u w:val="single"/>
        </w:rPr>
        <w:t>1987-1989</w:t>
      </w:r>
    </w:p>
    <w:p w:rsidR="00923AE4" w:rsidRDefault="00F921A7" w:rsidP="00923AE4">
      <w:pPr>
        <w:pStyle w:val="Paragraphedeliste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SOCIETE CRITERE-PROMOTION </w:t>
      </w:r>
      <w:r w:rsidR="00923AE4">
        <w:rPr>
          <w:sz w:val="20"/>
          <w:szCs w:val="20"/>
        </w:rPr>
        <w:t xml:space="preserve">absorbée en 1988 par </w:t>
      </w:r>
      <w:smartTag w:uri="urn:schemas-microsoft-com:office:smarttags" w:element="country-region">
        <w:smartTagPr>
          <w:attr w:name="ProductID" w:val="la SOCIETE JEGU"/>
        </w:smartTagPr>
        <w:r w:rsidR="00923AE4">
          <w:rPr>
            <w:sz w:val="20"/>
            <w:szCs w:val="20"/>
          </w:rPr>
          <w:t>la SOCIETE JEGU</w:t>
        </w:r>
      </w:smartTag>
      <w:r w:rsidR="00923AE4">
        <w:rPr>
          <w:sz w:val="20"/>
          <w:szCs w:val="20"/>
        </w:rPr>
        <w:t xml:space="preserve"> – 75008 PARIS</w:t>
      </w:r>
    </w:p>
    <w:p w:rsidR="00923AE4" w:rsidRPr="00923AE4" w:rsidRDefault="00923AE4" w:rsidP="00923AE4">
      <w:pPr>
        <w:pStyle w:val="Paragraphedeliste"/>
        <w:spacing w:after="0" w:line="240" w:lineRule="auto"/>
        <w:ind w:left="0"/>
        <w:rPr>
          <w:b/>
          <w:sz w:val="20"/>
          <w:szCs w:val="20"/>
        </w:rPr>
      </w:pPr>
      <w:r w:rsidRPr="00923AE4">
        <w:rPr>
          <w:b/>
          <w:sz w:val="20"/>
          <w:szCs w:val="20"/>
        </w:rPr>
        <w:t>Dactylo-standardiste-réceptionniste</w:t>
      </w:r>
    </w:p>
    <w:p w:rsidR="007565EA" w:rsidRDefault="007565EA" w:rsidP="000D2896">
      <w:pPr>
        <w:pStyle w:val="Paragraphedeliste"/>
        <w:spacing w:after="0" w:line="240" w:lineRule="auto"/>
        <w:ind w:left="360"/>
        <w:rPr>
          <w:sz w:val="20"/>
          <w:szCs w:val="20"/>
        </w:rPr>
      </w:pPr>
    </w:p>
    <w:p w:rsidR="00E64003" w:rsidRPr="00B51F1C" w:rsidRDefault="00E64003" w:rsidP="002A659F">
      <w:pPr>
        <w:pBdr>
          <w:bottom w:val="single" w:sz="4" w:space="1" w:color="auto"/>
        </w:pBdr>
        <w:spacing w:after="0" w:line="240" w:lineRule="auto"/>
        <w:rPr>
          <w:b/>
          <w:caps/>
          <w:color w:val="365F91"/>
          <w:szCs w:val="20"/>
        </w:rPr>
      </w:pPr>
      <w:r w:rsidRPr="00B51F1C">
        <w:rPr>
          <w:b/>
          <w:caps/>
          <w:color w:val="365F91"/>
          <w:szCs w:val="20"/>
        </w:rPr>
        <w:t>diplômes</w:t>
      </w:r>
    </w:p>
    <w:p w:rsidR="00E64003" w:rsidRPr="000C4573" w:rsidRDefault="00E64003" w:rsidP="00E64003">
      <w:pPr>
        <w:spacing w:after="0" w:line="240" w:lineRule="auto"/>
        <w:rPr>
          <w:sz w:val="20"/>
          <w:szCs w:val="20"/>
        </w:rPr>
      </w:pPr>
    </w:p>
    <w:p w:rsidR="00E64003" w:rsidRPr="000C4573" w:rsidRDefault="00E64003" w:rsidP="00923AE4">
      <w:pPr>
        <w:spacing w:after="0" w:line="240" w:lineRule="auto"/>
        <w:rPr>
          <w:sz w:val="20"/>
          <w:szCs w:val="20"/>
        </w:rPr>
      </w:pPr>
      <w:r w:rsidRPr="001B2A61">
        <w:rPr>
          <w:b/>
          <w:sz w:val="20"/>
          <w:szCs w:val="20"/>
        </w:rPr>
        <w:t>1986</w:t>
      </w:r>
      <w:r w:rsidRPr="001B2A61">
        <w:rPr>
          <w:b/>
          <w:sz w:val="20"/>
          <w:szCs w:val="20"/>
        </w:rPr>
        <w:tab/>
        <w:t>BTS traducteur commercial en anglais</w:t>
      </w:r>
      <w:r w:rsidR="00025876">
        <w:rPr>
          <w:sz w:val="20"/>
          <w:szCs w:val="20"/>
        </w:rPr>
        <w:t xml:space="preserve"> – Lycée S</w:t>
      </w:r>
      <w:r w:rsidRPr="000C4573">
        <w:rPr>
          <w:sz w:val="20"/>
          <w:szCs w:val="20"/>
        </w:rPr>
        <w:t>aint-Bénigne</w:t>
      </w:r>
      <w:r w:rsidR="00837C16" w:rsidRPr="000C4573">
        <w:rPr>
          <w:sz w:val="20"/>
          <w:szCs w:val="20"/>
        </w:rPr>
        <w:t xml:space="preserve"> – Dijon</w:t>
      </w:r>
    </w:p>
    <w:p w:rsidR="00837C16" w:rsidRDefault="00837C16" w:rsidP="00923AE4">
      <w:pPr>
        <w:spacing w:after="0" w:line="240" w:lineRule="auto"/>
        <w:rPr>
          <w:sz w:val="20"/>
          <w:szCs w:val="20"/>
        </w:rPr>
      </w:pPr>
      <w:r w:rsidRPr="001B2A61">
        <w:rPr>
          <w:b/>
          <w:sz w:val="20"/>
          <w:szCs w:val="20"/>
        </w:rPr>
        <w:t>1984</w:t>
      </w:r>
      <w:r w:rsidRPr="001B2A61">
        <w:rPr>
          <w:b/>
          <w:sz w:val="20"/>
          <w:szCs w:val="20"/>
        </w:rPr>
        <w:tab/>
        <w:t>BTS secrétariat de direction</w:t>
      </w:r>
      <w:r w:rsidRPr="000C4573">
        <w:rPr>
          <w:sz w:val="20"/>
          <w:szCs w:val="20"/>
        </w:rPr>
        <w:t xml:space="preserve"> – Lycée Saint-Bénigne – Dijon</w:t>
      </w:r>
      <w:bookmarkEnd w:id="0"/>
      <w:bookmarkEnd w:id="1"/>
      <w:bookmarkEnd w:id="2"/>
    </w:p>
    <w:sectPr w:rsidR="00837C16" w:rsidSect="00B00BC2">
      <w:pgSz w:w="11906" w:h="16838"/>
      <w:pgMar w:top="45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F231B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1BA602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CAEB0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00487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732610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E80A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28DBB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4DC21E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123A4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5228A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B4C62"/>
    <w:multiLevelType w:val="hybridMultilevel"/>
    <w:tmpl w:val="A4A8533A"/>
    <w:lvl w:ilvl="0" w:tplc="3CEEF8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723BF"/>
    <w:multiLevelType w:val="hybridMultilevel"/>
    <w:tmpl w:val="126AD7F2"/>
    <w:lvl w:ilvl="0" w:tplc="C26AD4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73EF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23E39C4"/>
    <w:multiLevelType w:val="hybridMultilevel"/>
    <w:tmpl w:val="A6CC5A3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8C3D08"/>
    <w:multiLevelType w:val="hybridMultilevel"/>
    <w:tmpl w:val="2F5413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D678B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9CC0CC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12"/>
  </w:num>
  <w:num w:numId="7">
    <w:abstractNumId w:val="1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F7"/>
    <w:rsid w:val="00012315"/>
    <w:rsid w:val="00025876"/>
    <w:rsid w:val="000752E5"/>
    <w:rsid w:val="00090383"/>
    <w:rsid w:val="000927CA"/>
    <w:rsid w:val="000A145C"/>
    <w:rsid w:val="000B56BB"/>
    <w:rsid w:val="000C4573"/>
    <w:rsid w:val="000D2896"/>
    <w:rsid w:val="000D4603"/>
    <w:rsid w:val="00157314"/>
    <w:rsid w:val="001640A6"/>
    <w:rsid w:val="0016547C"/>
    <w:rsid w:val="00173F35"/>
    <w:rsid w:val="00194E80"/>
    <w:rsid w:val="001B2A61"/>
    <w:rsid w:val="001C3AB2"/>
    <w:rsid w:val="001D29D9"/>
    <w:rsid w:val="001E1752"/>
    <w:rsid w:val="001E1A5D"/>
    <w:rsid w:val="00247D74"/>
    <w:rsid w:val="00260641"/>
    <w:rsid w:val="002A659F"/>
    <w:rsid w:val="002B2627"/>
    <w:rsid w:val="002B7B52"/>
    <w:rsid w:val="002C37D0"/>
    <w:rsid w:val="002D0CDF"/>
    <w:rsid w:val="002E1AB9"/>
    <w:rsid w:val="002E5D39"/>
    <w:rsid w:val="002F1FEA"/>
    <w:rsid w:val="00371488"/>
    <w:rsid w:val="003757E3"/>
    <w:rsid w:val="003D33FA"/>
    <w:rsid w:val="003E4EE7"/>
    <w:rsid w:val="0040132A"/>
    <w:rsid w:val="0041003A"/>
    <w:rsid w:val="00472316"/>
    <w:rsid w:val="00487FB7"/>
    <w:rsid w:val="004A0B98"/>
    <w:rsid w:val="00510B5F"/>
    <w:rsid w:val="0051390F"/>
    <w:rsid w:val="00526964"/>
    <w:rsid w:val="00542371"/>
    <w:rsid w:val="00570742"/>
    <w:rsid w:val="005814A3"/>
    <w:rsid w:val="005E0207"/>
    <w:rsid w:val="005F6E5B"/>
    <w:rsid w:val="00602C26"/>
    <w:rsid w:val="00610C2B"/>
    <w:rsid w:val="00613931"/>
    <w:rsid w:val="006272C0"/>
    <w:rsid w:val="00654FB8"/>
    <w:rsid w:val="00657DB1"/>
    <w:rsid w:val="006647CA"/>
    <w:rsid w:val="006664B1"/>
    <w:rsid w:val="006710A9"/>
    <w:rsid w:val="006735B7"/>
    <w:rsid w:val="00675F21"/>
    <w:rsid w:val="006B0F49"/>
    <w:rsid w:val="006B6103"/>
    <w:rsid w:val="006D6739"/>
    <w:rsid w:val="006E20C4"/>
    <w:rsid w:val="00702A56"/>
    <w:rsid w:val="007349EB"/>
    <w:rsid w:val="007459CF"/>
    <w:rsid w:val="007531F9"/>
    <w:rsid w:val="007565EA"/>
    <w:rsid w:val="00796784"/>
    <w:rsid w:val="007A2487"/>
    <w:rsid w:val="007A43A1"/>
    <w:rsid w:val="00816AAC"/>
    <w:rsid w:val="0083619C"/>
    <w:rsid w:val="00837C16"/>
    <w:rsid w:val="008510DF"/>
    <w:rsid w:val="00857FE1"/>
    <w:rsid w:val="008603DB"/>
    <w:rsid w:val="00875212"/>
    <w:rsid w:val="00886B30"/>
    <w:rsid w:val="008B3CF9"/>
    <w:rsid w:val="008D22C8"/>
    <w:rsid w:val="008E447E"/>
    <w:rsid w:val="00923AE4"/>
    <w:rsid w:val="00966618"/>
    <w:rsid w:val="00982A9F"/>
    <w:rsid w:val="009A2F13"/>
    <w:rsid w:val="009C4F4A"/>
    <w:rsid w:val="009D10D3"/>
    <w:rsid w:val="009D61CA"/>
    <w:rsid w:val="009F1220"/>
    <w:rsid w:val="00A0174B"/>
    <w:rsid w:val="00A269C2"/>
    <w:rsid w:val="00A40E12"/>
    <w:rsid w:val="00A573DC"/>
    <w:rsid w:val="00A81845"/>
    <w:rsid w:val="00A96551"/>
    <w:rsid w:val="00A9755D"/>
    <w:rsid w:val="00AA35D4"/>
    <w:rsid w:val="00AB758F"/>
    <w:rsid w:val="00AF7EA7"/>
    <w:rsid w:val="00B00BC2"/>
    <w:rsid w:val="00B07A6B"/>
    <w:rsid w:val="00B26AC9"/>
    <w:rsid w:val="00B3009D"/>
    <w:rsid w:val="00B33A7A"/>
    <w:rsid w:val="00B51F1C"/>
    <w:rsid w:val="00BA626F"/>
    <w:rsid w:val="00BB0627"/>
    <w:rsid w:val="00BB3216"/>
    <w:rsid w:val="00BD1A58"/>
    <w:rsid w:val="00BD44FE"/>
    <w:rsid w:val="00BD5E21"/>
    <w:rsid w:val="00BE6E44"/>
    <w:rsid w:val="00C03FD3"/>
    <w:rsid w:val="00C3370F"/>
    <w:rsid w:val="00C33FDD"/>
    <w:rsid w:val="00C3610E"/>
    <w:rsid w:val="00C51BF6"/>
    <w:rsid w:val="00C530F2"/>
    <w:rsid w:val="00C905F9"/>
    <w:rsid w:val="00CB76D9"/>
    <w:rsid w:val="00CC4AD3"/>
    <w:rsid w:val="00CD40C1"/>
    <w:rsid w:val="00D112E6"/>
    <w:rsid w:val="00D40203"/>
    <w:rsid w:val="00D51A3B"/>
    <w:rsid w:val="00D5505D"/>
    <w:rsid w:val="00D80565"/>
    <w:rsid w:val="00DD66E3"/>
    <w:rsid w:val="00DF622D"/>
    <w:rsid w:val="00E11A46"/>
    <w:rsid w:val="00E17494"/>
    <w:rsid w:val="00E23B4F"/>
    <w:rsid w:val="00E33D95"/>
    <w:rsid w:val="00E340F7"/>
    <w:rsid w:val="00E34705"/>
    <w:rsid w:val="00E60477"/>
    <w:rsid w:val="00E60FB0"/>
    <w:rsid w:val="00E62174"/>
    <w:rsid w:val="00E64003"/>
    <w:rsid w:val="00E7481C"/>
    <w:rsid w:val="00EB0CB1"/>
    <w:rsid w:val="00ED43B1"/>
    <w:rsid w:val="00EE2F6C"/>
    <w:rsid w:val="00EE6A44"/>
    <w:rsid w:val="00F04809"/>
    <w:rsid w:val="00F50FB0"/>
    <w:rsid w:val="00F67DE3"/>
    <w:rsid w:val="00F850A1"/>
    <w:rsid w:val="00F921A7"/>
    <w:rsid w:val="00FA7342"/>
    <w:rsid w:val="00FC4607"/>
    <w:rsid w:val="00FD3D70"/>
    <w:rsid w:val="00FE2624"/>
    <w:rsid w:val="00FE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84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1654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54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54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547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547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547C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547C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547C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547C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340F7"/>
    <w:pPr>
      <w:ind w:left="720"/>
      <w:contextualSpacing/>
    </w:pPr>
  </w:style>
  <w:style w:type="character" w:styleId="Lienhypertexte">
    <w:name w:val="Hyperlink"/>
    <w:uiPriority w:val="99"/>
    <w:unhideWhenUsed/>
    <w:rsid w:val="007A248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6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269C2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uiPriority w:val="99"/>
    <w:semiHidden/>
    <w:unhideWhenUsed/>
    <w:rsid w:val="0016547C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16547C"/>
    <w:pPr>
      <w:numPr>
        <w:numId w:val="6"/>
      </w:numPr>
    </w:pPr>
  </w:style>
  <w:style w:type="character" w:styleId="Accentuation">
    <w:name w:val="Emphasis"/>
    <w:uiPriority w:val="20"/>
    <w:qFormat/>
    <w:rsid w:val="0016547C"/>
    <w:rPr>
      <w:i/>
      <w:iCs/>
    </w:rPr>
  </w:style>
  <w:style w:type="character" w:styleId="AcronymeHTML">
    <w:name w:val="HTML Acronym"/>
    <w:uiPriority w:val="99"/>
    <w:semiHidden/>
    <w:unhideWhenUsed/>
    <w:rsid w:val="0016547C"/>
  </w:style>
  <w:style w:type="paragraph" w:styleId="Adressedestinataire">
    <w:name w:val="envelope address"/>
    <w:basedOn w:val="Normal"/>
    <w:uiPriority w:val="99"/>
    <w:semiHidden/>
    <w:unhideWhenUsed/>
    <w:rsid w:val="0016547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16547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6547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6547C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16547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16547C"/>
    <w:rPr>
      <w:vertAlign w:val="superscript"/>
    </w:rPr>
  </w:style>
  <w:style w:type="character" w:customStyle="1" w:styleId="Titre1Car">
    <w:name w:val="Titre 1 Car"/>
    <w:link w:val="Titre1"/>
    <w:uiPriority w:val="9"/>
    <w:rsid w:val="0016547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16547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16547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16547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16547C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16547C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16547C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16547C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16547C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16547C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6547C"/>
  </w:style>
  <w:style w:type="paragraph" w:styleId="Citation">
    <w:name w:val="Quote"/>
    <w:basedOn w:val="Normal"/>
    <w:next w:val="Normal"/>
    <w:link w:val="CitationCar"/>
    <w:uiPriority w:val="29"/>
    <w:qFormat/>
    <w:rsid w:val="0016547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6547C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1654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5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6547C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6547C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6547C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16547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16547C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6547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6547C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6547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6547C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6547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6547C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6547C"/>
  </w:style>
  <w:style w:type="character" w:customStyle="1" w:styleId="DateCar">
    <w:name w:val="Date Car"/>
    <w:link w:val="Date"/>
    <w:uiPriority w:val="99"/>
    <w:semiHidden/>
    <w:rsid w:val="0016547C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16547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6547C"/>
    <w:rPr>
      <w:b/>
      <w:bCs/>
    </w:rPr>
  </w:style>
  <w:style w:type="character" w:styleId="Emphaseintense">
    <w:name w:val="Intense Emphasis"/>
    <w:uiPriority w:val="21"/>
    <w:qFormat/>
    <w:rsid w:val="0016547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6547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16547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16547C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654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6547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6547C"/>
    <w:pPr>
      <w:outlineLvl w:val="9"/>
    </w:pPr>
  </w:style>
  <w:style w:type="character" w:styleId="ExempleHTML">
    <w:name w:val="HTML Sample"/>
    <w:uiPriority w:val="99"/>
    <w:semiHidden/>
    <w:unhideWhenUsed/>
    <w:rsid w:val="0016547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6547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6547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6547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6547C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65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16547C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16547C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16547C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16547C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16547C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16547C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16547C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16547C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16547C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6547C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16547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16547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6547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6547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6547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6547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6547C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6547C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6547C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6547C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6547C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6547C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6547C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6547C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6547C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6547C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6547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6547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6547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6547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6547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16547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6547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6547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6547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16547C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6547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16547C"/>
    <w:rPr>
      <w:lang w:eastAsia="en-US"/>
    </w:rPr>
  </w:style>
  <w:style w:type="character" w:styleId="Numrodeligne">
    <w:name w:val="line number"/>
    <w:uiPriority w:val="99"/>
    <w:semiHidden/>
    <w:unhideWhenUsed/>
    <w:rsid w:val="0016547C"/>
  </w:style>
  <w:style w:type="character" w:styleId="Numrodepage">
    <w:name w:val="page number"/>
    <w:uiPriority w:val="99"/>
    <w:semiHidden/>
    <w:unhideWhenUsed/>
    <w:rsid w:val="0016547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6547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6547C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uiPriority w:val="99"/>
    <w:semiHidden/>
    <w:unhideWhenUsed/>
    <w:rsid w:val="001654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16547C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6547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6547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6547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6547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6547C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6547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6547C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6547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6547C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6547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6547C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6547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6547C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16547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6547C"/>
  </w:style>
  <w:style w:type="character" w:customStyle="1" w:styleId="SalutationsCar">
    <w:name w:val="Salutations Car"/>
    <w:link w:val="Salutations"/>
    <w:uiPriority w:val="99"/>
    <w:semiHidden/>
    <w:rsid w:val="0016547C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16547C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6547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6547C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6547C"/>
  </w:style>
  <w:style w:type="character" w:customStyle="1" w:styleId="SignaturelectroniqueCar">
    <w:name w:val="Signature électronique Car"/>
    <w:link w:val="Signaturelectronique"/>
    <w:uiPriority w:val="99"/>
    <w:semiHidden/>
    <w:rsid w:val="0016547C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547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6547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6547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6547C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6547C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6547C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6547C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6547C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6547C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16547C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6547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654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16547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16547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16547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6547C"/>
  </w:style>
  <w:style w:type="character" w:customStyle="1" w:styleId="TitredenoteCar">
    <w:name w:val="Titre de note Car"/>
    <w:link w:val="Titredenote"/>
    <w:uiPriority w:val="99"/>
    <w:semiHidden/>
    <w:rsid w:val="0016547C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16547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16547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16547C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16547C"/>
  </w:style>
  <w:style w:type="paragraph" w:styleId="TM2">
    <w:name w:val="toc 2"/>
    <w:basedOn w:val="Normal"/>
    <w:next w:val="Normal"/>
    <w:uiPriority w:val="39"/>
    <w:semiHidden/>
    <w:unhideWhenUsed/>
    <w:rsid w:val="0016547C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16547C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16547C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16547C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16547C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16547C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16547C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16547C"/>
    <w:pPr>
      <w:ind w:left="1760"/>
    </w:pPr>
  </w:style>
  <w:style w:type="table" w:styleId="Trameclaire-Accent1">
    <w:name w:val="Light Shading Accent 1"/>
    <w:basedOn w:val="TableauNormal"/>
    <w:uiPriority w:val="60"/>
    <w:rsid w:val="001654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6547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6547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6547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6547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6547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654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84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1654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54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54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547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547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547C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547C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547C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547C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340F7"/>
    <w:pPr>
      <w:ind w:left="720"/>
      <w:contextualSpacing/>
    </w:pPr>
  </w:style>
  <w:style w:type="character" w:styleId="Lienhypertexte">
    <w:name w:val="Hyperlink"/>
    <w:uiPriority w:val="99"/>
    <w:unhideWhenUsed/>
    <w:rsid w:val="007A248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6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269C2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uiPriority w:val="99"/>
    <w:semiHidden/>
    <w:unhideWhenUsed/>
    <w:rsid w:val="0016547C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16547C"/>
    <w:pPr>
      <w:numPr>
        <w:numId w:val="6"/>
      </w:numPr>
    </w:pPr>
  </w:style>
  <w:style w:type="character" w:styleId="Accentuation">
    <w:name w:val="Emphasis"/>
    <w:uiPriority w:val="20"/>
    <w:qFormat/>
    <w:rsid w:val="0016547C"/>
    <w:rPr>
      <w:i/>
      <w:iCs/>
    </w:rPr>
  </w:style>
  <w:style w:type="character" w:styleId="AcronymeHTML">
    <w:name w:val="HTML Acronym"/>
    <w:uiPriority w:val="99"/>
    <w:semiHidden/>
    <w:unhideWhenUsed/>
    <w:rsid w:val="0016547C"/>
  </w:style>
  <w:style w:type="paragraph" w:styleId="Adressedestinataire">
    <w:name w:val="envelope address"/>
    <w:basedOn w:val="Normal"/>
    <w:uiPriority w:val="99"/>
    <w:semiHidden/>
    <w:unhideWhenUsed/>
    <w:rsid w:val="0016547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16547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6547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6547C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16547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16547C"/>
    <w:rPr>
      <w:vertAlign w:val="superscript"/>
    </w:rPr>
  </w:style>
  <w:style w:type="character" w:customStyle="1" w:styleId="Titre1Car">
    <w:name w:val="Titre 1 Car"/>
    <w:link w:val="Titre1"/>
    <w:uiPriority w:val="9"/>
    <w:rsid w:val="0016547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16547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16547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16547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16547C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16547C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16547C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16547C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16547C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16547C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6547C"/>
  </w:style>
  <w:style w:type="paragraph" w:styleId="Citation">
    <w:name w:val="Quote"/>
    <w:basedOn w:val="Normal"/>
    <w:next w:val="Normal"/>
    <w:link w:val="CitationCar"/>
    <w:uiPriority w:val="29"/>
    <w:qFormat/>
    <w:rsid w:val="0016547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6547C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1654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5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6547C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6547C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6547C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16547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16547C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6547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6547C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6547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6547C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6547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6547C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6547C"/>
  </w:style>
  <w:style w:type="character" w:customStyle="1" w:styleId="DateCar">
    <w:name w:val="Date Car"/>
    <w:link w:val="Date"/>
    <w:uiPriority w:val="99"/>
    <w:semiHidden/>
    <w:rsid w:val="0016547C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16547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6547C"/>
    <w:rPr>
      <w:b/>
      <w:bCs/>
    </w:rPr>
  </w:style>
  <w:style w:type="character" w:styleId="Emphaseintense">
    <w:name w:val="Intense Emphasis"/>
    <w:uiPriority w:val="21"/>
    <w:qFormat/>
    <w:rsid w:val="0016547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6547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16547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16547C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654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6547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6547C"/>
    <w:pPr>
      <w:outlineLvl w:val="9"/>
    </w:pPr>
  </w:style>
  <w:style w:type="character" w:styleId="ExempleHTML">
    <w:name w:val="HTML Sample"/>
    <w:uiPriority w:val="99"/>
    <w:semiHidden/>
    <w:unhideWhenUsed/>
    <w:rsid w:val="0016547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6547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6547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6547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6547C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654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654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6547C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65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654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654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16547C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16547C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16547C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16547C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16547C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16547C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16547C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16547C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16547C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6547C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16547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16547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6547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6547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6547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6547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6547C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6547C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6547C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6547C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6547C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6547C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6547C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6547C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6547C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6547C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654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6547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6547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6547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6547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6547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654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654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6547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16547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6547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6547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6547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16547C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6547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16547C"/>
    <w:rPr>
      <w:lang w:eastAsia="en-US"/>
    </w:rPr>
  </w:style>
  <w:style w:type="character" w:styleId="Numrodeligne">
    <w:name w:val="line number"/>
    <w:uiPriority w:val="99"/>
    <w:semiHidden/>
    <w:unhideWhenUsed/>
    <w:rsid w:val="0016547C"/>
  </w:style>
  <w:style w:type="character" w:styleId="Numrodepage">
    <w:name w:val="page number"/>
    <w:uiPriority w:val="99"/>
    <w:semiHidden/>
    <w:unhideWhenUsed/>
    <w:rsid w:val="0016547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6547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6547C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ieddepage">
    <w:name w:val="footer"/>
    <w:basedOn w:val="Normal"/>
    <w:link w:val="PieddepageCar"/>
    <w:uiPriority w:val="99"/>
    <w:semiHidden/>
    <w:unhideWhenUsed/>
    <w:rsid w:val="001654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16547C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6547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6547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6547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6547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6547C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6547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6547C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6547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6547C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6547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6547C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6547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6547C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16547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6547C"/>
  </w:style>
  <w:style w:type="character" w:customStyle="1" w:styleId="SalutationsCar">
    <w:name w:val="Salutations Car"/>
    <w:link w:val="Salutations"/>
    <w:uiPriority w:val="99"/>
    <w:semiHidden/>
    <w:rsid w:val="0016547C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16547C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16547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6547C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6547C"/>
  </w:style>
  <w:style w:type="character" w:customStyle="1" w:styleId="SignaturelectroniqueCar">
    <w:name w:val="Signature électronique Car"/>
    <w:link w:val="Signaturelectronique"/>
    <w:uiPriority w:val="99"/>
    <w:semiHidden/>
    <w:rsid w:val="0016547C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547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6547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6547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6547C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6547C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6547C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6547C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6547C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6547C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6547C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6547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16547C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6547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654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16547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16547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16547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16547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6547C"/>
  </w:style>
  <w:style w:type="character" w:customStyle="1" w:styleId="TitredenoteCar">
    <w:name w:val="Titre de note Car"/>
    <w:link w:val="Titredenote"/>
    <w:uiPriority w:val="99"/>
    <w:semiHidden/>
    <w:rsid w:val="0016547C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16547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16547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16547C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16547C"/>
  </w:style>
  <w:style w:type="paragraph" w:styleId="TM2">
    <w:name w:val="toc 2"/>
    <w:basedOn w:val="Normal"/>
    <w:next w:val="Normal"/>
    <w:uiPriority w:val="39"/>
    <w:semiHidden/>
    <w:unhideWhenUsed/>
    <w:rsid w:val="0016547C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16547C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16547C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16547C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16547C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16547C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16547C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16547C"/>
    <w:pPr>
      <w:ind w:left="1760"/>
    </w:pPr>
  </w:style>
  <w:style w:type="table" w:styleId="Trameclaire-Accent1">
    <w:name w:val="Light Shading Accent 1"/>
    <w:basedOn w:val="TableauNormal"/>
    <w:uiPriority w:val="60"/>
    <w:rsid w:val="001654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6547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6547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6547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6547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6547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654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654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654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654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deliv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Véronique FINDELI</vt:lpstr>
    </vt:vector>
  </TitlesOfParts>
  <Company/>
  <LinksUpToDate>false</LinksUpToDate>
  <CharactersWithSpaces>2216</CharactersWithSpaces>
  <SharedDoc>false</SharedDoc>
  <HLinks>
    <vt:vector size="6" baseType="variant">
      <vt:variant>
        <vt:i4>7602245</vt:i4>
      </vt:variant>
      <vt:variant>
        <vt:i4>0</vt:i4>
      </vt:variant>
      <vt:variant>
        <vt:i4>0</vt:i4>
      </vt:variant>
      <vt:variant>
        <vt:i4>5</vt:i4>
      </vt:variant>
      <vt:variant>
        <vt:lpwstr>mailto:findeliv@yahoo.fr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Véronique FINDELI</dc:title>
  <dc:subject/>
  <dc:creator>brice</dc:creator>
  <cp:keywords/>
  <cp:lastModifiedBy>Pierre JOUBERT</cp:lastModifiedBy>
  <cp:revision>2</cp:revision>
  <cp:lastPrinted>2010-01-18T15:40:00Z</cp:lastPrinted>
  <dcterms:created xsi:type="dcterms:W3CDTF">2012-08-30T09:34:00Z</dcterms:created>
  <dcterms:modified xsi:type="dcterms:W3CDTF">2012-08-30T09:34:00Z</dcterms:modified>
</cp:coreProperties>
</file>