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B1452" w:rsidRDefault="009025DF">
      <w:pPr>
        <w:rPr>
          <w:rFonts w:ascii="Arial" w:hAnsi="Arial" w:cs="Arial"/>
          <w:b/>
          <w:color w:val="000000"/>
          <w:spacing w:val="1"/>
        </w:rPr>
      </w:pPr>
      <w:bookmarkStart w:id="0" w:name="_GoBack"/>
      <w:bookmarkEnd w:id="0"/>
      <w:r>
        <w:rPr>
          <w:noProof/>
          <w:lang w:eastAsia="fr-FR"/>
        </w:rPr>
        <w:drawing>
          <wp:anchor distT="0" distB="0" distL="114935" distR="114935" simplePos="0" relativeHeight="251659776" behindDoc="0" locked="0" layoutInCell="1" allowOverlap="1">
            <wp:simplePos x="0" y="0"/>
            <wp:positionH relativeFrom="column">
              <wp:posOffset>5772785</wp:posOffset>
            </wp:positionH>
            <wp:positionV relativeFrom="paragraph">
              <wp:posOffset>-138430</wp:posOffset>
            </wp:positionV>
            <wp:extent cx="1009015" cy="1304290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30429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1452">
        <w:rPr>
          <w:rFonts w:ascii="Arial" w:hAnsi="Arial" w:cs="Arial"/>
          <w:b/>
          <w:color w:val="000000"/>
          <w:spacing w:val="1"/>
        </w:rPr>
        <w:t>Sandrine ADAMY</w:t>
      </w:r>
    </w:p>
    <w:p w:rsidR="00DB1452" w:rsidRDefault="00DB1452">
      <w:pPr>
        <w:rPr>
          <w:rFonts w:ascii="Arial" w:hAnsi="Arial" w:cs="Arial"/>
          <w:b/>
          <w:color w:val="000000"/>
          <w:spacing w:val="1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>38 ans, mariée, 1 enfant</w:t>
      </w:r>
      <w:r>
        <w:rPr>
          <w:rFonts w:ascii="Arial" w:hAnsi="Arial" w:cs="Arial"/>
          <w:b/>
          <w:color w:val="000000"/>
          <w:spacing w:val="1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1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1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1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1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1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1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1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1"/>
          <w:sz w:val="20"/>
          <w:szCs w:val="20"/>
        </w:rPr>
        <w:tab/>
      </w:r>
    </w:p>
    <w:p w:rsidR="00DB1452" w:rsidRDefault="00DB1452">
      <w:pPr>
        <w:spacing w:before="120"/>
        <w:rPr>
          <w:rFonts w:ascii="Arial" w:hAnsi="Arial" w:cs="Arial"/>
          <w:color w:val="000000"/>
          <w:spacing w:val="-4"/>
          <w:sz w:val="20"/>
          <w:szCs w:val="20"/>
        </w:rPr>
      </w:pPr>
      <w:r>
        <w:rPr>
          <w:rFonts w:ascii="Arial" w:hAnsi="Arial" w:cs="Arial"/>
          <w:color w:val="000000"/>
          <w:spacing w:val="-4"/>
          <w:sz w:val="20"/>
          <w:szCs w:val="20"/>
        </w:rPr>
        <w:t>9 Allée Buffon</w:t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  <w:r>
        <w:rPr>
          <w:rFonts w:ascii="Arial" w:hAnsi="Arial" w:cs="Arial"/>
          <w:color w:val="000000"/>
          <w:spacing w:val="-4"/>
          <w:sz w:val="20"/>
          <w:szCs w:val="20"/>
        </w:rPr>
        <w:tab/>
      </w:r>
    </w:p>
    <w:p w:rsidR="00DB1452" w:rsidRDefault="00DB1452">
      <w:pPr>
        <w:rPr>
          <w:rFonts w:ascii="Arial" w:hAnsi="Arial" w:cs="Arial"/>
          <w:color w:val="000000"/>
          <w:spacing w:val="-2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>94700 Maisons-Alfort</w:t>
      </w:r>
    </w:p>
    <w:p w:rsidR="00DB1452" w:rsidRDefault="00DB1452">
      <w:pPr>
        <w:rPr>
          <w:rFonts w:ascii="Arial" w:hAnsi="Arial" w:cs="Arial"/>
          <w:color w:val="000000"/>
          <w:spacing w:val="-2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>01.43.68.05.47</w:t>
      </w:r>
    </w:p>
    <w:p w:rsidR="00DB1452" w:rsidRDefault="00DB1452">
      <w:pPr>
        <w:rPr>
          <w:rFonts w:ascii="Arial" w:hAnsi="Arial" w:cs="Arial"/>
          <w:color w:val="000000"/>
          <w:spacing w:val="-2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>06.80.34.34.85</w:t>
      </w:r>
    </w:p>
    <w:p w:rsidR="00DB1452" w:rsidRDefault="00DB1452">
      <w:hyperlink r:id="rId7" w:history="1">
        <w:r>
          <w:rPr>
            <w:rStyle w:val="Lienhypertexte"/>
            <w:rFonts w:ascii="Arial" w:hAnsi="Arial"/>
          </w:rPr>
          <w:t>screpineaud@hotmail.com</w:t>
        </w:r>
      </w:hyperlink>
    </w:p>
    <w:p w:rsidR="00DB1452" w:rsidRDefault="009025DF">
      <w:pPr>
        <w:rPr>
          <w:rFonts w:ascii="Arial" w:hAnsi="Arial" w:cs="Arial"/>
          <w:b/>
          <w:sz w:val="20"/>
          <w:szCs w:val="20"/>
          <w:lang w:val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100330</wp:posOffset>
                </wp:positionV>
                <wp:extent cx="6804660" cy="266700"/>
                <wp:effectExtent l="0" t="5080" r="5715" b="4445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660" cy="2667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0C0C0">
                                <a:alpha val="73000"/>
                              </a:srgbClr>
                            </a:gs>
                          </a:gsLst>
                          <a:lin ang="108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6" o:spid="_x0000_s1026" type="#_x0000_t109" style="position:absolute;margin-left:4.5pt;margin-top:7.9pt;width:535.8pt;height:21pt;z-index:-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d68MgMAAOAGAAAOAAAAZHJzL2Uyb0RvYy54bWysVVtv0zAUfkfiP1h+z3JpmibRsmntWoQ0&#10;YNJAPLuJ01g4dmS7ywbiv3Nsp10LPCAgkSIfX46/7zuXXF4/9Rw9UqWZFBWOLyKMqKhlw8Suwp8+&#10;boIcI22IaAiXglb4mWp8ffX61eU4lDSRneQNVQicCF2OQ4U7Y4YyDHXd0Z7oCzlQAYutVD0xYKpd&#10;2Cgygveeh0kUZeEoVTMoWVOtYfbWL+Ir579taW0+tK2mBvEKAzbjvsp9t/YbXl2ScqfI0LF6gkH+&#10;AkVPmIBLj65uiSFor9gvrnpWK6llay5q2YeybVlNHQdgE0c/sXnoyEAdFxBHD0eZ9P9zW79/vFeI&#10;NRXOMBKkhxDd7I10N6PMyjMOuoRdD8O9sgT1cCfrLxoJueqI2NEbpeTYUdIAqNjuD88OWEPDUbQd&#10;38kGvBPw7pR6alVvHYIG6MkF5PkYEPpkUA2TWR6lWQZxq2EtybJF5CIWkvJwelDavKGyR3ZQ4ZbL&#10;EXApc+9Twt1EHu+0schIedg+harZMM6RkuYzM53jbCG4RQ1n/AANErj5aa122xVX6JFAPm3c4zhD&#10;4PXp7jiyj/N0dmQV2dej4kNHvKPFzG72CKftDq31CaB3ByycCQSag9BR7i9AuiacQvS89C7/HCkL&#10;hgv7FdKS9M79DHV14TUhJWg9UbWqu5z9VsRJGi2TIthk+SJIN+k8KBZRHkRxsSyyKC3S2813yyJO&#10;y441DRV3TNBD/cTpn+XnVMk+810FobHCxTyZe+EkZ0cuZyo67kfBTrcpuRcNcCWlTcn1NDaEcT8O&#10;zxE7eYG2PfDC/mYzjxbpLA8Wi/ksSGfrKFjmm1Vws4ohBdfL1XIdn7NfO0X1vwvggBzCYw25N1Q9&#10;dM2IGmYTfDYvkhiDAT0sgXKAByPCd9B8a6Pwb3P5TLscUic/aHf07oV4ufhEp4nbi1SQkYeccbVu&#10;y9u3ia1snqHUoZ5svdjfAgw6qb5iNEKLrbCAfwBG/K2AgiriNLUd2RnpfJGAoU5XtqcrRNTgaCLp&#10;jZXxfXw/KLbr4KbYpY2QtoG1zFW8bT8eFeC3BrRRx2Rq+bZPn9pu18uP6eoHAAAA//8DAFBLAwQU&#10;AAYACAAAACEAvaBt4NwAAAAIAQAADwAAAGRycy9kb3ducmV2LnhtbEyPwU7DMAyG70i8Q2Sk3VgC&#10;0rauNJ0QElzGhXUIccsS01ZrnKrJuvL2eKdxtH/r9/cVm8l3YsQhtoE0PMwVCCQbXEu1hn31ep+B&#10;iMmQM10g1PCLETbl7U1hchfO9IHjLtWCSyjmRkOTUp9LGW2D3sR56JE4+wmDN4nHoZZuMGcu9518&#10;VGopvWmJPzSmx5cG7XF38hre7PdYoa3JpfWXlNXn3r1vj1rP7qbnJxAJp3Q9hgs+o0PJTIdwIhdF&#10;p2HNJonXCxa4xCpTSxAHDYtVBrIs5H+B8g8AAP//AwBQSwECLQAUAAYACAAAACEAtoM4kv4AAADh&#10;AQAAEwAAAAAAAAAAAAAAAAAAAAAAW0NvbnRlbnRfVHlwZXNdLnhtbFBLAQItABQABgAIAAAAIQA4&#10;/SH/1gAAAJQBAAALAAAAAAAAAAAAAAAAAC8BAABfcmVscy8ucmVsc1BLAQItABQABgAIAAAAIQB3&#10;/d68MgMAAOAGAAAOAAAAAAAAAAAAAAAAAC4CAABkcnMvZTJvRG9jLnhtbFBLAQItABQABgAIAAAA&#10;IQC9oG3g3AAAAAgBAAAPAAAAAAAAAAAAAAAAAIwFAABkcnMvZG93bnJldi54bWxQSwUGAAAAAAQA&#10;BADzAAAAlQYAAAAA&#10;" stroked="f">
                <v:fill color2="silver" o:opacity2="47841f" angle="270" focus="100%" type="gradient"/>
                <v:stroke joinstyle="round"/>
              </v:shape>
            </w:pict>
          </mc:Fallback>
        </mc:AlternateContent>
      </w:r>
    </w:p>
    <w:p w:rsidR="00DB1452" w:rsidRPr="009025DF" w:rsidRDefault="00DB1452">
      <w:pPr>
        <w:snapToGrid w:val="0"/>
        <w:jc w:val="center"/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25DF"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POINTS FORTS</w:t>
      </w: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DB1452">
      <w:pPr>
        <w:numPr>
          <w:ilvl w:val="0"/>
          <w:numId w:val="1"/>
        </w:numPr>
        <w:tabs>
          <w:tab w:val="left" w:pos="213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Polyvalence</w:t>
      </w:r>
    </w:p>
    <w:p w:rsidR="00DB1452" w:rsidRDefault="00DB1452">
      <w:pPr>
        <w:numPr>
          <w:ilvl w:val="0"/>
          <w:numId w:val="1"/>
        </w:numPr>
        <w:tabs>
          <w:tab w:val="left" w:pos="213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Expérience de plus de 15 ans</w:t>
      </w:r>
    </w:p>
    <w:p w:rsidR="00DB1452" w:rsidRDefault="00DB1452">
      <w:pPr>
        <w:numPr>
          <w:ilvl w:val="0"/>
          <w:numId w:val="1"/>
        </w:numPr>
        <w:tabs>
          <w:tab w:val="left" w:pos="213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Diversité des compétences</w:t>
      </w:r>
    </w:p>
    <w:p w:rsidR="00DB1452" w:rsidRDefault="00DB1452">
      <w:pPr>
        <w:numPr>
          <w:ilvl w:val="0"/>
          <w:numId w:val="1"/>
        </w:numPr>
        <w:tabs>
          <w:tab w:val="left" w:pos="213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Adaptabilité aux différents environnements professionnels</w:t>
      </w: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9025DF">
      <w:pPr>
        <w:rPr>
          <w:rFonts w:ascii="Arial" w:hAnsi="Arial" w:cs="Arial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103505</wp:posOffset>
                </wp:positionV>
                <wp:extent cx="6804660" cy="266700"/>
                <wp:effectExtent l="0" t="8255" r="5715" b="127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660" cy="2667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0C0C0">
                                <a:alpha val="73000"/>
                              </a:srgbClr>
                            </a:gs>
                          </a:gsLst>
                          <a:lin ang="108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109" style="position:absolute;margin-left:6pt;margin-top:8.15pt;width:535.8pt;height:21pt;z-index:-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xDGMgMAAOAGAAAOAAAAZHJzL2Uyb0RvYy54bWysVVtv0zAUfkfiP1h+z3Jp2ibRsqntWoQ0&#10;YNJAPLuJ01g4dmS7zQbiv3Nsp10LPCAgkSIfX46/7zuXXN8+dRwdqNJMihLHVxFGVFSyZmJX4k8f&#10;N0GGkTZE1IRLQUv8TDW+vXn96nroC5rIVvKaKgROhC6GvsStMX0RhrpqaUf0leypgMVGqo4YMNUu&#10;rBUZwHvHwySKZuEgVd0rWVGtYfbOL+Ib579paGU+NI2mBvESAzbjvsp9t/Yb3lyTYqdI37JqhEH+&#10;AkVHmIBLT67uiCFor9gvrjpWKallY64q2YWyaVhFHQdgE0c/sXlsSU8dFxBH9yeZ9P9zW70/PCjE&#10;6hJPMRKkgxAt9ka6m1Fm5Rl6XcCux/5BWYK6v5fVF42EXLVE7OhCKTm0lNQAKrb7w4sD1tBwFG2H&#10;d7IG7wS8O6WeGtVZh6ABenIBeT4FhD4ZVMHkLIvS2QziVsFaMpvNIxexkBTH073S5g2VHbKDEjdc&#10;DoBLmQefEu4mcrjXxiIjxXH7GKp6wzhHSprPzLSOs4XgFjWc8QPUS+Dmp7XabVdcoQOBfNq4x3GG&#10;wOvz3XFkH+fp4sgqsq9HxfuWeEfzid3sEY7bHVrrE0Dvjlg4Ewg0B6GjzF+AdEU4heh56V3+OVIW&#10;DBf2K6Ql6Z37GerqwmtCCtB6pGpVdzn7LY+TNFomebCZZfMg3aTTIJ9HWRDF+TKfRWme3m2+WxZx&#10;WrSsrqm4Z4Ie6ydO/yw/x0r2me8qCA0lzqfJ1AsnOTtxuVDRcT8Jdr5Nyb2ogSspbEqux7EhjPtx&#10;eInYyQu07YEX9ovNNJqnkyyYz6eTIJ2so2CZbVbBYhVDCq6Xq+U6vmS/dorqfxfAATmGxxpyb6h6&#10;bOsB1cwm+GSaJzEGA3pYAuUAD0aE76D5Vkbh3+byhXYZpE521O7k3QvxcvGZTiO3F6kgI48542rd&#10;lrdvE1tZP0OpQz3ZerG/BRi0Un3FaIAWW2IB/wCM+FsBBZXHaWo7sjPS6TwBQ52vbM9XiKjA0UjS&#10;Gyvj+/i+V2zXwk2xSxshbQNrmKt42348KsBvDWijjsnY8m2fPrfdrpcf080PAAAA//8DAFBLAwQU&#10;AAYACAAAACEAYyP70N4AAAAJAQAADwAAAGRycy9kb3ducmV2LnhtbEyPwU7DMBBE70j9B2srcaMO&#10;jYhCiFNVleACF5oixM21lyRqvI5iNw1/z/YEp9VoRrNvys3sejHhGDpPCu5XCQgk421HjYJD/XyX&#10;gwhRk9W9J1TwgwE21eKm1IX1F3rHaR8bwSUUCq2gjXEopAymRafDyg9I7H370enIcmykHfWFy10v&#10;10mSSac74g+tHnDXojntz07Bi/maajQN2fj4KWX9cbBvryelbpfz9glExDn+heGKz+hQMdPRn8kG&#10;0bNe85TIN0tBXP0kTzMQRwUPeQqyKuX/BdUvAAAA//8DAFBLAQItABQABgAIAAAAIQC2gziS/gAA&#10;AOEBAAATAAAAAAAAAAAAAAAAAAAAAABbQ29udGVudF9UeXBlc10ueG1sUEsBAi0AFAAGAAgAAAAh&#10;ADj9If/WAAAAlAEAAAsAAAAAAAAAAAAAAAAALwEAAF9yZWxzLy5yZWxzUEsBAi0AFAAGAAgAAAAh&#10;ANMrEMYyAwAA4AYAAA4AAAAAAAAAAAAAAAAALgIAAGRycy9lMm9Eb2MueG1sUEsBAi0AFAAGAAgA&#10;AAAhAGMj+9DeAAAACQEAAA8AAAAAAAAAAAAAAAAAjAUAAGRycy9kb3ducmV2LnhtbFBLBQYAAAAA&#10;BAAEAPMAAACXBgAAAAA=&#10;" stroked="f">
                <v:fill color2="silver" o:opacity2="47841f" angle="270" focus="100%" type="gradient"/>
                <v:stroke joinstyle="round"/>
              </v:shape>
            </w:pict>
          </mc:Fallback>
        </mc:AlternateContent>
      </w:r>
    </w:p>
    <w:p w:rsidR="00DB1452" w:rsidRPr="009025DF" w:rsidRDefault="00DB1452">
      <w:pPr>
        <w:snapToGrid w:val="0"/>
        <w:jc w:val="center"/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25DF"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EXPERIENCES PROFESSIONNELLES</w:t>
      </w: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  <w:u w:val="single"/>
        </w:rPr>
        <w:t>Février 2006 à janvier 2010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>: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pacing w:val="-9"/>
        </w:rPr>
        <w:t>SOCIETE INDUSTRIELLE DE DIFFUSION – SOREPS</w:t>
      </w:r>
    </w:p>
    <w:p w:rsidR="00DB1452" w:rsidRDefault="00DB1452">
      <w:pPr>
        <w:spacing w:before="227"/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ab/>
        <w:t>SECRETAIRE DIRECTION REGIONALE DES VENTES</w:t>
      </w:r>
    </w:p>
    <w:p w:rsidR="00DB1452" w:rsidRDefault="00DB1452">
      <w:pPr>
        <w:spacing w:before="120"/>
        <w:ind w:firstLine="709"/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>Commercial :</w:t>
      </w:r>
    </w:p>
    <w:p w:rsidR="00DB1452" w:rsidRDefault="00DB1452">
      <w:pPr>
        <w:spacing w:before="57"/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Offres de prix, </w:t>
      </w:r>
    </w:p>
    <w:p w:rsidR="00DB1452" w:rsidRDefault="00DB1452">
      <w:pPr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Réponses aux dossiers d’appel d’offres</w:t>
      </w:r>
    </w:p>
    <w:p w:rsidR="00DB1452" w:rsidRDefault="00DB1452">
      <w:pPr>
        <w:ind w:left="1068"/>
        <w:rPr>
          <w:rFonts w:ascii="Arial" w:hAnsi="Arial" w:cs="Arial"/>
          <w:bCs/>
          <w:color w:val="000000"/>
          <w:spacing w:val="-9"/>
          <w:sz w:val="16"/>
          <w:szCs w:val="16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Création de plans HACCP </w:t>
      </w:r>
      <w:r>
        <w:rPr>
          <w:rFonts w:ascii="Arial" w:hAnsi="Arial" w:cs="Arial"/>
          <w:bCs/>
          <w:color w:val="000000"/>
          <w:spacing w:val="-9"/>
          <w:sz w:val="16"/>
          <w:szCs w:val="16"/>
        </w:rPr>
        <w:t>(</w:t>
      </w:r>
      <w:r>
        <w:rPr>
          <w:rFonts w:ascii="Arial" w:hAnsi="Arial" w:cs="Arial"/>
          <w:bCs/>
          <w:i/>
          <w:color w:val="000000"/>
          <w:spacing w:val="-9"/>
          <w:sz w:val="16"/>
          <w:szCs w:val="16"/>
        </w:rPr>
        <w:t>Hazard Analysis Critical Control Points – Analyse des dangers potentiels et maîtrise des points critiques</w:t>
      </w:r>
      <w:r>
        <w:rPr>
          <w:rFonts w:ascii="Arial" w:hAnsi="Arial" w:cs="Arial"/>
          <w:bCs/>
          <w:color w:val="000000"/>
          <w:spacing w:val="-9"/>
          <w:sz w:val="16"/>
          <w:szCs w:val="16"/>
        </w:rPr>
        <w:t>)</w:t>
      </w:r>
    </w:p>
    <w:p w:rsidR="00DB1452" w:rsidRDefault="00DB1452">
      <w:pPr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Courriers divers clients, mailings</w:t>
      </w:r>
    </w:p>
    <w:p w:rsidR="00DB1452" w:rsidRDefault="00DB1452">
      <w:pPr>
        <w:ind w:left="1068"/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ab/>
        <w:t>Recrutement :</w:t>
      </w:r>
    </w:p>
    <w:p w:rsidR="00DB1452" w:rsidRDefault="00DB1452">
      <w:pPr>
        <w:spacing w:before="57"/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Lettres d'intentions d'embauche</w:t>
      </w:r>
    </w:p>
    <w:p w:rsidR="00DB1452" w:rsidRDefault="00DB1452">
      <w:pPr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Frappe des contrats VRP et avenants divers</w:t>
      </w:r>
    </w:p>
    <w:p w:rsidR="00DB1452" w:rsidRDefault="00DB1452">
      <w:pPr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Envoi de documents administratifs divers aux VRP</w:t>
      </w:r>
    </w:p>
    <w:p w:rsidR="00DB1452" w:rsidRDefault="00DB1452">
      <w:pPr>
        <w:spacing w:before="119"/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>Paie :</w:t>
      </w:r>
    </w:p>
    <w:p w:rsidR="00DB1452" w:rsidRDefault="00DB1452">
      <w:pPr>
        <w:spacing w:before="57"/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Préparation pour le service paie des primes mensuelles accordées aux VRP</w:t>
      </w:r>
    </w:p>
    <w:p w:rsidR="00DB1452" w:rsidRDefault="00DB1452">
      <w:pPr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Préparation des attributions trimestrielles de bons d'essence aux VRP</w:t>
      </w:r>
    </w:p>
    <w:p w:rsidR="00DB1452" w:rsidRDefault="00DB1452">
      <w:pPr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Suivi des primes parrainages</w:t>
      </w:r>
    </w:p>
    <w:p w:rsidR="00DB1452" w:rsidRDefault="00DB1452">
      <w:pPr>
        <w:spacing w:before="119"/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ab/>
        <w:t>Formation :</w:t>
      </w:r>
    </w:p>
    <w:p w:rsidR="00DB1452" w:rsidRDefault="00DB1452">
      <w:pPr>
        <w:spacing w:before="57"/>
        <w:ind w:left="1066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Organisation de stages de formation (1 à 2 stages par mois) pour les nouveaux VRP  :</w:t>
      </w:r>
    </w:p>
    <w:p w:rsidR="00DB1452" w:rsidRDefault="00DB1452">
      <w:pPr>
        <w:ind w:left="1068"/>
        <w:rPr>
          <w:rFonts w:ascii="Arial" w:hAnsi="Arial" w:cs="Arial"/>
          <w:color w:val="000000"/>
          <w:spacing w:val="-9"/>
          <w:sz w:val="20"/>
          <w:szCs w:val="20"/>
          <w:lang w:val="fr-FR"/>
        </w:rPr>
      </w:pPr>
      <w:r>
        <w:rPr>
          <w:rFonts w:ascii="Arial" w:hAnsi="Arial" w:cs="Arial"/>
          <w:color w:val="000000"/>
          <w:spacing w:val="-9"/>
          <w:sz w:val="20"/>
          <w:szCs w:val="20"/>
          <w:lang w:val="fr-FR"/>
        </w:rPr>
        <w:t>(Hôtels, restaurants, convocations, préparations de documents)</w:t>
      </w:r>
    </w:p>
    <w:p w:rsidR="00DB1452" w:rsidRDefault="00DB1452">
      <w:pPr>
        <w:rPr>
          <w:rFonts w:ascii="Arial" w:hAnsi="Arial" w:cs="Arial"/>
          <w:b/>
          <w:sz w:val="20"/>
          <w:szCs w:val="20"/>
          <w:lang w:val="fr-FR"/>
        </w:rPr>
      </w:pPr>
    </w:p>
    <w:p w:rsidR="00DB1452" w:rsidRDefault="00DB1452">
      <w:pPr>
        <w:rPr>
          <w:rFonts w:ascii="Arial" w:hAnsi="Arial" w:cs="Arial"/>
          <w:b/>
          <w:sz w:val="20"/>
          <w:szCs w:val="20"/>
          <w:lang w:val="fr-FR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  <w:lang w:val="fr-FR"/>
        </w:rPr>
      </w:pPr>
      <w:r>
        <w:rPr>
          <w:rFonts w:ascii="Arial" w:hAnsi="Arial" w:cs="Arial"/>
          <w:b/>
          <w:bCs/>
          <w:color w:val="000000"/>
          <w:spacing w:val="-9"/>
          <w:sz w:val="20"/>
          <w:szCs w:val="20"/>
          <w:u w:val="single"/>
          <w:lang w:val="fr-FR"/>
        </w:rPr>
        <w:t>Mars 2004 à Février 2006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 xml:space="preserve"> :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ab/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ab/>
      </w:r>
      <w:r>
        <w:rPr>
          <w:rFonts w:ascii="Arial" w:hAnsi="Arial" w:cs="Arial"/>
          <w:b/>
          <w:bCs/>
          <w:color w:val="000000"/>
          <w:spacing w:val="-9"/>
          <w:lang w:val="fr-FR"/>
        </w:rPr>
        <w:t>PETER CREMER FRANCE</w:t>
      </w:r>
    </w:p>
    <w:p w:rsidR="00DB1452" w:rsidRDefault="00DB1452">
      <w:pPr>
        <w:spacing w:before="227"/>
        <w:ind w:firstLine="709"/>
        <w:rPr>
          <w:rFonts w:ascii="Arial" w:hAnsi="Arial" w:cs="Arial"/>
          <w:b/>
          <w:bCs/>
          <w:i/>
          <w:color w:val="000000"/>
          <w:spacing w:val="-9"/>
          <w:sz w:val="20"/>
          <w:szCs w:val="20"/>
          <w:lang w:val="fr-FR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  <w:lang w:val="fr-FR"/>
        </w:rPr>
        <w:t xml:space="preserve">SECRETAIRE- ASSISTANTE COMMERCIALE BILINGUE </w:t>
      </w:r>
    </w:p>
    <w:p w:rsidR="00DB1452" w:rsidRDefault="00DB1452">
      <w:pPr>
        <w:spacing w:before="57"/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Assistante du Directeur des ventes</w:t>
      </w:r>
    </w:p>
    <w:p w:rsidR="00DB1452" w:rsidRDefault="00DB1452">
      <w:pPr>
        <w:ind w:left="357" w:firstLine="709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Prospection clientèle</w:t>
      </w:r>
    </w:p>
    <w:p w:rsidR="00DB1452" w:rsidRDefault="00DB1452">
      <w:pPr>
        <w:ind w:left="357" w:firstLine="709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Relance clients</w:t>
      </w:r>
    </w:p>
    <w:p w:rsidR="00DB1452" w:rsidRDefault="00DB1452">
      <w:pPr>
        <w:ind w:left="357" w:firstLine="709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Commandes - Facturation</w:t>
      </w:r>
    </w:p>
    <w:p w:rsidR="00DB1452" w:rsidRDefault="00DB1452">
      <w:pPr>
        <w:ind w:left="357" w:firstLine="709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Gestion des stocks</w:t>
      </w:r>
    </w:p>
    <w:p w:rsidR="00DB1452" w:rsidRDefault="00DB1452">
      <w:pPr>
        <w:ind w:left="357" w:firstLine="709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Organisation déplacements</w:t>
      </w:r>
    </w:p>
    <w:p w:rsidR="00DB1452" w:rsidRDefault="00DB1452">
      <w:pPr>
        <w:ind w:left="357" w:firstLine="709"/>
        <w:rPr>
          <w:rFonts w:ascii="Arial" w:hAnsi="Arial" w:cs="Arial"/>
          <w:color w:val="000000"/>
          <w:spacing w:val="-9"/>
          <w:sz w:val="20"/>
          <w:szCs w:val="20"/>
          <w:lang w:val="fr-FR"/>
        </w:rPr>
      </w:pPr>
      <w:r>
        <w:rPr>
          <w:rFonts w:ascii="Arial" w:hAnsi="Arial" w:cs="Arial"/>
          <w:color w:val="000000"/>
          <w:spacing w:val="-9"/>
          <w:sz w:val="20"/>
          <w:szCs w:val="20"/>
          <w:lang w:val="fr-FR"/>
        </w:rPr>
        <w:t>Accueil et standard</w:t>
      </w:r>
    </w:p>
    <w:p w:rsidR="00DB1452" w:rsidRDefault="00DB1452">
      <w:pPr>
        <w:rPr>
          <w:rFonts w:ascii="Arial" w:hAnsi="Arial" w:cs="Arial"/>
          <w:b/>
          <w:sz w:val="20"/>
          <w:szCs w:val="20"/>
          <w:lang w:val="fr-FR"/>
        </w:rPr>
      </w:pPr>
    </w:p>
    <w:p w:rsidR="00DB1452" w:rsidRDefault="00DB1452">
      <w:pPr>
        <w:rPr>
          <w:rFonts w:ascii="Arial" w:hAnsi="Arial" w:cs="Arial"/>
          <w:b/>
          <w:sz w:val="20"/>
          <w:szCs w:val="20"/>
          <w:lang w:val="fr-FR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  <w:lang w:val="fr-FR"/>
        </w:rPr>
      </w:pPr>
      <w:r>
        <w:rPr>
          <w:rFonts w:ascii="Arial" w:hAnsi="Arial" w:cs="Arial"/>
          <w:b/>
          <w:bCs/>
          <w:color w:val="000000"/>
          <w:spacing w:val="-9"/>
          <w:sz w:val="20"/>
          <w:szCs w:val="20"/>
          <w:u w:val="single"/>
          <w:lang w:val="fr-FR"/>
        </w:rPr>
        <w:t>Février 2004 à Mars 2004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 xml:space="preserve"> :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ab/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ab/>
      </w:r>
      <w:r>
        <w:rPr>
          <w:rFonts w:ascii="Arial" w:hAnsi="Arial" w:cs="Arial"/>
          <w:b/>
          <w:bCs/>
          <w:color w:val="000000"/>
          <w:spacing w:val="-9"/>
          <w:lang w:val="fr-FR"/>
        </w:rPr>
        <w:t>ECOLE OGEC SAINT-ANDRE</w:t>
      </w:r>
    </w:p>
    <w:p w:rsidR="00DB1452" w:rsidRDefault="00DB1452">
      <w:pPr>
        <w:spacing w:before="227"/>
        <w:ind w:firstLine="709"/>
        <w:rPr>
          <w:rFonts w:ascii="Arial" w:hAnsi="Arial" w:cs="Arial"/>
          <w:i/>
          <w:iCs/>
          <w:color w:val="000000"/>
          <w:spacing w:val="-3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>SECRETAIRE ETABLISSEMENT SCOLAIRE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000000"/>
          <w:spacing w:val="-3"/>
          <w:sz w:val="20"/>
          <w:szCs w:val="20"/>
        </w:rPr>
        <w:t>Mission Intérim</w:t>
      </w:r>
    </w:p>
    <w:p w:rsidR="00DB1452" w:rsidRDefault="00DB1452">
      <w:pPr>
        <w:spacing w:before="57"/>
        <w:ind w:left="1068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Accueil administratif des élèves</w:t>
      </w:r>
    </w:p>
    <w:p w:rsidR="00DB1452" w:rsidRDefault="00DB1452">
      <w:pPr>
        <w:ind w:left="1066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Emission de certificats</w:t>
      </w:r>
    </w:p>
    <w:p w:rsidR="00DB1452" w:rsidRDefault="00DB1452">
      <w:pPr>
        <w:ind w:left="1066"/>
        <w:rPr>
          <w:rFonts w:ascii="Arial" w:hAnsi="Arial" w:cs="Arial"/>
          <w:color w:val="000000"/>
          <w:spacing w:val="-9"/>
          <w:sz w:val="20"/>
          <w:szCs w:val="20"/>
          <w:lang w:val="fr-FR"/>
        </w:rPr>
      </w:pPr>
      <w:r>
        <w:rPr>
          <w:rFonts w:ascii="Arial" w:hAnsi="Arial" w:cs="Arial"/>
          <w:color w:val="000000"/>
          <w:spacing w:val="-9"/>
          <w:sz w:val="20"/>
          <w:szCs w:val="20"/>
          <w:lang w:val="fr-FR"/>
        </w:rPr>
        <w:t>Gestion financière de la restauration et des frais de scolarité</w:t>
      </w:r>
    </w:p>
    <w:p w:rsidR="00DB1452" w:rsidRDefault="00DB1452">
      <w:pPr>
        <w:rPr>
          <w:rFonts w:ascii="Arial" w:hAnsi="Arial" w:cs="Arial"/>
          <w:sz w:val="20"/>
          <w:szCs w:val="20"/>
          <w:lang w:val="fr-FR"/>
        </w:rPr>
      </w:pPr>
    </w:p>
    <w:p w:rsidR="00DB1452" w:rsidRDefault="00DB1452">
      <w:pPr>
        <w:rPr>
          <w:rFonts w:ascii="Arial" w:hAnsi="Arial" w:cs="Arial"/>
          <w:b/>
          <w:sz w:val="20"/>
          <w:szCs w:val="20"/>
          <w:lang w:val="fr-FR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  <w:lang w:val="fr-FR"/>
        </w:rPr>
      </w:pPr>
      <w:r>
        <w:rPr>
          <w:rFonts w:ascii="Arial" w:hAnsi="Arial" w:cs="Arial"/>
          <w:b/>
          <w:bCs/>
          <w:color w:val="000000"/>
          <w:spacing w:val="-9"/>
          <w:sz w:val="20"/>
          <w:szCs w:val="20"/>
          <w:u w:val="single"/>
          <w:lang w:val="fr-FR"/>
        </w:rPr>
        <w:t>Septembre 2003 à Janvier 2004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 xml:space="preserve"> :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ab/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ab/>
      </w:r>
      <w:r>
        <w:rPr>
          <w:rFonts w:ascii="Arial" w:hAnsi="Arial" w:cs="Arial"/>
          <w:b/>
          <w:bCs/>
          <w:color w:val="000000"/>
          <w:spacing w:val="-9"/>
          <w:lang w:val="fr-FR"/>
        </w:rPr>
        <w:t xml:space="preserve">SOCIETE INDUSTRIELLE DE DIFFUSION – SOREPS </w:t>
      </w:r>
    </w:p>
    <w:p w:rsidR="00DB1452" w:rsidRDefault="00DB1452">
      <w:pPr>
        <w:spacing w:before="227"/>
        <w:ind w:firstLine="709"/>
        <w:rPr>
          <w:rFonts w:ascii="Arial" w:hAnsi="Arial" w:cs="Arial"/>
          <w:i/>
          <w:iCs/>
          <w:color w:val="000000"/>
          <w:spacing w:val="-3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 xml:space="preserve">SECRETAIRE </w:t>
      </w:r>
      <w:r>
        <w:rPr>
          <w:rFonts w:ascii="Arial" w:hAnsi="Arial" w:cs="Arial"/>
          <w:i/>
          <w:iCs/>
          <w:color w:val="000000"/>
          <w:spacing w:val="-3"/>
          <w:sz w:val="20"/>
          <w:szCs w:val="20"/>
        </w:rPr>
        <w:t>Mission Intérim</w:t>
      </w:r>
    </w:p>
    <w:p w:rsidR="00DB1452" w:rsidRDefault="00DB1452">
      <w:pPr>
        <w:keepNext/>
        <w:spacing w:before="57"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Création et mise en place de dossiers statistiques au service Grands Comptes </w:t>
      </w:r>
    </w:p>
    <w:p w:rsidR="00DB1452" w:rsidRDefault="00DB1452">
      <w:pPr>
        <w:keepNext/>
        <w:ind w:left="1080"/>
        <w:rPr>
          <w:rFonts w:ascii="Arial" w:hAnsi="Arial" w:cs="Arial"/>
          <w:color w:val="000000"/>
          <w:spacing w:val="-9"/>
          <w:sz w:val="20"/>
          <w:szCs w:val="20"/>
          <w:lang w:val="fr-FR"/>
        </w:rPr>
      </w:pPr>
      <w:r>
        <w:rPr>
          <w:rFonts w:ascii="Arial" w:hAnsi="Arial" w:cs="Arial"/>
          <w:color w:val="000000"/>
          <w:spacing w:val="-9"/>
          <w:sz w:val="20"/>
          <w:szCs w:val="20"/>
          <w:lang w:val="fr-FR"/>
        </w:rPr>
        <w:t>Frappe de documents divers – Classement</w:t>
      </w:r>
    </w:p>
    <w:p w:rsidR="00DB1452" w:rsidRDefault="00DB1452">
      <w:pPr>
        <w:rPr>
          <w:rFonts w:ascii="Arial" w:hAnsi="Arial" w:cs="Arial"/>
          <w:b/>
          <w:sz w:val="20"/>
          <w:szCs w:val="20"/>
          <w:lang w:val="fr-FR"/>
        </w:rPr>
      </w:pPr>
    </w:p>
    <w:p w:rsidR="00DB1452" w:rsidRDefault="00DB1452">
      <w:pPr>
        <w:rPr>
          <w:rFonts w:ascii="Arial" w:hAnsi="Arial" w:cs="Arial"/>
          <w:b/>
          <w:sz w:val="20"/>
          <w:szCs w:val="20"/>
          <w:lang w:val="fr-FR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  <w:lang w:val="fr-FR"/>
        </w:rPr>
      </w:pPr>
      <w:r>
        <w:rPr>
          <w:rFonts w:ascii="Arial" w:hAnsi="Arial" w:cs="Arial"/>
          <w:b/>
          <w:bCs/>
          <w:color w:val="000000"/>
          <w:spacing w:val="-9"/>
          <w:sz w:val="20"/>
          <w:szCs w:val="20"/>
          <w:u w:val="single"/>
          <w:lang w:val="fr-FR"/>
        </w:rPr>
        <w:t>Juillet 2003 à Septembre 2003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 xml:space="preserve"> :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ab/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  <w:lang w:val="fr-FR"/>
        </w:rPr>
        <w:tab/>
      </w:r>
      <w:r>
        <w:rPr>
          <w:rFonts w:ascii="Arial" w:hAnsi="Arial" w:cs="Arial"/>
          <w:b/>
          <w:bCs/>
          <w:color w:val="000000"/>
          <w:spacing w:val="-9"/>
          <w:lang w:val="fr-FR"/>
        </w:rPr>
        <w:t>CABINET D’AVOCATS BARTHELEMY</w:t>
      </w:r>
    </w:p>
    <w:p w:rsidR="00DB1452" w:rsidRDefault="00DB1452">
      <w:pPr>
        <w:spacing w:before="227"/>
        <w:ind w:firstLine="709"/>
        <w:rPr>
          <w:rFonts w:ascii="Arial" w:hAnsi="Arial" w:cs="Arial"/>
          <w:i/>
          <w:iCs/>
          <w:color w:val="000000"/>
          <w:spacing w:val="-3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 xml:space="preserve">SECRETAIRE </w:t>
      </w:r>
      <w:r>
        <w:rPr>
          <w:rFonts w:ascii="Arial" w:hAnsi="Arial" w:cs="Arial"/>
          <w:i/>
          <w:iCs/>
          <w:color w:val="000000"/>
          <w:spacing w:val="-3"/>
          <w:sz w:val="20"/>
          <w:szCs w:val="20"/>
        </w:rPr>
        <w:t>Mission Intérim</w:t>
      </w:r>
    </w:p>
    <w:p w:rsidR="00DB1452" w:rsidRDefault="00DB1452">
      <w:pPr>
        <w:keepNext/>
        <w:spacing w:before="57"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Tenue d'agenda des avocats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Frappe de documents juridiques - Classement </w:t>
      </w:r>
    </w:p>
    <w:p w:rsidR="00DB1452" w:rsidRDefault="00DB1452">
      <w:pPr>
        <w:keepNext/>
        <w:ind w:left="1080"/>
        <w:rPr>
          <w:rFonts w:ascii="Arial" w:hAnsi="Arial" w:cs="Arial"/>
          <w:color w:val="000000"/>
          <w:spacing w:val="-9"/>
          <w:sz w:val="20"/>
          <w:szCs w:val="20"/>
        </w:rPr>
      </w:pPr>
      <w:r>
        <w:rPr>
          <w:rFonts w:ascii="Arial" w:hAnsi="Arial" w:cs="Arial"/>
          <w:color w:val="000000"/>
          <w:spacing w:val="-9"/>
          <w:sz w:val="20"/>
          <w:szCs w:val="20"/>
        </w:rPr>
        <w:t>Filtrage téléphonique</w:t>
      </w:r>
    </w:p>
    <w:p w:rsidR="00DB1452" w:rsidRDefault="00DB1452">
      <w:pPr>
        <w:rPr>
          <w:rFonts w:ascii="Arial" w:hAnsi="Arial" w:cs="Arial"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b/>
          <w:bCs/>
          <w:color w:val="000000"/>
          <w:spacing w:val="-9"/>
          <w:sz w:val="20"/>
          <w:szCs w:val="20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</w:rPr>
      </w:pPr>
      <w:r>
        <w:rPr>
          <w:rFonts w:ascii="Arial" w:hAnsi="Arial" w:cs="Arial"/>
          <w:b/>
          <w:bCs/>
          <w:color w:val="000000"/>
          <w:spacing w:val="-9"/>
          <w:sz w:val="20"/>
          <w:szCs w:val="20"/>
          <w:u w:val="single"/>
        </w:rPr>
        <w:t>Juin 2003 à Juillet 2003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</w:rPr>
        <w:t xml:space="preserve"> :</w:t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pacing w:val="-9"/>
        </w:rPr>
        <w:t>CORNER</w:t>
      </w:r>
    </w:p>
    <w:p w:rsidR="00DB1452" w:rsidRDefault="00DB1452">
      <w:pPr>
        <w:spacing w:before="227"/>
        <w:ind w:firstLine="709"/>
        <w:rPr>
          <w:rFonts w:ascii="Arial" w:hAnsi="Arial" w:cs="Arial"/>
          <w:i/>
          <w:iCs/>
          <w:color w:val="000000"/>
          <w:spacing w:val="-3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 xml:space="preserve">SECRETAIRE </w:t>
      </w:r>
      <w:r>
        <w:rPr>
          <w:rFonts w:ascii="Arial" w:hAnsi="Arial" w:cs="Arial"/>
          <w:i/>
          <w:iCs/>
          <w:color w:val="000000"/>
          <w:spacing w:val="-3"/>
          <w:sz w:val="20"/>
          <w:szCs w:val="20"/>
        </w:rPr>
        <w:t>Mission Intérim</w:t>
      </w:r>
    </w:p>
    <w:p w:rsidR="00DB1452" w:rsidRDefault="00DB1452">
      <w:pPr>
        <w:keepNext/>
        <w:spacing w:before="57"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Saisie de commandes - Facturation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Relances impayés clients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Frappe de documents divers - Classement </w:t>
      </w:r>
    </w:p>
    <w:p w:rsidR="00DB1452" w:rsidRDefault="00DB1452">
      <w:pPr>
        <w:keepNext/>
        <w:ind w:left="1080"/>
        <w:rPr>
          <w:rFonts w:ascii="Arial" w:hAnsi="Arial" w:cs="Arial"/>
          <w:color w:val="000000"/>
          <w:spacing w:val="-9"/>
          <w:sz w:val="20"/>
          <w:szCs w:val="20"/>
        </w:rPr>
      </w:pPr>
      <w:r>
        <w:rPr>
          <w:rFonts w:ascii="Arial" w:hAnsi="Arial" w:cs="Arial"/>
          <w:color w:val="000000"/>
          <w:spacing w:val="-9"/>
          <w:sz w:val="20"/>
          <w:szCs w:val="20"/>
        </w:rPr>
        <w:t>Filtrage téléphonique</w:t>
      </w:r>
    </w:p>
    <w:p w:rsidR="00DB1452" w:rsidRDefault="00DB1452">
      <w:pPr>
        <w:rPr>
          <w:rFonts w:ascii="Arial" w:hAnsi="Arial" w:cs="Arial"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color w:val="000000"/>
          <w:spacing w:val="-9"/>
          <w:sz w:val="20"/>
          <w:szCs w:val="20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  <w:lang w:val="de-DE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  <w:u w:val="single"/>
        </w:rPr>
        <w:t>Mai 2003 à Juin 2003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 :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pacing w:val="-9"/>
          <w:lang w:val="de-DE"/>
        </w:rPr>
        <w:t>FABER INGENIERIE</w:t>
      </w:r>
    </w:p>
    <w:p w:rsidR="00DB1452" w:rsidRDefault="00DB1452">
      <w:pPr>
        <w:spacing w:before="227"/>
        <w:ind w:firstLine="709"/>
        <w:rPr>
          <w:rFonts w:ascii="Arial" w:hAnsi="Arial" w:cs="Arial"/>
          <w:i/>
          <w:iCs/>
          <w:color w:val="000000"/>
          <w:spacing w:val="-3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 xml:space="preserve">SECRETAIRE </w:t>
      </w:r>
      <w:r>
        <w:rPr>
          <w:rFonts w:ascii="Arial" w:hAnsi="Arial" w:cs="Arial"/>
          <w:i/>
          <w:iCs/>
          <w:color w:val="000000"/>
          <w:spacing w:val="-3"/>
          <w:sz w:val="20"/>
          <w:szCs w:val="20"/>
        </w:rPr>
        <w:t>Mission Intérim</w:t>
      </w:r>
    </w:p>
    <w:p w:rsidR="00DB1452" w:rsidRDefault="00DB1452">
      <w:pPr>
        <w:keepNext/>
        <w:spacing w:before="57"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Frappe de documents divers - Classement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Gestion du courrier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3"/>
          <w:sz w:val="20"/>
          <w:szCs w:val="20"/>
        </w:rPr>
      </w:pPr>
      <w:r>
        <w:rPr>
          <w:rFonts w:ascii="Arial" w:hAnsi="Arial" w:cs="Arial"/>
          <w:bCs/>
          <w:color w:val="000000"/>
          <w:spacing w:val="-3"/>
          <w:sz w:val="20"/>
          <w:szCs w:val="20"/>
        </w:rPr>
        <w:t>Accueil et standard téléphonique</w:t>
      </w: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  <w:u w:val="single"/>
        </w:rPr>
        <w:t>Janvier 2003 à Mai 2003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 :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pacing w:val="-9"/>
        </w:rPr>
        <w:t>GROUPE GERARD GLEMAIN – REGIS FRANCE</w:t>
      </w:r>
    </w:p>
    <w:p w:rsidR="00DB1452" w:rsidRDefault="00DB1452">
      <w:pPr>
        <w:spacing w:before="227"/>
        <w:ind w:firstLine="709"/>
        <w:rPr>
          <w:rFonts w:ascii="Arial" w:hAnsi="Arial" w:cs="Arial"/>
          <w:i/>
          <w:iCs/>
          <w:color w:val="000000"/>
          <w:spacing w:val="-3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 xml:space="preserve">SECRETAIRE COMMERCIALE </w:t>
      </w:r>
      <w:r>
        <w:rPr>
          <w:rFonts w:ascii="Arial" w:hAnsi="Arial" w:cs="Arial"/>
          <w:i/>
          <w:iCs/>
          <w:color w:val="000000"/>
          <w:spacing w:val="-3"/>
          <w:sz w:val="20"/>
          <w:szCs w:val="20"/>
        </w:rPr>
        <w:t>Mission Intérim</w:t>
      </w:r>
    </w:p>
    <w:p w:rsidR="00DB1452" w:rsidRDefault="00DB1452">
      <w:pPr>
        <w:keepNext/>
        <w:spacing w:before="57"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Gestion et suivi des commandes (4 enseignes - 575 franchisés)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Préparation des offres promotionnelles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Gestion du stock du magasin - Encadrement du magasinier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Facturation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Création de courriers types et documents divers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3"/>
          <w:sz w:val="20"/>
          <w:szCs w:val="20"/>
        </w:rPr>
      </w:pPr>
      <w:r>
        <w:rPr>
          <w:rFonts w:ascii="Arial" w:hAnsi="Arial" w:cs="Arial"/>
          <w:bCs/>
          <w:color w:val="000000"/>
          <w:spacing w:val="-3"/>
          <w:sz w:val="20"/>
          <w:szCs w:val="20"/>
        </w:rPr>
        <w:t>Filtrage téléphonique</w:t>
      </w: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  <w:u w:val="single"/>
        </w:rPr>
        <w:t>Novembre 2002 à Décembre 2002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 :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pacing w:val="-9"/>
        </w:rPr>
        <w:t>PHILIPPE DESHOULIERES Porcelaine de Limoges</w:t>
      </w:r>
    </w:p>
    <w:p w:rsidR="00DB1452" w:rsidRDefault="00DB1452">
      <w:pPr>
        <w:spacing w:before="227"/>
        <w:ind w:firstLine="709"/>
        <w:rPr>
          <w:rFonts w:ascii="Arial" w:hAnsi="Arial" w:cs="Arial"/>
          <w:i/>
          <w:iCs/>
          <w:color w:val="000000"/>
          <w:spacing w:val="-3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 xml:space="preserve">SECRETAIRE </w:t>
      </w:r>
      <w:r>
        <w:rPr>
          <w:rFonts w:ascii="Arial" w:hAnsi="Arial" w:cs="Arial"/>
          <w:i/>
          <w:iCs/>
          <w:color w:val="000000"/>
          <w:spacing w:val="-3"/>
          <w:sz w:val="20"/>
          <w:szCs w:val="20"/>
        </w:rPr>
        <w:t>Mission Intérim</w:t>
      </w:r>
    </w:p>
    <w:p w:rsidR="00DB1452" w:rsidRDefault="00DB1452">
      <w:pPr>
        <w:keepNext/>
        <w:spacing w:before="57"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Gestion des commandes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Tenue du Show-Room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Frappe de documents divers - Gestion du courrier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3"/>
          <w:sz w:val="20"/>
          <w:szCs w:val="20"/>
        </w:rPr>
      </w:pPr>
      <w:r>
        <w:rPr>
          <w:rFonts w:ascii="Arial" w:hAnsi="Arial" w:cs="Arial"/>
          <w:bCs/>
          <w:color w:val="000000"/>
          <w:spacing w:val="-3"/>
          <w:sz w:val="20"/>
          <w:szCs w:val="20"/>
        </w:rPr>
        <w:t>Accueil et standard téléphonique</w:t>
      </w: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-9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  <w:u w:val="single"/>
        </w:rPr>
        <w:t>Juillet 2002 à Octobre 2002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 :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pacing w:val="-9"/>
        </w:rPr>
        <w:t>Groupe MONOPRIX</w:t>
      </w:r>
    </w:p>
    <w:p w:rsidR="00DB1452" w:rsidRDefault="00DB1452">
      <w:pPr>
        <w:spacing w:before="227"/>
        <w:ind w:firstLine="709"/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>ASSISTANTE DIRECTION DESIGN</w:t>
      </w:r>
    </w:p>
    <w:p w:rsidR="00DB1452" w:rsidRDefault="00DB1452">
      <w:pPr>
        <w:keepNext/>
        <w:spacing w:before="57"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Restructuration du classement et méthodologie du service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Aide à la création et à la diffusion d'une charte technique interne au Groupe Monoprix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Création de courriers types et documents divers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Gestion des notes de frais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Filtrage téléphonique</w:t>
      </w: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rPr>
          <w:rFonts w:ascii="Arial" w:hAnsi="Arial" w:cs="Arial"/>
          <w:bCs/>
          <w:color w:val="000000"/>
          <w:spacing w:val="-9"/>
          <w:sz w:val="20"/>
          <w:szCs w:val="20"/>
        </w:rPr>
      </w:pPr>
    </w:p>
    <w:p w:rsidR="00DB1452" w:rsidRDefault="00DB1452">
      <w:pPr>
        <w:snapToGrid w:val="0"/>
        <w:rPr>
          <w:rFonts w:ascii="Arial" w:hAnsi="Arial" w:cs="Arial"/>
          <w:b/>
          <w:bCs/>
          <w:color w:val="000000"/>
          <w:spacing w:val="4"/>
          <w:lang w:val="en-GB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  <w:u w:val="single"/>
        </w:rPr>
        <w:t>Juin 1994 à Juillet 2002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 :</w:t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Cs/>
          <w:color w:val="000000"/>
          <w:spacing w:val="-9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pacing w:val="4"/>
          <w:lang w:val="en-GB"/>
        </w:rPr>
        <w:t>ARMSTRONG BUILDING PRODUCTS</w:t>
      </w:r>
    </w:p>
    <w:p w:rsidR="00DB1452" w:rsidRDefault="00DB1452">
      <w:pPr>
        <w:spacing w:before="227"/>
        <w:ind w:firstLine="709"/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</w:pPr>
      <w:r>
        <w:rPr>
          <w:rFonts w:ascii="Arial" w:hAnsi="Arial" w:cs="Arial"/>
          <w:b/>
          <w:bCs/>
          <w:i/>
          <w:color w:val="000000"/>
          <w:spacing w:val="-9"/>
          <w:sz w:val="20"/>
          <w:szCs w:val="20"/>
        </w:rPr>
        <w:t>SECRETAIRE AUX SERVICES GENERAUX</w:t>
      </w:r>
    </w:p>
    <w:p w:rsidR="00DB1452" w:rsidRDefault="00DB1452">
      <w:pPr>
        <w:keepNext/>
        <w:spacing w:before="57"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Organisation des déplacements professionnels du personnel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Tenue d'agenda et organisation de réunions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Gestion de l'agenda des visites médicales du personnel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Aide au montage d'opérations de relations publiques auprès de la clientèle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Organisation d'événements sur le site du Show-Room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 xml:space="preserve">Création de courriers types et documents divers - Commandes de fournitures </w:t>
      </w:r>
    </w:p>
    <w:p w:rsidR="00DB1452" w:rsidRDefault="00DB1452">
      <w:pPr>
        <w:keepNext/>
        <w:ind w:left="1080"/>
        <w:rPr>
          <w:rFonts w:ascii="Arial" w:hAnsi="Arial" w:cs="Arial"/>
          <w:bCs/>
          <w:color w:val="000000"/>
          <w:spacing w:val="-9"/>
          <w:sz w:val="20"/>
          <w:szCs w:val="20"/>
        </w:rPr>
      </w:pPr>
      <w:r>
        <w:rPr>
          <w:rFonts w:ascii="Arial" w:hAnsi="Arial" w:cs="Arial"/>
          <w:bCs/>
          <w:color w:val="000000"/>
          <w:spacing w:val="-9"/>
          <w:sz w:val="20"/>
          <w:szCs w:val="20"/>
        </w:rPr>
        <w:t>Accueil et standard téléphonique</w:t>
      </w:r>
    </w:p>
    <w:p w:rsidR="00DB1452" w:rsidRDefault="00DB1452">
      <w:pPr>
        <w:rPr>
          <w:rFonts w:ascii="Arial" w:hAnsi="Arial" w:cs="Arial"/>
          <w:color w:val="000000"/>
          <w:spacing w:val="-1"/>
          <w:sz w:val="20"/>
          <w:szCs w:val="20"/>
        </w:rPr>
      </w:pPr>
    </w:p>
    <w:p w:rsidR="00DB1452" w:rsidRDefault="00DB1452">
      <w:pPr>
        <w:rPr>
          <w:rFonts w:ascii="Arial" w:hAnsi="Arial" w:cs="Arial"/>
          <w:color w:val="000000"/>
          <w:spacing w:val="-1"/>
          <w:sz w:val="20"/>
          <w:szCs w:val="20"/>
        </w:rPr>
      </w:pPr>
    </w:p>
    <w:p w:rsidR="00DB1452" w:rsidRDefault="00DB1452">
      <w:pPr>
        <w:rPr>
          <w:rFonts w:ascii="Arial" w:hAnsi="Arial" w:cs="Arial"/>
          <w:color w:val="000000"/>
          <w:spacing w:val="-1"/>
          <w:sz w:val="20"/>
          <w:szCs w:val="20"/>
        </w:rPr>
      </w:pPr>
    </w:p>
    <w:p w:rsidR="00DB1452" w:rsidRDefault="009025DF">
      <w:pPr>
        <w:rPr>
          <w:rFonts w:ascii="Arial" w:hAnsi="Arial" w:cs="Arial"/>
          <w:color w:val="000000"/>
          <w:spacing w:val="-1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109220</wp:posOffset>
                </wp:positionV>
                <wp:extent cx="6804660" cy="266700"/>
                <wp:effectExtent l="2540" t="4445" r="3175" b="508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660" cy="2667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0C0C0">
                                <a:alpha val="73000"/>
                              </a:srgbClr>
                            </a:gs>
                          </a:gsLst>
                          <a:lin ang="108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109" style="position:absolute;margin-left:5.45pt;margin-top:8.6pt;width:535.8pt;height:21pt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f6kMgMAAOAGAAAOAAAAZHJzL2Uyb0RvYy54bWysVVtv0zAUfkfiP1h+z3Jp2ibRsqntWoQ0&#10;YNJAPLuJ01g4dmS7zQbiv3Nsp10LPCAgkSIfX46/7zuXXN8+dRwdqNJMihLHVxFGVFSyZmJX4k8f&#10;N0GGkTZE1IRLQUv8TDW+vXn96nroC5rIVvKaKgROhC6GvsStMX0RhrpqaUf0leypgMVGqo4YMNUu&#10;rBUZwHvHwySKZuEgVd0rWVGtYfbOL+Ib579paGU+NI2mBvESAzbjvsp9t/Yb3lyTYqdI37JqhEH+&#10;AkVHmIBLT67uiCFor9gvrjpWKallY64q2YWyaVhFHQdgE0c/sXlsSU8dFxBH9yeZ9P9zW70/PCjE&#10;6hKnGAnSQYgWeyPdzWhi5Rl6XcCux/5BWYK6v5fVF42EXLVE7OhCKTm0lNQAKrb7w4sD1tBwFG2H&#10;d7IG7wS8O6WeGtVZh6ABenIBeT4FhD4ZVMHkLIvS2QziVsFaMpvNIxexkBTH073S5g2VHbKDEjdc&#10;DoBLmQefEu4mcrjXxiIjxXH7GKp6wzhHSprPzLSOs4XgFjWc8QPUS+Dmp7XabVdcoQOBfNq4x3GG&#10;wOvz3XFkH+fp4sgqsq9HxfuWeEfzid3sEY7bHVrrE0Dvjlg4Ewg0B6GjzF+AdEU4heh56V3+OVIW&#10;DBf2K6Ql6Z37GerqwmtCCtB6pGpVdzn7LY+TNFomebCZZfMg3aTTIJ9HWRDF+TKfRWme3m2+WxZx&#10;WrSsrqm4Z4Ie6ydO/yw/x0r2me8qCA0lzqfJ1AsnOTtxuVDRcT8Jdr5Nyb2ogSspbEqux7EhjPtx&#10;eInYyQu07YEX9ovNNJqnkyyYz6eTIJ2so2CZbVbBYhVDCq6Xq+U6vmS/dorqfxfAATmGxxpyb6h6&#10;bOsB1cwm+GSaJzEGA3pYAuUAD0aE76D5Vkbh3+byhXYZpE521O7k3QvxcvGZTiO3F6kgI48542rd&#10;lrdvE1tZP0OpQz3ZerG/BRi0Un3FaIAWW2IB/wCM+FsBBZXHaWo7sjPS6TwBQ52vbM9XiKjA0UjS&#10;Gyvj+/i+V2zXwk2xSxshbQNrmKt42348KsBvDWijjsnY8m2fPrfdrpcf080PAAAA//8DAFBLAwQU&#10;AAYACAAAACEAk+zEnd0AAAAJAQAADwAAAGRycy9kb3ducmV2LnhtbEyPwU7DMBBE70j8g7VI3KhN&#10;pEKTxqkQElzgQlOEuLn2Nokar6PYTcPfsz3BaTWa0eybcjP7Xkw4xi6QhvuFAoFkg+uo0bCrX+5W&#10;IGIy5EwfCDX8YIRNdX1VmsKFM33gtE2N4BKKhdHQpjQUUkbbojdxEQYk9g5h9CaxHBvpRnPmct/L&#10;TKkH6U1H/KE1Az63aI/bk9fwar+nGm1DLuVfUtafO/f+dtT69mZ+WoNIOKe/MFzwGR0qZtqHE7ko&#10;etYq5yTfxwzExVerbAlir2GZZyCrUv5fUP0CAAD//wMAUEsBAi0AFAAGAAgAAAAhALaDOJL+AAAA&#10;4QEAABMAAAAAAAAAAAAAAAAAAAAAAFtDb250ZW50X1R5cGVzXS54bWxQSwECLQAUAAYACAAAACEA&#10;OP0h/9YAAACUAQAACwAAAAAAAAAAAAAAAAAvAQAAX3JlbHMvLnJlbHNQSwECLQAUAAYACAAAACEA&#10;aYn+pDIDAADgBgAADgAAAAAAAAAAAAAAAAAuAgAAZHJzL2Uyb0RvYy54bWxQSwECLQAUAAYACAAA&#10;ACEAk+zEnd0AAAAJAQAADwAAAAAAAAAAAAAAAACMBQAAZHJzL2Rvd25yZXYueG1sUEsFBgAAAAAE&#10;AAQA8wAAAJYGAAAAAA==&#10;" stroked="f">
                <v:fill color2="silver" o:opacity2="47841f" angle="270" focus="100%" type="gradient"/>
                <v:stroke joinstyle="round"/>
              </v:shape>
            </w:pict>
          </mc:Fallback>
        </mc:AlternateContent>
      </w:r>
    </w:p>
    <w:p w:rsidR="00DB1452" w:rsidRPr="009025DF" w:rsidRDefault="00DB1452">
      <w:pPr>
        <w:snapToGrid w:val="0"/>
        <w:jc w:val="center"/>
        <w:rPr>
          <w:rFonts w:ascii="Arial" w:hAnsi="Arial" w:cs="Arial"/>
          <w:b/>
          <w:color w:val="000000"/>
          <w:spacing w:val="-1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25DF">
        <w:rPr>
          <w:rFonts w:ascii="Arial" w:hAnsi="Arial" w:cs="Arial"/>
          <w:b/>
          <w:color w:val="000000"/>
          <w:spacing w:val="-1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BUREAUTIQUE</w:t>
      </w:r>
    </w:p>
    <w:p w:rsidR="00DB1452" w:rsidRDefault="00DB1452">
      <w:pPr>
        <w:rPr>
          <w:rFonts w:ascii="Arial" w:hAnsi="Arial" w:cs="Arial"/>
          <w:color w:val="000000"/>
          <w:spacing w:val="-1"/>
          <w:sz w:val="20"/>
          <w:szCs w:val="20"/>
        </w:rPr>
      </w:pPr>
    </w:p>
    <w:p w:rsidR="00DB1452" w:rsidRDefault="00DB1452">
      <w:pPr>
        <w:rPr>
          <w:rFonts w:ascii="Arial" w:hAnsi="Arial" w:cs="Arial"/>
          <w:b/>
          <w:color w:val="000000"/>
          <w:spacing w:val="-2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ab/>
        <w:t xml:space="preserve">Maîtrise de </w:t>
      </w:r>
      <w:r>
        <w:rPr>
          <w:rFonts w:ascii="Arial" w:hAnsi="Arial" w:cs="Arial"/>
          <w:b/>
          <w:color w:val="000000"/>
          <w:spacing w:val="-2"/>
          <w:sz w:val="20"/>
          <w:szCs w:val="20"/>
        </w:rPr>
        <w:t>WORD, EXCEL</w:t>
      </w:r>
    </w:p>
    <w:p w:rsidR="00DB1452" w:rsidRDefault="00DB1452">
      <w:pPr>
        <w:shd w:val="clear" w:color="auto" w:fill="FFFFFF"/>
        <w:spacing w:line="230" w:lineRule="exact"/>
        <w:ind w:left="720"/>
        <w:rPr>
          <w:rFonts w:ascii="Arial" w:hAnsi="Arial" w:cs="Arial"/>
          <w:b/>
          <w:color w:val="000000"/>
          <w:spacing w:val="-3"/>
          <w:sz w:val="20"/>
          <w:szCs w:val="20"/>
        </w:rPr>
      </w:pPr>
      <w:r>
        <w:rPr>
          <w:rFonts w:ascii="Arial" w:hAnsi="Arial" w:cs="Arial"/>
          <w:color w:val="000000"/>
          <w:spacing w:val="-3"/>
          <w:sz w:val="20"/>
          <w:szCs w:val="20"/>
        </w:rPr>
        <w:t xml:space="preserve">Maîtrise de </w:t>
      </w:r>
      <w:r>
        <w:rPr>
          <w:rFonts w:ascii="Arial" w:hAnsi="Arial" w:cs="Arial"/>
          <w:b/>
          <w:color w:val="000000"/>
          <w:spacing w:val="-3"/>
          <w:sz w:val="20"/>
          <w:szCs w:val="20"/>
        </w:rPr>
        <w:t>LOTUS NOTES</w:t>
      </w:r>
    </w:p>
    <w:p w:rsidR="00DB1452" w:rsidRDefault="00DB1452">
      <w:pPr>
        <w:shd w:val="clear" w:color="auto" w:fill="FFFFFF"/>
        <w:spacing w:line="230" w:lineRule="exact"/>
        <w:ind w:left="720"/>
        <w:rPr>
          <w:rFonts w:ascii="Arial" w:hAnsi="Arial" w:cs="Arial"/>
          <w:b/>
          <w:color w:val="000000"/>
          <w:spacing w:val="-3"/>
          <w:sz w:val="20"/>
          <w:szCs w:val="20"/>
        </w:rPr>
      </w:pPr>
      <w:r>
        <w:rPr>
          <w:rFonts w:ascii="Arial" w:hAnsi="Arial" w:cs="Arial"/>
          <w:color w:val="000000"/>
          <w:spacing w:val="-3"/>
          <w:sz w:val="20"/>
          <w:szCs w:val="20"/>
        </w:rPr>
        <w:t xml:space="preserve">Maîtrise de </w:t>
      </w:r>
      <w:r>
        <w:rPr>
          <w:rFonts w:ascii="Arial" w:hAnsi="Arial" w:cs="Arial"/>
          <w:b/>
          <w:color w:val="000000"/>
          <w:spacing w:val="-3"/>
          <w:sz w:val="20"/>
          <w:szCs w:val="20"/>
        </w:rPr>
        <w:t>OUTLOOK</w:t>
      </w:r>
    </w:p>
    <w:p w:rsidR="00DB1452" w:rsidRDefault="00DB1452">
      <w:pPr>
        <w:ind w:firstLine="708"/>
        <w:rPr>
          <w:rFonts w:ascii="Arial" w:hAnsi="Arial" w:cs="Arial"/>
          <w:color w:val="000000"/>
          <w:spacing w:val="-2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 xml:space="preserve">Maîtrise de l'outil </w:t>
      </w:r>
      <w:r>
        <w:rPr>
          <w:rFonts w:ascii="Arial" w:hAnsi="Arial" w:cs="Arial"/>
          <w:b/>
          <w:color w:val="000000"/>
          <w:spacing w:val="-2"/>
          <w:sz w:val="20"/>
          <w:szCs w:val="20"/>
        </w:rPr>
        <w:t>INTERNET</w:t>
      </w:r>
      <w:r>
        <w:rPr>
          <w:rFonts w:ascii="Arial" w:hAnsi="Arial" w:cs="Arial"/>
          <w:color w:val="000000"/>
          <w:spacing w:val="-2"/>
          <w:sz w:val="20"/>
          <w:szCs w:val="20"/>
        </w:rPr>
        <w:t xml:space="preserve"> (recherche d’informations)</w:t>
      </w:r>
    </w:p>
    <w:p w:rsidR="00DB1452" w:rsidRDefault="00DB1452">
      <w:pPr>
        <w:shd w:val="clear" w:color="auto" w:fill="FFFFFF"/>
        <w:spacing w:line="230" w:lineRule="exact"/>
        <w:ind w:left="720"/>
        <w:rPr>
          <w:rFonts w:ascii="Arial" w:hAnsi="Arial" w:cs="Arial"/>
          <w:b/>
          <w:color w:val="000000"/>
          <w:spacing w:val="-2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 xml:space="preserve">Bonnes connaissances de </w:t>
      </w:r>
      <w:r>
        <w:rPr>
          <w:rFonts w:ascii="Arial" w:hAnsi="Arial" w:cs="Arial"/>
          <w:b/>
          <w:color w:val="000000"/>
          <w:spacing w:val="-2"/>
          <w:sz w:val="20"/>
          <w:szCs w:val="20"/>
        </w:rPr>
        <w:t>POWER POINT</w:t>
      </w:r>
      <w:r>
        <w:rPr>
          <w:rFonts w:ascii="Arial" w:hAnsi="Arial" w:cs="Arial"/>
          <w:color w:val="000000"/>
          <w:spacing w:val="-2"/>
          <w:sz w:val="20"/>
          <w:szCs w:val="20"/>
        </w:rPr>
        <w:t xml:space="preserve">, </w:t>
      </w:r>
      <w:r>
        <w:rPr>
          <w:rFonts w:ascii="Arial" w:hAnsi="Arial" w:cs="Arial"/>
          <w:color w:val="000000"/>
          <w:spacing w:val="-3"/>
          <w:sz w:val="20"/>
          <w:szCs w:val="20"/>
        </w:rPr>
        <w:t xml:space="preserve">du logiciel de gestion commerciale </w:t>
      </w:r>
      <w:r>
        <w:rPr>
          <w:rFonts w:ascii="Arial" w:hAnsi="Arial" w:cs="Arial"/>
          <w:b/>
          <w:color w:val="000000"/>
          <w:spacing w:val="-3"/>
          <w:sz w:val="20"/>
          <w:szCs w:val="20"/>
        </w:rPr>
        <w:t>AS 400</w:t>
      </w:r>
      <w:r>
        <w:rPr>
          <w:rFonts w:ascii="Arial" w:hAnsi="Arial" w:cs="Arial"/>
          <w:color w:val="000000"/>
          <w:spacing w:val="-3"/>
          <w:sz w:val="20"/>
          <w:szCs w:val="20"/>
        </w:rPr>
        <w:t>, d</w:t>
      </w:r>
      <w:r>
        <w:rPr>
          <w:rFonts w:ascii="Arial" w:hAnsi="Arial" w:cs="Arial"/>
          <w:color w:val="000000"/>
          <w:spacing w:val="-2"/>
          <w:sz w:val="20"/>
          <w:szCs w:val="20"/>
        </w:rPr>
        <w:t xml:space="preserve">u logiciel de gestion commerciale </w:t>
      </w:r>
      <w:r>
        <w:rPr>
          <w:rFonts w:ascii="Arial" w:hAnsi="Arial" w:cs="Arial"/>
          <w:b/>
          <w:color w:val="000000"/>
          <w:spacing w:val="-2"/>
          <w:sz w:val="20"/>
          <w:szCs w:val="20"/>
        </w:rPr>
        <w:t>SAGE</w:t>
      </w: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9025DF">
      <w:pPr>
        <w:rPr>
          <w:rFonts w:ascii="Arial" w:hAnsi="Arial" w:cs="Arial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117475</wp:posOffset>
                </wp:positionV>
                <wp:extent cx="6804660" cy="266700"/>
                <wp:effectExtent l="2540" t="3175" r="3175" b="63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660" cy="2667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0C0C0">
                                <a:alpha val="73000"/>
                              </a:srgbClr>
                            </a:gs>
                          </a:gsLst>
                          <a:lin ang="108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109" style="position:absolute;margin-left:6.95pt;margin-top:9.25pt;width:535.8pt;height:21pt;z-index:-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mBMMgMAAOAGAAAOAAAAZHJzL2Uyb0RvYy54bWysVVtv0zAUfkfiP1h+z3Jp2ibRsqntWoQ0&#10;YNJAPLuJ01g4dmS7zQbiv3Nsp10LPCAgkSIfX46/7zuXXN8+dRwdqNJMihLHVxFGVFSyZmJX4k8f&#10;N0GGkTZE1IRLQUv8TDW+vXn96nroC5rIVvKaKgROhC6GvsStMX0RhrpqaUf0leypgMVGqo4YMNUu&#10;rBUZwHvHwySKZuEgVd0rWVGtYfbOL+Ib579paGU+NI2mBvESAzbjvsp9t/Yb3lyTYqdI37JqhEH+&#10;AkVHmIBLT67uiCFor9gvrjpWKallY64q2YWyaVhFHQdgE0c/sXlsSU8dFxBH9yeZ9P9zW70/PCjE&#10;6hJPMBKkgxAt9ka6m1Fi5Rl6XcCux/5BWYK6v5fVF42EXLVE7OhCKTm0lNQAKrb7w4sD1tBwFG2H&#10;d7IG7wS8O6WeGtVZh6ABenIBeT4FhD4ZVMHkLIvS2QziVsFaMpvNIxexkBTH073S5g2VHbKDEjdc&#10;DoBLmQefEu4mcrjXxiIjxXH7GKp6wzhHSprPzLSOs4XgFjWc8QPUS+Dmp7XabVdcoQOBfNq4x3GG&#10;wOvz3XFkH+fp4sgqsq9HxfuWeEfzid3sEY7bHVrrE0Dvjlg4Ewg0B6GjzF+AdEU4heh56V3+OVIW&#10;DBf2K6Ql6Z37GerqwmtCCtB6pGpVdzn7LY+TNFomebCZZfMg3aTTIJ9HWRDF+TKfRWme3m2+WxZx&#10;WrSsrqm4Z4Ie6ydO/yw/x0r2me8qCA0lzqfJ1AsnOTtxuVDRcT8Jdr5Nyb2ogSspbEqux7EhjPtx&#10;eInYyQu07YEX9ovNNJqnkyyYz6eTIJ2so2CZbVbBYhVDCq6Xq+U6vmS/dorqfxfAATmGxxpyb6h6&#10;bOsB1cwm+GSaJzEGA3pYAuUAD0aE76D5Vkbh3+byhXYZpE521O7k3QvxcvGZTiO3F6kgI48542rd&#10;lrdvE1tZP0OpQz3ZerG/BRi0Un3FaIAWW2IB/wCM+FsBBZXHaWo7sjPS6TwBQ52vbM9XiKjA0UjS&#10;Gyvj+/i+V2zXwk2xSxshbQNrmKt42348KsBvDWijjsnY8m2fPrfdrpcf080PAAAA//8DAFBLAwQU&#10;AAYACAAAACEATDkARd0AAAAJAQAADwAAAGRycy9kb3ducmV2LnhtbEyPQU/DMAyF70j8h8hI3FgC&#10;qFPXNZ0QElzgwjqEuGWJ11ZrnKrJuvLv8U5wsp/e0/PncjP7Xkw4xi6QhvuFAoFkg+uo0bCrX+5y&#10;EDEZcqYPhBp+MMKmur4qTeHCmT5w2qZGcAnFwmhoUxoKKaNt0Zu4CAMSe4cwepNYjo10ozlzue/l&#10;g1JL6U1HfKE1Az63aI/bk9fwar+nGm1DLq2+pKw/d+797aj17c38tAaRcE5/YbjgMzpUzLQPJ3JR&#10;9KwfV5zkmWcgLr7KM972GpYqA1mV8v8H1S8AAAD//wMAUEsBAi0AFAAGAAgAAAAhALaDOJL+AAAA&#10;4QEAABMAAAAAAAAAAAAAAAAAAAAAAFtDb250ZW50X1R5cGVzXS54bWxQSwECLQAUAAYACAAAACEA&#10;OP0h/9YAAACUAQAACwAAAAAAAAAAAAAAAAAvAQAAX3JlbHMvLnJlbHNQSwECLQAUAAYACAAAACEA&#10;RPZgTDIDAADgBgAADgAAAAAAAAAAAAAAAAAuAgAAZHJzL2Uyb0RvYy54bWxQSwECLQAUAAYACAAA&#10;ACEATDkARd0AAAAJAQAADwAAAAAAAAAAAAAAAACMBQAAZHJzL2Rvd25yZXYueG1sUEsFBgAAAAAE&#10;AAQA8wAAAJYGAAAAAA==&#10;" stroked="f">
                <v:fill color2="silver" o:opacity2="47841f" angle="270" focus="100%" type="gradient"/>
                <v:stroke joinstyle="round"/>
              </v:shape>
            </w:pict>
          </mc:Fallback>
        </mc:AlternateContent>
      </w:r>
    </w:p>
    <w:p w:rsidR="00DB1452" w:rsidRPr="009025DF" w:rsidRDefault="00DB1452">
      <w:pPr>
        <w:snapToGrid w:val="0"/>
        <w:jc w:val="center"/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25DF"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DIPLOMES</w:t>
      </w: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DB1452">
      <w:pPr>
        <w:spacing w:before="259"/>
        <w:rPr>
          <w:rFonts w:ascii="Arial" w:hAnsi="Arial" w:cs="Arial"/>
          <w:color w:val="000000"/>
          <w:spacing w:val="-3"/>
          <w:sz w:val="20"/>
          <w:szCs w:val="20"/>
        </w:rPr>
      </w:pPr>
      <w:r>
        <w:rPr>
          <w:rFonts w:ascii="Arial" w:hAnsi="Arial" w:cs="Arial"/>
          <w:color w:val="000000"/>
          <w:spacing w:val="-3"/>
          <w:sz w:val="20"/>
          <w:szCs w:val="20"/>
        </w:rPr>
        <w:tab/>
        <w:t xml:space="preserve">1991 </w:t>
      </w:r>
      <w:r>
        <w:rPr>
          <w:rFonts w:ascii="Arial" w:hAnsi="Arial" w:cs="Arial"/>
          <w:color w:val="000000"/>
          <w:spacing w:val="-3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-3"/>
          <w:sz w:val="20"/>
          <w:szCs w:val="20"/>
        </w:rPr>
        <w:t>Baccalauréat Technologique Secrétariat</w:t>
      </w:r>
      <w:r>
        <w:rPr>
          <w:rFonts w:ascii="Arial" w:hAnsi="Arial" w:cs="Arial"/>
          <w:color w:val="000000"/>
          <w:spacing w:val="-3"/>
          <w:sz w:val="20"/>
          <w:szCs w:val="20"/>
        </w:rPr>
        <w:t>, Gestion et Techniques administratives</w:t>
      </w:r>
    </w:p>
    <w:p w:rsidR="00DB1452" w:rsidRDefault="00DB1452">
      <w:pPr>
        <w:rPr>
          <w:rFonts w:ascii="Arial" w:hAnsi="Arial" w:cs="Arial"/>
          <w:color w:val="000000"/>
          <w:spacing w:val="-2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ab/>
        <w:t xml:space="preserve">1989 </w:t>
      </w:r>
      <w:r>
        <w:rPr>
          <w:rFonts w:ascii="Arial" w:hAnsi="Arial" w:cs="Arial"/>
          <w:color w:val="000000"/>
          <w:spacing w:val="-2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-2"/>
          <w:sz w:val="20"/>
          <w:szCs w:val="20"/>
        </w:rPr>
        <w:t>BEP</w:t>
      </w:r>
      <w:r>
        <w:rPr>
          <w:rFonts w:ascii="Arial" w:hAnsi="Arial" w:cs="Arial"/>
          <w:color w:val="000000"/>
          <w:spacing w:val="-2"/>
          <w:sz w:val="20"/>
          <w:szCs w:val="20"/>
        </w:rPr>
        <w:t xml:space="preserve"> de Communication Administrative et Secrétariat</w:t>
      </w:r>
    </w:p>
    <w:p w:rsidR="00DB1452" w:rsidRDefault="00DB1452">
      <w:pPr>
        <w:rPr>
          <w:rFonts w:ascii="Arial" w:hAnsi="Arial" w:cs="Arial"/>
          <w:color w:val="000000"/>
          <w:spacing w:val="-2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ab/>
        <w:t xml:space="preserve">1989 </w:t>
      </w:r>
      <w:r>
        <w:rPr>
          <w:rFonts w:ascii="Arial" w:hAnsi="Arial" w:cs="Arial"/>
          <w:color w:val="000000"/>
          <w:spacing w:val="-2"/>
          <w:sz w:val="20"/>
          <w:szCs w:val="20"/>
        </w:rPr>
        <w:tab/>
      </w:r>
      <w:r>
        <w:rPr>
          <w:rFonts w:ascii="Arial" w:hAnsi="Arial" w:cs="Arial"/>
          <w:b/>
          <w:color w:val="000000"/>
          <w:spacing w:val="-2"/>
          <w:sz w:val="20"/>
          <w:szCs w:val="20"/>
        </w:rPr>
        <w:t>CAP</w:t>
      </w:r>
      <w:r>
        <w:rPr>
          <w:rFonts w:ascii="Arial" w:hAnsi="Arial" w:cs="Arial"/>
          <w:color w:val="000000"/>
          <w:spacing w:val="-2"/>
          <w:sz w:val="20"/>
          <w:szCs w:val="20"/>
        </w:rPr>
        <w:t xml:space="preserve"> Employé des Services Administratifs et Commerciaux</w:t>
      </w: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9025DF">
      <w:pPr>
        <w:rPr>
          <w:rFonts w:ascii="Arial" w:hAnsi="Arial" w:cs="Arial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117475</wp:posOffset>
                </wp:positionV>
                <wp:extent cx="6804660" cy="266700"/>
                <wp:effectExtent l="2540" t="3175" r="3175" b="635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660" cy="2667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0C0C0">
                                <a:alpha val="73000"/>
                              </a:srgbClr>
                            </a:gs>
                          </a:gsLst>
                          <a:lin ang="108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109" style="position:absolute;margin-left:9.95pt;margin-top:9.25pt;width:535.8pt;height:21pt;z-index:-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PCJMgMAAOAGAAAOAAAAZHJzL2Uyb0RvYy54bWysVVtv0zAUfkfiP1h+z3Jp2ibRsqntWoQ0&#10;YNJAPLuJ01g4dmS7zQbiv3Nsp10LPCAgkSIfX46/7zuXXN8+dRwdqNJMihLHVxFGVFSyZmJX4k8f&#10;N0GGkTZE1IRLQUv8TDW+vXn96nroC5rIVvKaKgROhC6GvsStMX0RhrpqaUf0leypgMVGqo4YMNUu&#10;rBUZwHvHwySKZuEgVd0rWVGtYfbOL+Ib579paGU+NI2mBvESAzbjvsp9t/Yb3lyTYqdI37JqhEH+&#10;AkVHmIBLT67uiCFor9gvrjpWKallY64q2YWyaVhFHQdgE0c/sXlsSU8dFxBH9yeZ9P9zW70/PCjE&#10;6hInGAnSQYgWeyPdzSi18gy9LmDXY/+gLEHd38vqi0ZCrloidnShlBxaSmoAFdv94cUBa2g4irbD&#10;O1mDdwLenVJPjeqsQ9AAPbmAPJ8CQp8MqmBylkXpbAZxq2Atmc3mkYtYSIrj6V5p84bKDtlBiRsu&#10;B8ClzINPCXcTOdxrY5GR4rh9DFW9YZwjJc1nZlrH2UJwixrO+AHqJXDz01rttiuu0IFAPm3c4zhD&#10;4PX57jiyj/N0cWQV2dej4n1LvKP5xG72CMftDq31CaB3RyycCQSag9BR5i9AuiKcQvS89C7/HCkL&#10;hgv7FdKS9M79DHV14TUhBWg9UrWqu5z9lsdJGi2TPNjMsnmQbtJpkM+jLIjifJnPojRP7zbfLYs4&#10;LVpW11TcM0GP9ROnf5afYyX7zHcVhIYS59Nk6oWTnJ24XKjouJ8EO9+m5F7UwJUUNiXX49gQxv04&#10;vETs5AXa9sAL+8VmGs3TSRbM59NJkE7WUbDMNqtgsYohBdfL1XIdX7JfO0X1vwvggBzDYw25N1Q9&#10;tvWAamYTfDLNkxiDAT0sgXKAByPCd9B8K6Pwb3P5QrsMUic7anfy7oV4ufhMp5Hbi1SQkceccbVu&#10;y9u3ia2sn6HUoZ5svdjfAgxaqb5iNECLLbGAfwBG/K2AgsrjNLUd2RnpdJ6Aoc5XtucrRFTgaCTp&#10;jZXxfXzfK7Zr4abYpY2QtoE1zFW8bT8eFeC3BrRRx2Rs+bZPn9tu18uP6eYHAAAA//8DAFBLAwQU&#10;AAYACAAAACEAIPPtl90AAAAJAQAADwAAAGRycy9kb3ducmV2LnhtbEyPQU/DMAyF70j7D5EncWPJ&#10;kDatpemEJo0LXFiHELcsMW21xqmarCv/Hu8EJ/vpPT1/LraT78SIQ2wDaVguFAgkG1xLtYZjtX/Y&#10;gIjJkDNdINTwgxG25eyuMLkLV3rH8ZBqwSUUc6OhSanPpYy2QW/iIvRI7H2HwZvEcqilG8yVy30n&#10;H5VaS29a4guN6XHXoD0fLl7Di/0aK7Q1uZR9Sll9HN3b61nr+/n0/AQi4ZT+wnDDZ3QomekULuSi&#10;6FhnGSd5blYgbr7KlrydNKzVCmRZyP8flL8AAAD//wMAUEsBAi0AFAAGAAgAAAAhALaDOJL+AAAA&#10;4QEAABMAAAAAAAAAAAAAAAAAAAAAAFtDb250ZW50X1R5cGVzXS54bWxQSwECLQAUAAYACAAAACEA&#10;OP0h/9YAAACUAQAACwAAAAAAAAAAAAAAAAAvAQAAX3JlbHMvLnJlbHNQSwECLQAUAAYACAAAACEA&#10;qOzwiTIDAADgBgAADgAAAAAAAAAAAAAAAAAuAgAAZHJzL2Uyb0RvYy54bWxQSwECLQAUAAYACAAA&#10;ACEAIPPtl90AAAAJAQAADwAAAAAAAAAAAAAAAACMBQAAZHJzL2Rvd25yZXYueG1sUEsFBgAAAAAE&#10;AAQA8wAAAJYGAAAAAA==&#10;" stroked="f">
                <v:fill color2="silver" o:opacity2="47841f" angle="270" focus="100%" type="gradient"/>
                <v:stroke joinstyle="round"/>
              </v:shape>
            </w:pict>
          </mc:Fallback>
        </mc:AlternateContent>
      </w:r>
    </w:p>
    <w:p w:rsidR="00DB1452" w:rsidRPr="009025DF" w:rsidRDefault="00DB1452">
      <w:pPr>
        <w:snapToGrid w:val="0"/>
        <w:jc w:val="center"/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25DF"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LANGUE ETRANGERE</w:t>
      </w: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DB1452">
      <w:pPr>
        <w:spacing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Anglais : lu, parlé, écrit</w:t>
      </w: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9025DF">
      <w:pPr>
        <w:rPr>
          <w:rFonts w:ascii="Arial" w:hAnsi="Arial" w:cs="Arial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130175</wp:posOffset>
                </wp:positionV>
                <wp:extent cx="6804660" cy="266700"/>
                <wp:effectExtent l="1270" t="6350" r="4445" b="31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660" cy="26670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C0C0C0">
                                <a:alpha val="73000"/>
                              </a:srgbClr>
                            </a:gs>
                          </a:gsLst>
                          <a:lin ang="1080000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109" style="position:absolute;margin-left:4.6pt;margin-top:10.25pt;width:535.8pt;height:21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n/OMQMAAOAGAAAOAAAAZHJzL2Uyb0RvYy54bWysVdmO0zAUfUfiHyy/Z7I0bZNo2lHbaRHS&#10;ACMNiGc3cRoLx45st5kB8e9c2+kGPCAgkSIv19fnnLvk9u655ehAlWZSzHB8E2FERSkrJnYz/Onj&#10;Jsgw0oaIinAp6Ay/UI3v5q9f3fZdQRPZSF5RhcCJ0EXfzXBjTFeEoS4b2hJ9IzsqYLOWqiUGpmoX&#10;Vor04L3lYRJFk7CXquqULKnWsHrvN/Hc+a9rWpoPda2pQXyGAZtxX+W+W/sN57ek2CnSNawcYJC/&#10;QNESJuDSk6t7YgjaK/aLq5aVSmpZm5tStqGsa1ZSxwHYxNFPbJ4a0lHHBcTR3Ukm/f/clu8Pjwqx&#10;CmKHkSAthGixN9LdjMZWnr7TBVg9dY/KEtTdgyy/aCTkqiFiRxdKyb6hpAJQsbUPrw7YiYajaNu/&#10;kxV4J+DdKfVcq9Y6BA3QswvIyykg9NmgEhYnWZROJhC3EvaSyWQauYiFpDie7pQ2b6hskR3McM1l&#10;D7iUefQp4W4ihwdtLDJSHM2HUFUbxjlS0nxmpnGcLQS3qeGMH6BOAje/rNVuu+IKHQjk08Y9jjME&#10;Xl9ax5F9nKerI6vIvh4V7xriHU1H1tgjHMwdWusTQO+OWDgTCDQHoaPMX4B0STh10fPHIZUdKQuG&#10;C/sV0pL0u36FurrwmpACtB6oWtVdzn7L4ySNlkkebCbZNEg36TjIp1EWRHG+zCdRmqf3m++WRZwW&#10;DasqKh6YoMf6idM/y8+hkn3muwpC/Qzn42TshZOcnbhcqei4nwS7NFNyLyrgSgqbkuthbAjjfhxe&#10;I3byAm174Mx+sRlH03SUBdPpeBSko3UULLPNKlisYkjB9XK1XMfX7NdOUf3vAjggx/DYidwbqp6a&#10;qkcVswk+GucJVGrFoIclUA7wYET4DppvaRT+bS5faZdB6mRH7U7evRDniy90GridpYKMPOaMq3Vb&#10;3r5NbGX1AqUO9WTrxf4WYNBI9RWjHlrsDAv4B2DE3wooqDxOU9uR3SQdTxOYqMud7eUOESU4Gkj6&#10;ycr4Pr7vFNs1cFPs0kZI28Bq5ireth+PCvDbCbRRx2Ro+bZPX86d1fnHNP8BAAD//wMAUEsDBBQA&#10;BgAIAAAAIQBmT/JS3QAAAAgBAAAPAAAAZHJzL2Rvd25yZXYueG1sTI/BasMwEETvhfyD2EBvjRRD&#10;QuJ6HUqgvbSXximlN0Xa2ibWyliK4/59lVN7HGaYeVPsJteJkYbQekZYLhQIYuNtyzXCsXp+2IAI&#10;UbPVnWdC+KEAu3J2V+jc+iu/03iItUglHHKN0MTY51IG05DTYeF74uR9+8HpmORQSzvoayp3ncyU&#10;WkunW04Lje5p35A5Hy4O4cV8jRWZmm3cfkpZfRzt2+sZ8X4+PT2CiDTFvzDc8BM6lInp5C9sg+gQ&#10;tlkKImRqBeJmq41KV04I62wFsizk/wPlLwAAAP//AwBQSwECLQAUAAYACAAAACEAtoM4kv4AAADh&#10;AQAAEwAAAAAAAAAAAAAAAAAAAAAAW0NvbnRlbnRfVHlwZXNdLnhtbFBLAQItABQABgAIAAAAIQA4&#10;/SH/1gAAAJQBAAALAAAAAAAAAAAAAAAAAC8BAABfcmVscy8ucmVsc1BLAQItABQABgAIAAAAIQCS&#10;/n/OMQMAAOAGAAAOAAAAAAAAAAAAAAAAAC4CAABkcnMvZTJvRG9jLnhtbFBLAQItABQABgAIAAAA&#10;IQBmT/JS3QAAAAgBAAAPAAAAAAAAAAAAAAAAAIsFAABkcnMvZG93bnJldi54bWxQSwUGAAAAAAQA&#10;BADzAAAAlQYAAAAA&#10;" stroked="f">
                <v:fill color2="silver" o:opacity2="47841f" angle="270" focus="100%" type="gradient"/>
                <v:stroke joinstyle="round"/>
              </v:shape>
            </w:pict>
          </mc:Fallback>
        </mc:AlternateContent>
      </w:r>
    </w:p>
    <w:p w:rsidR="00DB1452" w:rsidRPr="009025DF" w:rsidRDefault="00DB1452">
      <w:pPr>
        <w:snapToGrid w:val="0"/>
        <w:jc w:val="center"/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025DF">
        <w:rPr>
          <w:rFonts w:ascii="Arial" w:hAnsi="Arial" w:cs="Arial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CENTRES D’INTERET</w:t>
      </w:r>
    </w:p>
    <w:p w:rsidR="00DB1452" w:rsidRDefault="00DB1452">
      <w:pPr>
        <w:rPr>
          <w:rFonts w:ascii="Arial" w:hAnsi="Arial" w:cs="Arial"/>
          <w:sz w:val="20"/>
          <w:szCs w:val="20"/>
        </w:rPr>
      </w:pPr>
    </w:p>
    <w:p w:rsidR="00DB1452" w:rsidRDefault="00DB1452">
      <w:pPr>
        <w:spacing w:line="180" w:lineRule="exact"/>
        <w:ind w:left="456" w:firstLine="24"/>
        <w:rPr>
          <w:rFonts w:ascii="Arial" w:hAnsi="Arial" w:cs="Arial"/>
          <w:color w:val="000000"/>
          <w:spacing w:val="-1"/>
          <w:sz w:val="20"/>
          <w:szCs w:val="20"/>
        </w:rPr>
      </w:pPr>
      <w:r>
        <w:rPr>
          <w:rFonts w:ascii="Arial" w:hAnsi="Arial" w:cs="Arial"/>
          <w:color w:val="000000"/>
          <w:spacing w:val="-1"/>
          <w:sz w:val="20"/>
          <w:szCs w:val="20"/>
        </w:rPr>
        <w:t>Cinéma (création de base de données), musique, lecture, cuisine</w:t>
      </w:r>
    </w:p>
    <w:sectPr w:rsidR="00DB1452">
      <w:footnotePr>
        <w:pos w:val="beneathText"/>
      </w:footnotePr>
      <w:pgSz w:w="11905" w:h="16837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4702A3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A7E466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4FAC68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ABC9CB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B0CE5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2D6B32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910CA2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70200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6A6F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AB84C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/>
      </w:rPr>
    </w:lvl>
  </w:abstractNum>
  <w:abstractNum w:abstractNumId="1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4B826A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2249015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C54400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13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30"/>
    <w:rsid w:val="009025DF"/>
    <w:rsid w:val="00A32530"/>
    <w:rsid w:val="00DB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A3253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25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253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25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25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25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2530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2530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253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Policepardfaut2">
    <w:name w:val="Police par défaut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semiHidden/>
    <w:rPr>
      <w:color w:val="0000FF"/>
      <w:u w:val="single"/>
    </w:rPr>
  </w:style>
  <w:style w:type="character" w:customStyle="1" w:styleId="Caractresdenumrotation">
    <w:name w:val="Caractères de numérotation"/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A32530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A32530"/>
    <w:pPr>
      <w:numPr>
        <w:numId w:val="4"/>
      </w:numPr>
    </w:pPr>
  </w:style>
  <w:style w:type="character" w:styleId="Accentuation">
    <w:name w:val="Emphasis"/>
    <w:uiPriority w:val="20"/>
    <w:qFormat/>
    <w:rsid w:val="00A32530"/>
    <w:rPr>
      <w:i/>
      <w:iCs/>
    </w:rPr>
  </w:style>
  <w:style w:type="character" w:styleId="AcronymeHTML">
    <w:name w:val="HTML Acronym"/>
    <w:uiPriority w:val="99"/>
    <w:semiHidden/>
    <w:unhideWhenUsed/>
    <w:rsid w:val="00A32530"/>
  </w:style>
  <w:style w:type="paragraph" w:styleId="Adressedestinataire">
    <w:name w:val="envelope address"/>
    <w:basedOn w:val="Normal"/>
    <w:uiPriority w:val="99"/>
    <w:semiHidden/>
    <w:unhideWhenUsed/>
    <w:rsid w:val="00A3253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A3253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3253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32530"/>
    <w:rPr>
      <w:i/>
      <w:iCs/>
      <w:sz w:val="24"/>
      <w:szCs w:val="24"/>
      <w:lang w:eastAsia="ar-SA"/>
    </w:rPr>
  </w:style>
  <w:style w:type="character" w:styleId="Appeldenotedefin">
    <w:name w:val="endnote reference"/>
    <w:uiPriority w:val="99"/>
    <w:semiHidden/>
    <w:unhideWhenUsed/>
    <w:rsid w:val="00A3253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32530"/>
    <w:rPr>
      <w:vertAlign w:val="superscript"/>
    </w:rPr>
  </w:style>
  <w:style w:type="character" w:customStyle="1" w:styleId="Titre1Car">
    <w:name w:val="Titre 1 Car"/>
    <w:link w:val="Titre1"/>
    <w:uiPriority w:val="9"/>
    <w:rsid w:val="00A3253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itre2Car">
    <w:name w:val="Titre 2 Car"/>
    <w:link w:val="Titre2"/>
    <w:uiPriority w:val="9"/>
    <w:semiHidden/>
    <w:rsid w:val="00A3253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A32530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A32530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A3253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A32530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A32530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A32530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A32530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A32530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32530"/>
  </w:style>
  <w:style w:type="paragraph" w:styleId="Citation">
    <w:name w:val="Quote"/>
    <w:basedOn w:val="Normal"/>
    <w:next w:val="Normal"/>
    <w:link w:val="CitationCar"/>
    <w:uiPriority w:val="29"/>
    <w:qFormat/>
    <w:rsid w:val="00A3253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32530"/>
    <w:rPr>
      <w:i/>
      <w:iCs/>
      <w:color w:val="000000"/>
      <w:sz w:val="24"/>
      <w:szCs w:val="24"/>
      <w:lang w:eastAsia="ar-SA"/>
    </w:rPr>
  </w:style>
  <w:style w:type="character" w:styleId="CitationHTML">
    <w:name w:val="HTML Cite"/>
    <w:uiPriority w:val="99"/>
    <w:semiHidden/>
    <w:unhideWhenUsed/>
    <w:rsid w:val="00A3253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25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32530"/>
    <w:rPr>
      <w:b/>
      <w:bCs/>
      <w:i/>
      <w:iCs/>
      <w:color w:val="4F81BD"/>
      <w:sz w:val="24"/>
      <w:szCs w:val="24"/>
      <w:lang w:eastAsia="ar-SA"/>
    </w:rPr>
  </w:style>
  <w:style w:type="character" w:styleId="ClavierHTML">
    <w:name w:val="HTML Keyboard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32530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32530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32530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32530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32530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325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32530"/>
    <w:rPr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3253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32530"/>
    <w:rPr>
      <w:sz w:val="24"/>
      <w:szCs w:val="24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3253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32530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32530"/>
  </w:style>
  <w:style w:type="character" w:customStyle="1" w:styleId="DateCar">
    <w:name w:val="Date Car"/>
    <w:link w:val="Date"/>
    <w:uiPriority w:val="99"/>
    <w:semiHidden/>
    <w:rsid w:val="00A32530"/>
    <w:rPr>
      <w:sz w:val="24"/>
      <w:szCs w:val="24"/>
      <w:lang w:eastAsia="ar-SA"/>
    </w:rPr>
  </w:style>
  <w:style w:type="character" w:styleId="DfinitionHTML">
    <w:name w:val="HTML Definition"/>
    <w:uiPriority w:val="99"/>
    <w:semiHidden/>
    <w:unhideWhenUsed/>
    <w:rsid w:val="00A3253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32530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32530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32530"/>
    <w:rPr>
      <w:b/>
      <w:bCs/>
    </w:rPr>
  </w:style>
  <w:style w:type="character" w:styleId="Emphaseintense">
    <w:name w:val="Intense Emphasis"/>
    <w:uiPriority w:val="21"/>
    <w:qFormat/>
    <w:rsid w:val="00A3253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32530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3253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32530"/>
    <w:rPr>
      <w:sz w:val="24"/>
      <w:szCs w:val="24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325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A32530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32530"/>
    <w:pPr>
      <w:outlineLvl w:val="9"/>
    </w:pPr>
  </w:style>
  <w:style w:type="character" w:styleId="ExempleHTML">
    <w:name w:val="HTML Sample"/>
    <w:uiPriority w:val="99"/>
    <w:semiHidden/>
    <w:unhideWhenUsed/>
    <w:rsid w:val="00A3253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3253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32530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3253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32530"/>
    <w:rPr>
      <w:sz w:val="24"/>
      <w:szCs w:val="24"/>
      <w:lang w:eastAsia="ar-SA"/>
    </w:rPr>
  </w:style>
  <w:style w:type="table" w:styleId="Grilleclaire">
    <w:name w:val="Light Grid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32530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32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32530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A32530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A32530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A32530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A32530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A32530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A32530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A32530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A32530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32530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A32530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A3253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3253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3253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3253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32530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32530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32530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32530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32530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32530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32530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32530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32530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32530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3253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3253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3253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3253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3253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3253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32530"/>
  </w:style>
  <w:style w:type="paragraph" w:styleId="Normalcentr">
    <w:name w:val="Block Text"/>
    <w:basedOn w:val="Normal"/>
    <w:uiPriority w:val="99"/>
    <w:semiHidden/>
    <w:unhideWhenUsed/>
    <w:rsid w:val="00A3253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32530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32530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32530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32530"/>
    <w:rPr>
      <w:lang w:eastAsia="ar-SA"/>
    </w:rPr>
  </w:style>
  <w:style w:type="character" w:styleId="Numrodeligne">
    <w:name w:val="line number"/>
    <w:uiPriority w:val="99"/>
    <w:semiHidden/>
    <w:unhideWhenUsed/>
    <w:rsid w:val="00A32530"/>
  </w:style>
  <w:style w:type="character" w:styleId="Numrodepage">
    <w:name w:val="page number"/>
    <w:uiPriority w:val="99"/>
    <w:semiHidden/>
    <w:unhideWhenUsed/>
    <w:rsid w:val="00A3253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325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32530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32530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A325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32530"/>
    <w:rPr>
      <w:sz w:val="24"/>
      <w:szCs w:val="24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32530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A3253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3253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32530"/>
    <w:pPr>
      <w:ind w:firstLine="210"/>
    </w:pPr>
  </w:style>
  <w:style w:type="character" w:customStyle="1" w:styleId="CorpsdetexteCar">
    <w:name w:val="Corps de texte Car"/>
    <w:link w:val="Corpsdetexte"/>
    <w:semiHidden/>
    <w:rsid w:val="00A32530"/>
    <w:rPr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32530"/>
    <w:rPr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3253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32530"/>
    <w:rPr>
      <w:sz w:val="24"/>
      <w:szCs w:val="24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3253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32530"/>
    <w:rPr>
      <w:sz w:val="24"/>
      <w:szCs w:val="24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3253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32530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3253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32530"/>
    <w:rPr>
      <w:sz w:val="24"/>
      <w:szCs w:val="24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A3253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32530"/>
  </w:style>
  <w:style w:type="character" w:customStyle="1" w:styleId="SalutationsCar">
    <w:name w:val="Salutations Car"/>
    <w:link w:val="Salutations"/>
    <w:uiPriority w:val="99"/>
    <w:semiHidden/>
    <w:rsid w:val="00A32530"/>
    <w:rPr>
      <w:sz w:val="24"/>
      <w:szCs w:val="24"/>
      <w:lang w:eastAsia="ar-SA"/>
    </w:rPr>
  </w:style>
  <w:style w:type="paragraph" w:styleId="Sansinterligne">
    <w:name w:val="No Spacing"/>
    <w:uiPriority w:val="1"/>
    <w:qFormat/>
    <w:rsid w:val="00A32530"/>
    <w:pPr>
      <w:suppressAutoHyphens/>
    </w:pPr>
    <w:rPr>
      <w:sz w:val="24"/>
      <w:szCs w:val="24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A3253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32530"/>
    <w:rPr>
      <w:sz w:val="24"/>
      <w:szCs w:val="24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32530"/>
  </w:style>
  <w:style w:type="character" w:customStyle="1" w:styleId="SignaturelectroniqueCar">
    <w:name w:val="Signature électronique Car"/>
    <w:link w:val="Signaturelectronique"/>
    <w:uiPriority w:val="99"/>
    <w:semiHidden/>
    <w:rsid w:val="00A32530"/>
    <w:rPr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253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A32530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3253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32530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32530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32530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32530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32530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32530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32530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32530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32530"/>
    <w:rPr>
      <w:rFonts w:ascii="Courier New" w:hAnsi="Courier New" w:cs="Courier New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325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32530"/>
    <w:rPr>
      <w:rFonts w:ascii="Tahoma" w:hAnsi="Tahoma" w:cs="Tahoma"/>
      <w:sz w:val="16"/>
      <w:szCs w:val="16"/>
      <w:lang w:eastAsia="ar-SA"/>
    </w:rPr>
  </w:style>
  <w:style w:type="character" w:styleId="Textedelespacerserv">
    <w:name w:val="Placeholder Text"/>
    <w:uiPriority w:val="99"/>
    <w:semiHidden/>
    <w:rsid w:val="00A3253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325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A32530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3253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3253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32530"/>
  </w:style>
  <w:style w:type="character" w:customStyle="1" w:styleId="TitredenoteCar">
    <w:name w:val="Titre de note Car"/>
    <w:link w:val="Titredenote"/>
    <w:uiPriority w:val="99"/>
    <w:semiHidden/>
    <w:rsid w:val="00A32530"/>
    <w:rPr>
      <w:sz w:val="24"/>
      <w:szCs w:val="24"/>
      <w:lang w:eastAsia="ar-SA"/>
    </w:rPr>
  </w:style>
  <w:style w:type="character" w:styleId="Titredulivre">
    <w:name w:val="Book Title"/>
    <w:uiPriority w:val="33"/>
    <w:qFormat/>
    <w:rsid w:val="00A3253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3253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32530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A32530"/>
  </w:style>
  <w:style w:type="paragraph" w:styleId="TM2">
    <w:name w:val="toc 2"/>
    <w:basedOn w:val="Normal"/>
    <w:next w:val="Normal"/>
    <w:uiPriority w:val="39"/>
    <w:semiHidden/>
    <w:unhideWhenUsed/>
    <w:rsid w:val="00A32530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A32530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A32530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A32530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A32530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A32530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A32530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A32530"/>
    <w:pPr>
      <w:ind w:left="1920"/>
    </w:pPr>
  </w:style>
  <w:style w:type="table" w:styleId="Trameclaire-Accent1">
    <w:name w:val="Light Shading Accent 1"/>
    <w:basedOn w:val="TableauNormal"/>
    <w:uiPriority w:val="60"/>
    <w:rsid w:val="00A3253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3253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3253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3253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3253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3253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325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A3253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25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253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25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25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25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2530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2530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253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Policepardfaut2">
    <w:name w:val="Police par défaut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semiHidden/>
    <w:rPr>
      <w:color w:val="0000FF"/>
      <w:u w:val="single"/>
    </w:rPr>
  </w:style>
  <w:style w:type="character" w:customStyle="1" w:styleId="Caractresdenumrotation">
    <w:name w:val="Caractères de numérotation"/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A32530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A32530"/>
    <w:pPr>
      <w:numPr>
        <w:numId w:val="4"/>
      </w:numPr>
    </w:pPr>
  </w:style>
  <w:style w:type="character" w:styleId="Accentuation">
    <w:name w:val="Emphasis"/>
    <w:uiPriority w:val="20"/>
    <w:qFormat/>
    <w:rsid w:val="00A32530"/>
    <w:rPr>
      <w:i/>
      <w:iCs/>
    </w:rPr>
  </w:style>
  <w:style w:type="character" w:styleId="AcronymeHTML">
    <w:name w:val="HTML Acronym"/>
    <w:uiPriority w:val="99"/>
    <w:semiHidden/>
    <w:unhideWhenUsed/>
    <w:rsid w:val="00A32530"/>
  </w:style>
  <w:style w:type="paragraph" w:styleId="Adressedestinataire">
    <w:name w:val="envelope address"/>
    <w:basedOn w:val="Normal"/>
    <w:uiPriority w:val="99"/>
    <w:semiHidden/>
    <w:unhideWhenUsed/>
    <w:rsid w:val="00A3253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A3253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3253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A32530"/>
    <w:rPr>
      <w:i/>
      <w:iCs/>
      <w:sz w:val="24"/>
      <w:szCs w:val="24"/>
      <w:lang w:eastAsia="ar-SA"/>
    </w:rPr>
  </w:style>
  <w:style w:type="character" w:styleId="Appeldenotedefin">
    <w:name w:val="endnote reference"/>
    <w:uiPriority w:val="99"/>
    <w:semiHidden/>
    <w:unhideWhenUsed/>
    <w:rsid w:val="00A3253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A32530"/>
    <w:rPr>
      <w:vertAlign w:val="superscript"/>
    </w:rPr>
  </w:style>
  <w:style w:type="character" w:customStyle="1" w:styleId="Titre1Car">
    <w:name w:val="Titre 1 Car"/>
    <w:link w:val="Titre1"/>
    <w:uiPriority w:val="9"/>
    <w:rsid w:val="00A3253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itre2Car">
    <w:name w:val="Titre 2 Car"/>
    <w:link w:val="Titre2"/>
    <w:uiPriority w:val="9"/>
    <w:semiHidden/>
    <w:rsid w:val="00A3253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itre3Car">
    <w:name w:val="Titre 3 Car"/>
    <w:link w:val="Titre3"/>
    <w:uiPriority w:val="9"/>
    <w:semiHidden/>
    <w:rsid w:val="00A32530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A32530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A32530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A32530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A32530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8Car">
    <w:name w:val="Titre 8 Car"/>
    <w:link w:val="Titre8"/>
    <w:uiPriority w:val="9"/>
    <w:semiHidden/>
    <w:rsid w:val="00A32530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A32530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A32530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32530"/>
  </w:style>
  <w:style w:type="paragraph" w:styleId="Citation">
    <w:name w:val="Quote"/>
    <w:basedOn w:val="Normal"/>
    <w:next w:val="Normal"/>
    <w:link w:val="CitationCar"/>
    <w:uiPriority w:val="29"/>
    <w:qFormat/>
    <w:rsid w:val="00A3253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32530"/>
    <w:rPr>
      <w:i/>
      <w:iCs/>
      <w:color w:val="000000"/>
      <w:sz w:val="24"/>
      <w:szCs w:val="24"/>
      <w:lang w:eastAsia="ar-SA"/>
    </w:rPr>
  </w:style>
  <w:style w:type="character" w:styleId="CitationHTML">
    <w:name w:val="HTML Cite"/>
    <w:uiPriority w:val="99"/>
    <w:semiHidden/>
    <w:unhideWhenUsed/>
    <w:rsid w:val="00A3253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25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32530"/>
    <w:rPr>
      <w:b/>
      <w:bCs/>
      <w:i/>
      <w:iCs/>
      <w:color w:val="4F81BD"/>
      <w:sz w:val="24"/>
      <w:szCs w:val="24"/>
      <w:lang w:eastAsia="ar-SA"/>
    </w:rPr>
  </w:style>
  <w:style w:type="character" w:styleId="ClavierHTML">
    <w:name w:val="HTML Keyboard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A32530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32530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32530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32530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32530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A325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A32530"/>
    <w:rPr>
      <w:lang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3253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A32530"/>
    <w:rPr>
      <w:sz w:val="24"/>
      <w:szCs w:val="24"/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3253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A32530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32530"/>
  </w:style>
  <w:style w:type="character" w:customStyle="1" w:styleId="DateCar">
    <w:name w:val="Date Car"/>
    <w:link w:val="Date"/>
    <w:uiPriority w:val="99"/>
    <w:semiHidden/>
    <w:rsid w:val="00A32530"/>
    <w:rPr>
      <w:sz w:val="24"/>
      <w:szCs w:val="24"/>
      <w:lang w:eastAsia="ar-SA"/>
    </w:rPr>
  </w:style>
  <w:style w:type="character" w:styleId="DfinitionHTML">
    <w:name w:val="HTML Definition"/>
    <w:uiPriority w:val="99"/>
    <w:semiHidden/>
    <w:unhideWhenUsed/>
    <w:rsid w:val="00A3253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A32530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32530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A32530"/>
    <w:rPr>
      <w:b/>
      <w:bCs/>
    </w:rPr>
  </w:style>
  <w:style w:type="character" w:styleId="Emphaseintense">
    <w:name w:val="Intense Emphasis"/>
    <w:uiPriority w:val="21"/>
    <w:qFormat/>
    <w:rsid w:val="00A3253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32530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A3253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32530"/>
    <w:rPr>
      <w:sz w:val="24"/>
      <w:szCs w:val="24"/>
      <w:lang w:eastAsia="ar-SA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325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A32530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32530"/>
    <w:pPr>
      <w:outlineLvl w:val="9"/>
    </w:pPr>
  </w:style>
  <w:style w:type="character" w:styleId="ExempleHTML">
    <w:name w:val="HTML Sample"/>
    <w:uiPriority w:val="99"/>
    <w:semiHidden/>
    <w:unhideWhenUsed/>
    <w:rsid w:val="00A3253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3253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A32530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3253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A32530"/>
    <w:rPr>
      <w:sz w:val="24"/>
      <w:szCs w:val="24"/>
      <w:lang w:eastAsia="ar-SA"/>
    </w:rPr>
  </w:style>
  <w:style w:type="table" w:styleId="Grilleclaire">
    <w:name w:val="Light Grid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3253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3253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32530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32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3253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3253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A32530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A32530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A32530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A32530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A32530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A32530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A32530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A32530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A32530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A32530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A32530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A3253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3253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3253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3253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A32530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A32530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A32530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A32530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A32530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A32530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A32530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A32530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A32530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A32530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3253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A3253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3253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3253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3253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3253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3253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3253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3253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A3253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32530"/>
  </w:style>
  <w:style w:type="paragraph" w:styleId="Normalcentr">
    <w:name w:val="Block Text"/>
    <w:basedOn w:val="Normal"/>
    <w:uiPriority w:val="99"/>
    <w:semiHidden/>
    <w:unhideWhenUsed/>
    <w:rsid w:val="00A3253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32530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32530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32530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A32530"/>
    <w:rPr>
      <w:lang w:eastAsia="ar-SA"/>
    </w:rPr>
  </w:style>
  <w:style w:type="character" w:styleId="Numrodeligne">
    <w:name w:val="line number"/>
    <w:uiPriority w:val="99"/>
    <w:semiHidden/>
    <w:unhideWhenUsed/>
    <w:rsid w:val="00A32530"/>
  </w:style>
  <w:style w:type="character" w:styleId="Numrodepage">
    <w:name w:val="page number"/>
    <w:uiPriority w:val="99"/>
    <w:semiHidden/>
    <w:unhideWhenUsed/>
    <w:rsid w:val="00A3253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325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A32530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32530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A325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32530"/>
    <w:rPr>
      <w:sz w:val="24"/>
      <w:szCs w:val="24"/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A32530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A3253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3253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32530"/>
    <w:pPr>
      <w:ind w:firstLine="210"/>
    </w:pPr>
  </w:style>
  <w:style w:type="character" w:customStyle="1" w:styleId="CorpsdetexteCar">
    <w:name w:val="Corps de texte Car"/>
    <w:link w:val="Corpsdetexte"/>
    <w:semiHidden/>
    <w:rsid w:val="00A32530"/>
    <w:rPr>
      <w:sz w:val="24"/>
      <w:szCs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32530"/>
    <w:rPr>
      <w:sz w:val="24"/>
      <w:szCs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A3253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A32530"/>
    <w:rPr>
      <w:sz w:val="24"/>
      <w:szCs w:val="24"/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3253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A32530"/>
    <w:rPr>
      <w:sz w:val="24"/>
      <w:szCs w:val="24"/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3253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A32530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3253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32530"/>
    <w:rPr>
      <w:sz w:val="24"/>
      <w:szCs w:val="24"/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A3253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32530"/>
  </w:style>
  <w:style w:type="character" w:customStyle="1" w:styleId="SalutationsCar">
    <w:name w:val="Salutations Car"/>
    <w:link w:val="Salutations"/>
    <w:uiPriority w:val="99"/>
    <w:semiHidden/>
    <w:rsid w:val="00A32530"/>
    <w:rPr>
      <w:sz w:val="24"/>
      <w:szCs w:val="24"/>
      <w:lang w:eastAsia="ar-SA"/>
    </w:rPr>
  </w:style>
  <w:style w:type="paragraph" w:styleId="Sansinterligne">
    <w:name w:val="No Spacing"/>
    <w:uiPriority w:val="1"/>
    <w:qFormat/>
    <w:rsid w:val="00A32530"/>
    <w:pPr>
      <w:suppressAutoHyphens/>
    </w:pPr>
    <w:rPr>
      <w:sz w:val="24"/>
      <w:szCs w:val="24"/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A3253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A32530"/>
    <w:rPr>
      <w:sz w:val="24"/>
      <w:szCs w:val="24"/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32530"/>
  </w:style>
  <w:style w:type="character" w:customStyle="1" w:styleId="SignaturelectroniqueCar">
    <w:name w:val="Signature électronique Car"/>
    <w:link w:val="Signaturelectronique"/>
    <w:uiPriority w:val="99"/>
    <w:semiHidden/>
    <w:rsid w:val="00A32530"/>
    <w:rPr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253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A32530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A3253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32530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32530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32530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A32530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32530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A32530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A32530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32530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32530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3253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A32530"/>
    <w:rPr>
      <w:rFonts w:ascii="Courier New" w:hAnsi="Courier New" w:cs="Courier New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325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32530"/>
    <w:rPr>
      <w:rFonts w:ascii="Tahoma" w:hAnsi="Tahoma" w:cs="Tahoma"/>
      <w:sz w:val="16"/>
      <w:szCs w:val="16"/>
      <w:lang w:eastAsia="ar-SA"/>
    </w:rPr>
  </w:style>
  <w:style w:type="character" w:styleId="Textedelespacerserv">
    <w:name w:val="Placeholder Text"/>
    <w:uiPriority w:val="99"/>
    <w:semiHidden/>
    <w:rsid w:val="00A3253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A3253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A32530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A32530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A3253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A3253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32530"/>
  </w:style>
  <w:style w:type="character" w:customStyle="1" w:styleId="TitredenoteCar">
    <w:name w:val="Titre de note Car"/>
    <w:link w:val="Titredenote"/>
    <w:uiPriority w:val="99"/>
    <w:semiHidden/>
    <w:rsid w:val="00A32530"/>
    <w:rPr>
      <w:sz w:val="24"/>
      <w:szCs w:val="24"/>
      <w:lang w:eastAsia="ar-SA"/>
    </w:rPr>
  </w:style>
  <w:style w:type="character" w:styleId="Titredulivre">
    <w:name w:val="Book Title"/>
    <w:uiPriority w:val="33"/>
    <w:qFormat/>
    <w:rsid w:val="00A3253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A3253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A32530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A32530"/>
  </w:style>
  <w:style w:type="paragraph" w:styleId="TM2">
    <w:name w:val="toc 2"/>
    <w:basedOn w:val="Normal"/>
    <w:next w:val="Normal"/>
    <w:uiPriority w:val="39"/>
    <w:semiHidden/>
    <w:unhideWhenUsed/>
    <w:rsid w:val="00A32530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A32530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A32530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A32530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A32530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A32530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A32530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A32530"/>
    <w:pPr>
      <w:ind w:left="1920"/>
    </w:pPr>
  </w:style>
  <w:style w:type="table" w:styleId="Trameclaire-Accent1">
    <w:name w:val="Light Shading Accent 1"/>
    <w:basedOn w:val="TableauNormal"/>
    <w:uiPriority w:val="60"/>
    <w:rsid w:val="00A3253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3253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3253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3253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3253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3253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3253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3253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3253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A325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repineaud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Sandrine ADAMY</vt:lpstr>
    </vt:vector>
  </TitlesOfParts>
  <Company>SUNNIKAN Consulting</Company>
  <LinksUpToDate>false</LinksUpToDate>
  <CharactersWithSpaces>4445</CharactersWithSpaces>
  <SharedDoc>false</SharedDoc>
  <HLinks>
    <vt:vector size="6" baseType="variant">
      <vt:variant>
        <vt:i4>6750303</vt:i4>
      </vt:variant>
      <vt:variant>
        <vt:i4>0</vt:i4>
      </vt:variant>
      <vt:variant>
        <vt:i4>0</vt:i4>
      </vt:variant>
      <vt:variant>
        <vt:i4>5</vt:i4>
      </vt:variant>
      <vt:variant>
        <vt:lpwstr>mailto:screpineaud@hotmail.com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Sandrine ADAMY</dc:title>
  <dc:subject/>
  <dc:creator>SID187</dc:creator>
  <cp:keywords/>
  <cp:lastModifiedBy>Pierre JOUBERT</cp:lastModifiedBy>
  <cp:revision>2</cp:revision>
  <cp:lastPrinted>2112-12-31T22:00:00Z</cp:lastPrinted>
  <dcterms:created xsi:type="dcterms:W3CDTF">2012-08-30T09:33:00Z</dcterms:created>
  <dcterms:modified xsi:type="dcterms:W3CDTF">2012-08-30T09:33:00Z</dcterms:modified>
</cp:coreProperties>
</file>