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292" w:rsidRPr="00E97AC2" w:rsidRDefault="005D481F" w:rsidP="00322F64">
      <w:pPr>
        <w:widowControl w:val="0"/>
        <w:autoSpaceDE w:val="0"/>
        <w:autoSpaceDN w:val="0"/>
        <w:adjustRightInd w:val="0"/>
        <w:rPr>
          <w:b/>
          <w:bCs/>
          <w:color w:val="808080"/>
          <w:sz w:val="22"/>
          <w:szCs w:val="22"/>
        </w:rPr>
      </w:pPr>
      <w:bookmarkStart w:id="0" w:name="_GoBack"/>
      <w:bookmarkEnd w:id="0"/>
      <w:r>
        <w:rPr>
          <w:noProof/>
          <w:color w:val="8080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0</wp:posOffset>
                </wp:positionV>
                <wp:extent cx="1600200" cy="589915"/>
                <wp:effectExtent l="0" t="0" r="0" b="635"/>
                <wp:wrapNone/>
                <wp:docPr id="2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589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6BE1" w:rsidRDefault="00EF6BE1" w:rsidP="00EF6BE1">
                            <w:pPr>
                              <w:rPr>
                                <w:b/>
                                <w:color w:val="808080"/>
                                <w:sz w:val="22"/>
                                <w:szCs w:val="22"/>
                              </w:rPr>
                            </w:pPr>
                            <w:r w:rsidRPr="00E97AC2">
                              <w:rPr>
                                <w:b/>
                                <w:color w:val="808080"/>
                                <w:sz w:val="22"/>
                                <w:szCs w:val="22"/>
                              </w:rPr>
                              <w:t>Tél. 06.60.04.04.18</w:t>
                            </w:r>
                          </w:p>
                          <w:p w:rsidR="00EF6BE1" w:rsidRPr="00E97AC2" w:rsidRDefault="00EF6BE1" w:rsidP="00EF6B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color w:val="808080"/>
                                <w:sz w:val="22"/>
                                <w:szCs w:val="22"/>
                              </w:rPr>
                            </w:pPr>
                            <w:hyperlink r:id="rId8" w:history="1">
                              <w:r w:rsidRPr="00E97AC2">
                                <w:rPr>
                                  <w:rStyle w:val="Lienhypertexte"/>
                                  <w:b/>
                                  <w:color w:val="808080"/>
                                  <w:sz w:val="22"/>
                                  <w:szCs w:val="22"/>
                                </w:rPr>
                                <w:t>lahlou.faical@yahoo.fr</w:t>
                              </w:r>
                            </w:hyperlink>
                          </w:p>
                          <w:p w:rsidR="00EF6BE1" w:rsidRPr="00EF6BE1" w:rsidRDefault="00EF6BE1" w:rsidP="00EF6B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color w:val="808080"/>
                                <w:sz w:val="22"/>
                                <w:szCs w:val="22"/>
                              </w:rPr>
                            </w:pPr>
                            <w:r w:rsidRPr="00E97AC2">
                              <w:rPr>
                                <w:color w:val="808080"/>
                                <w:sz w:val="22"/>
                                <w:szCs w:val="22"/>
                              </w:rPr>
                              <w:t>Permis B - Véhicule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margin-left:6in;margin-top:0;width:126pt;height:46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" stroked="f">
                <v:textbox>
                  <w:txbxContent>
                    <w:p w:rsidR="00EF6BE1" w:rsidRDefault="00EF6BE1" w:rsidP="00EF6BE1">
                      <w:pPr>
                        <w:rPr>
                          <w:b/>
                          <w:color w:val="808080"/>
                          <w:sz w:val="22"/>
                          <w:szCs w:val="22"/>
                        </w:rPr>
                      </w:pPr>
                      <w:r w:rsidRPr="00E97AC2">
                        <w:rPr>
                          <w:b/>
                          <w:color w:val="808080"/>
                          <w:sz w:val="22"/>
                          <w:szCs w:val="22"/>
                        </w:rPr>
                        <w:t>Tél. 06.60.04.04.18</w:t>
                      </w:r>
                    </w:p>
                    <w:p w:rsidR="00EF6BE1" w:rsidRPr="00E97AC2" w:rsidRDefault="00EF6BE1" w:rsidP="00EF6BE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b/>
                          <w:color w:val="808080"/>
                          <w:sz w:val="22"/>
                          <w:szCs w:val="22"/>
                        </w:rPr>
                      </w:pPr>
                      <w:hyperlink r:id="rId9" w:history="1">
                        <w:r w:rsidRPr="00E97AC2">
                          <w:rPr>
                            <w:rStyle w:val="Lienhypertexte"/>
                            <w:b/>
                            <w:color w:val="808080"/>
                            <w:sz w:val="22"/>
                            <w:szCs w:val="22"/>
                          </w:rPr>
                          <w:t>lahlou.faical@yahoo.fr</w:t>
                        </w:r>
                      </w:hyperlink>
                    </w:p>
                    <w:p w:rsidR="00EF6BE1" w:rsidRPr="00EF6BE1" w:rsidRDefault="00EF6BE1" w:rsidP="00EF6BE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color w:val="808080"/>
                          <w:sz w:val="22"/>
                          <w:szCs w:val="22"/>
                        </w:rPr>
                      </w:pPr>
                      <w:r w:rsidRPr="00E97AC2">
                        <w:rPr>
                          <w:color w:val="808080"/>
                          <w:sz w:val="22"/>
                          <w:szCs w:val="22"/>
                        </w:rPr>
                        <w:t>Permis B - Véhicule</w:t>
                      </w:r>
                    </w:p>
                  </w:txbxContent>
                </v:textbox>
              </v:shape>
            </w:pict>
          </mc:Fallback>
        </mc:AlternateContent>
      </w:r>
      <w:r w:rsidR="00322F64" w:rsidRPr="00E97AC2">
        <w:rPr>
          <w:b/>
          <w:bCs/>
          <w:color w:val="808080"/>
          <w:sz w:val="22"/>
          <w:szCs w:val="22"/>
        </w:rPr>
        <w:t>Faiçal LAHLOU</w:t>
      </w:r>
    </w:p>
    <w:p w:rsidR="00322F64" w:rsidRPr="00E97AC2" w:rsidRDefault="00D06B2B" w:rsidP="00322F64">
      <w:pPr>
        <w:widowControl w:val="0"/>
        <w:autoSpaceDE w:val="0"/>
        <w:autoSpaceDN w:val="0"/>
        <w:adjustRightInd w:val="0"/>
        <w:rPr>
          <w:color w:val="808080"/>
          <w:sz w:val="22"/>
          <w:szCs w:val="22"/>
        </w:rPr>
      </w:pPr>
      <w:r w:rsidRPr="00E97AC2">
        <w:rPr>
          <w:color w:val="808080"/>
          <w:sz w:val="22"/>
          <w:szCs w:val="22"/>
        </w:rPr>
        <w:t>13, rue Tourville</w:t>
      </w:r>
    </w:p>
    <w:p w:rsidR="00860F71" w:rsidRDefault="00D06B2B" w:rsidP="00322F64">
      <w:pPr>
        <w:widowControl w:val="0"/>
        <w:autoSpaceDE w:val="0"/>
        <w:autoSpaceDN w:val="0"/>
        <w:adjustRightInd w:val="0"/>
        <w:rPr>
          <w:color w:val="808080"/>
          <w:sz w:val="22"/>
          <w:szCs w:val="22"/>
        </w:rPr>
      </w:pPr>
      <w:r w:rsidRPr="00E97AC2">
        <w:rPr>
          <w:color w:val="808080"/>
          <w:sz w:val="22"/>
          <w:szCs w:val="22"/>
        </w:rPr>
        <w:t>69007 Lyon</w:t>
      </w:r>
    </w:p>
    <w:p w:rsidR="00EF6BE1" w:rsidRDefault="005D481F" w:rsidP="00322F64">
      <w:pPr>
        <w:widowControl w:val="0"/>
        <w:autoSpaceDE w:val="0"/>
        <w:autoSpaceDN w:val="0"/>
        <w:adjustRightInd w:val="0"/>
        <w:rPr>
          <w:color w:val="80808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89535</wp:posOffset>
                </wp:positionV>
                <wp:extent cx="3636645" cy="457200"/>
                <wp:effectExtent l="0" t="3810" r="1905" b="0"/>
                <wp:wrapNone/>
                <wp:docPr id="1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664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77B28" w:rsidRDefault="00EF6BE1" w:rsidP="00EF6BE1">
                            <w:r>
                              <w:object w:dxaOrig="8130" w:dyaOrig="847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8" type="#_x0000_t75" style="width:272.25pt;height:27.75pt" o:ole="">
                                  <v:imagedata r:id="rId10" o:title=""/>
                                </v:shape>
                                <o:OLEObject Type="Embed" ProgID="Visio.Drawing.11" ShapeID="_x0000_i1028" DrawAspect="Content" ObjectID="_1407832277" r:id="rId11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27" type="#_x0000_t202" style="position:absolute;margin-left:126pt;margin-top:7.05pt;width:286.35pt;height:36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" stroked="f">
                <v:textbox>
                  <w:txbxContent>
                    <w:p w:rsidR="00C77B28" w:rsidRDefault="00EF6BE1" w:rsidP="00EF6BE1">
                      <w:r>
                        <w:object w:dxaOrig="8130" w:dyaOrig="847">
                          <v:shape id="_x0000_i1028" type="#_x0000_t75" style="width:272.25pt;height:27.75pt" o:ole="">
                            <v:imagedata r:id="rId10" o:title=""/>
                          </v:shape>
                          <o:OLEObject Type="Embed" ProgID="Visio.Drawing.11" ShapeID="_x0000_i1028" DrawAspect="Content" ObjectID="_1407832277" r:id="rId12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EF6BE1" w:rsidRDefault="00EF6BE1" w:rsidP="00322F64">
      <w:pPr>
        <w:widowControl w:val="0"/>
        <w:autoSpaceDE w:val="0"/>
        <w:autoSpaceDN w:val="0"/>
        <w:adjustRightInd w:val="0"/>
        <w:rPr>
          <w:color w:val="808080"/>
          <w:sz w:val="22"/>
          <w:szCs w:val="22"/>
        </w:rPr>
      </w:pPr>
    </w:p>
    <w:p w:rsidR="00EF6BE1" w:rsidRDefault="00EF6BE1" w:rsidP="00322F64">
      <w:pPr>
        <w:widowControl w:val="0"/>
        <w:autoSpaceDE w:val="0"/>
        <w:autoSpaceDN w:val="0"/>
        <w:adjustRightInd w:val="0"/>
        <w:rPr>
          <w:color w:val="808080"/>
          <w:sz w:val="22"/>
          <w:szCs w:val="22"/>
        </w:rPr>
      </w:pPr>
    </w:p>
    <w:p w:rsidR="00EF6BE1" w:rsidRPr="00E97AC2" w:rsidRDefault="00EF6BE1" w:rsidP="00322F64">
      <w:pPr>
        <w:widowControl w:val="0"/>
        <w:autoSpaceDE w:val="0"/>
        <w:autoSpaceDN w:val="0"/>
        <w:adjustRightInd w:val="0"/>
        <w:rPr>
          <w:color w:val="808080"/>
          <w:sz w:val="22"/>
          <w:szCs w:val="22"/>
        </w:rPr>
      </w:pPr>
    </w:p>
    <w:p w:rsidR="003D5A2B" w:rsidRPr="003D5A2B" w:rsidRDefault="00397592" w:rsidP="003D5A2B">
      <w:pPr>
        <w:shd w:val="clear" w:color="auto" w:fill="C0C0C0"/>
        <w:jc w:val="center"/>
        <w:rPr>
          <w:b/>
          <w:bCs/>
          <w:sz w:val="20"/>
          <w:szCs w:val="20"/>
          <w:u w:val="single"/>
        </w:rPr>
      </w:pPr>
      <w:r w:rsidRPr="003D5A2B">
        <w:rPr>
          <w:b/>
          <w:bCs/>
          <w:sz w:val="20"/>
          <w:szCs w:val="20"/>
          <w:highlight w:val="lightGray"/>
          <w:u w:val="single"/>
        </w:rPr>
        <w:t>EXPERIENCES PROFESSIONNELLES</w:t>
      </w:r>
    </w:p>
    <w:p w:rsidR="003D5A2B" w:rsidRPr="00827D9C" w:rsidRDefault="003D5A2B" w:rsidP="000B306C">
      <w:pPr>
        <w:jc w:val="both"/>
        <w:rPr>
          <w:rFonts w:eastAsia="GungsuhChe"/>
          <w:bCs/>
          <w:color w:val="808080"/>
          <w:sz w:val="14"/>
          <w:szCs w:val="14"/>
          <w:u w:val="single"/>
        </w:rPr>
      </w:pPr>
    </w:p>
    <w:p w:rsidR="00684A90" w:rsidRPr="003D5A2B" w:rsidRDefault="00684A90" w:rsidP="00684A90">
      <w:pPr>
        <w:jc w:val="both"/>
        <w:rPr>
          <w:b/>
          <w:color w:val="808080"/>
          <w:sz w:val="20"/>
          <w:szCs w:val="20"/>
        </w:rPr>
      </w:pPr>
      <w:r w:rsidRPr="003D5A2B">
        <w:rPr>
          <w:rFonts w:ascii="Stencil" w:eastAsia="GungsuhChe" w:hAnsi="Stencil"/>
          <w:bCs/>
          <w:color w:val="808080"/>
          <w:sz w:val="20"/>
          <w:szCs w:val="20"/>
          <w:u w:val="single"/>
        </w:rPr>
        <w:t xml:space="preserve">2008 / 2009 </w:t>
      </w:r>
      <w:r>
        <w:rPr>
          <w:rFonts w:ascii="Stencil" w:eastAsia="GungsuhChe" w:hAnsi="Stencil"/>
          <w:bCs/>
          <w:color w:val="808080"/>
          <w:sz w:val="20"/>
          <w:szCs w:val="20"/>
          <w:u w:val="single"/>
        </w:rPr>
        <w:t>(1 an</w:t>
      </w:r>
      <w:r w:rsidRPr="003D5A2B">
        <w:rPr>
          <w:rFonts w:ascii="Stencil" w:eastAsia="GungsuhChe" w:hAnsi="Stencil"/>
          <w:bCs/>
          <w:color w:val="808080"/>
          <w:sz w:val="20"/>
          <w:szCs w:val="20"/>
          <w:u w:val="single"/>
        </w:rPr>
        <w:t>)</w:t>
      </w:r>
      <w:r w:rsidRPr="003D5A2B">
        <w:rPr>
          <w:rFonts w:ascii="Stencil" w:eastAsia="GungsuhChe" w:hAnsi="Stencil"/>
          <w:b/>
          <w:bCs/>
          <w:color w:val="808080"/>
          <w:sz w:val="20"/>
          <w:szCs w:val="20"/>
          <w:u w:val="single"/>
        </w:rPr>
        <w:t xml:space="preserve"> :</w:t>
      </w:r>
      <w:r w:rsidRPr="003D5A2B">
        <w:rPr>
          <w:bCs/>
          <w:color w:val="808080"/>
          <w:sz w:val="20"/>
          <w:szCs w:val="20"/>
        </w:rPr>
        <w:t xml:space="preserve"> </w:t>
      </w:r>
      <w:r w:rsidR="00143D25">
        <w:rPr>
          <w:bCs/>
          <w:color w:val="808080"/>
          <w:sz w:val="20"/>
          <w:szCs w:val="20"/>
        </w:rPr>
        <w:t>Chargé de projet</w:t>
      </w:r>
      <w:r>
        <w:rPr>
          <w:bCs/>
          <w:color w:val="808080"/>
          <w:sz w:val="20"/>
          <w:szCs w:val="20"/>
        </w:rPr>
        <w:t xml:space="preserve"> Qualité </w:t>
      </w:r>
      <w:r w:rsidRPr="003D5A2B">
        <w:rPr>
          <w:color w:val="808080"/>
          <w:sz w:val="20"/>
          <w:szCs w:val="20"/>
        </w:rPr>
        <w:t xml:space="preserve">au </w:t>
      </w:r>
      <w:r w:rsidRPr="003D5A2B">
        <w:rPr>
          <w:b/>
          <w:color w:val="808080"/>
          <w:sz w:val="20"/>
          <w:szCs w:val="20"/>
        </w:rPr>
        <w:t>Laboratoire</w:t>
      </w:r>
      <w:r w:rsidR="008317A9">
        <w:rPr>
          <w:b/>
          <w:color w:val="808080"/>
          <w:sz w:val="20"/>
          <w:szCs w:val="20"/>
        </w:rPr>
        <w:t xml:space="preserve"> dermocosmétique</w:t>
      </w:r>
      <w:r w:rsidRPr="003D5A2B">
        <w:rPr>
          <w:b/>
          <w:color w:val="808080"/>
          <w:sz w:val="20"/>
          <w:szCs w:val="20"/>
        </w:rPr>
        <w:t xml:space="preserve"> SICOBEL</w:t>
      </w:r>
      <w:r w:rsidRPr="003D5A2B">
        <w:rPr>
          <w:color w:val="808080"/>
          <w:sz w:val="20"/>
          <w:szCs w:val="20"/>
        </w:rPr>
        <w:t xml:space="preserve"> </w:t>
      </w:r>
      <w:r w:rsidRPr="003D5A2B">
        <w:rPr>
          <w:b/>
          <w:color w:val="808080"/>
          <w:sz w:val="20"/>
          <w:szCs w:val="20"/>
        </w:rPr>
        <w:t>(Lyon / France).</w:t>
      </w:r>
    </w:p>
    <w:p w:rsidR="00684A90" w:rsidRPr="003D5A2B" w:rsidRDefault="00684A90" w:rsidP="00684A90">
      <w:pPr>
        <w:autoSpaceDE w:val="0"/>
        <w:autoSpaceDN w:val="0"/>
        <w:adjustRightInd w:val="0"/>
        <w:spacing w:line="287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</w:pPr>
      <w:r w:rsidRPr="003D5A2B">
        <w:rPr>
          <w:b/>
          <w:sz w:val="20"/>
          <w:szCs w:val="20"/>
        </w:rPr>
        <w:t>►</w:t>
      </w:r>
      <w:r w:rsidRPr="003D5A2B">
        <w:rPr>
          <w:b/>
          <w:sz w:val="20"/>
          <w:szCs w:val="20"/>
        </w:rPr>
        <w:tab/>
      </w:r>
      <w:r w:rsidRPr="003D5A2B">
        <w:rPr>
          <w:b/>
          <w:bCs/>
          <w:sz w:val="20"/>
          <w:szCs w:val="20"/>
          <w:u w:val="single"/>
        </w:rPr>
        <w:t>Mission :</w:t>
      </w:r>
      <w:r w:rsidRPr="003D5A2B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>
        <w:rPr>
          <w:sz w:val="20"/>
          <w:szCs w:val="20"/>
        </w:rPr>
        <w:t>Mi</w:t>
      </w:r>
      <w:r w:rsidR="00143D25">
        <w:rPr>
          <w:sz w:val="20"/>
          <w:szCs w:val="20"/>
        </w:rPr>
        <w:t>se en place des BPF C</w:t>
      </w:r>
      <w:r>
        <w:rPr>
          <w:sz w:val="20"/>
          <w:szCs w:val="20"/>
        </w:rPr>
        <w:t>osmétiques</w:t>
      </w:r>
      <w:r w:rsidR="00096408">
        <w:rPr>
          <w:sz w:val="20"/>
          <w:szCs w:val="20"/>
        </w:rPr>
        <w:t xml:space="preserve"> NF EN</w:t>
      </w:r>
      <w:r w:rsidR="00BA164F">
        <w:rPr>
          <w:sz w:val="20"/>
          <w:szCs w:val="20"/>
        </w:rPr>
        <w:t xml:space="preserve"> ISO 22716v2007</w:t>
      </w:r>
      <w:r w:rsidR="00950CC9">
        <w:rPr>
          <w:sz w:val="20"/>
          <w:szCs w:val="20"/>
        </w:rPr>
        <w:t>.</w:t>
      </w:r>
    </w:p>
    <w:p w:rsidR="0073363B" w:rsidRDefault="00EE1A0B" w:rsidP="00DF0E72">
      <w:pPr>
        <w:ind w:left="36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♦</w:t>
      </w:r>
      <w:r>
        <w:rPr>
          <w:color w:val="000000"/>
          <w:sz w:val="20"/>
          <w:szCs w:val="20"/>
        </w:rPr>
        <w:tab/>
        <w:t>Création de service Assurance Qualité.</w:t>
      </w:r>
      <w:r w:rsidR="00DF0E72">
        <w:rPr>
          <w:color w:val="000000"/>
          <w:sz w:val="20"/>
          <w:szCs w:val="20"/>
        </w:rPr>
        <w:t xml:space="preserve"> </w:t>
      </w:r>
      <w:r w:rsidR="008317A9">
        <w:rPr>
          <w:color w:val="000000"/>
          <w:sz w:val="20"/>
          <w:szCs w:val="20"/>
        </w:rPr>
        <w:t xml:space="preserve">Révision de </w:t>
      </w:r>
      <w:r w:rsidR="008317A9" w:rsidRPr="005D50C0">
        <w:rPr>
          <w:color w:val="000000"/>
          <w:sz w:val="20"/>
          <w:szCs w:val="20"/>
        </w:rPr>
        <w:t>l’</w:t>
      </w:r>
      <w:r w:rsidR="00E40F17" w:rsidRPr="005D50C0">
        <w:rPr>
          <w:b/>
          <w:color w:val="000000"/>
          <w:sz w:val="20"/>
          <w:szCs w:val="20"/>
        </w:rPr>
        <w:t>architecture documentaire</w:t>
      </w:r>
      <w:r w:rsidR="00627905">
        <w:rPr>
          <w:color w:val="000000"/>
          <w:sz w:val="20"/>
          <w:szCs w:val="20"/>
        </w:rPr>
        <w:t xml:space="preserve">. Création </w:t>
      </w:r>
      <w:r w:rsidR="00FA71D0">
        <w:rPr>
          <w:color w:val="000000"/>
          <w:sz w:val="20"/>
          <w:szCs w:val="20"/>
        </w:rPr>
        <w:t xml:space="preserve">des </w:t>
      </w:r>
      <w:r w:rsidR="00FA71D0" w:rsidRPr="005D50C0">
        <w:rPr>
          <w:b/>
          <w:color w:val="000000"/>
          <w:sz w:val="20"/>
          <w:szCs w:val="20"/>
        </w:rPr>
        <w:t>documents qualité</w:t>
      </w:r>
      <w:r w:rsidR="0073363B">
        <w:rPr>
          <w:color w:val="000000"/>
          <w:sz w:val="20"/>
          <w:szCs w:val="20"/>
        </w:rPr>
        <w:t>.</w:t>
      </w:r>
    </w:p>
    <w:p w:rsidR="00643069" w:rsidRPr="0073363B" w:rsidRDefault="00643069" w:rsidP="0073363B">
      <w:pPr>
        <w:ind w:left="36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♦</w:t>
      </w:r>
      <w:r>
        <w:rPr>
          <w:color w:val="000000"/>
          <w:sz w:val="20"/>
          <w:szCs w:val="20"/>
        </w:rPr>
        <w:tab/>
        <w:t>Réalisation et animation des formations pour la mise en place des BPF. Suivi et accompagnement terrain.</w:t>
      </w:r>
    </w:p>
    <w:p w:rsidR="00FA71D0" w:rsidRDefault="00684A90" w:rsidP="00684A90">
      <w:pPr>
        <w:ind w:left="360"/>
        <w:jc w:val="both"/>
        <w:rPr>
          <w:color w:val="000000"/>
          <w:sz w:val="20"/>
          <w:szCs w:val="20"/>
        </w:rPr>
      </w:pPr>
      <w:r w:rsidRPr="003D5A2B">
        <w:rPr>
          <w:color w:val="000000"/>
          <w:sz w:val="20"/>
          <w:szCs w:val="20"/>
        </w:rPr>
        <w:t>♦</w:t>
      </w:r>
      <w:r w:rsidRPr="003D5A2B">
        <w:rPr>
          <w:color w:val="000000"/>
          <w:sz w:val="20"/>
          <w:szCs w:val="20"/>
        </w:rPr>
        <w:tab/>
      </w:r>
      <w:r w:rsidR="00FA71D0" w:rsidRPr="005D50C0">
        <w:rPr>
          <w:b/>
          <w:color w:val="000000"/>
          <w:sz w:val="20"/>
          <w:szCs w:val="20"/>
        </w:rPr>
        <w:t>Mise en</w:t>
      </w:r>
      <w:r w:rsidR="00954D9D">
        <w:rPr>
          <w:b/>
          <w:color w:val="000000"/>
          <w:sz w:val="20"/>
          <w:szCs w:val="20"/>
        </w:rPr>
        <w:t xml:space="preserve"> conformité </w:t>
      </w:r>
      <w:r w:rsidR="00111277">
        <w:rPr>
          <w:b/>
          <w:color w:val="000000"/>
          <w:sz w:val="20"/>
          <w:szCs w:val="20"/>
        </w:rPr>
        <w:t>pour les différents chapitres de la norme :</w:t>
      </w:r>
    </w:p>
    <w:p w:rsidR="008317A9" w:rsidRDefault="00111277" w:rsidP="0062629C">
      <w:pPr>
        <w:numPr>
          <w:ilvl w:val="0"/>
          <w:numId w:val="8"/>
        </w:numPr>
        <w:tabs>
          <w:tab w:val="clear" w:pos="1776"/>
          <w:tab w:val="num" w:pos="1080"/>
        </w:tabs>
        <w:ind w:left="10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La documentation, Le personnel, Maîtrise des Non Conformités, Maîtrise des Modifications, Assurance Qualité Fournisseurs, Réclamations et Rappels, Locaux, Equipements, Production, Laboratoire de contrôle, Sous-traitance, </w:t>
      </w:r>
      <w:r w:rsidR="00E328A6">
        <w:rPr>
          <w:sz w:val="20"/>
          <w:szCs w:val="20"/>
        </w:rPr>
        <w:t>Audit</w:t>
      </w:r>
      <w:r>
        <w:rPr>
          <w:sz w:val="20"/>
          <w:szCs w:val="20"/>
        </w:rPr>
        <w:t>.</w:t>
      </w:r>
    </w:p>
    <w:p w:rsidR="00111277" w:rsidRDefault="00111277" w:rsidP="0062629C">
      <w:pPr>
        <w:numPr>
          <w:ilvl w:val="0"/>
          <w:numId w:val="8"/>
        </w:numPr>
        <w:tabs>
          <w:tab w:val="clear" w:pos="1776"/>
          <w:tab w:val="num" w:pos="1080"/>
        </w:tabs>
        <w:ind w:left="1080"/>
        <w:jc w:val="both"/>
        <w:rPr>
          <w:sz w:val="20"/>
          <w:szCs w:val="20"/>
        </w:rPr>
      </w:pPr>
      <w:r>
        <w:rPr>
          <w:sz w:val="20"/>
          <w:szCs w:val="20"/>
        </w:rPr>
        <w:t>Réalisation d’audit interne</w:t>
      </w:r>
    </w:p>
    <w:p w:rsidR="00014A61" w:rsidRPr="00DF0E72" w:rsidRDefault="00684A90" w:rsidP="00DF0E72">
      <w:pPr>
        <w:ind w:left="360"/>
        <w:jc w:val="both"/>
        <w:rPr>
          <w:sz w:val="20"/>
          <w:szCs w:val="20"/>
        </w:rPr>
      </w:pPr>
      <w:r w:rsidRPr="003D5A2B">
        <w:rPr>
          <w:color w:val="000000"/>
          <w:sz w:val="20"/>
          <w:szCs w:val="20"/>
        </w:rPr>
        <w:t>♦</w:t>
      </w:r>
      <w:r w:rsidRPr="003D5A2B">
        <w:rPr>
          <w:color w:val="000000"/>
          <w:sz w:val="20"/>
          <w:szCs w:val="20"/>
        </w:rPr>
        <w:tab/>
      </w:r>
      <w:r w:rsidR="00FA71D0">
        <w:rPr>
          <w:color w:val="000000"/>
          <w:sz w:val="20"/>
          <w:szCs w:val="20"/>
        </w:rPr>
        <w:t xml:space="preserve">Rédaction d’un </w:t>
      </w:r>
      <w:r w:rsidR="00FA71D0" w:rsidRPr="005D50C0">
        <w:rPr>
          <w:b/>
          <w:color w:val="000000"/>
          <w:sz w:val="20"/>
          <w:szCs w:val="20"/>
        </w:rPr>
        <w:t>livret d’accueil</w:t>
      </w:r>
      <w:r w:rsidR="00FA71D0">
        <w:rPr>
          <w:color w:val="000000"/>
          <w:sz w:val="20"/>
          <w:szCs w:val="20"/>
        </w:rPr>
        <w:t>.</w:t>
      </w:r>
      <w:r w:rsidR="000A49C1">
        <w:rPr>
          <w:sz w:val="20"/>
          <w:szCs w:val="20"/>
        </w:rPr>
        <w:t xml:space="preserve"> </w:t>
      </w:r>
      <w:r w:rsidR="00FA71D0">
        <w:rPr>
          <w:color w:val="000000"/>
          <w:sz w:val="20"/>
          <w:szCs w:val="20"/>
        </w:rPr>
        <w:t xml:space="preserve">Correspondant </w:t>
      </w:r>
      <w:r w:rsidR="00FA71D0" w:rsidRPr="005D50C0">
        <w:rPr>
          <w:b/>
          <w:color w:val="000000"/>
          <w:sz w:val="20"/>
          <w:szCs w:val="20"/>
        </w:rPr>
        <w:t>REACH</w:t>
      </w:r>
      <w:r w:rsidR="00FA71D0">
        <w:rPr>
          <w:color w:val="000000"/>
          <w:sz w:val="20"/>
          <w:szCs w:val="20"/>
        </w:rPr>
        <w:t>.</w:t>
      </w:r>
    </w:p>
    <w:p w:rsidR="00684A90" w:rsidRPr="00684A90" w:rsidRDefault="00684A90" w:rsidP="00684A90">
      <w:pPr>
        <w:jc w:val="both"/>
        <w:rPr>
          <w:color w:val="000000"/>
          <w:sz w:val="20"/>
          <w:szCs w:val="20"/>
        </w:rPr>
      </w:pPr>
      <w:r w:rsidRPr="003D5A2B">
        <w:rPr>
          <w:b/>
          <w:bCs/>
          <w:i/>
          <w:iCs/>
          <w:sz w:val="20"/>
          <w:szCs w:val="20"/>
        </w:rPr>
        <w:pict>
          <v:rect id="_x0000_i1025" style="width:0;height:1.5pt" o:hralign="center" o:hrstd="t" o:hr="t" fillcolor="#aca899" stroked="f"/>
        </w:pict>
      </w:r>
    </w:p>
    <w:p w:rsidR="003D5A2B" w:rsidRPr="003D5A2B" w:rsidRDefault="00BA2F57" w:rsidP="000B306C">
      <w:pPr>
        <w:jc w:val="both"/>
        <w:rPr>
          <w:b/>
          <w:color w:val="808080"/>
          <w:sz w:val="20"/>
          <w:szCs w:val="20"/>
        </w:rPr>
      </w:pPr>
      <w:r>
        <w:rPr>
          <w:rFonts w:ascii="Stencil" w:eastAsia="GungsuhChe" w:hAnsi="Stencil"/>
          <w:bCs/>
          <w:color w:val="808080"/>
          <w:sz w:val="20"/>
          <w:szCs w:val="20"/>
          <w:u w:val="single"/>
        </w:rPr>
        <w:t>2008</w:t>
      </w:r>
      <w:r w:rsidR="000B306C" w:rsidRPr="003D5A2B">
        <w:rPr>
          <w:rFonts w:ascii="Stencil" w:eastAsia="GungsuhChe" w:hAnsi="Stencil"/>
          <w:bCs/>
          <w:color w:val="808080"/>
          <w:sz w:val="20"/>
          <w:szCs w:val="20"/>
          <w:u w:val="single"/>
        </w:rPr>
        <w:t xml:space="preserve"> </w:t>
      </w:r>
      <w:r w:rsidR="00684A90">
        <w:rPr>
          <w:rFonts w:ascii="Stencil" w:eastAsia="GungsuhChe" w:hAnsi="Stencil"/>
          <w:bCs/>
          <w:color w:val="808080"/>
          <w:sz w:val="20"/>
          <w:szCs w:val="20"/>
          <w:u w:val="single"/>
        </w:rPr>
        <w:t>(6 mois</w:t>
      </w:r>
      <w:r w:rsidR="000B306C" w:rsidRPr="003D5A2B">
        <w:rPr>
          <w:rFonts w:ascii="Stencil" w:eastAsia="GungsuhChe" w:hAnsi="Stencil"/>
          <w:bCs/>
          <w:color w:val="808080"/>
          <w:sz w:val="20"/>
          <w:szCs w:val="20"/>
          <w:u w:val="single"/>
        </w:rPr>
        <w:t>)</w:t>
      </w:r>
      <w:r w:rsidR="000B306C" w:rsidRPr="003D5A2B">
        <w:rPr>
          <w:rFonts w:ascii="Stencil" w:eastAsia="GungsuhChe" w:hAnsi="Stencil"/>
          <w:b/>
          <w:bCs/>
          <w:color w:val="808080"/>
          <w:sz w:val="20"/>
          <w:szCs w:val="20"/>
          <w:u w:val="single"/>
        </w:rPr>
        <w:t xml:space="preserve"> :</w:t>
      </w:r>
      <w:r w:rsidR="000B306C" w:rsidRPr="003D5A2B">
        <w:rPr>
          <w:bCs/>
          <w:color w:val="808080"/>
          <w:sz w:val="20"/>
          <w:szCs w:val="20"/>
        </w:rPr>
        <w:t xml:space="preserve"> Assistant Pharmacien Responsable</w:t>
      </w:r>
      <w:r w:rsidR="00735AE8" w:rsidRPr="003D5A2B">
        <w:rPr>
          <w:bCs/>
          <w:color w:val="808080"/>
          <w:sz w:val="20"/>
          <w:szCs w:val="20"/>
        </w:rPr>
        <w:t xml:space="preserve"> Assurance</w:t>
      </w:r>
      <w:r w:rsidR="00BC6633">
        <w:rPr>
          <w:bCs/>
          <w:color w:val="808080"/>
          <w:sz w:val="20"/>
          <w:szCs w:val="20"/>
        </w:rPr>
        <w:t xml:space="preserve"> Qualité Fournisseurs</w:t>
      </w:r>
      <w:r w:rsidR="000B306C" w:rsidRPr="003D5A2B">
        <w:rPr>
          <w:bCs/>
          <w:color w:val="808080"/>
          <w:sz w:val="20"/>
          <w:szCs w:val="20"/>
        </w:rPr>
        <w:t xml:space="preserve"> à </w:t>
      </w:r>
      <w:r w:rsidR="005B4C48">
        <w:rPr>
          <w:b/>
          <w:bCs/>
          <w:color w:val="808080"/>
          <w:sz w:val="20"/>
          <w:szCs w:val="20"/>
        </w:rPr>
        <w:t>MERIAL</w:t>
      </w:r>
      <w:r w:rsidR="008317A9">
        <w:rPr>
          <w:b/>
          <w:bCs/>
          <w:color w:val="808080"/>
          <w:sz w:val="20"/>
          <w:szCs w:val="20"/>
        </w:rPr>
        <w:t xml:space="preserve"> </w:t>
      </w:r>
      <w:r w:rsidR="001F3404" w:rsidRPr="003D5A2B">
        <w:rPr>
          <w:color w:val="808080"/>
          <w:sz w:val="20"/>
          <w:szCs w:val="20"/>
        </w:rPr>
        <w:t>spécialisée dans la production</w:t>
      </w:r>
      <w:r w:rsidR="000B306C" w:rsidRPr="003D5A2B">
        <w:rPr>
          <w:color w:val="808080"/>
          <w:sz w:val="20"/>
          <w:szCs w:val="20"/>
        </w:rPr>
        <w:t xml:space="preserve"> de </w:t>
      </w:r>
      <w:r w:rsidR="000B306C" w:rsidRPr="003D5A2B">
        <w:rPr>
          <w:b/>
          <w:color w:val="808080"/>
          <w:sz w:val="20"/>
          <w:szCs w:val="20"/>
        </w:rPr>
        <w:t>vaccins</w:t>
      </w:r>
      <w:r w:rsidR="001F3404" w:rsidRPr="003D5A2B">
        <w:rPr>
          <w:b/>
          <w:color w:val="808080"/>
          <w:sz w:val="20"/>
          <w:szCs w:val="20"/>
        </w:rPr>
        <w:t xml:space="preserve"> vétérinaire</w:t>
      </w:r>
      <w:r w:rsidR="00473831">
        <w:rPr>
          <w:b/>
          <w:color w:val="808080"/>
          <w:sz w:val="20"/>
          <w:szCs w:val="20"/>
        </w:rPr>
        <w:t>s</w:t>
      </w:r>
      <w:r w:rsidR="000B306C" w:rsidRPr="003D5A2B">
        <w:rPr>
          <w:color w:val="808080"/>
          <w:sz w:val="20"/>
          <w:szCs w:val="20"/>
        </w:rPr>
        <w:t xml:space="preserve"> </w:t>
      </w:r>
      <w:r w:rsidR="000B306C" w:rsidRPr="003D5A2B">
        <w:rPr>
          <w:b/>
          <w:color w:val="808080"/>
          <w:sz w:val="20"/>
          <w:szCs w:val="20"/>
        </w:rPr>
        <w:t>(Lyon / France)</w:t>
      </w:r>
      <w:r w:rsidR="00612E7F">
        <w:rPr>
          <w:b/>
          <w:color w:val="808080"/>
          <w:sz w:val="20"/>
          <w:szCs w:val="20"/>
        </w:rPr>
        <w:t>.</w:t>
      </w:r>
    </w:p>
    <w:p w:rsidR="000B306C" w:rsidRPr="003D5A2B" w:rsidRDefault="000B306C" w:rsidP="009B7C5B">
      <w:pPr>
        <w:autoSpaceDE w:val="0"/>
        <w:autoSpaceDN w:val="0"/>
        <w:adjustRightInd w:val="0"/>
        <w:spacing w:line="287" w:lineRule="auto"/>
        <w:jc w:val="both"/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</w:pPr>
      <w:r w:rsidRPr="003D5A2B">
        <w:rPr>
          <w:b/>
          <w:sz w:val="20"/>
          <w:szCs w:val="20"/>
        </w:rPr>
        <w:t>►</w:t>
      </w:r>
      <w:r w:rsidRPr="003D5A2B">
        <w:rPr>
          <w:b/>
          <w:sz w:val="20"/>
          <w:szCs w:val="20"/>
        </w:rPr>
        <w:tab/>
      </w:r>
      <w:r w:rsidRPr="003D5A2B">
        <w:rPr>
          <w:b/>
          <w:bCs/>
          <w:sz w:val="20"/>
          <w:szCs w:val="20"/>
          <w:u w:val="single"/>
        </w:rPr>
        <w:t>Mission :</w:t>
      </w:r>
      <w:r w:rsidRPr="003D5A2B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="004F569F" w:rsidRPr="003D5A2B">
        <w:rPr>
          <w:sz w:val="20"/>
          <w:szCs w:val="20"/>
        </w:rPr>
        <w:t>Suivi technique et administratif des contrôle</w:t>
      </w:r>
      <w:r w:rsidR="005D2896" w:rsidRPr="003D5A2B">
        <w:rPr>
          <w:sz w:val="20"/>
          <w:szCs w:val="20"/>
        </w:rPr>
        <w:t>s,</w:t>
      </w:r>
      <w:r w:rsidR="005B77FF">
        <w:rPr>
          <w:sz w:val="20"/>
          <w:szCs w:val="20"/>
        </w:rPr>
        <w:t xml:space="preserve"> révision des documents qualité</w:t>
      </w:r>
      <w:r w:rsidR="00BA164F">
        <w:rPr>
          <w:sz w:val="20"/>
          <w:szCs w:val="20"/>
        </w:rPr>
        <w:t>, gestion de projet.</w:t>
      </w:r>
    </w:p>
    <w:p w:rsidR="004F569F" w:rsidRDefault="000B306C" w:rsidP="00D6260B">
      <w:pPr>
        <w:ind w:left="360"/>
        <w:jc w:val="both"/>
        <w:rPr>
          <w:sz w:val="20"/>
          <w:szCs w:val="20"/>
        </w:rPr>
      </w:pPr>
      <w:r w:rsidRPr="003D5A2B">
        <w:rPr>
          <w:color w:val="000000"/>
          <w:sz w:val="20"/>
          <w:szCs w:val="20"/>
        </w:rPr>
        <w:t>♦</w:t>
      </w:r>
      <w:r w:rsidRPr="003D5A2B">
        <w:rPr>
          <w:color w:val="000000"/>
          <w:sz w:val="20"/>
          <w:szCs w:val="20"/>
        </w:rPr>
        <w:tab/>
      </w:r>
      <w:r w:rsidR="004F569F" w:rsidRPr="00805E77">
        <w:rPr>
          <w:b/>
          <w:sz w:val="20"/>
          <w:szCs w:val="20"/>
        </w:rPr>
        <w:t>Contrôle</w:t>
      </w:r>
      <w:r w:rsidR="004F569F" w:rsidRPr="003D5A2B">
        <w:rPr>
          <w:sz w:val="20"/>
          <w:szCs w:val="20"/>
        </w:rPr>
        <w:t xml:space="preserve"> docum</w:t>
      </w:r>
      <w:r w:rsidR="00B34DBB">
        <w:rPr>
          <w:sz w:val="20"/>
          <w:szCs w:val="20"/>
        </w:rPr>
        <w:t>entaire des dossiers de lo</w:t>
      </w:r>
      <w:r w:rsidR="0021358D">
        <w:rPr>
          <w:sz w:val="20"/>
          <w:szCs w:val="20"/>
        </w:rPr>
        <w:t>ts</w:t>
      </w:r>
      <w:r w:rsidR="004F569F" w:rsidRPr="003D5A2B">
        <w:rPr>
          <w:sz w:val="20"/>
          <w:szCs w:val="20"/>
        </w:rPr>
        <w:t xml:space="preserve">, </w:t>
      </w:r>
      <w:r w:rsidR="00B15F70">
        <w:rPr>
          <w:sz w:val="20"/>
          <w:szCs w:val="20"/>
        </w:rPr>
        <w:t xml:space="preserve">gestion des </w:t>
      </w:r>
      <w:r w:rsidR="00B15F70" w:rsidRPr="00805E77">
        <w:rPr>
          <w:b/>
          <w:sz w:val="20"/>
          <w:szCs w:val="20"/>
        </w:rPr>
        <w:t>réclamations</w:t>
      </w:r>
      <w:r w:rsidR="00B15F70">
        <w:rPr>
          <w:sz w:val="20"/>
          <w:szCs w:val="20"/>
        </w:rPr>
        <w:t xml:space="preserve">, </w:t>
      </w:r>
      <w:r w:rsidR="004F569F" w:rsidRPr="00805E77">
        <w:rPr>
          <w:b/>
          <w:sz w:val="20"/>
          <w:szCs w:val="20"/>
        </w:rPr>
        <w:t>évalu</w:t>
      </w:r>
      <w:r w:rsidR="00C90194" w:rsidRPr="00805E77">
        <w:rPr>
          <w:b/>
          <w:sz w:val="20"/>
          <w:szCs w:val="20"/>
        </w:rPr>
        <w:t>ation</w:t>
      </w:r>
      <w:r w:rsidR="00C90194">
        <w:rPr>
          <w:sz w:val="20"/>
          <w:szCs w:val="20"/>
        </w:rPr>
        <w:t xml:space="preserve"> et suivi des </w:t>
      </w:r>
      <w:r w:rsidR="00C90194" w:rsidRPr="00805E77">
        <w:rPr>
          <w:b/>
          <w:sz w:val="20"/>
          <w:szCs w:val="20"/>
        </w:rPr>
        <w:t>fo</w:t>
      </w:r>
      <w:r w:rsidR="00B56DDC" w:rsidRPr="00805E77">
        <w:rPr>
          <w:b/>
          <w:sz w:val="20"/>
          <w:szCs w:val="20"/>
        </w:rPr>
        <w:t>urnisseurs</w:t>
      </w:r>
      <w:r w:rsidR="0021358D">
        <w:rPr>
          <w:sz w:val="20"/>
          <w:szCs w:val="20"/>
        </w:rPr>
        <w:t xml:space="preserve">, </w:t>
      </w:r>
      <w:r w:rsidR="00C90194" w:rsidRPr="00805E77">
        <w:rPr>
          <w:b/>
          <w:sz w:val="20"/>
          <w:szCs w:val="20"/>
        </w:rPr>
        <w:t>Audit</w:t>
      </w:r>
      <w:r w:rsidR="00EA0AFB">
        <w:rPr>
          <w:b/>
          <w:sz w:val="20"/>
          <w:szCs w:val="20"/>
        </w:rPr>
        <w:t>s</w:t>
      </w:r>
      <w:r w:rsidR="00C90194">
        <w:rPr>
          <w:sz w:val="20"/>
          <w:szCs w:val="20"/>
        </w:rPr>
        <w:t xml:space="preserve"> Fournisseurs.</w:t>
      </w:r>
    </w:p>
    <w:p w:rsidR="00D127A2" w:rsidRPr="003D5A2B" w:rsidRDefault="00D127A2" w:rsidP="00D6260B">
      <w:pPr>
        <w:ind w:left="360"/>
        <w:jc w:val="both"/>
        <w:rPr>
          <w:sz w:val="20"/>
          <w:szCs w:val="20"/>
        </w:rPr>
      </w:pPr>
      <w:r w:rsidRPr="003D5A2B">
        <w:rPr>
          <w:color w:val="000000"/>
          <w:sz w:val="20"/>
          <w:szCs w:val="20"/>
        </w:rPr>
        <w:t>♦</w:t>
      </w:r>
      <w:r w:rsidR="00827D9C">
        <w:rPr>
          <w:color w:val="000000"/>
          <w:sz w:val="20"/>
          <w:szCs w:val="20"/>
        </w:rPr>
        <w:tab/>
        <w:t>Participation au</w:t>
      </w:r>
      <w:r w:rsidR="007605F7">
        <w:rPr>
          <w:color w:val="000000"/>
          <w:sz w:val="20"/>
          <w:szCs w:val="20"/>
        </w:rPr>
        <w:t xml:space="preserve"> </w:t>
      </w:r>
      <w:r w:rsidRPr="00805E77">
        <w:rPr>
          <w:b/>
          <w:color w:val="000000"/>
          <w:sz w:val="20"/>
          <w:szCs w:val="20"/>
        </w:rPr>
        <w:t>Projet</w:t>
      </w:r>
      <w:r w:rsidR="007605F7" w:rsidRPr="00805E77">
        <w:rPr>
          <w:b/>
          <w:color w:val="000000"/>
          <w:sz w:val="20"/>
          <w:szCs w:val="20"/>
        </w:rPr>
        <w:t>s</w:t>
      </w:r>
      <w:r>
        <w:rPr>
          <w:color w:val="000000"/>
          <w:sz w:val="20"/>
          <w:szCs w:val="20"/>
        </w:rPr>
        <w:t xml:space="preserve"> Matières </w:t>
      </w:r>
      <w:r w:rsidR="0021358D">
        <w:rPr>
          <w:color w:val="000000"/>
          <w:sz w:val="20"/>
          <w:szCs w:val="20"/>
        </w:rPr>
        <w:t>Stratégiques</w:t>
      </w:r>
      <w:r>
        <w:rPr>
          <w:color w:val="000000"/>
          <w:sz w:val="20"/>
          <w:szCs w:val="20"/>
        </w:rPr>
        <w:t>.</w:t>
      </w:r>
    </w:p>
    <w:p w:rsidR="004F569F" w:rsidRDefault="004F569F" w:rsidP="00D6260B">
      <w:pPr>
        <w:ind w:left="360"/>
        <w:jc w:val="both"/>
        <w:rPr>
          <w:sz w:val="20"/>
          <w:szCs w:val="20"/>
        </w:rPr>
      </w:pPr>
      <w:r w:rsidRPr="003D5A2B">
        <w:rPr>
          <w:color w:val="000000"/>
          <w:sz w:val="20"/>
          <w:szCs w:val="20"/>
        </w:rPr>
        <w:t>♦</w:t>
      </w:r>
      <w:r w:rsidRPr="003D5A2B">
        <w:rPr>
          <w:color w:val="000000"/>
          <w:sz w:val="20"/>
          <w:szCs w:val="20"/>
        </w:rPr>
        <w:tab/>
      </w:r>
      <w:r w:rsidRPr="003D5A2B">
        <w:rPr>
          <w:sz w:val="20"/>
          <w:szCs w:val="20"/>
        </w:rPr>
        <w:t xml:space="preserve">Révision des </w:t>
      </w:r>
      <w:r w:rsidRPr="00805E77">
        <w:rPr>
          <w:b/>
          <w:sz w:val="20"/>
          <w:szCs w:val="20"/>
        </w:rPr>
        <w:t>spécifications</w:t>
      </w:r>
      <w:r w:rsidRPr="003D5A2B">
        <w:rPr>
          <w:sz w:val="20"/>
          <w:szCs w:val="20"/>
        </w:rPr>
        <w:t xml:space="preserve"> des matières premières</w:t>
      </w:r>
      <w:r w:rsidR="008702F1">
        <w:rPr>
          <w:sz w:val="20"/>
          <w:szCs w:val="20"/>
        </w:rPr>
        <w:t xml:space="preserve">, des </w:t>
      </w:r>
      <w:r w:rsidR="008702F1" w:rsidRPr="004D7F9A">
        <w:rPr>
          <w:b/>
          <w:sz w:val="20"/>
          <w:szCs w:val="20"/>
        </w:rPr>
        <w:t>procédures</w:t>
      </w:r>
      <w:r w:rsidR="00473F01">
        <w:rPr>
          <w:b/>
          <w:sz w:val="20"/>
          <w:szCs w:val="20"/>
        </w:rPr>
        <w:t>, des cahiers des charges</w:t>
      </w:r>
      <w:r w:rsidRPr="004D7F9A">
        <w:rPr>
          <w:b/>
          <w:sz w:val="20"/>
          <w:szCs w:val="20"/>
        </w:rPr>
        <w:t xml:space="preserve"> </w:t>
      </w:r>
      <w:r w:rsidRPr="003D5A2B">
        <w:rPr>
          <w:sz w:val="20"/>
          <w:szCs w:val="20"/>
        </w:rPr>
        <w:t xml:space="preserve">et des </w:t>
      </w:r>
      <w:r w:rsidRPr="00805E77">
        <w:rPr>
          <w:b/>
          <w:sz w:val="20"/>
          <w:szCs w:val="20"/>
        </w:rPr>
        <w:t>documents qualité</w:t>
      </w:r>
      <w:r w:rsidRPr="003D5A2B">
        <w:rPr>
          <w:sz w:val="20"/>
          <w:szCs w:val="20"/>
        </w:rPr>
        <w:t>.</w:t>
      </w:r>
    </w:p>
    <w:p w:rsidR="00D127A2" w:rsidRPr="003D5A2B" w:rsidRDefault="00D127A2" w:rsidP="00D6260B">
      <w:pPr>
        <w:ind w:left="360"/>
        <w:jc w:val="both"/>
        <w:rPr>
          <w:sz w:val="20"/>
          <w:szCs w:val="20"/>
        </w:rPr>
      </w:pPr>
      <w:r w:rsidRPr="003D5A2B">
        <w:rPr>
          <w:color w:val="000000"/>
          <w:sz w:val="20"/>
          <w:szCs w:val="20"/>
        </w:rPr>
        <w:t>♦</w:t>
      </w:r>
      <w:r w:rsidRPr="003D5A2B">
        <w:rPr>
          <w:color w:val="000000"/>
          <w:sz w:val="20"/>
          <w:szCs w:val="20"/>
        </w:rPr>
        <w:tab/>
      </w:r>
      <w:r w:rsidRPr="003D5A2B">
        <w:rPr>
          <w:sz w:val="20"/>
          <w:szCs w:val="20"/>
        </w:rPr>
        <w:t>Préparation</w:t>
      </w:r>
      <w:r w:rsidR="00B96C38">
        <w:rPr>
          <w:sz w:val="20"/>
          <w:szCs w:val="20"/>
        </w:rPr>
        <w:t xml:space="preserve"> des requêtes de </w:t>
      </w:r>
      <w:r w:rsidR="00B96C38" w:rsidRPr="00805E77">
        <w:rPr>
          <w:b/>
          <w:sz w:val="20"/>
          <w:szCs w:val="20"/>
        </w:rPr>
        <w:t>traçabilité</w:t>
      </w:r>
      <w:r w:rsidRPr="003D5A2B">
        <w:rPr>
          <w:sz w:val="20"/>
          <w:szCs w:val="20"/>
        </w:rPr>
        <w:t>.</w:t>
      </w:r>
    </w:p>
    <w:p w:rsidR="00CC3C0A" w:rsidRPr="009C2CDD" w:rsidRDefault="000B306C" w:rsidP="00D6260B">
      <w:pPr>
        <w:ind w:left="360"/>
        <w:jc w:val="both"/>
        <w:rPr>
          <w:sz w:val="20"/>
          <w:szCs w:val="20"/>
        </w:rPr>
      </w:pPr>
      <w:r w:rsidRPr="009C2CDD">
        <w:rPr>
          <w:color w:val="000000"/>
          <w:sz w:val="20"/>
          <w:szCs w:val="20"/>
        </w:rPr>
        <w:t>♦</w:t>
      </w:r>
      <w:r w:rsidRPr="009C2CDD">
        <w:rPr>
          <w:color w:val="000000"/>
          <w:sz w:val="20"/>
          <w:szCs w:val="20"/>
        </w:rPr>
        <w:tab/>
      </w:r>
      <w:r w:rsidR="009C2CDD" w:rsidRPr="009C2CDD">
        <w:rPr>
          <w:sz w:val="20"/>
          <w:szCs w:val="20"/>
        </w:rPr>
        <w:t>Utilisation de</w:t>
      </w:r>
      <w:r w:rsidR="00750EF0" w:rsidRPr="009C2CDD">
        <w:rPr>
          <w:sz w:val="20"/>
          <w:szCs w:val="20"/>
        </w:rPr>
        <w:t xml:space="preserve"> </w:t>
      </w:r>
      <w:r w:rsidR="00750EF0" w:rsidRPr="009C2CDD">
        <w:rPr>
          <w:b/>
          <w:sz w:val="20"/>
          <w:szCs w:val="20"/>
        </w:rPr>
        <w:t>LIMS</w:t>
      </w:r>
      <w:r w:rsidR="00C36A99" w:rsidRPr="009C2CDD">
        <w:rPr>
          <w:sz w:val="20"/>
          <w:szCs w:val="20"/>
        </w:rPr>
        <w:t xml:space="preserve">, </w:t>
      </w:r>
      <w:r w:rsidR="00750EF0" w:rsidRPr="009C2CDD">
        <w:rPr>
          <w:b/>
          <w:sz w:val="20"/>
          <w:szCs w:val="20"/>
        </w:rPr>
        <w:t>J.D. Edwards</w:t>
      </w:r>
      <w:r w:rsidR="00C36A99" w:rsidRPr="009C2CDD">
        <w:rPr>
          <w:sz w:val="20"/>
          <w:szCs w:val="20"/>
        </w:rPr>
        <w:t xml:space="preserve"> et </w:t>
      </w:r>
      <w:r w:rsidR="00C36A99" w:rsidRPr="009C2CDD">
        <w:rPr>
          <w:b/>
          <w:sz w:val="20"/>
          <w:szCs w:val="20"/>
        </w:rPr>
        <w:t>Business Object</w:t>
      </w:r>
      <w:r w:rsidR="00750EF0" w:rsidRPr="009C2CDD">
        <w:rPr>
          <w:sz w:val="20"/>
          <w:szCs w:val="20"/>
        </w:rPr>
        <w:t>.</w:t>
      </w:r>
    </w:p>
    <w:p w:rsidR="00014A61" w:rsidRPr="00DF0E72" w:rsidRDefault="00C90194" w:rsidP="00DF0E72">
      <w:pPr>
        <w:ind w:left="360"/>
        <w:jc w:val="both"/>
        <w:rPr>
          <w:sz w:val="20"/>
          <w:szCs w:val="20"/>
        </w:rPr>
      </w:pPr>
      <w:r w:rsidRPr="003D5A2B">
        <w:rPr>
          <w:color w:val="000000"/>
          <w:sz w:val="20"/>
          <w:szCs w:val="20"/>
        </w:rPr>
        <w:t>♦</w:t>
      </w:r>
      <w:r w:rsidRPr="003D5A2B">
        <w:rPr>
          <w:color w:val="000000"/>
          <w:sz w:val="20"/>
          <w:szCs w:val="20"/>
        </w:rPr>
        <w:tab/>
      </w:r>
      <w:r w:rsidR="004C1F81" w:rsidRPr="00805E77">
        <w:rPr>
          <w:b/>
          <w:sz w:val="20"/>
          <w:szCs w:val="20"/>
        </w:rPr>
        <w:t>Anglais</w:t>
      </w:r>
      <w:r w:rsidR="00DD16BC">
        <w:rPr>
          <w:sz w:val="20"/>
          <w:szCs w:val="20"/>
        </w:rPr>
        <w:t xml:space="preserve"> technique</w:t>
      </w:r>
      <w:r>
        <w:rPr>
          <w:sz w:val="20"/>
          <w:szCs w:val="20"/>
        </w:rPr>
        <w:t>.</w:t>
      </w:r>
    </w:p>
    <w:p w:rsidR="00CC3C0A" w:rsidRPr="003D5A2B" w:rsidRDefault="000B306C" w:rsidP="000B306C">
      <w:pPr>
        <w:jc w:val="both"/>
        <w:rPr>
          <w:b/>
          <w:bCs/>
          <w:i/>
          <w:iCs/>
          <w:sz w:val="20"/>
          <w:szCs w:val="20"/>
        </w:rPr>
      </w:pPr>
      <w:r w:rsidRPr="003D5A2B">
        <w:rPr>
          <w:b/>
          <w:bCs/>
          <w:i/>
          <w:iCs/>
          <w:sz w:val="20"/>
          <w:szCs w:val="20"/>
        </w:rPr>
        <w:pict>
          <v:rect id="_x0000_i1026" style="width:0;height:1.5pt" o:hralign="center" o:hrstd="t" o:hr="t" fillcolor="#aca899" stroked="f"/>
        </w:pict>
      </w:r>
    </w:p>
    <w:p w:rsidR="003D5A2B" w:rsidRPr="003D5A2B" w:rsidRDefault="003D1598" w:rsidP="00932580">
      <w:pPr>
        <w:jc w:val="both"/>
        <w:rPr>
          <w:b/>
          <w:color w:val="808080"/>
          <w:sz w:val="20"/>
          <w:szCs w:val="20"/>
        </w:rPr>
      </w:pPr>
      <w:r w:rsidRPr="003D5A2B">
        <w:rPr>
          <w:rFonts w:ascii="Stencil" w:hAnsi="Stencil"/>
          <w:bCs/>
          <w:color w:val="808080"/>
          <w:sz w:val="20"/>
          <w:szCs w:val="20"/>
          <w:u w:val="single"/>
        </w:rPr>
        <w:t>2007 / 2008</w:t>
      </w:r>
      <w:r w:rsidR="006C3AB8" w:rsidRPr="003D5A2B">
        <w:rPr>
          <w:rFonts w:ascii="Stencil" w:hAnsi="Stencil"/>
          <w:bCs/>
          <w:color w:val="808080"/>
          <w:sz w:val="20"/>
          <w:szCs w:val="20"/>
          <w:u w:val="single"/>
        </w:rPr>
        <w:t xml:space="preserve"> </w:t>
      </w:r>
      <w:r w:rsidR="00684A90">
        <w:rPr>
          <w:rFonts w:ascii="Stencil" w:hAnsi="Stencil"/>
          <w:bCs/>
          <w:color w:val="808080"/>
          <w:sz w:val="20"/>
          <w:szCs w:val="20"/>
          <w:u w:val="single"/>
        </w:rPr>
        <w:t>(6</w:t>
      </w:r>
      <w:r w:rsidR="00064184" w:rsidRPr="003D5A2B">
        <w:rPr>
          <w:rFonts w:ascii="Stencil" w:hAnsi="Stencil"/>
          <w:bCs/>
          <w:color w:val="808080"/>
          <w:sz w:val="20"/>
          <w:szCs w:val="20"/>
          <w:u w:val="single"/>
        </w:rPr>
        <w:t xml:space="preserve"> mois</w:t>
      </w:r>
      <w:r w:rsidR="006C3AB8" w:rsidRPr="003D5A2B">
        <w:rPr>
          <w:rFonts w:ascii="Stencil" w:hAnsi="Stencil"/>
          <w:bCs/>
          <w:color w:val="808080"/>
          <w:sz w:val="20"/>
          <w:szCs w:val="20"/>
          <w:u w:val="single"/>
        </w:rPr>
        <w:t>) :</w:t>
      </w:r>
      <w:r w:rsidR="008A64C8" w:rsidRPr="003D5A2B">
        <w:rPr>
          <w:bCs/>
          <w:color w:val="808080"/>
          <w:sz w:val="20"/>
          <w:szCs w:val="20"/>
        </w:rPr>
        <w:t xml:space="preserve"> </w:t>
      </w:r>
      <w:r w:rsidR="006C3AB8" w:rsidRPr="003D5A2B">
        <w:rPr>
          <w:bCs/>
          <w:color w:val="808080"/>
          <w:sz w:val="20"/>
          <w:szCs w:val="20"/>
        </w:rPr>
        <w:t xml:space="preserve">Assistant </w:t>
      </w:r>
      <w:r w:rsidR="00B02335">
        <w:rPr>
          <w:bCs/>
          <w:color w:val="808080"/>
          <w:sz w:val="20"/>
          <w:szCs w:val="20"/>
        </w:rPr>
        <w:t xml:space="preserve">Responsable </w:t>
      </w:r>
      <w:r w:rsidR="00735AE8" w:rsidRPr="003D5A2B">
        <w:rPr>
          <w:bCs/>
          <w:color w:val="808080"/>
          <w:sz w:val="20"/>
          <w:szCs w:val="20"/>
        </w:rPr>
        <w:t xml:space="preserve">Assurance </w:t>
      </w:r>
      <w:r w:rsidR="006C3AB8" w:rsidRPr="003D5A2B">
        <w:rPr>
          <w:bCs/>
          <w:color w:val="808080"/>
          <w:sz w:val="20"/>
          <w:szCs w:val="20"/>
        </w:rPr>
        <w:t>Qualité</w:t>
      </w:r>
      <w:r w:rsidR="006C3AB8" w:rsidRPr="003D5A2B">
        <w:rPr>
          <w:color w:val="808080"/>
          <w:sz w:val="20"/>
          <w:szCs w:val="20"/>
        </w:rPr>
        <w:t xml:space="preserve"> </w:t>
      </w:r>
      <w:r w:rsidR="00042BF9" w:rsidRPr="003D5A2B">
        <w:rPr>
          <w:color w:val="808080"/>
          <w:sz w:val="20"/>
          <w:szCs w:val="20"/>
        </w:rPr>
        <w:t xml:space="preserve">à </w:t>
      </w:r>
      <w:r w:rsidR="006C3AB8" w:rsidRPr="003D5A2B">
        <w:rPr>
          <w:b/>
          <w:color w:val="808080"/>
          <w:sz w:val="20"/>
          <w:szCs w:val="20"/>
        </w:rPr>
        <w:t>Sanofi Pasteur</w:t>
      </w:r>
      <w:r w:rsidR="00882D16" w:rsidRPr="003D5A2B">
        <w:rPr>
          <w:b/>
          <w:color w:val="808080"/>
          <w:sz w:val="20"/>
          <w:szCs w:val="20"/>
        </w:rPr>
        <w:t>, la division vaccin</w:t>
      </w:r>
      <w:r w:rsidR="00454068" w:rsidRPr="003D5A2B">
        <w:rPr>
          <w:b/>
          <w:color w:val="808080"/>
          <w:sz w:val="20"/>
          <w:szCs w:val="20"/>
        </w:rPr>
        <w:t>s</w:t>
      </w:r>
      <w:r w:rsidR="00882D16" w:rsidRPr="003D5A2B">
        <w:rPr>
          <w:b/>
          <w:color w:val="808080"/>
          <w:sz w:val="20"/>
          <w:szCs w:val="20"/>
        </w:rPr>
        <w:t xml:space="preserve"> du groupe Sanofi-Aventis</w:t>
      </w:r>
      <w:r w:rsidR="0030183C" w:rsidRPr="003D5A2B">
        <w:rPr>
          <w:rFonts w:ascii="Lucida Calligraphy" w:hAnsi="Lucida Calligraphy"/>
          <w:b/>
          <w:color w:val="808080"/>
          <w:sz w:val="20"/>
          <w:szCs w:val="20"/>
        </w:rPr>
        <w:t xml:space="preserve"> </w:t>
      </w:r>
      <w:r w:rsidR="00735AE8" w:rsidRPr="003D5A2B">
        <w:rPr>
          <w:color w:val="808080"/>
          <w:sz w:val="20"/>
          <w:szCs w:val="20"/>
        </w:rPr>
        <w:t>spécialisée dans la production</w:t>
      </w:r>
      <w:r w:rsidR="0030183C" w:rsidRPr="003D5A2B">
        <w:rPr>
          <w:color w:val="808080"/>
          <w:sz w:val="20"/>
          <w:szCs w:val="20"/>
        </w:rPr>
        <w:t xml:space="preserve"> de </w:t>
      </w:r>
      <w:r w:rsidR="0030183C" w:rsidRPr="003D5A2B">
        <w:rPr>
          <w:b/>
          <w:color w:val="808080"/>
          <w:sz w:val="20"/>
          <w:szCs w:val="20"/>
        </w:rPr>
        <w:t>vaccins</w:t>
      </w:r>
      <w:r w:rsidR="001F3404" w:rsidRPr="003D5A2B">
        <w:rPr>
          <w:b/>
          <w:color w:val="808080"/>
          <w:sz w:val="20"/>
          <w:szCs w:val="20"/>
        </w:rPr>
        <w:t xml:space="preserve"> humain</w:t>
      </w:r>
      <w:r w:rsidR="00473831">
        <w:rPr>
          <w:b/>
          <w:color w:val="808080"/>
          <w:sz w:val="20"/>
          <w:szCs w:val="20"/>
        </w:rPr>
        <w:t>s</w:t>
      </w:r>
      <w:r w:rsidR="0030183C" w:rsidRPr="003D5A2B">
        <w:rPr>
          <w:color w:val="808080"/>
          <w:sz w:val="20"/>
          <w:szCs w:val="20"/>
        </w:rPr>
        <w:t xml:space="preserve"> </w:t>
      </w:r>
      <w:r w:rsidR="0030183C" w:rsidRPr="003D5A2B">
        <w:rPr>
          <w:b/>
          <w:color w:val="808080"/>
          <w:sz w:val="20"/>
          <w:szCs w:val="20"/>
        </w:rPr>
        <w:t>(Lyon / France)</w:t>
      </w:r>
      <w:r w:rsidR="006954DD">
        <w:rPr>
          <w:b/>
          <w:color w:val="808080"/>
          <w:sz w:val="20"/>
          <w:szCs w:val="20"/>
        </w:rPr>
        <w:t>.</w:t>
      </w:r>
    </w:p>
    <w:p w:rsidR="006C3AB8" w:rsidRPr="003D5A2B" w:rsidRDefault="00083752" w:rsidP="00083752">
      <w:pPr>
        <w:autoSpaceDE w:val="0"/>
        <w:autoSpaceDN w:val="0"/>
        <w:adjustRightInd w:val="0"/>
        <w:spacing w:line="287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</w:pPr>
      <w:r w:rsidRPr="003D5A2B">
        <w:rPr>
          <w:b/>
          <w:sz w:val="20"/>
          <w:szCs w:val="20"/>
        </w:rPr>
        <w:t>►</w:t>
      </w:r>
      <w:r w:rsidRPr="003D5A2B">
        <w:rPr>
          <w:b/>
          <w:sz w:val="20"/>
          <w:szCs w:val="20"/>
        </w:rPr>
        <w:tab/>
      </w:r>
      <w:r w:rsidR="006C3AB8" w:rsidRPr="003D5A2B">
        <w:rPr>
          <w:b/>
          <w:bCs/>
          <w:sz w:val="20"/>
          <w:szCs w:val="20"/>
          <w:u w:val="single"/>
        </w:rPr>
        <w:t>Mission :</w:t>
      </w:r>
      <w:r w:rsidR="00DB4295" w:rsidRPr="003D5A2B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="006C3AB8" w:rsidRPr="003D5A2B">
        <w:rPr>
          <w:sz w:val="20"/>
          <w:szCs w:val="20"/>
        </w:rPr>
        <w:t>Révis</w:t>
      </w:r>
      <w:r w:rsidR="00421A78" w:rsidRPr="003D5A2B">
        <w:rPr>
          <w:sz w:val="20"/>
          <w:szCs w:val="20"/>
        </w:rPr>
        <w:t>ion des modules de formation</w:t>
      </w:r>
      <w:r w:rsidR="00094CDD" w:rsidRPr="003D5A2B">
        <w:rPr>
          <w:sz w:val="20"/>
          <w:szCs w:val="20"/>
        </w:rPr>
        <w:t>s</w:t>
      </w:r>
      <w:r w:rsidR="00882D16" w:rsidRPr="003D5A2B">
        <w:rPr>
          <w:sz w:val="20"/>
          <w:szCs w:val="20"/>
        </w:rPr>
        <w:t xml:space="preserve"> et </w:t>
      </w:r>
      <w:r w:rsidR="006C3AB8" w:rsidRPr="003D5A2B">
        <w:rPr>
          <w:sz w:val="20"/>
          <w:szCs w:val="20"/>
        </w:rPr>
        <w:t>des documents Qualité.</w:t>
      </w:r>
    </w:p>
    <w:p w:rsidR="00083752" w:rsidRPr="003D5A2B" w:rsidRDefault="00083752" w:rsidP="00083752">
      <w:pPr>
        <w:ind w:left="360"/>
        <w:rPr>
          <w:sz w:val="20"/>
          <w:szCs w:val="20"/>
        </w:rPr>
      </w:pPr>
      <w:r w:rsidRPr="003D5A2B">
        <w:rPr>
          <w:color w:val="000000"/>
          <w:sz w:val="20"/>
          <w:szCs w:val="20"/>
        </w:rPr>
        <w:t>♦</w:t>
      </w:r>
      <w:r w:rsidRPr="003D5A2B">
        <w:rPr>
          <w:color w:val="000000"/>
          <w:sz w:val="20"/>
          <w:szCs w:val="20"/>
        </w:rPr>
        <w:tab/>
      </w:r>
      <w:r w:rsidR="009C70B1" w:rsidRPr="003D5A2B">
        <w:rPr>
          <w:sz w:val="20"/>
          <w:szCs w:val="20"/>
        </w:rPr>
        <w:t xml:space="preserve">Révision des </w:t>
      </w:r>
      <w:r w:rsidR="009C70B1" w:rsidRPr="003D5A2B">
        <w:rPr>
          <w:b/>
          <w:sz w:val="20"/>
          <w:szCs w:val="20"/>
        </w:rPr>
        <w:t>modules de formation</w:t>
      </w:r>
      <w:r w:rsidRPr="003D5A2B">
        <w:rPr>
          <w:sz w:val="20"/>
          <w:szCs w:val="20"/>
        </w:rPr>
        <w:t xml:space="preserve">, rédaction d’un </w:t>
      </w:r>
      <w:r w:rsidRPr="003D5A2B">
        <w:rPr>
          <w:b/>
          <w:sz w:val="20"/>
          <w:szCs w:val="20"/>
        </w:rPr>
        <w:t xml:space="preserve">Livret d’accueil, </w:t>
      </w:r>
      <w:r w:rsidRPr="003D5A2B">
        <w:rPr>
          <w:sz w:val="20"/>
          <w:szCs w:val="20"/>
        </w:rPr>
        <w:t xml:space="preserve">rédaction des </w:t>
      </w:r>
      <w:r w:rsidRPr="003D5A2B">
        <w:rPr>
          <w:b/>
          <w:sz w:val="20"/>
          <w:szCs w:val="20"/>
        </w:rPr>
        <w:t>spécifications des postes de travail</w:t>
      </w:r>
      <w:r w:rsidRPr="003D5A2B">
        <w:rPr>
          <w:sz w:val="20"/>
          <w:szCs w:val="20"/>
        </w:rPr>
        <w:t xml:space="preserve"> et des </w:t>
      </w:r>
      <w:r w:rsidRPr="003D5A2B">
        <w:rPr>
          <w:b/>
          <w:sz w:val="20"/>
          <w:szCs w:val="20"/>
        </w:rPr>
        <w:t>plans de formation</w:t>
      </w:r>
      <w:r w:rsidR="007A5B91">
        <w:rPr>
          <w:b/>
          <w:sz w:val="20"/>
          <w:szCs w:val="20"/>
        </w:rPr>
        <w:t>s</w:t>
      </w:r>
      <w:r w:rsidR="00F56A6A">
        <w:rPr>
          <w:b/>
          <w:sz w:val="20"/>
          <w:szCs w:val="20"/>
        </w:rPr>
        <w:t>.</w:t>
      </w:r>
    </w:p>
    <w:p w:rsidR="00014A61" w:rsidRPr="00DF0E72" w:rsidRDefault="00083752" w:rsidP="00DF0E72">
      <w:pPr>
        <w:ind w:left="360"/>
        <w:jc w:val="both"/>
        <w:rPr>
          <w:sz w:val="20"/>
          <w:szCs w:val="20"/>
        </w:rPr>
      </w:pPr>
      <w:r w:rsidRPr="003D5A2B">
        <w:rPr>
          <w:color w:val="000000"/>
          <w:sz w:val="20"/>
          <w:szCs w:val="20"/>
        </w:rPr>
        <w:t>♦</w:t>
      </w:r>
      <w:r w:rsidRPr="003D5A2B">
        <w:rPr>
          <w:color w:val="000000"/>
          <w:sz w:val="20"/>
          <w:szCs w:val="20"/>
        </w:rPr>
        <w:tab/>
      </w:r>
      <w:r w:rsidR="00544C58" w:rsidRPr="003D5A2B">
        <w:rPr>
          <w:b/>
          <w:sz w:val="20"/>
          <w:szCs w:val="20"/>
        </w:rPr>
        <w:t>BPF</w:t>
      </w:r>
      <w:r w:rsidR="00397592" w:rsidRPr="003D5A2B">
        <w:rPr>
          <w:sz w:val="20"/>
          <w:szCs w:val="20"/>
        </w:rPr>
        <w:t xml:space="preserve"> / </w:t>
      </w:r>
      <w:r w:rsidR="00544C58" w:rsidRPr="003D5A2B">
        <w:rPr>
          <w:b/>
          <w:sz w:val="20"/>
          <w:szCs w:val="20"/>
        </w:rPr>
        <w:t>cGMP</w:t>
      </w:r>
      <w:r w:rsidR="00397592" w:rsidRPr="003D5A2B">
        <w:rPr>
          <w:sz w:val="20"/>
          <w:szCs w:val="20"/>
        </w:rPr>
        <w:t xml:space="preserve"> / </w:t>
      </w:r>
      <w:r w:rsidR="006C3AB8" w:rsidRPr="003D5A2B">
        <w:rPr>
          <w:sz w:val="20"/>
          <w:szCs w:val="20"/>
        </w:rPr>
        <w:t xml:space="preserve">Les </w:t>
      </w:r>
      <w:r w:rsidR="00D06B2B" w:rsidRPr="003D5A2B">
        <w:rPr>
          <w:b/>
          <w:sz w:val="20"/>
          <w:szCs w:val="20"/>
        </w:rPr>
        <w:t>procédé</w:t>
      </w:r>
      <w:r w:rsidR="00DB4295" w:rsidRPr="003D5A2B">
        <w:rPr>
          <w:b/>
          <w:sz w:val="20"/>
          <w:szCs w:val="20"/>
        </w:rPr>
        <w:t>s</w:t>
      </w:r>
      <w:r w:rsidR="006C3AB8" w:rsidRPr="003D5A2B">
        <w:rPr>
          <w:sz w:val="20"/>
          <w:szCs w:val="20"/>
        </w:rPr>
        <w:t xml:space="preserve"> de fabrication</w:t>
      </w:r>
      <w:r w:rsidR="00397592" w:rsidRPr="003D5A2B">
        <w:rPr>
          <w:sz w:val="20"/>
          <w:szCs w:val="20"/>
        </w:rPr>
        <w:t xml:space="preserve"> /</w:t>
      </w:r>
      <w:r w:rsidR="00544C58" w:rsidRPr="003D5A2B">
        <w:rPr>
          <w:sz w:val="20"/>
          <w:szCs w:val="20"/>
        </w:rPr>
        <w:t xml:space="preserve"> </w:t>
      </w:r>
      <w:r w:rsidR="00544C58" w:rsidRPr="003D5A2B">
        <w:rPr>
          <w:b/>
          <w:sz w:val="20"/>
          <w:szCs w:val="20"/>
        </w:rPr>
        <w:t>ZAC</w:t>
      </w:r>
      <w:r w:rsidR="00EC00E6" w:rsidRPr="003D5A2B">
        <w:rPr>
          <w:sz w:val="20"/>
          <w:szCs w:val="20"/>
        </w:rPr>
        <w:t xml:space="preserve"> / </w:t>
      </w:r>
      <w:r w:rsidR="00544C58" w:rsidRPr="003D5A2B">
        <w:rPr>
          <w:b/>
          <w:sz w:val="20"/>
          <w:szCs w:val="20"/>
        </w:rPr>
        <w:t>B</w:t>
      </w:r>
      <w:r w:rsidR="006C3AB8" w:rsidRPr="003D5A2B">
        <w:rPr>
          <w:b/>
          <w:sz w:val="20"/>
          <w:szCs w:val="20"/>
        </w:rPr>
        <w:t>iosécurité</w:t>
      </w:r>
      <w:r w:rsidR="00D9592E" w:rsidRPr="003D5A2B">
        <w:rPr>
          <w:sz w:val="20"/>
          <w:szCs w:val="20"/>
        </w:rPr>
        <w:t>.</w:t>
      </w:r>
    </w:p>
    <w:p w:rsidR="00CC3C0A" w:rsidRPr="003D5A2B" w:rsidRDefault="008A64C8" w:rsidP="00932580">
      <w:pPr>
        <w:rPr>
          <w:b/>
          <w:bCs/>
          <w:i/>
          <w:iCs/>
          <w:sz w:val="20"/>
          <w:szCs w:val="20"/>
        </w:rPr>
      </w:pPr>
      <w:r w:rsidRPr="003D5A2B">
        <w:rPr>
          <w:b/>
          <w:bCs/>
          <w:i/>
          <w:iCs/>
          <w:sz w:val="20"/>
          <w:szCs w:val="20"/>
        </w:rPr>
        <w:pict>
          <v:rect id="_x0000_i1027" style="width:0;height:1.5pt" o:hralign="center" o:hrstd="t" o:hr="t" fillcolor="#aca899" stroked="f"/>
        </w:pict>
      </w:r>
    </w:p>
    <w:p w:rsidR="003D5A2B" w:rsidRPr="003D5A2B" w:rsidRDefault="00772AEA" w:rsidP="00932580">
      <w:pPr>
        <w:jc w:val="both"/>
        <w:rPr>
          <w:b/>
          <w:color w:val="808080"/>
          <w:sz w:val="20"/>
          <w:szCs w:val="20"/>
        </w:rPr>
      </w:pPr>
      <w:r w:rsidRPr="003D5A2B">
        <w:rPr>
          <w:rFonts w:ascii="Stencil" w:hAnsi="Stencil"/>
          <w:bCs/>
          <w:color w:val="808080"/>
          <w:sz w:val="20"/>
          <w:szCs w:val="20"/>
          <w:u w:val="single"/>
        </w:rPr>
        <w:t>2006</w:t>
      </w:r>
      <w:r w:rsidR="00782FAA" w:rsidRPr="003D5A2B">
        <w:rPr>
          <w:rFonts w:ascii="Stencil" w:hAnsi="Stencil"/>
          <w:bCs/>
          <w:color w:val="808080"/>
          <w:sz w:val="20"/>
          <w:szCs w:val="20"/>
          <w:u w:val="single"/>
        </w:rPr>
        <w:t xml:space="preserve"> </w:t>
      </w:r>
      <w:r w:rsidRPr="003D5A2B">
        <w:rPr>
          <w:rFonts w:ascii="Stencil" w:hAnsi="Stencil"/>
          <w:bCs/>
          <w:color w:val="808080"/>
          <w:sz w:val="20"/>
          <w:szCs w:val="20"/>
          <w:u w:val="single"/>
        </w:rPr>
        <w:t>/</w:t>
      </w:r>
      <w:r w:rsidR="00782FAA" w:rsidRPr="003D5A2B">
        <w:rPr>
          <w:rFonts w:ascii="Stencil" w:hAnsi="Stencil"/>
          <w:bCs/>
          <w:color w:val="808080"/>
          <w:sz w:val="20"/>
          <w:szCs w:val="20"/>
          <w:u w:val="single"/>
        </w:rPr>
        <w:t xml:space="preserve"> </w:t>
      </w:r>
      <w:r w:rsidRPr="003D5A2B">
        <w:rPr>
          <w:rFonts w:ascii="Stencil" w:hAnsi="Stencil"/>
          <w:bCs/>
          <w:color w:val="808080"/>
          <w:sz w:val="20"/>
          <w:szCs w:val="20"/>
          <w:u w:val="single"/>
        </w:rPr>
        <w:t>2007</w:t>
      </w:r>
      <w:r w:rsidR="00921332" w:rsidRPr="003D5A2B">
        <w:rPr>
          <w:rFonts w:ascii="Stencil" w:hAnsi="Stencil"/>
          <w:bCs/>
          <w:color w:val="808080"/>
          <w:sz w:val="20"/>
          <w:szCs w:val="20"/>
          <w:u w:val="single"/>
        </w:rPr>
        <w:t xml:space="preserve"> </w:t>
      </w:r>
      <w:r w:rsidR="00E345B9" w:rsidRPr="003D5A2B">
        <w:rPr>
          <w:rFonts w:ascii="Stencil" w:hAnsi="Stencil"/>
          <w:bCs/>
          <w:color w:val="808080"/>
          <w:sz w:val="20"/>
          <w:szCs w:val="20"/>
          <w:u w:val="single"/>
        </w:rPr>
        <w:t>(1</w:t>
      </w:r>
      <w:r w:rsidR="00921332" w:rsidRPr="003D5A2B">
        <w:rPr>
          <w:rFonts w:ascii="Stencil" w:hAnsi="Stencil"/>
          <w:bCs/>
          <w:color w:val="808080"/>
          <w:sz w:val="20"/>
          <w:szCs w:val="20"/>
          <w:u w:val="single"/>
        </w:rPr>
        <w:t>an</w:t>
      </w:r>
      <w:r w:rsidR="00B2438A" w:rsidRPr="003D5A2B">
        <w:rPr>
          <w:rFonts w:ascii="Stencil" w:hAnsi="Stencil"/>
          <w:bCs/>
          <w:color w:val="808080"/>
          <w:sz w:val="20"/>
          <w:szCs w:val="20"/>
          <w:u w:val="single"/>
        </w:rPr>
        <w:t>) :</w:t>
      </w:r>
      <w:r w:rsidRPr="003D5A2B">
        <w:rPr>
          <w:bCs/>
          <w:color w:val="808080"/>
          <w:sz w:val="20"/>
          <w:szCs w:val="20"/>
        </w:rPr>
        <w:t xml:space="preserve"> Assistant Qualité, Sécurité et Environnement </w:t>
      </w:r>
      <w:r w:rsidRPr="003D5A2B">
        <w:rPr>
          <w:color w:val="808080"/>
          <w:sz w:val="20"/>
          <w:szCs w:val="20"/>
        </w:rPr>
        <w:t xml:space="preserve">au </w:t>
      </w:r>
      <w:r w:rsidRPr="003D5A2B">
        <w:rPr>
          <w:b/>
          <w:color w:val="808080"/>
          <w:sz w:val="20"/>
          <w:szCs w:val="20"/>
        </w:rPr>
        <w:t>Laboratoire</w:t>
      </w:r>
      <w:r w:rsidR="008317A9">
        <w:rPr>
          <w:b/>
          <w:color w:val="808080"/>
          <w:sz w:val="20"/>
          <w:szCs w:val="20"/>
        </w:rPr>
        <w:t xml:space="preserve"> dérmocosmétique</w:t>
      </w:r>
      <w:r w:rsidR="000205B6" w:rsidRPr="003D5A2B">
        <w:rPr>
          <w:b/>
          <w:color w:val="808080"/>
          <w:sz w:val="20"/>
          <w:szCs w:val="20"/>
        </w:rPr>
        <w:t xml:space="preserve"> SICOBEL</w:t>
      </w:r>
      <w:r w:rsidRPr="003D5A2B">
        <w:rPr>
          <w:color w:val="808080"/>
          <w:sz w:val="20"/>
          <w:szCs w:val="20"/>
        </w:rPr>
        <w:t xml:space="preserve"> </w:t>
      </w:r>
      <w:r w:rsidRPr="003D5A2B">
        <w:rPr>
          <w:b/>
          <w:color w:val="808080"/>
          <w:sz w:val="20"/>
          <w:szCs w:val="20"/>
        </w:rPr>
        <w:t>(Ly</w:t>
      </w:r>
      <w:r w:rsidR="008C0135" w:rsidRPr="003D5A2B">
        <w:rPr>
          <w:b/>
          <w:color w:val="808080"/>
          <w:sz w:val="20"/>
          <w:szCs w:val="20"/>
        </w:rPr>
        <w:t xml:space="preserve">on / </w:t>
      </w:r>
      <w:r w:rsidRPr="003D5A2B">
        <w:rPr>
          <w:b/>
          <w:color w:val="808080"/>
          <w:sz w:val="20"/>
          <w:szCs w:val="20"/>
        </w:rPr>
        <w:t>France)</w:t>
      </w:r>
      <w:r w:rsidR="00F707A4" w:rsidRPr="003D5A2B">
        <w:rPr>
          <w:b/>
          <w:color w:val="808080"/>
          <w:sz w:val="20"/>
          <w:szCs w:val="20"/>
        </w:rPr>
        <w:t>.</w:t>
      </w:r>
    </w:p>
    <w:p w:rsidR="007B7030" w:rsidRPr="003D5A2B" w:rsidRDefault="00083752" w:rsidP="003D5A2B">
      <w:pPr>
        <w:autoSpaceDE w:val="0"/>
        <w:autoSpaceDN w:val="0"/>
        <w:adjustRightInd w:val="0"/>
        <w:spacing w:line="287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</w:pPr>
      <w:r w:rsidRPr="003D5A2B">
        <w:rPr>
          <w:b/>
          <w:sz w:val="20"/>
          <w:szCs w:val="20"/>
        </w:rPr>
        <w:t>►</w:t>
      </w:r>
      <w:r w:rsidRPr="003D5A2B">
        <w:rPr>
          <w:b/>
          <w:sz w:val="20"/>
          <w:szCs w:val="20"/>
        </w:rPr>
        <w:tab/>
      </w:r>
      <w:r w:rsidR="00921332" w:rsidRPr="003D5A2B">
        <w:rPr>
          <w:b/>
          <w:bCs/>
          <w:sz w:val="20"/>
          <w:szCs w:val="20"/>
          <w:u w:val="single"/>
        </w:rPr>
        <w:t>Mission</w:t>
      </w:r>
      <w:r w:rsidR="004B1E16" w:rsidRPr="003D5A2B">
        <w:rPr>
          <w:b/>
          <w:bCs/>
          <w:sz w:val="20"/>
          <w:szCs w:val="20"/>
          <w:u w:val="single"/>
        </w:rPr>
        <w:t xml:space="preserve"> </w:t>
      </w:r>
      <w:r w:rsidR="00F707A4" w:rsidRPr="003D5A2B">
        <w:rPr>
          <w:b/>
          <w:bCs/>
          <w:sz w:val="20"/>
          <w:szCs w:val="20"/>
          <w:u w:val="single"/>
        </w:rPr>
        <w:t>:</w:t>
      </w:r>
      <w:r w:rsidR="00AC0BB1" w:rsidRPr="003D5A2B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 xml:space="preserve"> </w:t>
      </w:r>
      <w:r w:rsidR="004B1E16" w:rsidRPr="003D5A2B">
        <w:rPr>
          <w:sz w:val="20"/>
          <w:szCs w:val="20"/>
        </w:rPr>
        <w:t xml:space="preserve">Mise en place d’un </w:t>
      </w:r>
      <w:r w:rsidR="004B1E16" w:rsidRPr="003D5A2B">
        <w:rPr>
          <w:b/>
          <w:color w:val="808080"/>
          <w:sz w:val="20"/>
          <w:szCs w:val="20"/>
          <w:u w:val="single"/>
        </w:rPr>
        <w:t>S</w:t>
      </w:r>
      <w:r w:rsidR="004B1E16" w:rsidRPr="003D5A2B">
        <w:rPr>
          <w:sz w:val="20"/>
          <w:szCs w:val="20"/>
        </w:rPr>
        <w:t xml:space="preserve">ystème de </w:t>
      </w:r>
      <w:r w:rsidR="004B1E16" w:rsidRPr="003D5A2B">
        <w:rPr>
          <w:b/>
          <w:color w:val="808080"/>
          <w:sz w:val="20"/>
          <w:szCs w:val="20"/>
          <w:u w:val="single"/>
        </w:rPr>
        <w:t>M</w:t>
      </w:r>
      <w:r w:rsidR="004B1E16" w:rsidRPr="003D5A2B">
        <w:rPr>
          <w:sz w:val="20"/>
          <w:szCs w:val="20"/>
        </w:rPr>
        <w:t xml:space="preserve">anagement </w:t>
      </w:r>
      <w:r w:rsidR="004B1E16" w:rsidRPr="003D5A2B">
        <w:rPr>
          <w:b/>
          <w:color w:val="808080"/>
          <w:sz w:val="20"/>
          <w:szCs w:val="20"/>
          <w:u w:val="single"/>
        </w:rPr>
        <w:t>I</w:t>
      </w:r>
      <w:r w:rsidR="004B1E16" w:rsidRPr="003D5A2B">
        <w:rPr>
          <w:sz w:val="20"/>
          <w:szCs w:val="20"/>
        </w:rPr>
        <w:t xml:space="preserve">ntégré </w:t>
      </w:r>
      <w:r w:rsidR="004B1E16" w:rsidRPr="003D5A2B">
        <w:rPr>
          <w:b/>
          <w:color w:val="808080"/>
          <w:sz w:val="20"/>
          <w:szCs w:val="20"/>
          <w:u w:val="single"/>
        </w:rPr>
        <w:t>Q</w:t>
      </w:r>
      <w:r w:rsidR="004B1E16" w:rsidRPr="003D5A2B">
        <w:rPr>
          <w:sz w:val="20"/>
          <w:szCs w:val="20"/>
        </w:rPr>
        <w:t xml:space="preserve">ualité, </w:t>
      </w:r>
      <w:r w:rsidR="004B1E16" w:rsidRPr="003D5A2B">
        <w:rPr>
          <w:b/>
          <w:color w:val="808080"/>
          <w:sz w:val="20"/>
          <w:szCs w:val="20"/>
          <w:u w:val="single"/>
        </w:rPr>
        <w:t>S</w:t>
      </w:r>
      <w:r w:rsidR="004B1E16" w:rsidRPr="003D5A2B">
        <w:rPr>
          <w:sz w:val="20"/>
          <w:szCs w:val="20"/>
        </w:rPr>
        <w:t xml:space="preserve">écurité et </w:t>
      </w:r>
      <w:r w:rsidR="004B1E16" w:rsidRPr="003D5A2B">
        <w:rPr>
          <w:b/>
          <w:color w:val="808080"/>
          <w:sz w:val="20"/>
          <w:szCs w:val="20"/>
          <w:u w:val="single"/>
        </w:rPr>
        <w:t>E</w:t>
      </w:r>
      <w:r w:rsidR="004B1E16" w:rsidRPr="003D5A2B">
        <w:rPr>
          <w:sz w:val="20"/>
          <w:szCs w:val="20"/>
        </w:rPr>
        <w:t>nvironnement</w:t>
      </w:r>
      <w:r w:rsidR="004E2871">
        <w:rPr>
          <w:sz w:val="20"/>
          <w:szCs w:val="20"/>
        </w:rPr>
        <w:t>.</w:t>
      </w:r>
    </w:p>
    <w:p w:rsidR="00CC4D4F" w:rsidRPr="003D5A2B" w:rsidRDefault="00397592" w:rsidP="00CC4D4F">
      <w:pPr>
        <w:rPr>
          <w:b/>
          <w:bCs/>
          <w:iCs/>
          <w:sz w:val="20"/>
          <w:szCs w:val="20"/>
          <w:u w:val="single"/>
        </w:rPr>
      </w:pPr>
      <w:r w:rsidRPr="003D5A2B">
        <w:rPr>
          <w:b/>
          <w:bCs/>
          <w:iCs/>
          <w:sz w:val="20"/>
          <w:szCs w:val="20"/>
          <w:u w:val="single"/>
        </w:rPr>
        <w:t>En Qualité :</w:t>
      </w:r>
    </w:p>
    <w:p w:rsidR="00397592" w:rsidRPr="003D5A2B" w:rsidRDefault="00397592" w:rsidP="00397592">
      <w:pPr>
        <w:ind w:left="360"/>
        <w:jc w:val="both"/>
        <w:rPr>
          <w:color w:val="000000"/>
          <w:sz w:val="20"/>
          <w:szCs w:val="20"/>
        </w:rPr>
      </w:pPr>
      <w:r w:rsidRPr="003D5A2B">
        <w:rPr>
          <w:color w:val="000000"/>
          <w:sz w:val="20"/>
          <w:szCs w:val="20"/>
        </w:rPr>
        <w:t>♦</w:t>
      </w:r>
      <w:r w:rsidRPr="003D5A2B">
        <w:rPr>
          <w:color w:val="000000"/>
          <w:sz w:val="20"/>
          <w:szCs w:val="20"/>
        </w:rPr>
        <w:tab/>
      </w:r>
      <w:r w:rsidRPr="003D5A2B">
        <w:rPr>
          <w:b/>
          <w:color w:val="000000"/>
          <w:sz w:val="20"/>
          <w:szCs w:val="20"/>
        </w:rPr>
        <w:t>Métrologie</w:t>
      </w:r>
      <w:r w:rsidRPr="003D5A2B">
        <w:rPr>
          <w:color w:val="000000"/>
          <w:sz w:val="20"/>
          <w:szCs w:val="20"/>
        </w:rPr>
        <w:t xml:space="preserve"> et suivi des équipements, Maîtrise des </w:t>
      </w:r>
      <w:r w:rsidRPr="003D5A2B">
        <w:rPr>
          <w:b/>
          <w:color w:val="000000"/>
          <w:sz w:val="20"/>
          <w:szCs w:val="20"/>
        </w:rPr>
        <w:t>Non-Conformités</w:t>
      </w:r>
      <w:r w:rsidRPr="003D5A2B">
        <w:rPr>
          <w:color w:val="000000"/>
          <w:sz w:val="20"/>
          <w:szCs w:val="20"/>
        </w:rPr>
        <w:t xml:space="preserve">, </w:t>
      </w:r>
      <w:r w:rsidRPr="003D5A2B">
        <w:rPr>
          <w:b/>
          <w:color w:val="000000"/>
          <w:sz w:val="20"/>
          <w:szCs w:val="20"/>
        </w:rPr>
        <w:t>Evaluation et suivi des fournisseurs.</w:t>
      </w:r>
    </w:p>
    <w:p w:rsidR="007B7030" w:rsidRPr="003D5A2B" w:rsidRDefault="009B7C5B" w:rsidP="004E2871">
      <w:pPr>
        <w:ind w:left="360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♦</w:t>
      </w:r>
      <w:r>
        <w:rPr>
          <w:color w:val="000000"/>
          <w:sz w:val="20"/>
          <w:szCs w:val="20"/>
        </w:rPr>
        <w:tab/>
        <w:t>Révision des documents</w:t>
      </w:r>
      <w:r w:rsidR="00D22A48">
        <w:rPr>
          <w:color w:val="000000"/>
          <w:sz w:val="20"/>
          <w:szCs w:val="20"/>
        </w:rPr>
        <w:t xml:space="preserve">, </w:t>
      </w:r>
      <w:r w:rsidR="00397592" w:rsidRPr="003D5A2B">
        <w:rPr>
          <w:color w:val="000000"/>
          <w:sz w:val="20"/>
          <w:szCs w:val="20"/>
        </w:rPr>
        <w:t xml:space="preserve">rédaction d’un </w:t>
      </w:r>
      <w:r w:rsidR="00397592" w:rsidRPr="003D5A2B">
        <w:rPr>
          <w:b/>
          <w:color w:val="000000"/>
          <w:sz w:val="20"/>
          <w:szCs w:val="20"/>
        </w:rPr>
        <w:t>Manuel d’Assurance Qualité</w:t>
      </w:r>
      <w:r w:rsidR="00397592" w:rsidRPr="003D5A2B">
        <w:rPr>
          <w:color w:val="000000"/>
          <w:sz w:val="20"/>
          <w:szCs w:val="20"/>
        </w:rPr>
        <w:t>.</w:t>
      </w:r>
    </w:p>
    <w:p w:rsidR="00CC4D4F" w:rsidRPr="003D5A2B" w:rsidRDefault="00397592" w:rsidP="00397592">
      <w:pPr>
        <w:rPr>
          <w:b/>
          <w:bCs/>
          <w:iCs/>
          <w:sz w:val="20"/>
          <w:szCs w:val="20"/>
          <w:u w:val="single"/>
        </w:rPr>
      </w:pPr>
      <w:r w:rsidRPr="003D5A2B">
        <w:rPr>
          <w:b/>
          <w:bCs/>
          <w:iCs/>
          <w:sz w:val="20"/>
          <w:szCs w:val="20"/>
          <w:u w:val="single"/>
        </w:rPr>
        <w:t>En Sécurité et Environnement :</w:t>
      </w:r>
    </w:p>
    <w:p w:rsidR="00397592" w:rsidRPr="003D5A2B" w:rsidRDefault="00397592" w:rsidP="00397592">
      <w:pPr>
        <w:tabs>
          <w:tab w:val="left" w:pos="720"/>
        </w:tabs>
        <w:ind w:left="360"/>
        <w:jc w:val="both"/>
        <w:rPr>
          <w:b/>
          <w:color w:val="000000"/>
          <w:sz w:val="20"/>
          <w:szCs w:val="20"/>
        </w:rPr>
      </w:pPr>
      <w:r w:rsidRPr="003D5A2B">
        <w:rPr>
          <w:color w:val="000000"/>
          <w:sz w:val="20"/>
          <w:szCs w:val="20"/>
        </w:rPr>
        <w:t>♦</w:t>
      </w:r>
      <w:r w:rsidRPr="003D5A2B">
        <w:rPr>
          <w:color w:val="000000"/>
          <w:sz w:val="20"/>
          <w:szCs w:val="20"/>
        </w:rPr>
        <w:tab/>
        <w:t xml:space="preserve">Réalisation du </w:t>
      </w:r>
      <w:r w:rsidRPr="003D5A2B">
        <w:rPr>
          <w:b/>
          <w:color w:val="000000"/>
          <w:sz w:val="20"/>
          <w:szCs w:val="20"/>
        </w:rPr>
        <w:t>Document Unique, signalisation</w:t>
      </w:r>
      <w:r w:rsidRPr="003D5A2B">
        <w:rPr>
          <w:color w:val="000000"/>
          <w:sz w:val="20"/>
          <w:szCs w:val="20"/>
        </w:rPr>
        <w:t xml:space="preserve"> </w:t>
      </w:r>
      <w:r w:rsidRPr="003D5A2B">
        <w:rPr>
          <w:b/>
          <w:color w:val="000000"/>
          <w:sz w:val="20"/>
          <w:szCs w:val="20"/>
        </w:rPr>
        <w:t>SST</w:t>
      </w:r>
      <w:r w:rsidRPr="003D5A2B">
        <w:rPr>
          <w:color w:val="000000"/>
          <w:sz w:val="20"/>
          <w:szCs w:val="20"/>
        </w:rPr>
        <w:t xml:space="preserve">, </w:t>
      </w:r>
      <w:r w:rsidRPr="003D5A2B">
        <w:rPr>
          <w:b/>
          <w:color w:val="000000"/>
          <w:sz w:val="20"/>
          <w:szCs w:val="20"/>
        </w:rPr>
        <w:t>plans d’évacuation</w:t>
      </w:r>
      <w:r w:rsidR="00D348C2" w:rsidRPr="003D5A2B">
        <w:rPr>
          <w:color w:val="000000"/>
          <w:sz w:val="20"/>
          <w:szCs w:val="20"/>
        </w:rPr>
        <w:t xml:space="preserve"> et</w:t>
      </w:r>
      <w:r w:rsidRPr="003D5A2B">
        <w:rPr>
          <w:color w:val="000000"/>
          <w:sz w:val="20"/>
          <w:szCs w:val="20"/>
        </w:rPr>
        <w:t xml:space="preserve"> </w:t>
      </w:r>
      <w:r w:rsidRPr="003D5A2B">
        <w:rPr>
          <w:b/>
          <w:color w:val="000000"/>
          <w:sz w:val="20"/>
          <w:szCs w:val="20"/>
        </w:rPr>
        <w:t>consignes de sécurité.</w:t>
      </w:r>
    </w:p>
    <w:p w:rsidR="00397592" w:rsidRPr="00644CDE" w:rsidRDefault="00397592" w:rsidP="00644CDE">
      <w:pPr>
        <w:ind w:left="360"/>
        <w:jc w:val="both"/>
        <w:rPr>
          <w:color w:val="000000"/>
          <w:sz w:val="20"/>
          <w:szCs w:val="20"/>
        </w:rPr>
      </w:pPr>
      <w:r w:rsidRPr="003D5A2B">
        <w:rPr>
          <w:color w:val="000000"/>
          <w:sz w:val="20"/>
          <w:szCs w:val="20"/>
        </w:rPr>
        <w:t>♦</w:t>
      </w:r>
      <w:r w:rsidRPr="003D5A2B">
        <w:rPr>
          <w:color w:val="000000"/>
          <w:sz w:val="20"/>
          <w:szCs w:val="20"/>
        </w:rPr>
        <w:tab/>
        <w:t>Prévention</w:t>
      </w:r>
      <w:r w:rsidR="00644CDE">
        <w:rPr>
          <w:color w:val="000000"/>
          <w:sz w:val="20"/>
          <w:szCs w:val="20"/>
        </w:rPr>
        <w:t xml:space="preserve"> : </w:t>
      </w:r>
      <w:r w:rsidR="00644CDE">
        <w:rPr>
          <w:b/>
          <w:color w:val="000000"/>
          <w:sz w:val="20"/>
          <w:szCs w:val="20"/>
        </w:rPr>
        <w:t xml:space="preserve">Risque chimique, </w:t>
      </w:r>
      <w:r w:rsidRPr="003D5A2B">
        <w:rPr>
          <w:b/>
          <w:color w:val="000000"/>
          <w:sz w:val="20"/>
          <w:szCs w:val="20"/>
        </w:rPr>
        <w:t>gestion des FDS</w:t>
      </w:r>
      <w:r w:rsidRPr="003D5A2B">
        <w:rPr>
          <w:color w:val="000000"/>
          <w:sz w:val="20"/>
          <w:szCs w:val="20"/>
        </w:rPr>
        <w:t>, Analyser et agir en cas d’</w:t>
      </w:r>
      <w:r w:rsidRPr="003D5A2B">
        <w:rPr>
          <w:b/>
          <w:color w:val="000000"/>
          <w:sz w:val="20"/>
          <w:szCs w:val="20"/>
        </w:rPr>
        <w:t>Accident de Travail</w:t>
      </w:r>
      <w:r w:rsidRPr="003D5A2B">
        <w:rPr>
          <w:color w:val="000000"/>
          <w:sz w:val="20"/>
          <w:szCs w:val="20"/>
        </w:rPr>
        <w:t>.</w:t>
      </w:r>
      <w:r w:rsidR="00644CDE">
        <w:rPr>
          <w:color w:val="000000"/>
          <w:sz w:val="20"/>
          <w:szCs w:val="20"/>
        </w:rPr>
        <w:t xml:space="preserve"> </w:t>
      </w:r>
      <w:r w:rsidRPr="003D5A2B">
        <w:rPr>
          <w:sz w:val="20"/>
          <w:szCs w:val="20"/>
        </w:rPr>
        <w:t xml:space="preserve">Suivi des </w:t>
      </w:r>
      <w:r w:rsidRPr="003D5A2B">
        <w:rPr>
          <w:b/>
          <w:sz w:val="20"/>
          <w:szCs w:val="20"/>
        </w:rPr>
        <w:t>vérifications périodiques</w:t>
      </w:r>
      <w:r w:rsidRPr="003D5A2B">
        <w:rPr>
          <w:color w:val="000000"/>
          <w:sz w:val="20"/>
          <w:szCs w:val="20"/>
        </w:rPr>
        <w:t>.</w:t>
      </w:r>
    </w:p>
    <w:p w:rsidR="00014A61" w:rsidRDefault="00397592" w:rsidP="00DF0E72">
      <w:pPr>
        <w:ind w:left="360"/>
        <w:jc w:val="both"/>
        <w:rPr>
          <w:bCs/>
          <w:sz w:val="20"/>
          <w:szCs w:val="20"/>
        </w:rPr>
      </w:pPr>
      <w:r w:rsidRPr="003D5A2B">
        <w:rPr>
          <w:color w:val="000000"/>
          <w:sz w:val="20"/>
          <w:szCs w:val="20"/>
        </w:rPr>
        <w:t>♦</w:t>
      </w:r>
      <w:r w:rsidRPr="003D5A2B">
        <w:rPr>
          <w:color w:val="000000"/>
          <w:sz w:val="20"/>
          <w:szCs w:val="20"/>
        </w:rPr>
        <w:tab/>
      </w:r>
      <w:r w:rsidRPr="003D5A2B">
        <w:rPr>
          <w:bCs/>
          <w:sz w:val="20"/>
          <w:szCs w:val="20"/>
        </w:rPr>
        <w:t xml:space="preserve">Révision du système de </w:t>
      </w:r>
      <w:r w:rsidRPr="003D5A2B">
        <w:rPr>
          <w:b/>
          <w:bCs/>
          <w:sz w:val="20"/>
          <w:szCs w:val="20"/>
        </w:rPr>
        <w:t>Gestion des déchets</w:t>
      </w:r>
      <w:r w:rsidR="009C2CDD">
        <w:rPr>
          <w:bCs/>
          <w:sz w:val="20"/>
          <w:szCs w:val="20"/>
        </w:rPr>
        <w:t>, Etude réglementaire</w:t>
      </w:r>
      <w:r w:rsidRPr="003D5A2B">
        <w:rPr>
          <w:bCs/>
          <w:sz w:val="20"/>
          <w:szCs w:val="20"/>
        </w:rPr>
        <w:t>.</w:t>
      </w:r>
    </w:p>
    <w:p w:rsidR="00827D9C" w:rsidRPr="00827D9C" w:rsidRDefault="00827D9C" w:rsidP="00DF0E72">
      <w:pPr>
        <w:ind w:left="360"/>
        <w:jc w:val="both"/>
        <w:rPr>
          <w:bCs/>
          <w:sz w:val="14"/>
          <w:szCs w:val="14"/>
        </w:rPr>
      </w:pPr>
    </w:p>
    <w:p w:rsidR="003D5A2B" w:rsidRPr="003D5A2B" w:rsidRDefault="00397592" w:rsidP="003D5A2B">
      <w:pPr>
        <w:shd w:val="clear" w:color="auto" w:fill="C0C0C0"/>
        <w:jc w:val="center"/>
        <w:rPr>
          <w:b/>
          <w:bCs/>
          <w:sz w:val="20"/>
          <w:szCs w:val="20"/>
          <w:u w:val="single"/>
        </w:rPr>
      </w:pPr>
      <w:r w:rsidRPr="003D5A2B">
        <w:rPr>
          <w:b/>
          <w:bCs/>
          <w:sz w:val="20"/>
          <w:szCs w:val="20"/>
          <w:u w:val="single"/>
        </w:rPr>
        <w:t>FORMATIONS</w:t>
      </w:r>
    </w:p>
    <w:p w:rsidR="00FA71D0" w:rsidRPr="00827D9C" w:rsidRDefault="00FA71D0" w:rsidP="00932580">
      <w:pPr>
        <w:widowControl w:val="0"/>
        <w:autoSpaceDE w:val="0"/>
        <w:autoSpaceDN w:val="0"/>
        <w:adjustRightInd w:val="0"/>
        <w:jc w:val="both"/>
        <w:rPr>
          <w:bCs/>
          <w:color w:val="808080"/>
          <w:sz w:val="14"/>
          <w:szCs w:val="14"/>
          <w:u w:val="single"/>
        </w:rPr>
      </w:pPr>
    </w:p>
    <w:p w:rsidR="00FA71D0" w:rsidRPr="00FA71D0" w:rsidRDefault="00816463" w:rsidP="00932580">
      <w:pPr>
        <w:widowControl w:val="0"/>
        <w:autoSpaceDE w:val="0"/>
        <w:autoSpaceDN w:val="0"/>
        <w:adjustRightInd w:val="0"/>
        <w:jc w:val="both"/>
        <w:rPr>
          <w:b/>
          <w:bCs/>
          <w:color w:val="808080"/>
          <w:sz w:val="20"/>
          <w:szCs w:val="20"/>
        </w:rPr>
      </w:pPr>
      <w:r>
        <w:rPr>
          <w:rFonts w:ascii="Stencil" w:hAnsi="Stencil"/>
          <w:bCs/>
          <w:color w:val="808080"/>
          <w:sz w:val="20"/>
          <w:szCs w:val="20"/>
          <w:u w:val="single"/>
        </w:rPr>
        <w:t>2009</w:t>
      </w:r>
      <w:r w:rsidR="00FA71D0" w:rsidRPr="003D5A2B">
        <w:rPr>
          <w:rFonts w:ascii="Stencil" w:hAnsi="Stencil"/>
          <w:bCs/>
          <w:color w:val="808080"/>
          <w:sz w:val="20"/>
          <w:szCs w:val="20"/>
          <w:u w:val="single"/>
        </w:rPr>
        <w:t> :</w:t>
      </w:r>
      <w:r w:rsidR="00FA71D0" w:rsidRPr="003D5A2B">
        <w:rPr>
          <w:b/>
          <w:bCs/>
          <w:color w:val="808080"/>
          <w:sz w:val="20"/>
          <w:szCs w:val="20"/>
        </w:rPr>
        <w:t xml:space="preserve"> </w:t>
      </w:r>
      <w:r w:rsidR="00FA71D0">
        <w:rPr>
          <w:b/>
          <w:bCs/>
          <w:color w:val="808080"/>
          <w:sz w:val="20"/>
          <w:szCs w:val="20"/>
        </w:rPr>
        <w:t xml:space="preserve">Master 1 Management de </w:t>
      </w:r>
      <w:smartTag w:uri="urn:schemas-microsoft-com:office:smarttags" w:element="PersonName">
        <w:smartTagPr>
          <w:attr w:name="ProductID" w:val="la Qualit￩"/>
        </w:smartTagPr>
        <w:r w:rsidR="00FA71D0">
          <w:rPr>
            <w:b/>
            <w:bCs/>
            <w:color w:val="808080"/>
            <w:sz w:val="20"/>
            <w:szCs w:val="20"/>
          </w:rPr>
          <w:t>la Qualité</w:t>
        </w:r>
      </w:smartTag>
      <w:r w:rsidR="00FA71D0">
        <w:rPr>
          <w:b/>
          <w:bCs/>
          <w:color w:val="808080"/>
          <w:sz w:val="20"/>
          <w:szCs w:val="20"/>
        </w:rPr>
        <w:t xml:space="preserve"> </w:t>
      </w:r>
      <w:r>
        <w:rPr>
          <w:b/>
          <w:bCs/>
          <w:color w:val="808080"/>
          <w:sz w:val="20"/>
          <w:szCs w:val="20"/>
        </w:rPr>
        <w:t>en</w:t>
      </w:r>
      <w:r w:rsidRPr="00AA26DD">
        <w:rPr>
          <w:b/>
          <w:bCs/>
          <w:color w:val="808080"/>
          <w:sz w:val="20"/>
          <w:szCs w:val="20"/>
        </w:rPr>
        <w:t xml:space="preserve"> alternance </w:t>
      </w:r>
      <w:r w:rsidR="00FA71D0">
        <w:rPr>
          <w:b/>
          <w:bCs/>
          <w:color w:val="808080"/>
          <w:sz w:val="20"/>
          <w:szCs w:val="20"/>
        </w:rPr>
        <w:t>à l’Ecole Supérieure de Commerce et</w:t>
      </w:r>
      <w:r w:rsidR="00832660">
        <w:rPr>
          <w:b/>
          <w:bCs/>
          <w:color w:val="808080"/>
          <w:sz w:val="20"/>
          <w:szCs w:val="20"/>
        </w:rPr>
        <w:t xml:space="preserve"> de Management WESFORD (Grenoble / France).</w:t>
      </w:r>
    </w:p>
    <w:p w:rsidR="000441DC" w:rsidRPr="003D5A2B" w:rsidRDefault="00087586" w:rsidP="00932580">
      <w:pPr>
        <w:widowControl w:val="0"/>
        <w:autoSpaceDE w:val="0"/>
        <w:autoSpaceDN w:val="0"/>
        <w:adjustRightInd w:val="0"/>
        <w:jc w:val="both"/>
        <w:rPr>
          <w:b/>
          <w:bCs/>
          <w:color w:val="808080"/>
          <w:sz w:val="20"/>
          <w:szCs w:val="20"/>
        </w:rPr>
      </w:pPr>
      <w:r w:rsidRPr="003D5A2B">
        <w:rPr>
          <w:rFonts w:ascii="Stencil" w:hAnsi="Stencil"/>
          <w:bCs/>
          <w:color w:val="808080"/>
          <w:sz w:val="20"/>
          <w:szCs w:val="20"/>
          <w:u w:val="single"/>
        </w:rPr>
        <w:t>2007 :</w:t>
      </w:r>
      <w:r w:rsidRPr="003D5A2B">
        <w:rPr>
          <w:b/>
          <w:bCs/>
          <w:color w:val="808080"/>
          <w:sz w:val="20"/>
          <w:szCs w:val="20"/>
        </w:rPr>
        <w:t xml:space="preserve"> Diplôme professionnel </w:t>
      </w:r>
      <w:r w:rsidR="00EC4BEE">
        <w:rPr>
          <w:b/>
          <w:bCs/>
          <w:color w:val="808080"/>
          <w:sz w:val="20"/>
          <w:szCs w:val="20"/>
        </w:rPr>
        <w:t xml:space="preserve">(Bac+3) en </w:t>
      </w:r>
      <w:r w:rsidRPr="003D5A2B">
        <w:rPr>
          <w:b/>
          <w:bCs/>
          <w:color w:val="808080"/>
          <w:sz w:val="20"/>
          <w:szCs w:val="20"/>
        </w:rPr>
        <w:t xml:space="preserve">Qualité, Sécurité et Environnement </w:t>
      </w:r>
      <w:r w:rsidRPr="00AA26DD">
        <w:rPr>
          <w:b/>
          <w:bCs/>
          <w:color w:val="808080"/>
          <w:sz w:val="20"/>
          <w:szCs w:val="20"/>
        </w:rPr>
        <w:t>en alternance</w:t>
      </w:r>
      <w:r w:rsidRPr="003D5A2B">
        <w:rPr>
          <w:bCs/>
          <w:color w:val="808080"/>
          <w:sz w:val="20"/>
          <w:szCs w:val="20"/>
        </w:rPr>
        <w:t xml:space="preserve"> à l’ESQESE - Université Catholique de Lyon </w:t>
      </w:r>
      <w:r w:rsidRPr="003D5A2B">
        <w:rPr>
          <w:b/>
          <w:bCs/>
          <w:color w:val="808080"/>
          <w:sz w:val="20"/>
          <w:szCs w:val="20"/>
        </w:rPr>
        <w:t>(Lyon / France).</w:t>
      </w:r>
    </w:p>
    <w:p w:rsidR="00213959" w:rsidRPr="00827D9C" w:rsidRDefault="00213959" w:rsidP="008F18E8">
      <w:pPr>
        <w:widowControl w:val="0"/>
        <w:autoSpaceDE w:val="0"/>
        <w:autoSpaceDN w:val="0"/>
        <w:adjustRightInd w:val="0"/>
        <w:jc w:val="both"/>
        <w:rPr>
          <w:b/>
          <w:bCs/>
          <w:color w:val="808080"/>
          <w:sz w:val="14"/>
          <w:szCs w:val="14"/>
        </w:rPr>
      </w:pPr>
    </w:p>
    <w:p w:rsidR="003D5A2B" w:rsidRPr="00C15C35" w:rsidRDefault="0017398E" w:rsidP="003D5A2B">
      <w:pPr>
        <w:shd w:val="clear" w:color="auto" w:fill="C0C0C0"/>
        <w:jc w:val="center"/>
        <w:rPr>
          <w:b/>
          <w:bCs/>
          <w:sz w:val="20"/>
          <w:szCs w:val="20"/>
          <w:u w:val="single"/>
        </w:rPr>
      </w:pPr>
      <w:r w:rsidRPr="00C15C35">
        <w:rPr>
          <w:b/>
          <w:bCs/>
          <w:sz w:val="20"/>
          <w:szCs w:val="20"/>
          <w:u w:val="single"/>
        </w:rPr>
        <w:t>COMPETENCES</w:t>
      </w:r>
      <w:r w:rsidR="00DB1BC2">
        <w:rPr>
          <w:b/>
          <w:bCs/>
          <w:sz w:val="20"/>
          <w:szCs w:val="20"/>
          <w:u w:val="single"/>
        </w:rPr>
        <w:t xml:space="preserve"> SOCIO-ECONOMIQUES, QSE ET BUREAUTIQUES</w:t>
      </w:r>
    </w:p>
    <w:p w:rsidR="00E50F7A" w:rsidRPr="003D5A2B" w:rsidRDefault="00E50F7A" w:rsidP="00E50F7A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E50F7A" w:rsidRDefault="00E50F7A" w:rsidP="00E50F7A">
      <w:pPr>
        <w:widowControl w:val="0"/>
        <w:tabs>
          <w:tab w:val="left" w:pos="360"/>
        </w:tabs>
        <w:autoSpaceDE w:val="0"/>
        <w:autoSpaceDN w:val="0"/>
        <w:adjustRightInd w:val="0"/>
        <w:ind w:left="360"/>
        <w:jc w:val="both"/>
        <w:rPr>
          <w:sz w:val="20"/>
          <w:szCs w:val="20"/>
        </w:rPr>
      </w:pPr>
      <w:r w:rsidRPr="003D5A2B">
        <w:rPr>
          <w:sz w:val="20"/>
          <w:szCs w:val="20"/>
        </w:rPr>
        <w:t xml:space="preserve">♦ </w:t>
      </w:r>
      <w:r w:rsidRPr="00E50F7A">
        <w:rPr>
          <w:b/>
          <w:sz w:val="20"/>
          <w:szCs w:val="20"/>
        </w:rPr>
        <w:t>Double diplôme 2009 : Master</w:t>
      </w:r>
      <w:r w:rsidR="002A3E89">
        <w:rPr>
          <w:b/>
          <w:sz w:val="20"/>
          <w:szCs w:val="20"/>
        </w:rPr>
        <w:t xml:space="preserve"> 1</w:t>
      </w:r>
      <w:r w:rsidRPr="00E50F7A">
        <w:rPr>
          <w:b/>
          <w:sz w:val="20"/>
          <w:szCs w:val="20"/>
        </w:rPr>
        <w:t xml:space="preserve"> Sciences Economique</w:t>
      </w:r>
      <w:r w:rsidR="00712CE9">
        <w:rPr>
          <w:b/>
          <w:sz w:val="20"/>
          <w:szCs w:val="20"/>
        </w:rPr>
        <w:t>s</w:t>
      </w:r>
      <w:r w:rsidRPr="00E50F7A">
        <w:rPr>
          <w:b/>
          <w:sz w:val="20"/>
          <w:szCs w:val="20"/>
        </w:rPr>
        <w:t xml:space="preserve"> et Gestion de l’ULCO</w:t>
      </w:r>
      <w:r w:rsidR="00DF0E72">
        <w:rPr>
          <w:sz w:val="20"/>
          <w:szCs w:val="20"/>
        </w:rPr>
        <w:t>.</w:t>
      </w:r>
    </w:p>
    <w:p w:rsidR="000A0352" w:rsidRPr="000A0352" w:rsidRDefault="000A0352" w:rsidP="000A0352">
      <w:pPr>
        <w:widowControl w:val="0"/>
        <w:autoSpaceDE w:val="0"/>
        <w:autoSpaceDN w:val="0"/>
        <w:adjustRightInd w:val="0"/>
        <w:ind w:left="360"/>
        <w:jc w:val="both"/>
        <w:rPr>
          <w:b/>
          <w:sz w:val="20"/>
          <w:szCs w:val="20"/>
        </w:rPr>
      </w:pPr>
      <w:r w:rsidRPr="003D5A2B">
        <w:rPr>
          <w:sz w:val="20"/>
          <w:szCs w:val="20"/>
        </w:rPr>
        <w:t xml:space="preserve">♦ </w:t>
      </w:r>
      <w:r w:rsidRPr="003D5A2B">
        <w:rPr>
          <w:b/>
          <w:sz w:val="20"/>
          <w:szCs w:val="20"/>
        </w:rPr>
        <w:t>Gestion de projet.</w:t>
      </w:r>
    </w:p>
    <w:p w:rsidR="000A6818" w:rsidRPr="00566335" w:rsidRDefault="00637067" w:rsidP="00566335">
      <w:pPr>
        <w:widowControl w:val="0"/>
        <w:autoSpaceDE w:val="0"/>
        <w:autoSpaceDN w:val="0"/>
        <w:adjustRightInd w:val="0"/>
        <w:ind w:left="360"/>
        <w:jc w:val="both"/>
        <w:rPr>
          <w:b/>
          <w:sz w:val="20"/>
          <w:szCs w:val="20"/>
          <w:u w:val="single"/>
        </w:rPr>
      </w:pPr>
      <w:r w:rsidRPr="003D5A2B">
        <w:rPr>
          <w:sz w:val="20"/>
          <w:szCs w:val="20"/>
        </w:rPr>
        <w:t>♦</w:t>
      </w:r>
      <w:r w:rsidR="000A6818" w:rsidRPr="003D5A2B">
        <w:rPr>
          <w:sz w:val="20"/>
          <w:szCs w:val="20"/>
        </w:rPr>
        <w:t xml:space="preserve"> </w:t>
      </w:r>
      <w:r w:rsidR="00E43BBE" w:rsidRPr="003D5A2B">
        <w:rPr>
          <w:sz w:val="20"/>
          <w:szCs w:val="20"/>
        </w:rPr>
        <w:t xml:space="preserve">Les normes : </w:t>
      </w:r>
      <w:r w:rsidR="000A6818" w:rsidRPr="003D5A2B">
        <w:rPr>
          <w:b/>
          <w:sz w:val="20"/>
          <w:szCs w:val="20"/>
        </w:rPr>
        <w:t>ISO 9000</w:t>
      </w:r>
      <w:r w:rsidR="00E50F7A">
        <w:rPr>
          <w:b/>
          <w:sz w:val="20"/>
          <w:szCs w:val="20"/>
        </w:rPr>
        <w:t>/1</w:t>
      </w:r>
      <w:r w:rsidR="00DF0E72">
        <w:rPr>
          <w:b/>
          <w:sz w:val="20"/>
          <w:szCs w:val="20"/>
        </w:rPr>
        <w:t>/2/3</w:t>
      </w:r>
      <w:r w:rsidR="000441DC" w:rsidRPr="003D5A2B">
        <w:rPr>
          <w:b/>
          <w:sz w:val="20"/>
          <w:szCs w:val="20"/>
        </w:rPr>
        <w:t>/4</w:t>
      </w:r>
      <w:r w:rsidR="00147D80">
        <w:rPr>
          <w:b/>
          <w:sz w:val="20"/>
          <w:szCs w:val="20"/>
        </w:rPr>
        <w:t>, ISO 1400</w:t>
      </w:r>
      <w:r w:rsidR="000441DC" w:rsidRPr="003D5A2B">
        <w:rPr>
          <w:b/>
          <w:sz w:val="20"/>
          <w:szCs w:val="20"/>
        </w:rPr>
        <w:t>1</w:t>
      </w:r>
      <w:r w:rsidR="000A6818" w:rsidRPr="003D5A2B">
        <w:rPr>
          <w:b/>
          <w:sz w:val="20"/>
          <w:szCs w:val="20"/>
        </w:rPr>
        <w:t>, OHSAS 18001</w:t>
      </w:r>
      <w:r w:rsidR="006C16A9" w:rsidRPr="003D5A2B">
        <w:rPr>
          <w:b/>
          <w:sz w:val="20"/>
          <w:szCs w:val="20"/>
        </w:rPr>
        <w:t>, BPF, cGMP</w:t>
      </w:r>
      <w:r w:rsidR="00C8089C" w:rsidRPr="003D5A2B">
        <w:rPr>
          <w:b/>
          <w:sz w:val="20"/>
          <w:szCs w:val="20"/>
        </w:rPr>
        <w:t xml:space="preserve">, </w:t>
      </w:r>
      <w:r w:rsidR="00295D69" w:rsidRPr="003D5A2B">
        <w:rPr>
          <w:b/>
          <w:sz w:val="20"/>
          <w:szCs w:val="20"/>
        </w:rPr>
        <w:t>ISO 22000</w:t>
      </w:r>
      <w:r w:rsidR="00C8089C" w:rsidRPr="003D5A2B">
        <w:rPr>
          <w:b/>
          <w:sz w:val="20"/>
          <w:szCs w:val="20"/>
        </w:rPr>
        <w:t>, BRC, IFS</w:t>
      </w:r>
      <w:r w:rsidR="00566335">
        <w:rPr>
          <w:b/>
          <w:sz w:val="20"/>
          <w:szCs w:val="20"/>
        </w:rPr>
        <w:t xml:space="preserve"> - </w:t>
      </w:r>
      <w:r w:rsidR="000A6818" w:rsidRPr="003D5A2B">
        <w:rPr>
          <w:sz w:val="20"/>
          <w:szCs w:val="20"/>
        </w:rPr>
        <w:t>A</w:t>
      </w:r>
      <w:r w:rsidR="00C8089C" w:rsidRPr="003D5A2B">
        <w:rPr>
          <w:sz w:val="20"/>
          <w:szCs w:val="20"/>
        </w:rPr>
        <w:t>udit :</w:t>
      </w:r>
      <w:r w:rsidR="000A6818" w:rsidRPr="003D5A2B">
        <w:rPr>
          <w:sz w:val="20"/>
          <w:szCs w:val="20"/>
        </w:rPr>
        <w:t xml:space="preserve"> </w:t>
      </w:r>
      <w:r w:rsidR="00D65941" w:rsidRPr="003D5A2B">
        <w:rPr>
          <w:b/>
          <w:sz w:val="20"/>
          <w:szCs w:val="20"/>
        </w:rPr>
        <w:t>ISO 19011</w:t>
      </w:r>
      <w:r w:rsidR="000A6818" w:rsidRPr="003D5A2B">
        <w:rPr>
          <w:b/>
          <w:sz w:val="20"/>
          <w:szCs w:val="20"/>
        </w:rPr>
        <w:t>.</w:t>
      </w:r>
    </w:p>
    <w:p w:rsidR="000A6818" w:rsidRPr="003D5A2B" w:rsidRDefault="00637067" w:rsidP="005022CA">
      <w:pPr>
        <w:widowControl w:val="0"/>
        <w:autoSpaceDE w:val="0"/>
        <w:autoSpaceDN w:val="0"/>
        <w:adjustRightInd w:val="0"/>
        <w:ind w:left="360"/>
        <w:jc w:val="both"/>
        <w:rPr>
          <w:sz w:val="20"/>
          <w:szCs w:val="20"/>
        </w:rPr>
      </w:pPr>
      <w:r w:rsidRPr="003D5A2B">
        <w:rPr>
          <w:sz w:val="20"/>
          <w:szCs w:val="20"/>
        </w:rPr>
        <w:t>♦</w:t>
      </w:r>
      <w:r w:rsidR="000A6818" w:rsidRPr="003D5A2B">
        <w:rPr>
          <w:sz w:val="20"/>
          <w:szCs w:val="20"/>
        </w:rPr>
        <w:t xml:space="preserve"> Outils </w:t>
      </w:r>
      <w:r w:rsidR="000A6818" w:rsidRPr="003D5A2B">
        <w:rPr>
          <w:b/>
          <w:sz w:val="20"/>
          <w:szCs w:val="20"/>
        </w:rPr>
        <w:t>(AMDEC, HACCP, MSP, 5 S, Pareto, Ishikawa, QQOQCP, Benchmarking, PDCA, PERT, GANTT</w:t>
      </w:r>
      <w:r w:rsidR="0031146D" w:rsidRPr="003D5A2B">
        <w:rPr>
          <w:b/>
          <w:sz w:val="20"/>
          <w:szCs w:val="20"/>
        </w:rPr>
        <w:t>, Indicateurs</w:t>
      </w:r>
      <w:r w:rsidR="000A6818" w:rsidRPr="003D5A2B">
        <w:rPr>
          <w:b/>
          <w:sz w:val="20"/>
          <w:szCs w:val="20"/>
        </w:rPr>
        <w:t>)</w:t>
      </w:r>
      <w:r w:rsidR="00510072" w:rsidRPr="003D5A2B">
        <w:rPr>
          <w:b/>
          <w:sz w:val="20"/>
          <w:szCs w:val="20"/>
        </w:rPr>
        <w:t>.</w:t>
      </w:r>
    </w:p>
    <w:p w:rsidR="000A6818" w:rsidRPr="003D5A2B" w:rsidRDefault="00637067" w:rsidP="005022CA">
      <w:pPr>
        <w:widowControl w:val="0"/>
        <w:autoSpaceDE w:val="0"/>
        <w:autoSpaceDN w:val="0"/>
        <w:adjustRightInd w:val="0"/>
        <w:ind w:left="360"/>
        <w:jc w:val="both"/>
        <w:rPr>
          <w:sz w:val="20"/>
          <w:szCs w:val="20"/>
        </w:rPr>
      </w:pPr>
      <w:r w:rsidRPr="003D5A2B">
        <w:rPr>
          <w:sz w:val="20"/>
          <w:szCs w:val="20"/>
        </w:rPr>
        <w:t>♦</w:t>
      </w:r>
      <w:r w:rsidR="000A6818" w:rsidRPr="003D5A2B">
        <w:rPr>
          <w:sz w:val="20"/>
          <w:szCs w:val="20"/>
        </w:rPr>
        <w:t xml:space="preserve"> </w:t>
      </w:r>
      <w:smartTag w:uri="urn:schemas-microsoft-com:office:smarttags" w:element="PersonName">
        <w:smartTagPr>
          <w:attr w:name="ProductID" w:val="La r￩glementation S￩curit￩"/>
        </w:smartTagPr>
        <w:r w:rsidR="000A6818" w:rsidRPr="003D5A2B">
          <w:rPr>
            <w:sz w:val="20"/>
            <w:szCs w:val="20"/>
          </w:rPr>
          <w:t>La réglementation Sécurité</w:t>
        </w:r>
      </w:smartTag>
      <w:r w:rsidR="000A6818" w:rsidRPr="003D5A2B">
        <w:rPr>
          <w:sz w:val="20"/>
          <w:szCs w:val="20"/>
        </w:rPr>
        <w:t xml:space="preserve"> et Environnement </w:t>
      </w:r>
      <w:r w:rsidR="000A6818" w:rsidRPr="003D5A2B">
        <w:rPr>
          <w:b/>
          <w:sz w:val="20"/>
          <w:szCs w:val="20"/>
        </w:rPr>
        <w:t>(ICPE, CHSCT, REACH)</w:t>
      </w:r>
      <w:r w:rsidR="00932580" w:rsidRPr="003D5A2B">
        <w:rPr>
          <w:b/>
          <w:sz w:val="20"/>
          <w:szCs w:val="20"/>
        </w:rPr>
        <w:t xml:space="preserve"> / </w:t>
      </w:r>
      <w:r w:rsidR="00932580" w:rsidRPr="003D5A2B">
        <w:rPr>
          <w:sz w:val="20"/>
          <w:szCs w:val="20"/>
        </w:rPr>
        <w:t xml:space="preserve">Gestion et </w:t>
      </w:r>
      <w:r w:rsidR="00932580" w:rsidRPr="003D5A2B">
        <w:rPr>
          <w:b/>
          <w:sz w:val="20"/>
          <w:szCs w:val="20"/>
        </w:rPr>
        <w:t>Traitement des déchets</w:t>
      </w:r>
      <w:r w:rsidR="00932580" w:rsidRPr="003D5A2B">
        <w:rPr>
          <w:sz w:val="20"/>
          <w:szCs w:val="20"/>
        </w:rPr>
        <w:t>.</w:t>
      </w:r>
    </w:p>
    <w:p w:rsidR="003D5A2B" w:rsidRDefault="00637067" w:rsidP="00DF0E72">
      <w:pPr>
        <w:widowControl w:val="0"/>
        <w:autoSpaceDE w:val="0"/>
        <w:autoSpaceDN w:val="0"/>
        <w:adjustRightInd w:val="0"/>
        <w:ind w:left="360"/>
        <w:jc w:val="both"/>
        <w:rPr>
          <w:sz w:val="20"/>
          <w:szCs w:val="20"/>
          <w:lang w:val="en-GB"/>
        </w:rPr>
      </w:pPr>
      <w:r w:rsidRPr="00644CDE">
        <w:rPr>
          <w:sz w:val="20"/>
          <w:szCs w:val="20"/>
          <w:lang w:val="en-GB"/>
        </w:rPr>
        <w:t>♦</w:t>
      </w:r>
      <w:r w:rsidR="000A6818" w:rsidRPr="00644CDE">
        <w:rPr>
          <w:bCs/>
          <w:sz w:val="20"/>
          <w:szCs w:val="20"/>
          <w:lang w:val="en-GB"/>
        </w:rPr>
        <w:t xml:space="preserve"> </w:t>
      </w:r>
      <w:r w:rsidR="00644CDE" w:rsidRPr="00644CDE">
        <w:rPr>
          <w:sz w:val="20"/>
          <w:szCs w:val="20"/>
          <w:lang w:val="en-GB"/>
        </w:rPr>
        <w:t>O</w:t>
      </w:r>
      <w:r w:rsidR="000A6818" w:rsidRPr="00644CDE">
        <w:rPr>
          <w:sz w:val="20"/>
          <w:szCs w:val="20"/>
          <w:lang w:val="en-GB"/>
        </w:rPr>
        <w:t>utils bureautiques (</w:t>
      </w:r>
      <w:r w:rsidR="000A6818" w:rsidRPr="00644CDE">
        <w:rPr>
          <w:b/>
          <w:sz w:val="20"/>
          <w:szCs w:val="20"/>
          <w:lang w:val="en-GB"/>
        </w:rPr>
        <w:t>Word, Excel, PowerPoint,</w:t>
      </w:r>
      <w:r w:rsidR="00D43D59" w:rsidRPr="00644CDE">
        <w:rPr>
          <w:b/>
          <w:sz w:val="20"/>
          <w:szCs w:val="20"/>
          <w:lang w:val="en-GB"/>
        </w:rPr>
        <w:t xml:space="preserve"> Access, </w:t>
      </w:r>
      <w:r w:rsidR="000A6818" w:rsidRPr="00644CDE">
        <w:rPr>
          <w:b/>
          <w:sz w:val="20"/>
          <w:szCs w:val="20"/>
          <w:lang w:val="en-GB"/>
        </w:rPr>
        <w:t>Visio</w:t>
      </w:r>
      <w:r w:rsidR="00894731" w:rsidRPr="00644CDE">
        <w:rPr>
          <w:b/>
          <w:sz w:val="20"/>
          <w:szCs w:val="20"/>
          <w:lang w:val="en-GB"/>
        </w:rPr>
        <w:t>, Outlook</w:t>
      </w:r>
      <w:r w:rsidR="000A6818" w:rsidRPr="00644CDE">
        <w:rPr>
          <w:sz w:val="20"/>
          <w:szCs w:val="20"/>
          <w:lang w:val="en-GB"/>
        </w:rPr>
        <w:t>).</w:t>
      </w:r>
    </w:p>
    <w:p w:rsidR="00827D9C" w:rsidRPr="00827D9C" w:rsidRDefault="00827D9C" w:rsidP="00DF0E72">
      <w:pPr>
        <w:widowControl w:val="0"/>
        <w:autoSpaceDE w:val="0"/>
        <w:autoSpaceDN w:val="0"/>
        <w:adjustRightInd w:val="0"/>
        <w:ind w:left="360"/>
        <w:jc w:val="both"/>
        <w:rPr>
          <w:sz w:val="14"/>
          <w:szCs w:val="14"/>
          <w:lang w:val="en-GB"/>
        </w:rPr>
      </w:pPr>
    </w:p>
    <w:p w:rsidR="003D5A2B" w:rsidRPr="003D5A2B" w:rsidRDefault="00FF1428" w:rsidP="003D5A2B">
      <w:pPr>
        <w:widowControl w:val="0"/>
        <w:shd w:val="clear" w:color="auto" w:fill="C0C0C0"/>
        <w:autoSpaceDE w:val="0"/>
        <w:autoSpaceDN w:val="0"/>
        <w:adjustRightInd w:val="0"/>
        <w:jc w:val="center"/>
        <w:rPr>
          <w:b/>
          <w:sz w:val="20"/>
          <w:szCs w:val="20"/>
          <w:u w:val="single"/>
        </w:rPr>
      </w:pPr>
      <w:r w:rsidRPr="003D5A2B">
        <w:rPr>
          <w:b/>
          <w:sz w:val="20"/>
          <w:szCs w:val="20"/>
          <w:u w:val="single"/>
        </w:rPr>
        <w:t>LANGUES</w:t>
      </w:r>
    </w:p>
    <w:p w:rsidR="003D5A2B" w:rsidRPr="003D5A2B" w:rsidRDefault="003D5A2B" w:rsidP="005022CA">
      <w:pPr>
        <w:widowControl w:val="0"/>
        <w:tabs>
          <w:tab w:val="left" w:pos="360"/>
        </w:tabs>
        <w:autoSpaceDE w:val="0"/>
        <w:autoSpaceDN w:val="0"/>
        <w:adjustRightInd w:val="0"/>
        <w:ind w:left="360"/>
        <w:jc w:val="both"/>
        <w:rPr>
          <w:sz w:val="14"/>
          <w:szCs w:val="14"/>
        </w:rPr>
      </w:pPr>
    </w:p>
    <w:p w:rsidR="003D5A2B" w:rsidRDefault="00637067" w:rsidP="00DF0E72">
      <w:pPr>
        <w:widowControl w:val="0"/>
        <w:tabs>
          <w:tab w:val="left" w:pos="360"/>
        </w:tabs>
        <w:autoSpaceDE w:val="0"/>
        <w:autoSpaceDN w:val="0"/>
        <w:adjustRightInd w:val="0"/>
        <w:ind w:left="360"/>
        <w:rPr>
          <w:b/>
          <w:bCs/>
          <w:i/>
          <w:sz w:val="20"/>
          <w:szCs w:val="20"/>
        </w:rPr>
      </w:pPr>
      <w:r w:rsidRPr="003D5A2B">
        <w:rPr>
          <w:sz w:val="20"/>
          <w:szCs w:val="20"/>
        </w:rPr>
        <w:t>♦</w:t>
      </w:r>
      <w:r w:rsidR="00FF1428" w:rsidRPr="003D5A2B">
        <w:rPr>
          <w:b/>
          <w:bCs/>
          <w:sz w:val="20"/>
          <w:szCs w:val="20"/>
        </w:rPr>
        <w:t xml:space="preserve"> </w:t>
      </w:r>
      <w:r w:rsidR="00FF1428" w:rsidRPr="003D5A2B">
        <w:rPr>
          <w:b/>
          <w:bCs/>
          <w:sz w:val="20"/>
          <w:szCs w:val="20"/>
          <w:u w:val="single"/>
        </w:rPr>
        <w:t>Langues :</w:t>
      </w:r>
      <w:r w:rsidR="009E6BD7" w:rsidRPr="003D5A2B">
        <w:rPr>
          <w:sz w:val="20"/>
          <w:szCs w:val="20"/>
        </w:rPr>
        <w:t xml:space="preserve"> - Anglais</w:t>
      </w:r>
      <w:r w:rsidR="00FF1428" w:rsidRPr="003D5A2B">
        <w:rPr>
          <w:sz w:val="20"/>
          <w:szCs w:val="20"/>
        </w:rPr>
        <w:t xml:space="preserve">. </w:t>
      </w:r>
      <w:r w:rsidR="00FF1428" w:rsidRPr="003D5A2B">
        <w:rPr>
          <w:b/>
          <w:bCs/>
          <w:i/>
          <w:sz w:val="20"/>
          <w:szCs w:val="20"/>
        </w:rPr>
        <w:t>2005 :</w:t>
      </w:r>
      <w:r w:rsidR="00FF1428" w:rsidRPr="003D5A2B">
        <w:rPr>
          <w:sz w:val="20"/>
          <w:szCs w:val="20"/>
        </w:rPr>
        <w:t xml:space="preserve"> Diplôme de connaissance pratique d’</w:t>
      </w:r>
      <w:r w:rsidR="00FF1428" w:rsidRPr="003D5A2B">
        <w:rPr>
          <w:b/>
          <w:bCs/>
          <w:sz w:val="20"/>
          <w:szCs w:val="20"/>
        </w:rPr>
        <w:t>Anglais</w:t>
      </w:r>
      <w:r w:rsidR="00FF1428" w:rsidRPr="003D5A2B">
        <w:rPr>
          <w:sz w:val="20"/>
          <w:szCs w:val="20"/>
        </w:rPr>
        <w:t xml:space="preserve"> - Ecole LETHAS </w:t>
      </w:r>
      <w:r w:rsidR="00FF1428" w:rsidRPr="003D5A2B">
        <w:rPr>
          <w:b/>
          <w:bCs/>
          <w:i/>
          <w:sz w:val="20"/>
          <w:szCs w:val="20"/>
        </w:rPr>
        <w:t>(Bruxelles / Belgique).</w:t>
      </w:r>
    </w:p>
    <w:p w:rsidR="00827D9C" w:rsidRPr="00827D9C" w:rsidRDefault="00827D9C" w:rsidP="00DF0E72">
      <w:pPr>
        <w:widowControl w:val="0"/>
        <w:tabs>
          <w:tab w:val="left" w:pos="360"/>
        </w:tabs>
        <w:autoSpaceDE w:val="0"/>
        <w:autoSpaceDN w:val="0"/>
        <w:adjustRightInd w:val="0"/>
        <w:ind w:left="360"/>
        <w:rPr>
          <w:b/>
          <w:bCs/>
          <w:i/>
          <w:sz w:val="14"/>
          <w:szCs w:val="14"/>
        </w:rPr>
      </w:pPr>
    </w:p>
    <w:p w:rsidR="003D5A2B" w:rsidRPr="003D5A2B" w:rsidRDefault="00521E66" w:rsidP="003D5A2B">
      <w:pPr>
        <w:widowControl w:val="0"/>
        <w:shd w:val="clear" w:color="auto" w:fill="C0C0C0"/>
        <w:autoSpaceDE w:val="0"/>
        <w:autoSpaceDN w:val="0"/>
        <w:adjustRightInd w:val="0"/>
        <w:jc w:val="center"/>
        <w:rPr>
          <w:b/>
          <w:sz w:val="20"/>
          <w:szCs w:val="20"/>
          <w:u w:val="single"/>
        </w:rPr>
      </w:pPr>
      <w:r w:rsidRPr="003D5A2B">
        <w:rPr>
          <w:b/>
          <w:sz w:val="20"/>
          <w:szCs w:val="20"/>
          <w:u w:val="single"/>
        </w:rPr>
        <w:t>LOISIRS</w:t>
      </w:r>
    </w:p>
    <w:p w:rsidR="003D5A2B" w:rsidRPr="00827D9C" w:rsidRDefault="003D5A2B" w:rsidP="00C15C35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DF0E72" w:rsidRPr="003D5A2B" w:rsidRDefault="00637067" w:rsidP="00DF0E72">
      <w:pPr>
        <w:widowControl w:val="0"/>
        <w:autoSpaceDE w:val="0"/>
        <w:autoSpaceDN w:val="0"/>
        <w:adjustRightInd w:val="0"/>
        <w:ind w:left="360"/>
        <w:jc w:val="both"/>
        <w:rPr>
          <w:sz w:val="20"/>
          <w:szCs w:val="20"/>
        </w:rPr>
      </w:pPr>
      <w:r w:rsidRPr="003D5A2B">
        <w:rPr>
          <w:sz w:val="20"/>
          <w:szCs w:val="20"/>
        </w:rPr>
        <w:t>♦</w:t>
      </w:r>
      <w:r w:rsidR="00222DED" w:rsidRPr="003D5A2B">
        <w:rPr>
          <w:sz w:val="20"/>
          <w:szCs w:val="20"/>
        </w:rPr>
        <w:t xml:space="preserve"> </w:t>
      </w:r>
      <w:r w:rsidR="00222DED" w:rsidRPr="003D5A2B">
        <w:rPr>
          <w:b/>
          <w:sz w:val="20"/>
          <w:szCs w:val="20"/>
          <w:u w:val="single"/>
        </w:rPr>
        <w:t>Loisirs :</w:t>
      </w:r>
      <w:r w:rsidR="00222DED" w:rsidRPr="003D5A2B">
        <w:rPr>
          <w:sz w:val="20"/>
          <w:szCs w:val="20"/>
        </w:rPr>
        <w:t xml:space="preserve"> </w:t>
      </w:r>
      <w:r w:rsidR="007141D0" w:rsidRPr="003D5A2B">
        <w:rPr>
          <w:sz w:val="20"/>
          <w:szCs w:val="20"/>
        </w:rPr>
        <w:t>Basket-</w:t>
      </w:r>
      <w:r w:rsidR="00B774FF" w:rsidRPr="003D5A2B">
        <w:rPr>
          <w:sz w:val="20"/>
          <w:szCs w:val="20"/>
        </w:rPr>
        <w:t>ball, internet, vélo et</w:t>
      </w:r>
      <w:r w:rsidR="00222DED" w:rsidRPr="003D5A2B">
        <w:rPr>
          <w:sz w:val="20"/>
          <w:szCs w:val="20"/>
        </w:rPr>
        <w:t xml:space="preserve"> natation.</w:t>
      </w:r>
    </w:p>
    <w:sectPr w:rsidR="00DF0E72" w:rsidRPr="003D5A2B" w:rsidSect="00691AC9">
      <w:footerReference w:type="even" r:id="rId13"/>
      <w:pgSz w:w="11906" w:h="16838"/>
      <w:pgMar w:top="397" w:right="397" w:bottom="289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DD2" w:rsidRDefault="00096DD2">
      <w:r>
        <w:separator/>
      </w:r>
    </w:p>
  </w:endnote>
  <w:endnote w:type="continuationSeparator" w:id="0">
    <w:p w:rsidR="00096DD2" w:rsidRDefault="00096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ngsuh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14B" w:rsidRDefault="0049214B" w:rsidP="00DF2CA8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49214B" w:rsidRDefault="0049214B" w:rsidP="00C36A99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DD2" w:rsidRDefault="00096DD2">
      <w:r>
        <w:separator/>
      </w:r>
    </w:p>
  </w:footnote>
  <w:footnote w:type="continuationSeparator" w:id="0">
    <w:p w:rsidR="00096DD2" w:rsidRDefault="00096D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D2A3DF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9F0257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424B84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2565F0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356702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478C75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F26724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E28A9B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EE07AD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C46AF4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4012C5"/>
    <w:multiLevelType w:val="hybridMultilevel"/>
    <w:tmpl w:val="046299E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C9623E"/>
    <w:multiLevelType w:val="hybridMultilevel"/>
    <w:tmpl w:val="6CE4C088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2E2F7820"/>
    <w:multiLevelType w:val="hybridMultilevel"/>
    <w:tmpl w:val="0DE21AC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8960FC9"/>
    <w:multiLevelType w:val="hybridMultilevel"/>
    <w:tmpl w:val="A094E190"/>
    <w:lvl w:ilvl="0" w:tplc="DA849F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A36765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8BE520D"/>
    <w:multiLevelType w:val="hybridMultilevel"/>
    <w:tmpl w:val="EA10FBA4"/>
    <w:lvl w:ilvl="0" w:tplc="040C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6">
    <w:nsid w:val="753E0D5A"/>
    <w:multiLevelType w:val="hybridMultilevel"/>
    <w:tmpl w:val="CA3E41D2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7592268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75EE7CA8"/>
    <w:multiLevelType w:val="hybridMultilevel"/>
    <w:tmpl w:val="9F0E4A02"/>
    <w:lvl w:ilvl="0" w:tplc="AD9CA6D6">
      <w:start w:val="200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83842FF"/>
    <w:multiLevelType w:val="hybridMultilevel"/>
    <w:tmpl w:val="C08A2114"/>
    <w:lvl w:ilvl="0" w:tplc="040C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20">
    <w:nsid w:val="79F4630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5"/>
  </w:num>
  <w:num w:numId="3">
    <w:abstractNumId w:val="12"/>
  </w:num>
  <w:num w:numId="4">
    <w:abstractNumId w:val="10"/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3"/>
  </w:num>
  <w:num w:numId="8">
    <w:abstractNumId w:val="19"/>
  </w:num>
  <w:num w:numId="9">
    <w:abstractNumId w:val="16"/>
  </w:num>
  <w:num w:numId="10">
    <w:abstractNumId w:val="14"/>
  </w:num>
  <w:num w:numId="11">
    <w:abstractNumId w:val="20"/>
  </w:num>
  <w:num w:numId="12">
    <w:abstractNumId w:val="17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AEA"/>
    <w:rsid w:val="00000F15"/>
    <w:rsid w:val="00006B9F"/>
    <w:rsid w:val="00007419"/>
    <w:rsid w:val="000102A4"/>
    <w:rsid w:val="00014A61"/>
    <w:rsid w:val="00015E4E"/>
    <w:rsid w:val="000205B6"/>
    <w:rsid w:val="000211D4"/>
    <w:rsid w:val="000226B1"/>
    <w:rsid w:val="00025134"/>
    <w:rsid w:val="00032283"/>
    <w:rsid w:val="00040020"/>
    <w:rsid w:val="00042BF9"/>
    <w:rsid w:val="000432E1"/>
    <w:rsid w:val="000441DC"/>
    <w:rsid w:val="00045A7E"/>
    <w:rsid w:val="00050365"/>
    <w:rsid w:val="000605E4"/>
    <w:rsid w:val="00064184"/>
    <w:rsid w:val="00083066"/>
    <w:rsid w:val="00083752"/>
    <w:rsid w:val="00084C77"/>
    <w:rsid w:val="00087586"/>
    <w:rsid w:val="00087B6C"/>
    <w:rsid w:val="0009233A"/>
    <w:rsid w:val="00094437"/>
    <w:rsid w:val="00094CDD"/>
    <w:rsid w:val="00094F31"/>
    <w:rsid w:val="00096408"/>
    <w:rsid w:val="00096DD2"/>
    <w:rsid w:val="000977E2"/>
    <w:rsid w:val="000A0352"/>
    <w:rsid w:val="000A49C1"/>
    <w:rsid w:val="000A6818"/>
    <w:rsid w:val="000B125B"/>
    <w:rsid w:val="000B254D"/>
    <w:rsid w:val="000B306C"/>
    <w:rsid w:val="000B669D"/>
    <w:rsid w:val="000B72A3"/>
    <w:rsid w:val="000D4132"/>
    <w:rsid w:val="000E40E8"/>
    <w:rsid w:val="000F1B3D"/>
    <w:rsid w:val="000F220B"/>
    <w:rsid w:val="001057B4"/>
    <w:rsid w:val="00111277"/>
    <w:rsid w:val="00115D3D"/>
    <w:rsid w:val="00124B63"/>
    <w:rsid w:val="001254EF"/>
    <w:rsid w:val="00125DA8"/>
    <w:rsid w:val="00127316"/>
    <w:rsid w:val="0013765E"/>
    <w:rsid w:val="00140A1F"/>
    <w:rsid w:val="00143D25"/>
    <w:rsid w:val="00143F60"/>
    <w:rsid w:val="00147C1C"/>
    <w:rsid w:val="00147D80"/>
    <w:rsid w:val="00147DED"/>
    <w:rsid w:val="00152CCF"/>
    <w:rsid w:val="0015371A"/>
    <w:rsid w:val="00154DAC"/>
    <w:rsid w:val="001561DC"/>
    <w:rsid w:val="0016130B"/>
    <w:rsid w:val="0016135C"/>
    <w:rsid w:val="001730EC"/>
    <w:rsid w:val="0017398E"/>
    <w:rsid w:val="00174FE5"/>
    <w:rsid w:val="0017611D"/>
    <w:rsid w:val="001B0A9A"/>
    <w:rsid w:val="001B54AA"/>
    <w:rsid w:val="001B7176"/>
    <w:rsid w:val="001C2D0B"/>
    <w:rsid w:val="001D059C"/>
    <w:rsid w:val="001D526A"/>
    <w:rsid w:val="001E1AF7"/>
    <w:rsid w:val="001E1C7D"/>
    <w:rsid w:val="001E7304"/>
    <w:rsid w:val="001F2C74"/>
    <w:rsid w:val="001F3404"/>
    <w:rsid w:val="001F3586"/>
    <w:rsid w:val="001F6878"/>
    <w:rsid w:val="001F7DE2"/>
    <w:rsid w:val="00201A93"/>
    <w:rsid w:val="00206D37"/>
    <w:rsid w:val="00210556"/>
    <w:rsid w:val="0021358D"/>
    <w:rsid w:val="00213959"/>
    <w:rsid w:val="0022109E"/>
    <w:rsid w:val="00222DED"/>
    <w:rsid w:val="00223128"/>
    <w:rsid w:val="002235B8"/>
    <w:rsid w:val="002244AB"/>
    <w:rsid w:val="002250EB"/>
    <w:rsid w:val="00234D2F"/>
    <w:rsid w:val="002352C2"/>
    <w:rsid w:val="002409A3"/>
    <w:rsid w:val="0024122F"/>
    <w:rsid w:val="00243595"/>
    <w:rsid w:val="002515C7"/>
    <w:rsid w:val="00253DFF"/>
    <w:rsid w:val="00255100"/>
    <w:rsid w:val="00255556"/>
    <w:rsid w:val="00260CD4"/>
    <w:rsid w:val="00265D84"/>
    <w:rsid w:val="002702C8"/>
    <w:rsid w:val="002809FD"/>
    <w:rsid w:val="00281762"/>
    <w:rsid w:val="00291222"/>
    <w:rsid w:val="0029511A"/>
    <w:rsid w:val="00295D69"/>
    <w:rsid w:val="00297258"/>
    <w:rsid w:val="002A25C1"/>
    <w:rsid w:val="002A3E89"/>
    <w:rsid w:val="002A4F11"/>
    <w:rsid w:val="002B2E86"/>
    <w:rsid w:val="002B3CCA"/>
    <w:rsid w:val="002C446E"/>
    <w:rsid w:val="002D60B5"/>
    <w:rsid w:val="002D7F0C"/>
    <w:rsid w:val="002E0668"/>
    <w:rsid w:val="002E272A"/>
    <w:rsid w:val="00300ECF"/>
    <w:rsid w:val="0030183C"/>
    <w:rsid w:val="00310699"/>
    <w:rsid w:val="0031146D"/>
    <w:rsid w:val="00311C0D"/>
    <w:rsid w:val="00311E03"/>
    <w:rsid w:val="0031201F"/>
    <w:rsid w:val="003138F6"/>
    <w:rsid w:val="00315F73"/>
    <w:rsid w:val="00322F64"/>
    <w:rsid w:val="003328C0"/>
    <w:rsid w:val="00334925"/>
    <w:rsid w:val="00340429"/>
    <w:rsid w:val="00340CC5"/>
    <w:rsid w:val="0034770F"/>
    <w:rsid w:val="00351551"/>
    <w:rsid w:val="003536F5"/>
    <w:rsid w:val="0035439D"/>
    <w:rsid w:val="00357E62"/>
    <w:rsid w:val="00360B22"/>
    <w:rsid w:val="00361BA7"/>
    <w:rsid w:val="0038435C"/>
    <w:rsid w:val="00397592"/>
    <w:rsid w:val="003A0B29"/>
    <w:rsid w:val="003B0442"/>
    <w:rsid w:val="003B65EC"/>
    <w:rsid w:val="003D022B"/>
    <w:rsid w:val="003D1598"/>
    <w:rsid w:val="003D2349"/>
    <w:rsid w:val="003D5A2B"/>
    <w:rsid w:val="003E0CF0"/>
    <w:rsid w:val="003E1C24"/>
    <w:rsid w:val="003E31B8"/>
    <w:rsid w:val="003E705B"/>
    <w:rsid w:val="003E7752"/>
    <w:rsid w:val="003F3598"/>
    <w:rsid w:val="003F5BCA"/>
    <w:rsid w:val="003F67D7"/>
    <w:rsid w:val="004124F6"/>
    <w:rsid w:val="00412D61"/>
    <w:rsid w:val="00415BD4"/>
    <w:rsid w:val="00416681"/>
    <w:rsid w:val="00421A78"/>
    <w:rsid w:val="004238C8"/>
    <w:rsid w:val="00424082"/>
    <w:rsid w:val="00426153"/>
    <w:rsid w:val="00426D07"/>
    <w:rsid w:val="00453200"/>
    <w:rsid w:val="00453236"/>
    <w:rsid w:val="00454068"/>
    <w:rsid w:val="00457A46"/>
    <w:rsid w:val="00473831"/>
    <w:rsid w:val="00473F01"/>
    <w:rsid w:val="00474D03"/>
    <w:rsid w:val="00487243"/>
    <w:rsid w:val="0049214B"/>
    <w:rsid w:val="00493AC7"/>
    <w:rsid w:val="004947D9"/>
    <w:rsid w:val="00494800"/>
    <w:rsid w:val="00496656"/>
    <w:rsid w:val="004A3F2C"/>
    <w:rsid w:val="004A42D6"/>
    <w:rsid w:val="004A454C"/>
    <w:rsid w:val="004A7B5E"/>
    <w:rsid w:val="004B1E16"/>
    <w:rsid w:val="004C0401"/>
    <w:rsid w:val="004C1F81"/>
    <w:rsid w:val="004C4052"/>
    <w:rsid w:val="004C597F"/>
    <w:rsid w:val="004D1AFA"/>
    <w:rsid w:val="004D3BF2"/>
    <w:rsid w:val="004D725D"/>
    <w:rsid w:val="004D7F9A"/>
    <w:rsid w:val="004E09BB"/>
    <w:rsid w:val="004E2871"/>
    <w:rsid w:val="004F569F"/>
    <w:rsid w:val="005022CA"/>
    <w:rsid w:val="00510072"/>
    <w:rsid w:val="00510C7C"/>
    <w:rsid w:val="0051127D"/>
    <w:rsid w:val="00515326"/>
    <w:rsid w:val="00521B71"/>
    <w:rsid w:val="00521E66"/>
    <w:rsid w:val="00526770"/>
    <w:rsid w:val="00530781"/>
    <w:rsid w:val="00531881"/>
    <w:rsid w:val="005425C5"/>
    <w:rsid w:val="005433B8"/>
    <w:rsid w:val="0054456C"/>
    <w:rsid w:val="00544C58"/>
    <w:rsid w:val="005474E0"/>
    <w:rsid w:val="00566335"/>
    <w:rsid w:val="00571BBF"/>
    <w:rsid w:val="00575DEC"/>
    <w:rsid w:val="00580A65"/>
    <w:rsid w:val="00582D55"/>
    <w:rsid w:val="005853FF"/>
    <w:rsid w:val="00586710"/>
    <w:rsid w:val="00586EA7"/>
    <w:rsid w:val="00587249"/>
    <w:rsid w:val="00591B88"/>
    <w:rsid w:val="005A11C5"/>
    <w:rsid w:val="005B4C48"/>
    <w:rsid w:val="005B77FF"/>
    <w:rsid w:val="005D13BC"/>
    <w:rsid w:val="005D2896"/>
    <w:rsid w:val="005D347D"/>
    <w:rsid w:val="005D481F"/>
    <w:rsid w:val="005D50C0"/>
    <w:rsid w:val="005E75B6"/>
    <w:rsid w:val="005F6BFB"/>
    <w:rsid w:val="005F6F89"/>
    <w:rsid w:val="006127B4"/>
    <w:rsid w:val="00612E7F"/>
    <w:rsid w:val="0062629C"/>
    <w:rsid w:val="00626969"/>
    <w:rsid w:val="006273F7"/>
    <w:rsid w:val="00627905"/>
    <w:rsid w:val="00633E3D"/>
    <w:rsid w:val="0063509D"/>
    <w:rsid w:val="00637067"/>
    <w:rsid w:val="00643069"/>
    <w:rsid w:val="00643D5F"/>
    <w:rsid w:val="00644CDE"/>
    <w:rsid w:val="006476AF"/>
    <w:rsid w:val="00650D37"/>
    <w:rsid w:val="0065255D"/>
    <w:rsid w:val="006571CB"/>
    <w:rsid w:val="006604A2"/>
    <w:rsid w:val="006754C3"/>
    <w:rsid w:val="006778ED"/>
    <w:rsid w:val="00682724"/>
    <w:rsid w:val="00683598"/>
    <w:rsid w:val="0068481B"/>
    <w:rsid w:val="00684A90"/>
    <w:rsid w:val="00686306"/>
    <w:rsid w:val="00686B56"/>
    <w:rsid w:val="00690973"/>
    <w:rsid w:val="00691AC9"/>
    <w:rsid w:val="00692BB6"/>
    <w:rsid w:val="0069522B"/>
    <w:rsid w:val="006954DD"/>
    <w:rsid w:val="00696DAA"/>
    <w:rsid w:val="006A134A"/>
    <w:rsid w:val="006A14E8"/>
    <w:rsid w:val="006A35C6"/>
    <w:rsid w:val="006A42A3"/>
    <w:rsid w:val="006B036F"/>
    <w:rsid w:val="006B2A19"/>
    <w:rsid w:val="006B3C89"/>
    <w:rsid w:val="006B4939"/>
    <w:rsid w:val="006B57E6"/>
    <w:rsid w:val="006C16A9"/>
    <w:rsid w:val="006C3AB8"/>
    <w:rsid w:val="006C6DC0"/>
    <w:rsid w:val="006D4146"/>
    <w:rsid w:val="006D5538"/>
    <w:rsid w:val="006E043B"/>
    <w:rsid w:val="006E1292"/>
    <w:rsid w:val="006E593E"/>
    <w:rsid w:val="006F4FD4"/>
    <w:rsid w:val="006F5BE5"/>
    <w:rsid w:val="006F71E2"/>
    <w:rsid w:val="006F79FD"/>
    <w:rsid w:val="0070622F"/>
    <w:rsid w:val="007102F6"/>
    <w:rsid w:val="00712CE9"/>
    <w:rsid w:val="007141D0"/>
    <w:rsid w:val="0072001C"/>
    <w:rsid w:val="0072060E"/>
    <w:rsid w:val="00721FC3"/>
    <w:rsid w:val="00723562"/>
    <w:rsid w:val="007243DB"/>
    <w:rsid w:val="007248A5"/>
    <w:rsid w:val="00725CEC"/>
    <w:rsid w:val="007269B6"/>
    <w:rsid w:val="00726AD4"/>
    <w:rsid w:val="0073363B"/>
    <w:rsid w:val="00735AE8"/>
    <w:rsid w:val="00737142"/>
    <w:rsid w:val="00737C42"/>
    <w:rsid w:val="007432BB"/>
    <w:rsid w:val="0074501C"/>
    <w:rsid w:val="00750EF0"/>
    <w:rsid w:val="0075210F"/>
    <w:rsid w:val="007578E4"/>
    <w:rsid w:val="007605F7"/>
    <w:rsid w:val="007639DF"/>
    <w:rsid w:val="00765F77"/>
    <w:rsid w:val="0076702B"/>
    <w:rsid w:val="00767445"/>
    <w:rsid w:val="00772AEA"/>
    <w:rsid w:val="007744D6"/>
    <w:rsid w:val="00777D43"/>
    <w:rsid w:val="00782FAA"/>
    <w:rsid w:val="00783FD0"/>
    <w:rsid w:val="00784BE2"/>
    <w:rsid w:val="0078743B"/>
    <w:rsid w:val="00787A92"/>
    <w:rsid w:val="00790829"/>
    <w:rsid w:val="007A5B91"/>
    <w:rsid w:val="007B07C0"/>
    <w:rsid w:val="007B10B8"/>
    <w:rsid w:val="007B11D1"/>
    <w:rsid w:val="007B2895"/>
    <w:rsid w:val="007B7030"/>
    <w:rsid w:val="007C170B"/>
    <w:rsid w:val="007D116E"/>
    <w:rsid w:val="007D1778"/>
    <w:rsid w:val="007D20B3"/>
    <w:rsid w:val="007D450F"/>
    <w:rsid w:val="007D685A"/>
    <w:rsid w:val="007E0986"/>
    <w:rsid w:val="007E4B2B"/>
    <w:rsid w:val="007E56D7"/>
    <w:rsid w:val="007E7E18"/>
    <w:rsid w:val="007E7EC0"/>
    <w:rsid w:val="00800A52"/>
    <w:rsid w:val="00805E77"/>
    <w:rsid w:val="0080611F"/>
    <w:rsid w:val="00815EBE"/>
    <w:rsid w:val="00816463"/>
    <w:rsid w:val="00821313"/>
    <w:rsid w:val="008241E9"/>
    <w:rsid w:val="008244C7"/>
    <w:rsid w:val="00826202"/>
    <w:rsid w:val="00827D9C"/>
    <w:rsid w:val="008317A9"/>
    <w:rsid w:val="00832660"/>
    <w:rsid w:val="00834384"/>
    <w:rsid w:val="0083687F"/>
    <w:rsid w:val="00836D68"/>
    <w:rsid w:val="008438EC"/>
    <w:rsid w:val="0084688C"/>
    <w:rsid w:val="008470D3"/>
    <w:rsid w:val="00851162"/>
    <w:rsid w:val="0085332F"/>
    <w:rsid w:val="00860F71"/>
    <w:rsid w:val="008611B5"/>
    <w:rsid w:val="008639F2"/>
    <w:rsid w:val="00863A90"/>
    <w:rsid w:val="008702F1"/>
    <w:rsid w:val="0088209A"/>
    <w:rsid w:val="0088245A"/>
    <w:rsid w:val="00882786"/>
    <w:rsid w:val="00882926"/>
    <w:rsid w:val="00882D16"/>
    <w:rsid w:val="00883F57"/>
    <w:rsid w:val="008860FA"/>
    <w:rsid w:val="008863BB"/>
    <w:rsid w:val="00894731"/>
    <w:rsid w:val="008A5DF4"/>
    <w:rsid w:val="008A64C8"/>
    <w:rsid w:val="008B0B80"/>
    <w:rsid w:val="008B1060"/>
    <w:rsid w:val="008B126C"/>
    <w:rsid w:val="008B2FD9"/>
    <w:rsid w:val="008B5588"/>
    <w:rsid w:val="008C0135"/>
    <w:rsid w:val="008C1134"/>
    <w:rsid w:val="008C195B"/>
    <w:rsid w:val="008C341A"/>
    <w:rsid w:val="008D1517"/>
    <w:rsid w:val="008D46D2"/>
    <w:rsid w:val="008E0E38"/>
    <w:rsid w:val="008E13C4"/>
    <w:rsid w:val="008E1607"/>
    <w:rsid w:val="008E3B0C"/>
    <w:rsid w:val="008E3B86"/>
    <w:rsid w:val="008F18E8"/>
    <w:rsid w:val="008F2572"/>
    <w:rsid w:val="009100AA"/>
    <w:rsid w:val="009102FB"/>
    <w:rsid w:val="00911B72"/>
    <w:rsid w:val="009129EA"/>
    <w:rsid w:val="009168C9"/>
    <w:rsid w:val="00921332"/>
    <w:rsid w:val="00925A90"/>
    <w:rsid w:val="00932580"/>
    <w:rsid w:val="009329FF"/>
    <w:rsid w:val="00940B53"/>
    <w:rsid w:val="00941E54"/>
    <w:rsid w:val="00950CC9"/>
    <w:rsid w:val="00953706"/>
    <w:rsid w:val="00954D3C"/>
    <w:rsid w:val="00954D9D"/>
    <w:rsid w:val="00960E48"/>
    <w:rsid w:val="00961542"/>
    <w:rsid w:val="00963F35"/>
    <w:rsid w:val="0097405A"/>
    <w:rsid w:val="00974A98"/>
    <w:rsid w:val="009762E8"/>
    <w:rsid w:val="00976A64"/>
    <w:rsid w:val="0098147A"/>
    <w:rsid w:val="00982888"/>
    <w:rsid w:val="00983AE2"/>
    <w:rsid w:val="00987202"/>
    <w:rsid w:val="00993402"/>
    <w:rsid w:val="00993BF3"/>
    <w:rsid w:val="009948DC"/>
    <w:rsid w:val="009955EB"/>
    <w:rsid w:val="009A1444"/>
    <w:rsid w:val="009A75B4"/>
    <w:rsid w:val="009B41B9"/>
    <w:rsid w:val="009B7BF1"/>
    <w:rsid w:val="009B7C5B"/>
    <w:rsid w:val="009C1CA7"/>
    <w:rsid w:val="009C2CDD"/>
    <w:rsid w:val="009C65EC"/>
    <w:rsid w:val="009C70B1"/>
    <w:rsid w:val="009D2655"/>
    <w:rsid w:val="009D5EED"/>
    <w:rsid w:val="009E25AA"/>
    <w:rsid w:val="009E6BD7"/>
    <w:rsid w:val="009F0CD3"/>
    <w:rsid w:val="009F3E1C"/>
    <w:rsid w:val="00A17391"/>
    <w:rsid w:val="00A352E0"/>
    <w:rsid w:val="00A37E12"/>
    <w:rsid w:val="00A42E76"/>
    <w:rsid w:val="00A42EE7"/>
    <w:rsid w:val="00A43648"/>
    <w:rsid w:val="00A4575F"/>
    <w:rsid w:val="00A46508"/>
    <w:rsid w:val="00A46A27"/>
    <w:rsid w:val="00A47B40"/>
    <w:rsid w:val="00A50904"/>
    <w:rsid w:val="00A657D3"/>
    <w:rsid w:val="00A7205D"/>
    <w:rsid w:val="00A84486"/>
    <w:rsid w:val="00A84874"/>
    <w:rsid w:val="00A85E81"/>
    <w:rsid w:val="00A86EE9"/>
    <w:rsid w:val="00A9611B"/>
    <w:rsid w:val="00AA26DD"/>
    <w:rsid w:val="00AA71E5"/>
    <w:rsid w:val="00AB0B1E"/>
    <w:rsid w:val="00AC0BB1"/>
    <w:rsid w:val="00AC26CC"/>
    <w:rsid w:val="00AC45E6"/>
    <w:rsid w:val="00AD239F"/>
    <w:rsid w:val="00AD4712"/>
    <w:rsid w:val="00AE18FE"/>
    <w:rsid w:val="00AE2091"/>
    <w:rsid w:val="00AE20A0"/>
    <w:rsid w:val="00AE2F16"/>
    <w:rsid w:val="00AE6D1B"/>
    <w:rsid w:val="00AF0E53"/>
    <w:rsid w:val="00AF31C3"/>
    <w:rsid w:val="00AF4DB1"/>
    <w:rsid w:val="00AF740F"/>
    <w:rsid w:val="00B01044"/>
    <w:rsid w:val="00B02335"/>
    <w:rsid w:val="00B05018"/>
    <w:rsid w:val="00B0766F"/>
    <w:rsid w:val="00B07A84"/>
    <w:rsid w:val="00B15F70"/>
    <w:rsid w:val="00B2438A"/>
    <w:rsid w:val="00B27180"/>
    <w:rsid w:val="00B32203"/>
    <w:rsid w:val="00B32B34"/>
    <w:rsid w:val="00B34DBB"/>
    <w:rsid w:val="00B37BD4"/>
    <w:rsid w:val="00B428C2"/>
    <w:rsid w:val="00B46BE7"/>
    <w:rsid w:val="00B47286"/>
    <w:rsid w:val="00B50169"/>
    <w:rsid w:val="00B50469"/>
    <w:rsid w:val="00B51A13"/>
    <w:rsid w:val="00B5326C"/>
    <w:rsid w:val="00B56DDC"/>
    <w:rsid w:val="00B605F5"/>
    <w:rsid w:val="00B67009"/>
    <w:rsid w:val="00B67DEF"/>
    <w:rsid w:val="00B73E83"/>
    <w:rsid w:val="00B774FF"/>
    <w:rsid w:val="00B825E0"/>
    <w:rsid w:val="00B9600C"/>
    <w:rsid w:val="00B96C38"/>
    <w:rsid w:val="00B96DB6"/>
    <w:rsid w:val="00BA164F"/>
    <w:rsid w:val="00BA2F57"/>
    <w:rsid w:val="00BA3806"/>
    <w:rsid w:val="00BA448D"/>
    <w:rsid w:val="00BB0BF1"/>
    <w:rsid w:val="00BC04D8"/>
    <w:rsid w:val="00BC6633"/>
    <w:rsid w:val="00BD72EC"/>
    <w:rsid w:val="00BE08E6"/>
    <w:rsid w:val="00BE29F6"/>
    <w:rsid w:val="00BE3F95"/>
    <w:rsid w:val="00BE655D"/>
    <w:rsid w:val="00BF7842"/>
    <w:rsid w:val="00C006EA"/>
    <w:rsid w:val="00C10EBB"/>
    <w:rsid w:val="00C1110A"/>
    <w:rsid w:val="00C1135C"/>
    <w:rsid w:val="00C12B4C"/>
    <w:rsid w:val="00C12B54"/>
    <w:rsid w:val="00C15C35"/>
    <w:rsid w:val="00C25084"/>
    <w:rsid w:val="00C2645F"/>
    <w:rsid w:val="00C31247"/>
    <w:rsid w:val="00C31654"/>
    <w:rsid w:val="00C36A99"/>
    <w:rsid w:val="00C4441C"/>
    <w:rsid w:val="00C45E1F"/>
    <w:rsid w:val="00C47E62"/>
    <w:rsid w:val="00C51041"/>
    <w:rsid w:val="00C535DE"/>
    <w:rsid w:val="00C6504C"/>
    <w:rsid w:val="00C737EE"/>
    <w:rsid w:val="00C76F80"/>
    <w:rsid w:val="00C77B28"/>
    <w:rsid w:val="00C8089C"/>
    <w:rsid w:val="00C810AA"/>
    <w:rsid w:val="00C81F44"/>
    <w:rsid w:val="00C90194"/>
    <w:rsid w:val="00C91E0F"/>
    <w:rsid w:val="00C96526"/>
    <w:rsid w:val="00C97C97"/>
    <w:rsid w:val="00CA1B89"/>
    <w:rsid w:val="00CB3211"/>
    <w:rsid w:val="00CB64DE"/>
    <w:rsid w:val="00CC3C0A"/>
    <w:rsid w:val="00CC4D4F"/>
    <w:rsid w:val="00CC5A93"/>
    <w:rsid w:val="00CD051C"/>
    <w:rsid w:val="00CD0D97"/>
    <w:rsid w:val="00CD6A28"/>
    <w:rsid w:val="00CE7B64"/>
    <w:rsid w:val="00CF574A"/>
    <w:rsid w:val="00CF5855"/>
    <w:rsid w:val="00CF7655"/>
    <w:rsid w:val="00D02552"/>
    <w:rsid w:val="00D0290B"/>
    <w:rsid w:val="00D06B2B"/>
    <w:rsid w:val="00D07E64"/>
    <w:rsid w:val="00D11305"/>
    <w:rsid w:val="00D127A2"/>
    <w:rsid w:val="00D12A65"/>
    <w:rsid w:val="00D15A47"/>
    <w:rsid w:val="00D172AC"/>
    <w:rsid w:val="00D17DE2"/>
    <w:rsid w:val="00D210ED"/>
    <w:rsid w:val="00D21261"/>
    <w:rsid w:val="00D22A48"/>
    <w:rsid w:val="00D26943"/>
    <w:rsid w:val="00D327B7"/>
    <w:rsid w:val="00D348C2"/>
    <w:rsid w:val="00D35BCB"/>
    <w:rsid w:val="00D37A6C"/>
    <w:rsid w:val="00D40B93"/>
    <w:rsid w:val="00D40EF1"/>
    <w:rsid w:val="00D42F8F"/>
    <w:rsid w:val="00D43D59"/>
    <w:rsid w:val="00D47EEE"/>
    <w:rsid w:val="00D53F09"/>
    <w:rsid w:val="00D5632A"/>
    <w:rsid w:val="00D568E6"/>
    <w:rsid w:val="00D6260B"/>
    <w:rsid w:val="00D647C4"/>
    <w:rsid w:val="00D65941"/>
    <w:rsid w:val="00D753CA"/>
    <w:rsid w:val="00D855DF"/>
    <w:rsid w:val="00D87CAF"/>
    <w:rsid w:val="00D921C7"/>
    <w:rsid w:val="00D9374B"/>
    <w:rsid w:val="00D939A5"/>
    <w:rsid w:val="00D9592E"/>
    <w:rsid w:val="00DA3D07"/>
    <w:rsid w:val="00DB04C2"/>
    <w:rsid w:val="00DB1BC2"/>
    <w:rsid w:val="00DB4295"/>
    <w:rsid w:val="00DB5F61"/>
    <w:rsid w:val="00DC0A43"/>
    <w:rsid w:val="00DC1192"/>
    <w:rsid w:val="00DD16BC"/>
    <w:rsid w:val="00DD4063"/>
    <w:rsid w:val="00DE385B"/>
    <w:rsid w:val="00DE560C"/>
    <w:rsid w:val="00DE5BBD"/>
    <w:rsid w:val="00DE6E78"/>
    <w:rsid w:val="00DF0E72"/>
    <w:rsid w:val="00DF158E"/>
    <w:rsid w:val="00DF1F31"/>
    <w:rsid w:val="00DF2CA8"/>
    <w:rsid w:val="00DF720A"/>
    <w:rsid w:val="00DF76F4"/>
    <w:rsid w:val="00E0327E"/>
    <w:rsid w:val="00E06349"/>
    <w:rsid w:val="00E07B70"/>
    <w:rsid w:val="00E10FD4"/>
    <w:rsid w:val="00E1206F"/>
    <w:rsid w:val="00E3272A"/>
    <w:rsid w:val="00E328A6"/>
    <w:rsid w:val="00E345B9"/>
    <w:rsid w:val="00E40F17"/>
    <w:rsid w:val="00E43BBE"/>
    <w:rsid w:val="00E440E8"/>
    <w:rsid w:val="00E50F7A"/>
    <w:rsid w:val="00E528AB"/>
    <w:rsid w:val="00E61DDE"/>
    <w:rsid w:val="00E67D6C"/>
    <w:rsid w:val="00E705ED"/>
    <w:rsid w:val="00E70C8D"/>
    <w:rsid w:val="00E728E2"/>
    <w:rsid w:val="00E82797"/>
    <w:rsid w:val="00E924FC"/>
    <w:rsid w:val="00E97AC2"/>
    <w:rsid w:val="00EA04EF"/>
    <w:rsid w:val="00EA0AFB"/>
    <w:rsid w:val="00EA42B9"/>
    <w:rsid w:val="00EA5F1F"/>
    <w:rsid w:val="00EA7E04"/>
    <w:rsid w:val="00EA7E59"/>
    <w:rsid w:val="00EB0373"/>
    <w:rsid w:val="00EB0969"/>
    <w:rsid w:val="00EB19A4"/>
    <w:rsid w:val="00EB4430"/>
    <w:rsid w:val="00EB5667"/>
    <w:rsid w:val="00EC00E6"/>
    <w:rsid w:val="00EC25B3"/>
    <w:rsid w:val="00EC3B3F"/>
    <w:rsid w:val="00EC4BEE"/>
    <w:rsid w:val="00EC5E62"/>
    <w:rsid w:val="00ED39EF"/>
    <w:rsid w:val="00EE0294"/>
    <w:rsid w:val="00EE1A0B"/>
    <w:rsid w:val="00EE2D09"/>
    <w:rsid w:val="00EF0027"/>
    <w:rsid w:val="00EF07B5"/>
    <w:rsid w:val="00EF0B40"/>
    <w:rsid w:val="00EF472C"/>
    <w:rsid w:val="00EF5B36"/>
    <w:rsid w:val="00EF6BE1"/>
    <w:rsid w:val="00F05B18"/>
    <w:rsid w:val="00F0698F"/>
    <w:rsid w:val="00F06DDF"/>
    <w:rsid w:val="00F255C2"/>
    <w:rsid w:val="00F317C3"/>
    <w:rsid w:val="00F425F4"/>
    <w:rsid w:val="00F5188E"/>
    <w:rsid w:val="00F54A5F"/>
    <w:rsid w:val="00F5523B"/>
    <w:rsid w:val="00F56A6A"/>
    <w:rsid w:val="00F62894"/>
    <w:rsid w:val="00F64F24"/>
    <w:rsid w:val="00F66ED6"/>
    <w:rsid w:val="00F67288"/>
    <w:rsid w:val="00F707A4"/>
    <w:rsid w:val="00F74949"/>
    <w:rsid w:val="00F7535A"/>
    <w:rsid w:val="00F779E2"/>
    <w:rsid w:val="00F81CD2"/>
    <w:rsid w:val="00F955AD"/>
    <w:rsid w:val="00F97E47"/>
    <w:rsid w:val="00FA308D"/>
    <w:rsid w:val="00FA708C"/>
    <w:rsid w:val="00FA71D0"/>
    <w:rsid w:val="00FB1212"/>
    <w:rsid w:val="00FB2E99"/>
    <w:rsid w:val="00FB2F67"/>
    <w:rsid w:val="00FB4429"/>
    <w:rsid w:val="00FB5633"/>
    <w:rsid w:val="00FB6F83"/>
    <w:rsid w:val="00FC0186"/>
    <w:rsid w:val="00FC072E"/>
    <w:rsid w:val="00FC1B17"/>
    <w:rsid w:val="00FC4611"/>
    <w:rsid w:val="00FC4CA5"/>
    <w:rsid w:val="00FD6995"/>
    <w:rsid w:val="00FE037E"/>
    <w:rsid w:val="00FE0534"/>
    <w:rsid w:val="00FE66A7"/>
    <w:rsid w:val="00FE68E1"/>
    <w:rsid w:val="00FF0039"/>
    <w:rsid w:val="00FF1428"/>
    <w:rsid w:val="00FF2FA4"/>
    <w:rsid w:val="00FF304D"/>
    <w:rsid w:val="00FF4F82"/>
    <w:rsid w:val="00FF6B93"/>
    <w:rsid w:val="00FF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72AEA"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F255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F255C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F255C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F255C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F255C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F255C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F255C2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F255C2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F255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772AEA"/>
    <w:rPr>
      <w:color w:val="0000FF"/>
      <w:u w:val="single"/>
    </w:rPr>
  </w:style>
  <w:style w:type="paragraph" w:styleId="En-tte">
    <w:name w:val="header"/>
    <w:basedOn w:val="Normal"/>
    <w:rsid w:val="002A25C1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2A25C1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C36A99"/>
  </w:style>
  <w:style w:type="numbering" w:styleId="111111">
    <w:name w:val="Outline List 2"/>
    <w:basedOn w:val="Aucuneliste"/>
    <w:rsid w:val="00F255C2"/>
    <w:pPr>
      <w:numPr>
        <w:numId w:val="10"/>
      </w:numPr>
    </w:pPr>
  </w:style>
  <w:style w:type="numbering" w:styleId="1ai">
    <w:name w:val="Outline List 1"/>
    <w:basedOn w:val="Aucuneliste"/>
    <w:rsid w:val="00F255C2"/>
    <w:pPr>
      <w:numPr>
        <w:numId w:val="11"/>
      </w:numPr>
    </w:pPr>
  </w:style>
  <w:style w:type="character" w:styleId="Accentuation">
    <w:name w:val="Emphasis"/>
    <w:qFormat/>
    <w:rsid w:val="00F255C2"/>
    <w:rPr>
      <w:i/>
      <w:iCs/>
    </w:rPr>
  </w:style>
  <w:style w:type="character" w:styleId="AcronymeHTML">
    <w:name w:val="HTML Acronym"/>
    <w:rsid w:val="00F255C2"/>
  </w:style>
  <w:style w:type="paragraph" w:styleId="Adressedestinataire">
    <w:name w:val="envelope address"/>
    <w:basedOn w:val="Normal"/>
    <w:rsid w:val="00F255C2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F255C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255C2"/>
    <w:rPr>
      <w:i/>
      <w:iCs/>
    </w:rPr>
  </w:style>
  <w:style w:type="character" w:customStyle="1" w:styleId="AdresseHTMLCar">
    <w:name w:val="Adresse HTML Car"/>
    <w:link w:val="AdresseHTML"/>
    <w:rsid w:val="00F255C2"/>
    <w:rPr>
      <w:i/>
      <w:iCs/>
      <w:sz w:val="24"/>
      <w:szCs w:val="24"/>
    </w:rPr>
  </w:style>
  <w:style w:type="character" w:styleId="Appeldenotedefin">
    <w:name w:val="endnote reference"/>
    <w:rsid w:val="00F255C2"/>
    <w:rPr>
      <w:vertAlign w:val="superscript"/>
    </w:rPr>
  </w:style>
  <w:style w:type="character" w:styleId="Appelnotedebasdep">
    <w:name w:val="footnote reference"/>
    <w:rsid w:val="00F255C2"/>
    <w:rPr>
      <w:vertAlign w:val="superscript"/>
    </w:rPr>
  </w:style>
  <w:style w:type="character" w:customStyle="1" w:styleId="Titre1Car">
    <w:name w:val="Titre 1 Car"/>
    <w:link w:val="Titre1"/>
    <w:rsid w:val="00F255C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F255C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F255C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F255C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F255C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F255C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F255C2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F255C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F255C2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F255C2"/>
    <w:pPr>
      <w:numPr>
        <w:numId w:val="12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255C2"/>
  </w:style>
  <w:style w:type="paragraph" w:styleId="Citation">
    <w:name w:val="Quote"/>
    <w:basedOn w:val="Normal"/>
    <w:next w:val="Normal"/>
    <w:link w:val="CitationCar"/>
    <w:uiPriority w:val="29"/>
    <w:qFormat/>
    <w:rsid w:val="00F255C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255C2"/>
    <w:rPr>
      <w:i/>
      <w:iCs/>
      <w:color w:val="000000"/>
      <w:sz w:val="24"/>
      <w:szCs w:val="24"/>
    </w:rPr>
  </w:style>
  <w:style w:type="character" w:styleId="CitationHTML">
    <w:name w:val="HTML Cite"/>
    <w:rsid w:val="00F255C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255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255C2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F255C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255C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255C2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255C2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255C2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255C2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255C2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255C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F255C2"/>
  </w:style>
  <w:style w:type="paragraph" w:styleId="Corpsdetexte">
    <w:name w:val="Body Text"/>
    <w:basedOn w:val="Normal"/>
    <w:link w:val="CorpsdetexteCar"/>
    <w:rsid w:val="00F255C2"/>
    <w:pPr>
      <w:spacing w:after="120"/>
    </w:pPr>
  </w:style>
  <w:style w:type="character" w:customStyle="1" w:styleId="CorpsdetexteCar">
    <w:name w:val="Corps de texte Car"/>
    <w:link w:val="Corpsdetexte"/>
    <w:rsid w:val="00F255C2"/>
    <w:rPr>
      <w:sz w:val="24"/>
      <w:szCs w:val="24"/>
    </w:rPr>
  </w:style>
  <w:style w:type="paragraph" w:styleId="Corpsdetexte2">
    <w:name w:val="Body Text 2"/>
    <w:basedOn w:val="Normal"/>
    <w:link w:val="Corpsdetexte2Car"/>
    <w:rsid w:val="00F255C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255C2"/>
    <w:rPr>
      <w:sz w:val="24"/>
      <w:szCs w:val="24"/>
    </w:rPr>
  </w:style>
  <w:style w:type="paragraph" w:styleId="Corpsdetexte3">
    <w:name w:val="Body Text 3"/>
    <w:basedOn w:val="Normal"/>
    <w:link w:val="Corpsdetexte3Car"/>
    <w:rsid w:val="00F255C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255C2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F255C2"/>
  </w:style>
  <w:style w:type="character" w:customStyle="1" w:styleId="DateCar">
    <w:name w:val="Date Car"/>
    <w:link w:val="Date"/>
    <w:rsid w:val="00F255C2"/>
    <w:rPr>
      <w:sz w:val="24"/>
      <w:szCs w:val="24"/>
    </w:rPr>
  </w:style>
  <w:style w:type="character" w:styleId="DfinitionHTML">
    <w:name w:val="HTML Definition"/>
    <w:rsid w:val="00F255C2"/>
    <w:rPr>
      <w:i/>
      <w:iCs/>
    </w:rPr>
  </w:style>
  <w:style w:type="table" w:styleId="Effetsdetableau3D1">
    <w:name w:val="Table 3D effects 1"/>
    <w:basedOn w:val="TableauNormal"/>
    <w:rsid w:val="00F255C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255C2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255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255C2"/>
    <w:rPr>
      <w:b/>
      <w:bCs/>
    </w:rPr>
  </w:style>
  <w:style w:type="character" w:styleId="Emphaseintense">
    <w:name w:val="Intense Emphasis"/>
    <w:uiPriority w:val="21"/>
    <w:qFormat/>
    <w:rsid w:val="00F255C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255C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255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F255C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255C2"/>
    <w:pPr>
      <w:outlineLvl w:val="9"/>
    </w:pPr>
  </w:style>
  <w:style w:type="character" w:styleId="ExempleHTML">
    <w:name w:val="HTML Sample"/>
    <w:rsid w:val="00F255C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255C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255C2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F255C2"/>
    <w:pPr>
      <w:ind w:left="4252"/>
    </w:pPr>
  </w:style>
  <w:style w:type="character" w:customStyle="1" w:styleId="FormuledepolitesseCar">
    <w:name w:val="Formule de politesse Car"/>
    <w:link w:val="Formuledepolitesse"/>
    <w:rsid w:val="00F255C2"/>
    <w:rPr>
      <w:sz w:val="24"/>
      <w:szCs w:val="24"/>
    </w:rPr>
  </w:style>
  <w:style w:type="table" w:styleId="Grilleclaire">
    <w:name w:val="Light Grid"/>
    <w:basedOn w:val="TableauNormal"/>
    <w:uiPriority w:val="62"/>
    <w:rsid w:val="00F255C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255C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255C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255C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255C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255C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255C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255C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255C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255C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255C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255C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255C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255C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255C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255C2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255C2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255C2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255C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255C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255C2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255C2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F255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255C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255C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255C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255C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255C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255C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255C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255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255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255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255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255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255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255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255C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255C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255C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255C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255C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255C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255C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255C2"/>
    <w:pPr>
      <w:ind w:left="240" w:hanging="240"/>
    </w:pPr>
  </w:style>
  <w:style w:type="paragraph" w:styleId="Index2">
    <w:name w:val="index 2"/>
    <w:basedOn w:val="Normal"/>
    <w:next w:val="Normal"/>
    <w:rsid w:val="00F255C2"/>
    <w:pPr>
      <w:ind w:left="480" w:hanging="240"/>
    </w:pPr>
  </w:style>
  <w:style w:type="paragraph" w:styleId="Index3">
    <w:name w:val="index 3"/>
    <w:basedOn w:val="Normal"/>
    <w:next w:val="Normal"/>
    <w:rsid w:val="00F255C2"/>
    <w:pPr>
      <w:ind w:left="720" w:hanging="240"/>
    </w:pPr>
  </w:style>
  <w:style w:type="paragraph" w:styleId="Index4">
    <w:name w:val="index 4"/>
    <w:basedOn w:val="Normal"/>
    <w:next w:val="Normal"/>
    <w:rsid w:val="00F255C2"/>
    <w:pPr>
      <w:ind w:left="960" w:hanging="240"/>
    </w:pPr>
  </w:style>
  <w:style w:type="paragraph" w:styleId="Index5">
    <w:name w:val="index 5"/>
    <w:basedOn w:val="Normal"/>
    <w:next w:val="Normal"/>
    <w:rsid w:val="00F255C2"/>
    <w:pPr>
      <w:ind w:left="1200" w:hanging="240"/>
    </w:pPr>
  </w:style>
  <w:style w:type="paragraph" w:styleId="Index6">
    <w:name w:val="index 6"/>
    <w:basedOn w:val="Normal"/>
    <w:next w:val="Normal"/>
    <w:rsid w:val="00F255C2"/>
    <w:pPr>
      <w:ind w:left="1440" w:hanging="240"/>
    </w:pPr>
  </w:style>
  <w:style w:type="paragraph" w:styleId="Index7">
    <w:name w:val="index 7"/>
    <w:basedOn w:val="Normal"/>
    <w:next w:val="Normal"/>
    <w:rsid w:val="00F255C2"/>
    <w:pPr>
      <w:ind w:left="1680" w:hanging="240"/>
    </w:pPr>
  </w:style>
  <w:style w:type="paragraph" w:styleId="Index8">
    <w:name w:val="index 8"/>
    <w:basedOn w:val="Normal"/>
    <w:next w:val="Normal"/>
    <w:rsid w:val="00F255C2"/>
    <w:pPr>
      <w:ind w:left="1920" w:hanging="240"/>
    </w:pPr>
  </w:style>
  <w:style w:type="paragraph" w:styleId="Index9">
    <w:name w:val="index 9"/>
    <w:basedOn w:val="Normal"/>
    <w:next w:val="Normal"/>
    <w:rsid w:val="00F255C2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F255C2"/>
    <w:rPr>
      <w:b/>
      <w:bCs/>
      <w:sz w:val="20"/>
      <w:szCs w:val="20"/>
    </w:rPr>
  </w:style>
  <w:style w:type="character" w:styleId="Lienhypertextesuivivisit">
    <w:name w:val="FollowedHyperlink"/>
    <w:rsid w:val="00F255C2"/>
    <w:rPr>
      <w:color w:val="800080"/>
      <w:u w:val="single"/>
    </w:rPr>
  </w:style>
  <w:style w:type="paragraph" w:styleId="Liste">
    <w:name w:val="List"/>
    <w:basedOn w:val="Normal"/>
    <w:rsid w:val="00F255C2"/>
    <w:pPr>
      <w:ind w:left="283" w:hanging="283"/>
      <w:contextualSpacing/>
    </w:pPr>
  </w:style>
  <w:style w:type="paragraph" w:styleId="Liste2">
    <w:name w:val="List 2"/>
    <w:basedOn w:val="Normal"/>
    <w:rsid w:val="00F255C2"/>
    <w:pPr>
      <w:ind w:left="566" w:hanging="283"/>
      <w:contextualSpacing/>
    </w:pPr>
  </w:style>
  <w:style w:type="paragraph" w:styleId="Liste3">
    <w:name w:val="List 3"/>
    <w:basedOn w:val="Normal"/>
    <w:rsid w:val="00F255C2"/>
    <w:pPr>
      <w:ind w:left="849" w:hanging="283"/>
      <w:contextualSpacing/>
    </w:pPr>
  </w:style>
  <w:style w:type="paragraph" w:styleId="Liste4">
    <w:name w:val="List 4"/>
    <w:basedOn w:val="Normal"/>
    <w:rsid w:val="00F255C2"/>
    <w:pPr>
      <w:ind w:left="1132" w:hanging="283"/>
      <w:contextualSpacing/>
    </w:pPr>
  </w:style>
  <w:style w:type="paragraph" w:styleId="Liste5">
    <w:name w:val="List 5"/>
    <w:basedOn w:val="Normal"/>
    <w:rsid w:val="00F255C2"/>
    <w:pPr>
      <w:ind w:left="1415" w:hanging="283"/>
      <w:contextualSpacing/>
    </w:pPr>
  </w:style>
  <w:style w:type="paragraph" w:styleId="Listenumros">
    <w:name w:val="List Number"/>
    <w:basedOn w:val="Normal"/>
    <w:rsid w:val="00F255C2"/>
    <w:pPr>
      <w:numPr>
        <w:numId w:val="13"/>
      </w:numPr>
      <w:contextualSpacing/>
    </w:pPr>
  </w:style>
  <w:style w:type="paragraph" w:styleId="Listenumros2">
    <w:name w:val="List Number 2"/>
    <w:basedOn w:val="Normal"/>
    <w:rsid w:val="00F255C2"/>
    <w:pPr>
      <w:numPr>
        <w:numId w:val="14"/>
      </w:numPr>
      <w:contextualSpacing/>
    </w:pPr>
  </w:style>
  <w:style w:type="paragraph" w:styleId="Listenumros3">
    <w:name w:val="List Number 3"/>
    <w:basedOn w:val="Normal"/>
    <w:rsid w:val="00F255C2"/>
    <w:pPr>
      <w:numPr>
        <w:numId w:val="15"/>
      </w:numPr>
      <w:contextualSpacing/>
    </w:pPr>
  </w:style>
  <w:style w:type="paragraph" w:styleId="Listenumros4">
    <w:name w:val="List Number 4"/>
    <w:basedOn w:val="Normal"/>
    <w:rsid w:val="00F255C2"/>
    <w:pPr>
      <w:numPr>
        <w:numId w:val="16"/>
      </w:numPr>
      <w:contextualSpacing/>
    </w:pPr>
  </w:style>
  <w:style w:type="paragraph" w:styleId="Listenumros5">
    <w:name w:val="List Number 5"/>
    <w:basedOn w:val="Normal"/>
    <w:rsid w:val="00F255C2"/>
    <w:pPr>
      <w:numPr>
        <w:numId w:val="17"/>
      </w:numPr>
      <w:contextualSpacing/>
    </w:pPr>
  </w:style>
  <w:style w:type="paragraph" w:styleId="Listepuces">
    <w:name w:val="List Bullet"/>
    <w:basedOn w:val="Normal"/>
    <w:rsid w:val="00F255C2"/>
    <w:pPr>
      <w:numPr>
        <w:numId w:val="18"/>
      </w:numPr>
      <w:contextualSpacing/>
    </w:pPr>
  </w:style>
  <w:style w:type="paragraph" w:styleId="Listepuces2">
    <w:name w:val="List Bullet 2"/>
    <w:basedOn w:val="Normal"/>
    <w:rsid w:val="00F255C2"/>
    <w:pPr>
      <w:numPr>
        <w:numId w:val="19"/>
      </w:numPr>
      <w:contextualSpacing/>
    </w:pPr>
  </w:style>
  <w:style w:type="paragraph" w:styleId="Listepuces3">
    <w:name w:val="List Bullet 3"/>
    <w:basedOn w:val="Normal"/>
    <w:rsid w:val="00F255C2"/>
    <w:pPr>
      <w:numPr>
        <w:numId w:val="20"/>
      </w:numPr>
      <w:contextualSpacing/>
    </w:pPr>
  </w:style>
  <w:style w:type="paragraph" w:styleId="Listepuces4">
    <w:name w:val="List Bullet 4"/>
    <w:basedOn w:val="Normal"/>
    <w:rsid w:val="00F255C2"/>
    <w:pPr>
      <w:numPr>
        <w:numId w:val="21"/>
      </w:numPr>
      <w:contextualSpacing/>
    </w:pPr>
  </w:style>
  <w:style w:type="paragraph" w:styleId="Listepuces5">
    <w:name w:val="List Bullet 5"/>
    <w:basedOn w:val="Normal"/>
    <w:rsid w:val="00F255C2"/>
    <w:pPr>
      <w:numPr>
        <w:numId w:val="22"/>
      </w:numPr>
      <w:contextualSpacing/>
    </w:pPr>
  </w:style>
  <w:style w:type="table" w:styleId="Listeclaire">
    <w:name w:val="Light List"/>
    <w:basedOn w:val="TableauNormal"/>
    <w:uiPriority w:val="61"/>
    <w:rsid w:val="00F255C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255C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255C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255C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255C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255C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255C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255C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255C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255C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255C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255C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255C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255C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255C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255C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255C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255C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255C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255C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255C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255C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255C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255C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255C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255C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255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255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255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255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255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255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255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255C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255C2"/>
    <w:rPr>
      <w:sz w:val="16"/>
      <w:szCs w:val="16"/>
    </w:rPr>
  </w:style>
  <w:style w:type="paragraph" w:styleId="NormalWeb">
    <w:name w:val="Normal (Web)"/>
    <w:basedOn w:val="Normal"/>
    <w:rsid w:val="00F255C2"/>
  </w:style>
  <w:style w:type="paragraph" w:styleId="Normalcentr">
    <w:name w:val="Block Text"/>
    <w:basedOn w:val="Normal"/>
    <w:rsid w:val="00F255C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255C2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F255C2"/>
  </w:style>
  <w:style w:type="paragraph" w:styleId="Notedefin">
    <w:name w:val="endnote text"/>
    <w:basedOn w:val="Normal"/>
    <w:link w:val="NotedefinCar"/>
    <w:rsid w:val="00F255C2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F255C2"/>
  </w:style>
  <w:style w:type="character" w:styleId="Numrodeligne">
    <w:name w:val="line number"/>
    <w:rsid w:val="00F255C2"/>
  </w:style>
  <w:style w:type="paragraph" w:styleId="Objetducommentaire">
    <w:name w:val="annotation subject"/>
    <w:basedOn w:val="Commentaire"/>
    <w:next w:val="Commentaire"/>
    <w:link w:val="ObjetducommentaireCar"/>
    <w:rsid w:val="00F255C2"/>
    <w:rPr>
      <w:b/>
      <w:bCs/>
    </w:rPr>
  </w:style>
  <w:style w:type="character" w:customStyle="1" w:styleId="ObjetducommentaireCar">
    <w:name w:val="Objet du commentaire Car"/>
    <w:link w:val="Objetducommentaire"/>
    <w:rsid w:val="00F255C2"/>
    <w:rPr>
      <w:b/>
      <w:bCs/>
    </w:rPr>
  </w:style>
  <w:style w:type="table" w:styleId="Ombrageclair">
    <w:name w:val="Light Shading"/>
    <w:basedOn w:val="TableauNormal"/>
    <w:uiPriority w:val="60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255C2"/>
    <w:pPr>
      <w:ind w:left="708"/>
    </w:pPr>
  </w:style>
  <w:style w:type="paragraph" w:styleId="PrformatHTML">
    <w:name w:val="HTML Preformatted"/>
    <w:basedOn w:val="Normal"/>
    <w:link w:val="PrformatHTMLCar"/>
    <w:rsid w:val="00F255C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255C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255C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255C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255C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255C2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F255C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255C2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F255C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255C2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F255C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255C2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255C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255C2"/>
    <w:rPr>
      <w:sz w:val="24"/>
      <w:szCs w:val="24"/>
    </w:rPr>
  </w:style>
  <w:style w:type="paragraph" w:styleId="Retraitnormal">
    <w:name w:val="Normal Indent"/>
    <w:basedOn w:val="Normal"/>
    <w:rsid w:val="00F255C2"/>
    <w:pPr>
      <w:ind w:left="708"/>
    </w:pPr>
  </w:style>
  <w:style w:type="paragraph" w:styleId="Salutations">
    <w:name w:val="Salutation"/>
    <w:basedOn w:val="Normal"/>
    <w:next w:val="Normal"/>
    <w:link w:val="SalutationsCar"/>
    <w:rsid w:val="00F255C2"/>
  </w:style>
  <w:style w:type="character" w:customStyle="1" w:styleId="SalutationsCar">
    <w:name w:val="Salutations Car"/>
    <w:link w:val="Salutations"/>
    <w:rsid w:val="00F255C2"/>
    <w:rPr>
      <w:sz w:val="24"/>
      <w:szCs w:val="24"/>
    </w:rPr>
  </w:style>
  <w:style w:type="paragraph" w:styleId="Sansinterligne">
    <w:name w:val="No Spacing"/>
    <w:uiPriority w:val="1"/>
    <w:qFormat/>
    <w:rsid w:val="00F255C2"/>
    <w:rPr>
      <w:sz w:val="24"/>
      <w:szCs w:val="24"/>
    </w:rPr>
  </w:style>
  <w:style w:type="paragraph" w:styleId="Signature">
    <w:name w:val="Signature"/>
    <w:basedOn w:val="Normal"/>
    <w:link w:val="SignatureCar"/>
    <w:rsid w:val="00F255C2"/>
    <w:pPr>
      <w:ind w:left="4252"/>
    </w:pPr>
  </w:style>
  <w:style w:type="character" w:customStyle="1" w:styleId="SignatureCar">
    <w:name w:val="Signature Car"/>
    <w:link w:val="Signature"/>
    <w:rsid w:val="00F255C2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F255C2"/>
  </w:style>
  <w:style w:type="character" w:customStyle="1" w:styleId="SignaturelectroniqueCar">
    <w:name w:val="Signature électronique Car"/>
    <w:link w:val="Signaturelectronique"/>
    <w:rsid w:val="00F255C2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F255C2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F255C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F255C2"/>
  </w:style>
  <w:style w:type="paragraph" w:styleId="Tabledesrfrencesjuridiques">
    <w:name w:val="table of authorities"/>
    <w:basedOn w:val="Normal"/>
    <w:next w:val="Normal"/>
    <w:rsid w:val="00F255C2"/>
    <w:pPr>
      <w:ind w:left="240" w:hanging="240"/>
    </w:pPr>
  </w:style>
  <w:style w:type="table" w:styleId="Tableauclassique1">
    <w:name w:val="Table Classic 1"/>
    <w:basedOn w:val="TableauNormal"/>
    <w:rsid w:val="00F255C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255C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255C2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255C2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255C2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255C2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255C2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255C2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255C2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255C2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255C2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255C2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255C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255C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255C2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255C2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255C2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255C2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255C2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255C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255C2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255C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255C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255C2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255C2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255C2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255C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255C2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F255C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255C2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F255C2"/>
    <w:rPr>
      <w:color w:val="808080"/>
    </w:rPr>
  </w:style>
  <w:style w:type="paragraph" w:styleId="Textedemacro">
    <w:name w:val="macro"/>
    <w:link w:val="TextedemacroCar"/>
    <w:rsid w:val="00F255C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F255C2"/>
    <w:rPr>
      <w:rFonts w:ascii="Courier New" w:hAnsi="Courier New" w:cs="Courier New"/>
    </w:rPr>
  </w:style>
  <w:style w:type="table" w:styleId="Thmedutableau">
    <w:name w:val="Table Theme"/>
    <w:basedOn w:val="TableauNormal"/>
    <w:rsid w:val="00F255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F255C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F255C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F255C2"/>
  </w:style>
  <w:style w:type="character" w:customStyle="1" w:styleId="TitredenoteCar">
    <w:name w:val="Titre de note Car"/>
    <w:link w:val="Titredenote"/>
    <w:rsid w:val="00F255C2"/>
    <w:rPr>
      <w:sz w:val="24"/>
      <w:szCs w:val="24"/>
    </w:rPr>
  </w:style>
  <w:style w:type="character" w:styleId="Titredulivre">
    <w:name w:val="Book Title"/>
    <w:uiPriority w:val="33"/>
    <w:qFormat/>
    <w:rsid w:val="00F255C2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255C2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255C2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F255C2"/>
  </w:style>
  <w:style w:type="paragraph" w:styleId="TM2">
    <w:name w:val="toc 2"/>
    <w:basedOn w:val="Normal"/>
    <w:next w:val="Normal"/>
    <w:rsid w:val="00F255C2"/>
    <w:pPr>
      <w:ind w:left="240"/>
    </w:pPr>
  </w:style>
  <w:style w:type="paragraph" w:styleId="TM3">
    <w:name w:val="toc 3"/>
    <w:basedOn w:val="Normal"/>
    <w:next w:val="Normal"/>
    <w:rsid w:val="00F255C2"/>
    <w:pPr>
      <w:ind w:left="480"/>
    </w:pPr>
  </w:style>
  <w:style w:type="paragraph" w:styleId="TM4">
    <w:name w:val="toc 4"/>
    <w:basedOn w:val="Normal"/>
    <w:next w:val="Normal"/>
    <w:rsid w:val="00F255C2"/>
    <w:pPr>
      <w:ind w:left="720"/>
    </w:pPr>
  </w:style>
  <w:style w:type="paragraph" w:styleId="TM5">
    <w:name w:val="toc 5"/>
    <w:basedOn w:val="Normal"/>
    <w:next w:val="Normal"/>
    <w:rsid w:val="00F255C2"/>
    <w:pPr>
      <w:ind w:left="960"/>
    </w:pPr>
  </w:style>
  <w:style w:type="paragraph" w:styleId="TM6">
    <w:name w:val="toc 6"/>
    <w:basedOn w:val="Normal"/>
    <w:next w:val="Normal"/>
    <w:rsid w:val="00F255C2"/>
    <w:pPr>
      <w:ind w:left="1200"/>
    </w:pPr>
  </w:style>
  <w:style w:type="paragraph" w:styleId="TM7">
    <w:name w:val="toc 7"/>
    <w:basedOn w:val="Normal"/>
    <w:next w:val="Normal"/>
    <w:rsid w:val="00F255C2"/>
    <w:pPr>
      <w:ind w:left="1440"/>
    </w:pPr>
  </w:style>
  <w:style w:type="paragraph" w:styleId="TM8">
    <w:name w:val="toc 8"/>
    <w:basedOn w:val="Normal"/>
    <w:next w:val="Normal"/>
    <w:rsid w:val="00F255C2"/>
    <w:pPr>
      <w:ind w:left="1680"/>
    </w:pPr>
  </w:style>
  <w:style w:type="paragraph" w:styleId="TM9">
    <w:name w:val="toc 9"/>
    <w:basedOn w:val="Normal"/>
    <w:next w:val="Normal"/>
    <w:rsid w:val="00F255C2"/>
    <w:pPr>
      <w:ind w:left="1920"/>
    </w:pPr>
  </w:style>
  <w:style w:type="table" w:styleId="Trameclaire-Accent1">
    <w:name w:val="Light Shading Accent 1"/>
    <w:basedOn w:val="TableauNormal"/>
    <w:uiPriority w:val="60"/>
    <w:rsid w:val="00F255C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255C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255C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255C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255C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255C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255C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255C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255C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255C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255C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255C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255C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255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255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255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255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255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255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255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255C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72AEA"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F255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F255C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F255C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F255C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F255C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F255C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F255C2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F255C2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F255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772AEA"/>
    <w:rPr>
      <w:color w:val="0000FF"/>
      <w:u w:val="single"/>
    </w:rPr>
  </w:style>
  <w:style w:type="paragraph" w:styleId="En-tte">
    <w:name w:val="header"/>
    <w:basedOn w:val="Normal"/>
    <w:rsid w:val="002A25C1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2A25C1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C36A99"/>
  </w:style>
  <w:style w:type="numbering" w:styleId="111111">
    <w:name w:val="Outline List 2"/>
    <w:basedOn w:val="Aucuneliste"/>
    <w:rsid w:val="00F255C2"/>
    <w:pPr>
      <w:numPr>
        <w:numId w:val="10"/>
      </w:numPr>
    </w:pPr>
  </w:style>
  <w:style w:type="numbering" w:styleId="1ai">
    <w:name w:val="Outline List 1"/>
    <w:basedOn w:val="Aucuneliste"/>
    <w:rsid w:val="00F255C2"/>
    <w:pPr>
      <w:numPr>
        <w:numId w:val="11"/>
      </w:numPr>
    </w:pPr>
  </w:style>
  <w:style w:type="character" w:styleId="Accentuation">
    <w:name w:val="Emphasis"/>
    <w:qFormat/>
    <w:rsid w:val="00F255C2"/>
    <w:rPr>
      <w:i/>
      <w:iCs/>
    </w:rPr>
  </w:style>
  <w:style w:type="character" w:styleId="AcronymeHTML">
    <w:name w:val="HTML Acronym"/>
    <w:rsid w:val="00F255C2"/>
  </w:style>
  <w:style w:type="paragraph" w:styleId="Adressedestinataire">
    <w:name w:val="envelope address"/>
    <w:basedOn w:val="Normal"/>
    <w:rsid w:val="00F255C2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F255C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255C2"/>
    <w:rPr>
      <w:i/>
      <w:iCs/>
    </w:rPr>
  </w:style>
  <w:style w:type="character" w:customStyle="1" w:styleId="AdresseHTMLCar">
    <w:name w:val="Adresse HTML Car"/>
    <w:link w:val="AdresseHTML"/>
    <w:rsid w:val="00F255C2"/>
    <w:rPr>
      <w:i/>
      <w:iCs/>
      <w:sz w:val="24"/>
      <w:szCs w:val="24"/>
    </w:rPr>
  </w:style>
  <w:style w:type="character" w:styleId="Appeldenotedefin">
    <w:name w:val="endnote reference"/>
    <w:rsid w:val="00F255C2"/>
    <w:rPr>
      <w:vertAlign w:val="superscript"/>
    </w:rPr>
  </w:style>
  <w:style w:type="character" w:styleId="Appelnotedebasdep">
    <w:name w:val="footnote reference"/>
    <w:rsid w:val="00F255C2"/>
    <w:rPr>
      <w:vertAlign w:val="superscript"/>
    </w:rPr>
  </w:style>
  <w:style w:type="character" w:customStyle="1" w:styleId="Titre1Car">
    <w:name w:val="Titre 1 Car"/>
    <w:link w:val="Titre1"/>
    <w:rsid w:val="00F255C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F255C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F255C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F255C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F255C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F255C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F255C2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F255C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F255C2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F255C2"/>
    <w:pPr>
      <w:numPr>
        <w:numId w:val="12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255C2"/>
  </w:style>
  <w:style w:type="paragraph" w:styleId="Citation">
    <w:name w:val="Quote"/>
    <w:basedOn w:val="Normal"/>
    <w:next w:val="Normal"/>
    <w:link w:val="CitationCar"/>
    <w:uiPriority w:val="29"/>
    <w:qFormat/>
    <w:rsid w:val="00F255C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255C2"/>
    <w:rPr>
      <w:i/>
      <w:iCs/>
      <w:color w:val="000000"/>
      <w:sz w:val="24"/>
      <w:szCs w:val="24"/>
    </w:rPr>
  </w:style>
  <w:style w:type="character" w:styleId="CitationHTML">
    <w:name w:val="HTML Cite"/>
    <w:rsid w:val="00F255C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255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255C2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F255C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255C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255C2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255C2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255C2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255C2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255C2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255C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F255C2"/>
  </w:style>
  <w:style w:type="paragraph" w:styleId="Corpsdetexte">
    <w:name w:val="Body Text"/>
    <w:basedOn w:val="Normal"/>
    <w:link w:val="CorpsdetexteCar"/>
    <w:rsid w:val="00F255C2"/>
    <w:pPr>
      <w:spacing w:after="120"/>
    </w:pPr>
  </w:style>
  <w:style w:type="character" w:customStyle="1" w:styleId="CorpsdetexteCar">
    <w:name w:val="Corps de texte Car"/>
    <w:link w:val="Corpsdetexte"/>
    <w:rsid w:val="00F255C2"/>
    <w:rPr>
      <w:sz w:val="24"/>
      <w:szCs w:val="24"/>
    </w:rPr>
  </w:style>
  <w:style w:type="paragraph" w:styleId="Corpsdetexte2">
    <w:name w:val="Body Text 2"/>
    <w:basedOn w:val="Normal"/>
    <w:link w:val="Corpsdetexte2Car"/>
    <w:rsid w:val="00F255C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255C2"/>
    <w:rPr>
      <w:sz w:val="24"/>
      <w:szCs w:val="24"/>
    </w:rPr>
  </w:style>
  <w:style w:type="paragraph" w:styleId="Corpsdetexte3">
    <w:name w:val="Body Text 3"/>
    <w:basedOn w:val="Normal"/>
    <w:link w:val="Corpsdetexte3Car"/>
    <w:rsid w:val="00F255C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255C2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F255C2"/>
  </w:style>
  <w:style w:type="character" w:customStyle="1" w:styleId="DateCar">
    <w:name w:val="Date Car"/>
    <w:link w:val="Date"/>
    <w:rsid w:val="00F255C2"/>
    <w:rPr>
      <w:sz w:val="24"/>
      <w:szCs w:val="24"/>
    </w:rPr>
  </w:style>
  <w:style w:type="character" w:styleId="DfinitionHTML">
    <w:name w:val="HTML Definition"/>
    <w:rsid w:val="00F255C2"/>
    <w:rPr>
      <w:i/>
      <w:iCs/>
    </w:rPr>
  </w:style>
  <w:style w:type="table" w:styleId="Effetsdetableau3D1">
    <w:name w:val="Table 3D effects 1"/>
    <w:basedOn w:val="TableauNormal"/>
    <w:rsid w:val="00F255C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255C2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255C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255C2"/>
    <w:rPr>
      <w:b/>
      <w:bCs/>
    </w:rPr>
  </w:style>
  <w:style w:type="character" w:styleId="Emphaseintense">
    <w:name w:val="Intense Emphasis"/>
    <w:uiPriority w:val="21"/>
    <w:qFormat/>
    <w:rsid w:val="00F255C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255C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255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F255C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255C2"/>
    <w:pPr>
      <w:outlineLvl w:val="9"/>
    </w:pPr>
  </w:style>
  <w:style w:type="character" w:styleId="ExempleHTML">
    <w:name w:val="HTML Sample"/>
    <w:rsid w:val="00F255C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255C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255C2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F255C2"/>
    <w:pPr>
      <w:ind w:left="4252"/>
    </w:pPr>
  </w:style>
  <w:style w:type="character" w:customStyle="1" w:styleId="FormuledepolitesseCar">
    <w:name w:val="Formule de politesse Car"/>
    <w:link w:val="Formuledepolitesse"/>
    <w:rsid w:val="00F255C2"/>
    <w:rPr>
      <w:sz w:val="24"/>
      <w:szCs w:val="24"/>
    </w:rPr>
  </w:style>
  <w:style w:type="table" w:styleId="Grilleclaire">
    <w:name w:val="Light Grid"/>
    <w:basedOn w:val="TableauNormal"/>
    <w:uiPriority w:val="62"/>
    <w:rsid w:val="00F255C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255C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255C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255C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255C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255C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255C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255C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255C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255C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255C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255C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255C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255C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255C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255C2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255C2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255C2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255C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255C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255C2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255C2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F255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255C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255C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255C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255C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255C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255C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255C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255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255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255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255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255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255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255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255C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255C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255C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255C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255C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255C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255C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255C2"/>
    <w:pPr>
      <w:ind w:left="240" w:hanging="240"/>
    </w:pPr>
  </w:style>
  <w:style w:type="paragraph" w:styleId="Index2">
    <w:name w:val="index 2"/>
    <w:basedOn w:val="Normal"/>
    <w:next w:val="Normal"/>
    <w:rsid w:val="00F255C2"/>
    <w:pPr>
      <w:ind w:left="480" w:hanging="240"/>
    </w:pPr>
  </w:style>
  <w:style w:type="paragraph" w:styleId="Index3">
    <w:name w:val="index 3"/>
    <w:basedOn w:val="Normal"/>
    <w:next w:val="Normal"/>
    <w:rsid w:val="00F255C2"/>
    <w:pPr>
      <w:ind w:left="720" w:hanging="240"/>
    </w:pPr>
  </w:style>
  <w:style w:type="paragraph" w:styleId="Index4">
    <w:name w:val="index 4"/>
    <w:basedOn w:val="Normal"/>
    <w:next w:val="Normal"/>
    <w:rsid w:val="00F255C2"/>
    <w:pPr>
      <w:ind w:left="960" w:hanging="240"/>
    </w:pPr>
  </w:style>
  <w:style w:type="paragraph" w:styleId="Index5">
    <w:name w:val="index 5"/>
    <w:basedOn w:val="Normal"/>
    <w:next w:val="Normal"/>
    <w:rsid w:val="00F255C2"/>
    <w:pPr>
      <w:ind w:left="1200" w:hanging="240"/>
    </w:pPr>
  </w:style>
  <w:style w:type="paragraph" w:styleId="Index6">
    <w:name w:val="index 6"/>
    <w:basedOn w:val="Normal"/>
    <w:next w:val="Normal"/>
    <w:rsid w:val="00F255C2"/>
    <w:pPr>
      <w:ind w:left="1440" w:hanging="240"/>
    </w:pPr>
  </w:style>
  <w:style w:type="paragraph" w:styleId="Index7">
    <w:name w:val="index 7"/>
    <w:basedOn w:val="Normal"/>
    <w:next w:val="Normal"/>
    <w:rsid w:val="00F255C2"/>
    <w:pPr>
      <w:ind w:left="1680" w:hanging="240"/>
    </w:pPr>
  </w:style>
  <w:style w:type="paragraph" w:styleId="Index8">
    <w:name w:val="index 8"/>
    <w:basedOn w:val="Normal"/>
    <w:next w:val="Normal"/>
    <w:rsid w:val="00F255C2"/>
    <w:pPr>
      <w:ind w:left="1920" w:hanging="240"/>
    </w:pPr>
  </w:style>
  <w:style w:type="paragraph" w:styleId="Index9">
    <w:name w:val="index 9"/>
    <w:basedOn w:val="Normal"/>
    <w:next w:val="Normal"/>
    <w:rsid w:val="00F255C2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F255C2"/>
    <w:rPr>
      <w:b/>
      <w:bCs/>
      <w:sz w:val="20"/>
      <w:szCs w:val="20"/>
    </w:rPr>
  </w:style>
  <w:style w:type="character" w:styleId="Lienhypertextesuivivisit">
    <w:name w:val="FollowedHyperlink"/>
    <w:rsid w:val="00F255C2"/>
    <w:rPr>
      <w:color w:val="800080"/>
      <w:u w:val="single"/>
    </w:rPr>
  </w:style>
  <w:style w:type="paragraph" w:styleId="Liste">
    <w:name w:val="List"/>
    <w:basedOn w:val="Normal"/>
    <w:rsid w:val="00F255C2"/>
    <w:pPr>
      <w:ind w:left="283" w:hanging="283"/>
      <w:contextualSpacing/>
    </w:pPr>
  </w:style>
  <w:style w:type="paragraph" w:styleId="Liste2">
    <w:name w:val="List 2"/>
    <w:basedOn w:val="Normal"/>
    <w:rsid w:val="00F255C2"/>
    <w:pPr>
      <w:ind w:left="566" w:hanging="283"/>
      <w:contextualSpacing/>
    </w:pPr>
  </w:style>
  <w:style w:type="paragraph" w:styleId="Liste3">
    <w:name w:val="List 3"/>
    <w:basedOn w:val="Normal"/>
    <w:rsid w:val="00F255C2"/>
    <w:pPr>
      <w:ind w:left="849" w:hanging="283"/>
      <w:contextualSpacing/>
    </w:pPr>
  </w:style>
  <w:style w:type="paragraph" w:styleId="Liste4">
    <w:name w:val="List 4"/>
    <w:basedOn w:val="Normal"/>
    <w:rsid w:val="00F255C2"/>
    <w:pPr>
      <w:ind w:left="1132" w:hanging="283"/>
      <w:contextualSpacing/>
    </w:pPr>
  </w:style>
  <w:style w:type="paragraph" w:styleId="Liste5">
    <w:name w:val="List 5"/>
    <w:basedOn w:val="Normal"/>
    <w:rsid w:val="00F255C2"/>
    <w:pPr>
      <w:ind w:left="1415" w:hanging="283"/>
      <w:contextualSpacing/>
    </w:pPr>
  </w:style>
  <w:style w:type="paragraph" w:styleId="Listenumros">
    <w:name w:val="List Number"/>
    <w:basedOn w:val="Normal"/>
    <w:rsid w:val="00F255C2"/>
    <w:pPr>
      <w:numPr>
        <w:numId w:val="13"/>
      </w:numPr>
      <w:contextualSpacing/>
    </w:pPr>
  </w:style>
  <w:style w:type="paragraph" w:styleId="Listenumros2">
    <w:name w:val="List Number 2"/>
    <w:basedOn w:val="Normal"/>
    <w:rsid w:val="00F255C2"/>
    <w:pPr>
      <w:numPr>
        <w:numId w:val="14"/>
      </w:numPr>
      <w:contextualSpacing/>
    </w:pPr>
  </w:style>
  <w:style w:type="paragraph" w:styleId="Listenumros3">
    <w:name w:val="List Number 3"/>
    <w:basedOn w:val="Normal"/>
    <w:rsid w:val="00F255C2"/>
    <w:pPr>
      <w:numPr>
        <w:numId w:val="15"/>
      </w:numPr>
      <w:contextualSpacing/>
    </w:pPr>
  </w:style>
  <w:style w:type="paragraph" w:styleId="Listenumros4">
    <w:name w:val="List Number 4"/>
    <w:basedOn w:val="Normal"/>
    <w:rsid w:val="00F255C2"/>
    <w:pPr>
      <w:numPr>
        <w:numId w:val="16"/>
      </w:numPr>
      <w:contextualSpacing/>
    </w:pPr>
  </w:style>
  <w:style w:type="paragraph" w:styleId="Listenumros5">
    <w:name w:val="List Number 5"/>
    <w:basedOn w:val="Normal"/>
    <w:rsid w:val="00F255C2"/>
    <w:pPr>
      <w:numPr>
        <w:numId w:val="17"/>
      </w:numPr>
      <w:contextualSpacing/>
    </w:pPr>
  </w:style>
  <w:style w:type="paragraph" w:styleId="Listepuces">
    <w:name w:val="List Bullet"/>
    <w:basedOn w:val="Normal"/>
    <w:rsid w:val="00F255C2"/>
    <w:pPr>
      <w:numPr>
        <w:numId w:val="18"/>
      </w:numPr>
      <w:contextualSpacing/>
    </w:pPr>
  </w:style>
  <w:style w:type="paragraph" w:styleId="Listepuces2">
    <w:name w:val="List Bullet 2"/>
    <w:basedOn w:val="Normal"/>
    <w:rsid w:val="00F255C2"/>
    <w:pPr>
      <w:numPr>
        <w:numId w:val="19"/>
      </w:numPr>
      <w:contextualSpacing/>
    </w:pPr>
  </w:style>
  <w:style w:type="paragraph" w:styleId="Listepuces3">
    <w:name w:val="List Bullet 3"/>
    <w:basedOn w:val="Normal"/>
    <w:rsid w:val="00F255C2"/>
    <w:pPr>
      <w:numPr>
        <w:numId w:val="20"/>
      </w:numPr>
      <w:contextualSpacing/>
    </w:pPr>
  </w:style>
  <w:style w:type="paragraph" w:styleId="Listepuces4">
    <w:name w:val="List Bullet 4"/>
    <w:basedOn w:val="Normal"/>
    <w:rsid w:val="00F255C2"/>
    <w:pPr>
      <w:numPr>
        <w:numId w:val="21"/>
      </w:numPr>
      <w:contextualSpacing/>
    </w:pPr>
  </w:style>
  <w:style w:type="paragraph" w:styleId="Listepuces5">
    <w:name w:val="List Bullet 5"/>
    <w:basedOn w:val="Normal"/>
    <w:rsid w:val="00F255C2"/>
    <w:pPr>
      <w:numPr>
        <w:numId w:val="22"/>
      </w:numPr>
      <w:contextualSpacing/>
    </w:pPr>
  </w:style>
  <w:style w:type="table" w:styleId="Listeclaire">
    <w:name w:val="Light List"/>
    <w:basedOn w:val="TableauNormal"/>
    <w:uiPriority w:val="61"/>
    <w:rsid w:val="00F255C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255C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255C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255C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255C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255C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255C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255C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255C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255C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255C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255C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255C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255C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255C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255C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255C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255C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255C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255C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255C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255C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255C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255C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255C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255C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255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255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255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255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255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255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255C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255C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255C2"/>
    <w:rPr>
      <w:sz w:val="16"/>
      <w:szCs w:val="16"/>
    </w:rPr>
  </w:style>
  <w:style w:type="paragraph" w:styleId="NormalWeb">
    <w:name w:val="Normal (Web)"/>
    <w:basedOn w:val="Normal"/>
    <w:rsid w:val="00F255C2"/>
  </w:style>
  <w:style w:type="paragraph" w:styleId="Normalcentr">
    <w:name w:val="Block Text"/>
    <w:basedOn w:val="Normal"/>
    <w:rsid w:val="00F255C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255C2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F255C2"/>
  </w:style>
  <w:style w:type="paragraph" w:styleId="Notedefin">
    <w:name w:val="endnote text"/>
    <w:basedOn w:val="Normal"/>
    <w:link w:val="NotedefinCar"/>
    <w:rsid w:val="00F255C2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F255C2"/>
  </w:style>
  <w:style w:type="character" w:styleId="Numrodeligne">
    <w:name w:val="line number"/>
    <w:rsid w:val="00F255C2"/>
  </w:style>
  <w:style w:type="paragraph" w:styleId="Objetducommentaire">
    <w:name w:val="annotation subject"/>
    <w:basedOn w:val="Commentaire"/>
    <w:next w:val="Commentaire"/>
    <w:link w:val="ObjetducommentaireCar"/>
    <w:rsid w:val="00F255C2"/>
    <w:rPr>
      <w:b/>
      <w:bCs/>
    </w:rPr>
  </w:style>
  <w:style w:type="character" w:customStyle="1" w:styleId="ObjetducommentaireCar">
    <w:name w:val="Objet du commentaire Car"/>
    <w:link w:val="Objetducommentaire"/>
    <w:rsid w:val="00F255C2"/>
    <w:rPr>
      <w:b/>
      <w:bCs/>
    </w:rPr>
  </w:style>
  <w:style w:type="table" w:styleId="Ombrageclair">
    <w:name w:val="Light Shading"/>
    <w:basedOn w:val="TableauNormal"/>
    <w:uiPriority w:val="60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255C2"/>
    <w:pPr>
      <w:ind w:left="708"/>
    </w:pPr>
  </w:style>
  <w:style w:type="paragraph" w:styleId="PrformatHTML">
    <w:name w:val="HTML Preformatted"/>
    <w:basedOn w:val="Normal"/>
    <w:link w:val="PrformatHTMLCar"/>
    <w:rsid w:val="00F255C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255C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255C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255C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255C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255C2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F255C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255C2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F255C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255C2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F255C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255C2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255C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255C2"/>
    <w:rPr>
      <w:sz w:val="24"/>
      <w:szCs w:val="24"/>
    </w:rPr>
  </w:style>
  <w:style w:type="paragraph" w:styleId="Retraitnormal">
    <w:name w:val="Normal Indent"/>
    <w:basedOn w:val="Normal"/>
    <w:rsid w:val="00F255C2"/>
    <w:pPr>
      <w:ind w:left="708"/>
    </w:pPr>
  </w:style>
  <w:style w:type="paragraph" w:styleId="Salutations">
    <w:name w:val="Salutation"/>
    <w:basedOn w:val="Normal"/>
    <w:next w:val="Normal"/>
    <w:link w:val="SalutationsCar"/>
    <w:rsid w:val="00F255C2"/>
  </w:style>
  <w:style w:type="character" w:customStyle="1" w:styleId="SalutationsCar">
    <w:name w:val="Salutations Car"/>
    <w:link w:val="Salutations"/>
    <w:rsid w:val="00F255C2"/>
    <w:rPr>
      <w:sz w:val="24"/>
      <w:szCs w:val="24"/>
    </w:rPr>
  </w:style>
  <w:style w:type="paragraph" w:styleId="Sansinterligne">
    <w:name w:val="No Spacing"/>
    <w:uiPriority w:val="1"/>
    <w:qFormat/>
    <w:rsid w:val="00F255C2"/>
    <w:rPr>
      <w:sz w:val="24"/>
      <w:szCs w:val="24"/>
    </w:rPr>
  </w:style>
  <w:style w:type="paragraph" w:styleId="Signature">
    <w:name w:val="Signature"/>
    <w:basedOn w:val="Normal"/>
    <w:link w:val="SignatureCar"/>
    <w:rsid w:val="00F255C2"/>
    <w:pPr>
      <w:ind w:left="4252"/>
    </w:pPr>
  </w:style>
  <w:style w:type="character" w:customStyle="1" w:styleId="SignatureCar">
    <w:name w:val="Signature Car"/>
    <w:link w:val="Signature"/>
    <w:rsid w:val="00F255C2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F255C2"/>
  </w:style>
  <w:style w:type="character" w:customStyle="1" w:styleId="SignaturelectroniqueCar">
    <w:name w:val="Signature électronique Car"/>
    <w:link w:val="Signaturelectronique"/>
    <w:rsid w:val="00F255C2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F255C2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F255C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F255C2"/>
  </w:style>
  <w:style w:type="paragraph" w:styleId="Tabledesrfrencesjuridiques">
    <w:name w:val="table of authorities"/>
    <w:basedOn w:val="Normal"/>
    <w:next w:val="Normal"/>
    <w:rsid w:val="00F255C2"/>
    <w:pPr>
      <w:ind w:left="240" w:hanging="240"/>
    </w:pPr>
  </w:style>
  <w:style w:type="table" w:styleId="Tableauclassique1">
    <w:name w:val="Table Classic 1"/>
    <w:basedOn w:val="TableauNormal"/>
    <w:rsid w:val="00F255C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255C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255C2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255C2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255C2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255C2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255C2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255C2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255C2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255C2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255C2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255C2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255C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255C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255C2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255C2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255C2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255C2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255C2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255C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255C2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255C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255C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255C2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255C2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255C2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255C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255C2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F255C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255C2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F255C2"/>
    <w:rPr>
      <w:color w:val="808080"/>
    </w:rPr>
  </w:style>
  <w:style w:type="paragraph" w:styleId="Textedemacro">
    <w:name w:val="macro"/>
    <w:link w:val="TextedemacroCar"/>
    <w:rsid w:val="00F255C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F255C2"/>
    <w:rPr>
      <w:rFonts w:ascii="Courier New" w:hAnsi="Courier New" w:cs="Courier New"/>
    </w:rPr>
  </w:style>
  <w:style w:type="table" w:styleId="Thmedutableau">
    <w:name w:val="Table Theme"/>
    <w:basedOn w:val="TableauNormal"/>
    <w:rsid w:val="00F255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F255C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F255C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F255C2"/>
  </w:style>
  <w:style w:type="character" w:customStyle="1" w:styleId="TitredenoteCar">
    <w:name w:val="Titre de note Car"/>
    <w:link w:val="Titredenote"/>
    <w:rsid w:val="00F255C2"/>
    <w:rPr>
      <w:sz w:val="24"/>
      <w:szCs w:val="24"/>
    </w:rPr>
  </w:style>
  <w:style w:type="character" w:styleId="Titredulivre">
    <w:name w:val="Book Title"/>
    <w:uiPriority w:val="33"/>
    <w:qFormat/>
    <w:rsid w:val="00F255C2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255C2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255C2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F255C2"/>
  </w:style>
  <w:style w:type="paragraph" w:styleId="TM2">
    <w:name w:val="toc 2"/>
    <w:basedOn w:val="Normal"/>
    <w:next w:val="Normal"/>
    <w:rsid w:val="00F255C2"/>
    <w:pPr>
      <w:ind w:left="240"/>
    </w:pPr>
  </w:style>
  <w:style w:type="paragraph" w:styleId="TM3">
    <w:name w:val="toc 3"/>
    <w:basedOn w:val="Normal"/>
    <w:next w:val="Normal"/>
    <w:rsid w:val="00F255C2"/>
    <w:pPr>
      <w:ind w:left="480"/>
    </w:pPr>
  </w:style>
  <w:style w:type="paragraph" w:styleId="TM4">
    <w:name w:val="toc 4"/>
    <w:basedOn w:val="Normal"/>
    <w:next w:val="Normal"/>
    <w:rsid w:val="00F255C2"/>
    <w:pPr>
      <w:ind w:left="720"/>
    </w:pPr>
  </w:style>
  <w:style w:type="paragraph" w:styleId="TM5">
    <w:name w:val="toc 5"/>
    <w:basedOn w:val="Normal"/>
    <w:next w:val="Normal"/>
    <w:rsid w:val="00F255C2"/>
    <w:pPr>
      <w:ind w:left="960"/>
    </w:pPr>
  </w:style>
  <w:style w:type="paragraph" w:styleId="TM6">
    <w:name w:val="toc 6"/>
    <w:basedOn w:val="Normal"/>
    <w:next w:val="Normal"/>
    <w:rsid w:val="00F255C2"/>
    <w:pPr>
      <w:ind w:left="1200"/>
    </w:pPr>
  </w:style>
  <w:style w:type="paragraph" w:styleId="TM7">
    <w:name w:val="toc 7"/>
    <w:basedOn w:val="Normal"/>
    <w:next w:val="Normal"/>
    <w:rsid w:val="00F255C2"/>
    <w:pPr>
      <w:ind w:left="1440"/>
    </w:pPr>
  </w:style>
  <w:style w:type="paragraph" w:styleId="TM8">
    <w:name w:val="toc 8"/>
    <w:basedOn w:val="Normal"/>
    <w:next w:val="Normal"/>
    <w:rsid w:val="00F255C2"/>
    <w:pPr>
      <w:ind w:left="1680"/>
    </w:pPr>
  </w:style>
  <w:style w:type="paragraph" w:styleId="TM9">
    <w:name w:val="toc 9"/>
    <w:basedOn w:val="Normal"/>
    <w:next w:val="Normal"/>
    <w:rsid w:val="00F255C2"/>
    <w:pPr>
      <w:ind w:left="1920"/>
    </w:pPr>
  </w:style>
  <w:style w:type="table" w:styleId="Trameclaire-Accent1">
    <w:name w:val="Light Shading Accent 1"/>
    <w:basedOn w:val="TableauNormal"/>
    <w:uiPriority w:val="60"/>
    <w:rsid w:val="00F255C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255C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255C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255C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255C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255C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255C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255C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255C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255C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255C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255C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255C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255C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255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255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255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255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255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255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255C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255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hlou.faical@yahoo.fr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mailto:lahlou.faical@yahoo.f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582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Faiçal  LAHLOU                                                                                                     Tél</vt:lpstr>
    </vt:vector>
  </TitlesOfParts>
  <Company/>
  <LinksUpToDate>false</LinksUpToDate>
  <CharactersWithSpaces>3777</CharactersWithSpaces>
  <SharedDoc>false</SharedDoc>
  <HLinks>
    <vt:vector size="6" baseType="variant">
      <vt:variant>
        <vt:i4>5308476</vt:i4>
      </vt:variant>
      <vt:variant>
        <vt:i4>0</vt:i4>
      </vt:variant>
      <vt:variant>
        <vt:i4>0</vt:i4>
      </vt:variant>
      <vt:variant>
        <vt:i4>5</vt:i4>
      </vt:variant>
      <vt:variant>
        <vt:lpwstr>mailto:lahlou.faical@yahoo.fr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Faiçal  LAHLOU                                                                                                     Tél</dc:title>
  <dc:subject/>
  <dc:creator>lahlou</dc:creator>
  <cp:keywords/>
  <dc:description/>
  <cp:lastModifiedBy>Pierre JOUBERT</cp:lastModifiedBy>
  <cp:revision>2</cp:revision>
  <cp:lastPrinted>2009-05-02T16:57:00Z</cp:lastPrinted>
  <dcterms:created xsi:type="dcterms:W3CDTF">2012-08-30T09:33:00Z</dcterms:created>
  <dcterms:modified xsi:type="dcterms:W3CDTF">2012-08-30T09:33:00Z</dcterms:modified>
</cp:coreProperties>
</file>