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59C7" w:rsidRDefault="003059C7">
      <w:pPr>
        <w:pStyle w:val="Titre4"/>
        <w:rPr>
          <w:rFonts w:ascii="Arial" w:hAnsi="Arial" w:cs="Arial"/>
          <w:b w:val="0"/>
          <w:shd w:val="clear" w:color="auto" w:fill="E0E0E0"/>
        </w:rPr>
      </w:pPr>
      <w:bookmarkStart w:id="0" w:name="_GoBack"/>
      <w:bookmarkEnd w:id="0"/>
      <w:r w:rsidRPr="00585F96">
        <w:rPr>
          <w:rFonts w:ascii="Arial" w:hAnsi="Arial" w:cs="Arial"/>
        </w:rPr>
        <w:t>Peggy DUSSOLLIER</w:t>
      </w:r>
      <w:r w:rsidRPr="00585F96">
        <w:rPr>
          <w:rFonts w:ascii="Arial" w:hAnsi="Arial" w:cs="Arial"/>
        </w:rPr>
        <w:tab/>
      </w:r>
      <w:r w:rsidRPr="00585F96">
        <w:rPr>
          <w:rFonts w:ascii="Arial" w:hAnsi="Arial" w:cs="Arial"/>
        </w:rPr>
        <w:tab/>
      </w:r>
      <w:r w:rsidRPr="00585F96">
        <w:rPr>
          <w:rFonts w:ascii="Arial" w:hAnsi="Arial" w:cs="Arial"/>
        </w:rPr>
        <w:tab/>
      </w:r>
      <w:r w:rsidRPr="00585F96">
        <w:rPr>
          <w:rFonts w:ascii="Arial" w:hAnsi="Arial" w:cs="Arial"/>
        </w:rPr>
        <w:tab/>
      </w:r>
      <w:r w:rsidRPr="00585F96">
        <w:rPr>
          <w:rFonts w:ascii="Arial" w:hAnsi="Arial" w:cs="Arial"/>
        </w:rPr>
        <w:tab/>
      </w:r>
      <w:r w:rsidRPr="00585F96">
        <w:rPr>
          <w:rFonts w:ascii="Arial" w:hAnsi="Arial" w:cs="Arial"/>
        </w:rPr>
        <w:tab/>
      </w:r>
      <w:r w:rsidRPr="00585F96">
        <w:rPr>
          <w:rFonts w:ascii="Arial" w:hAnsi="Arial" w:cs="Arial"/>
        </w:rPr>
        <w:tab/>
      </w:r>
      <w:r w:rsidRPr="00585F96">
        <w:rPr>
          <w:rFonts w:ascii="Arial" w:hAnsi="Arial" w:cs="Arial"/>
        </w:rPr>
        <w:tab/>
      </w:r>
      <w:r w:rsidRPr="00585F96">
        <w:rPr>
          <w:rFonts w:ascii="Arial" w:hAnsi="Arial" w:cs="Arial"/>
        </w:rPr>
        <w:tab/>
      </w:r>
      <w:r w:rsidRPr="00585F96">
        <w:rPr>
          <w:rFonts w:ascii="Arial" w:hAnsi="Arial" w:cs="Arial"/>
        </w:rPr>
        <w:tab/>
      </w:r>
      <w:r w:rsidRPr="00585F96">
        <w:rPr>
          <w:rFonts w:ascii="Arial" w:hAnsi="Arial" w:cs="Arial"/>
        </w:rPr>
        <w:tab/>
      </w:r>
      <w:r w:rsidRPr="00585F96">
        <w:rPr>
          <w:rFonts w:ascii="Arial" w:hAnsi="Arial" w:cs="Arial"/>
        </w:rPr>
        <w:tab/>
      </w:r>
    </w:p>
    <w:p w:rsidR="003059C7" w:rsidRDefault="003059C7">
      <w:pPr>
        <w:jc w:val="both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3 Avenue de la Pelouse</w:t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</w:p>
    <w:p w:rsidR="003059C7" w:rsidRDefault="003059C7">
      <w:pPr>
        <w:jc w:val="both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94160 Saint Mandé</w:t>
      </w:r>
    </w:p>
    <w:p w:rsidR="003059C7" w:rsidRDefault="003059C7">
      <w:pPr>
        <w:jc w:val="both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cellular : 06 </w:t>
      </w:r>
      <w:r w:rsidR="00A17AD3">
        <w:rPr>
          <w:rFonts w:ascii="Arial" w:hAnsi="Arial" w:cs="Arial"/>
          <w:sz w:val="18"/>
        </w:rPr>
        <w:t>66 06 47 43</w:t>
      </w:r>
    </w:p>
    <w:p w:rsidR="003059C7" w:rsidRDefault="003059C7">
      <w:pPr>
        <w:jc w:val="both"/>
        <w:rPr>
          <w:rFonts w:ascii="Arial" w:hAnsi="Arial" w:cs="Arial"/>
          <w:sz w:val="18"/>
          <w:lang w:val="en-GB"/>
        </w:rPr>
      </w:pPr>
      <w:r>
        <w:rPr>
          <w:rFonts w:ascii="Arial" w:hAnsi="Arial" w:cs="Arial"/>
          <w:sz w:val="18"/>
          <w:lang w:val="en-GB"/>
        </w:rPr>
        <w:t>Email : peggy_dussollier@hotmail.fr</w:t>
      </w:r>
    </w:p>
    <w:p w:rsidR="003059C7" w:rsidRDefault="003059C7">
      <w:pPr>
        <w:jc w:val="both"/>
        <w:rPr>
          <w:rFonts w:ascii="Arial" w:hAnsi="Arial" w:cs="Arial"/>
          <w:sz w:val="18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5"/>
      </w:tblGrid>
      <w:tr w:rsidR="003059C7">
        <w:tblPrEx>
          <w:tblCellMar>
            <w:top w:w="0" w:type="dxa"/>
            <w:bottom w:w="0" w:type="dxa"/>
          </w:tblCellMar>
        </w:tblPrEx>
        <w:trPr>
          <w:trHeight w:val="1530"/>
        </w:trPr>
        <w:tc>
          <w:tcPr>
            <w:tcW w:w="9495" w:type="dxa"/>
            <w:shd w:val="clear" w:color="auto" w:fill="D9D9D9"/>
          </w:tcPr>
          <w:p w:rsidR="003059C7" w:rsidRDefault="003059C7">
            <w:pPr>
              <w:pStyle w:val="Titre6"/>
              <w:jc w:val="left"/>
              <w:rPr>
                <w:lang w:val="en-GB"/>
              </w:rPr>
            </w:pPr>
          </w:p>
          <w:p w:rsidR="003059C7" w:rsidRDefault="003059C7">
            <w:pPr>
              <w:pStyle w:val="Titre6"/>
              <w:jc w:val="left"/>
              <w:rPr>
                <w:lang w:val="en-GB"/>
              </w:rPr>
            </w:pPr>
            <w:r>
              <w:rPr>
                <w:lang w:val="en-GB"/>
              </w:rPr>
              <w:t>Areas of strength include:</w:t>
            </w:r>
          </w:p>
          <w:p w:rsidR="003059C7" w:rsidRDefault="003059C7">
            <w:pPr>
              <w:numPr>
                <w:ilvl w:val="0"/>
                <w:numId w:val="5"/>
              </w:numPr>
              <w:rPr>
                <w:rFonts w:ascii="Arial" w:hAnsi="Arial" w:cs="Arial"/>
                <w:b/>
                <w:bCs/>
                <w:sz w:val="18"/>
                <w:lang w:val="en-GB"/>
              </w:rPr>
            </w:pPr>
            <w:r>
              <w:rPr>
                <w:rFonts w:ascii="Arial" w:hAnsi="Arial" w:cs="Arial"/>
                <w:b/>
                <w:bCs/>
                <w:sz w:val="18"/>
                <w:lang w:val="en-GB"/>
              </w:rPr>
              <w:t xml:space="preserve">Knowledge of the </w:t>
            </w:r>
            <w:r w:rsidR="00E02300">
              <w:rPr>
                <w:rFonts w:ascii="Arial" w:hAnsi="Arial" w:cs="Arial"/>
                <w:b/>
                <w:bCs/>
                <w:sz w:val="18"/>
                <w:lang w:val="en-GB"/>
              </w:rPr>
              <w:t xml:space="preserve">compliance </w:t>
            </w:r>
            <w:r>
              <w:rPr>
                <w:rFonts w:ascii="Arial" w:hAnsi="Arial" w:cs="Arial"/>
                <w:b/>
                <w:bCs/>
                <w:sz w:val="18"/>
                <w:lang w:val="en-GB"/>
              </w:rPr>
              <w:t xml:space="preserve"> rules in pharmaceutical industry</w:t>
            </w:r>
            <w:r w:rsidR="00E02300">
              <w:rPr>
                <w:rFonts w:ascii="Arial" w:hAnsi="Arial" w:cs="Arial"/>
                <w:b/>
                <w:bCs/>
                <w:sz w:val="18"/>
                <w:lang w:val="en-GB"/>
              </w:rPr>
              <w:t xml:space="preserve"> (marketing, communication, clinical research)</w:t>
            </w:r>
          </w:p>
          <w:p w:rsidR="00E02300" w:rsidRDefault="00AB454A">
            <w:pPr>
              <w:numPr>
                <w:ilvl w:val="0"/>
                <w:numId w:val="5"/>
              </w:numPr>
              <w:rPr>
                <w:rFonts w:ascii="Arial" w:hAnsi="Arial" w:cs="Arial"/>
                <w:b/>
                <w:bCs/>
                <w:sz w:val="18"/>
                <w:lang w:val="en-GB"/>
              </w:rPr>
            </w:pPr>
            <w:r>
              <w:rPr>
                <w:rFonts w:ascii="Arial" w:hAnsi="Arial" w:cs="Arial"/>
                <w:b/>
                <w:bCs/>
                <w:sz w:val="18"/>
                <w:lang w:val="en-GB"/>
              </w:rPr>
              <w:t>8</w:t>
            </w:r>
            <w:r w:rsidR="00E02300">
              <w:rPr>
                <w:rFonts w:ascii="Arial" w:hAnsi="Arial" w:cs="Arial"/>
                <w:b/>
                <w:bCs/>
                <w:sz w:val="18"/>
                <w:lang w:val="en-GB"/>
              </w:rPr>
              <w:t xml:space="preserve"> years of experience in European affiliate of US biotech</w:t>
            </w:r>
            <w:r w:rsidR="004E6A6D">
              <w:rPr>
                <w:rFonts w:ascii="Arial" w:hAnsi="Arial" w:cs="Arial"/>
                <w:b/>
                <w:bCs/>
                <w:sz w:val="18"/>
                <w:lang w:val="en-GB"/>
              </w:rPr>
              <w:t xml:space="preserve"> companies</w:t>
            </w:r>
          </w:p>
          <w:p w:rsidR="00E02300" w:rsidRDefault="003059C7" w:rsidP="00E02300">
            <w:pPr>
              <w:numPr>
                <w:ilvl w:val="0"/>
                <w:numId w:val="5"/>
              </w:numPr>
              <w:rPr>
                <w:rFonts w:ascii="Arial" w:hAnsi="Arial" w:cs="Arial"/>
                <w:b/>
                <w:bCs/>
                <w:sz w:val="18"/>
                <w:lang w:val="en-GB"/>
              </w:rPr>
            </w:pPr>
            <w:r>
              <w:rPr>
                <w:rFonts w:ascii="Arial" w:hAnsi="Arial" w:cs="Arial"/>
                <w:b/>
                <w:bCs/>
                <w:sz w:val="18"/>
                <w:lang w:val="en-GB"/>
              </w:rPr>
              <w:t>Management of international projects</w:t>
            </w:r>
          </w:p>
          <w:p w:rsidR="003059C7" w:rsidRPr="00E02300" w:rsidRDefault="003059C7" w:rsidP="00E02300">
            <w:pPr>
              <w:numPr>
                <w:ilvl w:val="0"/>
                <w:numId w:val="5"/>
              </w:numPr>
              <w:rPr>
                <w:rFonts w:ascii="Arial" w:hAnsi="Arial" w:cs="Arial"/>
                <w:b/>
                <w:bCs/>
                <w:sz w:val="18"/>
                <w:lang w:val="en-GB"/>
              </w:rPr>
            </w:pPr>
            <w:r w:rsidRPr="00585F96">
              <w:rPr>
                <w:rFonts w:ascii="Arial" w:hAnsi="Arial" w:cs="Arial"/>
                <w:b/>
                <w:bCs/>
                <w:sz w:val="18"/>
                <w:lang w:val="en-GB"/>
              </w:rPr>
              <w:t>Strong record of accomplishments working in a multicultural environment</w:t>
            </w:r>
          </w:p>
          <w:p w:rsidR="003059C7" w:rsidRDefault="003059C7">
            <w:pPr>
              <w:pStyle w:val="Titre6"/>
              <w:jc w:val="left"/>
              <w:rPr>
                <w:lang w:val="en-GB"/>
              </w:rPr>
            </w:pPr>
          </w:p>
          <w:p w:rsidR="003059C7" w:rsidRDefault="003059C7">
            <w:pPr>
              <w:pStyle w:val="Titre6"/>
              <w:jc w:val="left"/>
              <w:rPr>
                <w:lang w:val="en-GB"/>
              </w:rPr>
            </w:pPr>
            <w:r>
              <w:rPr>
                <w:lang w:val="en-GB"/>
              </w:rPr>
              <w:t>Fluent in French, English, and Italian</w:t>
            </w:r>
          </w:p>
        </w:tc>
      </w:tr>
    </w:tbl>
    <w:p w:rsidR="003059C7" w:rsidRDefault="003059C7">
      <w:pPr>
        <w:pStyle w:val="Titre3"/>
        <w:rPr>
          <w:rFonts w:ascii="Arial" w:hAnsi="Arial" w:cs="Arial"/>
          <w:lang w:val="en-GB"/>
        </w:rPr>
      </w:pPr>
    </w:p>
    <w:p w:rsidR="003059C7" w:rsidRDefault="003059C7">
      <w:pPr>
        <w:pStyle w:val="Titre3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PROFESSIONAL EXPERIENCE</w:t>
      </w:r>
    </w:p>
    <w:p w:rsidR="003059C7" w:rsidRDefault="003059C7">
      <w:pPr>
        <w:tabs>
          <w:tab w:val="left" w:pos="1276"/>
        </w:tabs>
        <w:ind w:left="993" w:hanging="993"/>
        <w:jc w:val="both"/>
        <w:rPr>
          <w:rFonts w:ascii="Arial" w:hAnsi="Arial" w:cs="Arial"/>
          <w:b/>
          <w:sz w:val="18"/>
        </w:rPr>
      </w:pPr>
    </w:p>
    <w:p w:rsidR="003059C7" w:rsidRDefault="003059C7">
      <w:pPr>
        <w:tabs>
          <w:tab w:val="left" w:pos="1276"/>
        </w:tabs>
        <w:ind w:left="993" w:hanging="993"/>
        <w:jc w:val="both"/>
        <w:rPr>
          <w:rFonts w:ascii="Arial" w:hAnsi="Arial" w:cs="Arial"/>
          <w:b/>
          <w:sz w:val="18"/>
        </w:rPr>
      </w:pPr>
      <w:r>
        <w:rPr>
          <w:rFonts w:ascii="Arial" w:hAnsi="Arial" w:cs="Arial"/>
          <w:b/>
          <w:sz w:val="18"/>
        </w:rPr>
        <w:t>PDL BioPharma France, European headquarters,  Paris</w:t>
      </w:r>
    </w:p>
    <w:p w:rsidR="003059C7" w:rsidRPr="004E6A6D" w:rsidRDefault="003059C7">
      <w:pPr>
        <w:tabs>
          <w:tab w:val="left" w:pos="1276"/>
        </w:tabs>
        <w:ind w:left="993" w:hanging="993"/>
        <w:jc w:val="both"/>
        <w:rPr>
          <w:rFonts w:ascii="Arial" w:hAnsi="Arial" w:cs="Arial"/>
          <w:b/>
          <w:sz w:val="18"/>
          <w:u w:val="single"/>
          <w:lang w:val="en-GB"/>
        </w:rPr>
      </w:pPr>
      <w:r w:rsidRPr="004E6A6D">
        <w:rPr>
          <w:rFonts w:ascii="Arial" w:hAnsi="Arial" w:cs="Arial"/>
          <w:b/>
          <w:sz w:val="18"/>
          <w:u w:val="single"/>
          <w:lang w:val="en-GB"/>
        </w:rPr>
        <w:t>Sr European Compliance</w:t>
      </w:r>
      <w:r w:rsidR="00E02300" w:rsidRPr="004E6A6D">
        <w:rPr>
          <w:rFonts w:ascii="Arial" w:hAnsi="Arial" w:cs="Arial"/>
          <w:b/>
          <w:sz w:val="18"/>
          <w:u w:val="single"/>
          <w:lang w:val="en-GB"/>
        </w:rPr>
        <w:t xml:space="preserve"> &amp; Events</w:t>
      </w:r>
      <w:r w:rsidRPr="004E6A6D">
        <w:rPr>
          <w:rFonts w:ascii="Arial" w:hAnsi="Arial" w:cs="Arial"/>
          <w:b/>
          <w:sz w:val="18"/>
          <w:u w:val="single"/>
          <w:lang w:val="en-GB"/>
        </w:rPr>
        <w:t xml:space="preserve"> coordinator</w:t>
      </w:r>
    </w:p>
    <w:p w:rsidR="003059C7" w:rsidRDefault="003059C7">
      <w:pPr>
        <w:tabs>
          <w:tab w:val="left" w:pos="1276"/>
        </w:tabs>
        <w:ind w:left="993" w:hanging="993"/>
        <w:jc w:val="both"/>
        <w:rPr>
          <w:rFonts w:ascii="Arial" w:hAnsi="Arial" w:cs="Arial"/>
          <w:b/>
          <w:i/>
          <w:iCs/>
          <w:sz w:val="18"/>
          <w:lang w:val="en-GB"/>
        </w:rPr>
      </w:pPr>
      <w:r>
        <w:rPr>
          <w:rFonts w:ascii="Arial" w:hAnsi="Arial" w:cs="Arial"/>
          <w:b/>
          <w:i/>
          <w:iCs/>
          <w:sz w:val="18"/>
          <w:lang w:val="en-GB"/>
        </w:rPr>
        <w:t>From September 05</w:t>
      </w:r>
    </w:p>
    <w:p w:rsidR="003059C7" w:rsidRDefault="003059C7">
      <w:pPr>
        <w:tabs>
          <w:tab w:val="left" w:pos="1276"/>
        </w:tabs>
        <w:ind w:left="993" w:hanging="993"/>
        <w:jc w:val="both"/>
        <w:rPr>
          <w:rFonts w:ascii="Arial" w:hAnsi="Arial" w:cs="Arial"/>
          <w:b/>
          <w:i/>
          <w:iCs/>
          <w:sz w:val="18"/>
          <w:lang w:val="en-GB"/>
        </w:rPr>
      </w:pPr>
    </w:p>
    <w:p w:rsidR="00974AD9" w:rsidRDefault="00F76DC1" w:rsidP="00974AD9">
      <w:pPr>
        <w:tabs>
          <w:tab w:val="left" w:pos="1276"/>
        </w:tabs>
        <w:jc w:val="both"/>
        <w:rPr>
          <w:rFonts w:ascii="Arial" w:hAnsi="Arial" w:cs="Arial"/>
          <w:b/>
          <w:i/>
          <w:iCs/>
          <w:sz w:val="18"/>
          <w:lang w:val="en-GB"/>
        </w:rPr>
      </w:pPr>
      <w:r>
        <w:rPr>
          <w:rFonts w:ascii="Arial" w:hAnsi="Arial" w:cs="Arial"/>
          <w:b/>
          <w:i/>
          <w:iCs/>
          <w:sz w:val="18"/>
          <w:lang w:val="en-GB"/>
        </w:rPr>
        <w:t>Regulatory and compliance</w:t>
      </w:r>
    </w:p>
    <w:p w:rsidR="00974AD9" w:rsidRDefault="00974AD9" w:rsidP="00974AD9">
      <w:pPr>
        <w:numPr>
          <w:ilvl w:val="0"/>
          <w:numId w:val="4"/>
        </w:numPr>
        <w:tabs>
          <w:tab w:val="left" w:pos="1276"/>
        </w:tabs>
        <w:jc w:val="both"/>
        <w:rPr>
          <w:rFonts w:ascii="Arial" w:hAnsi="Arial" w:cs="Arial"/>
          <w:bCs/>
          <w:sz w:val="18"/>
          <w:lang w:val="en-GB"/>
        </w:rPr>
      </w:pPr>
      <w:r>
        <w:rPr>
          <w:rFonts w:ascii="Arial" w:hAnsi="Arial" w:cs="Arial"/>
          <w:bCs/>
          <w:sz w:val="18"/>
          <w:lang w:val="en-GB"/>
        </w:rPr>
        <w:t>Provide input</w:t>
      </w:r>
      <w:r w:rsidR="00E02300">
        <w:rPr>
          <w:rFonts w:ascii="Arial" w:hAnsi="Arial" w:cs="Arial"/>
          <w:bCs/>
          <w:sz w:val="18"/>
          <w:lang w:val="en-GB"/>
        </w:rPr>
        <w:t xml:space="preserve"> to the </w:t>
      </w:r>
      <w:smartTag w:uri="urn:schemas-microsoft-com:office:smarttags" w:element="country-region">
        <w:smartTag w:uri="urn:schemas-microsoft-com:office:smarttags" w:element="place">
          <w:r w:rsidR="00E02300">
            <w:rPr>
              <w:rFonts w:ascii="Arial" w:hAnsi="Arial" w:cs="Arial"/>
              <w:bCs/>
              <w:sz w:val="18"/>
              <w:lang w:val="en-GB"/>
            </w:rPr>
            <w:t>US</w:t>
          </w:r>
        </w:smartTag>
      </w:smartTag>
      <w:r w:rsidR="00E02300">
        <w:rPr>
          <w:rFonts w:ascii="Arial" w:hAnsi="Arial" w:cs="Arial"/>
          <w:bCs/>
          <w:sz w:val="18"/>
          <w:lang w:val="en-GB"/>
        </w:rPr>
        <w:t xml:space="preserve"> marketing and Clinical team </w:t>
      </w:r>
      <w:r>
        <w:rPr>
          <w:rFonts w:ascii="Arial" w:hAnsi="Arial" w:cs="Arial"/>
          <w:bCs/>
          <w:sz w:val="18"/>
          <w:lang w:val="en-GB"/>
        </w:rPr>
        <w:t xml:space="preserve"> for communication to be disseminated in </w:t>
      </w:r>
      <w:smartTag w:uri="urn:schemas-microsoft-com:office:smarttags" w:element="place">
        <w:r>
          <w:rPr>
            <w:rFonts w:ascii="Arial" w:hAnsi="Arial" w:cs="Arial"/>
            <w:bCs/>
            <w:sz w:val="18"/>
            <w:lang w:val="en-GB"/>
          </w:rPr>
          <w:t>Europe</w:t>
        </w:r>
      </w:smartTag>
    </w:p>
    <w:p w:rsidR="00E02300" w:rsidRDefault="00E02300" w:rsidP="00974AD9">
      <w:pPr>
        <w:numPr>
          <w:ilvl w:val="0"/>
          <w:numId w:val="4"/>
        </w:numPr>
        <w:tabs>
          <w:tab w:val="left" w:pos="1276"/>
        </w:tabs>
        <w:jc w:val="both"/>
        <w:rPr>
          <w:rFonts w:ascii="Arial" w:hAnsi="Arial" w:cs="Arial"/>
          <w:bCs/>
          <w:sz w:val="18"/>
          <w:lang w:val="en-GB"/>
        </w:rPr>
      </w:pPr>
      <w:r>
        <w:rPr>
          <w:rFonts w:ascii="Arial" w:hAnsi="Arial" w:cs="Arial"/>
          <w:bCs/>
          <w:sz w:val="18"/>
          <w:lang w:val="en-GB"/>
        </w:rPr>
        <w:t>Work on the SOP to have them global and compliant to EU regulation</w:t>
      </w:r>
    </w:p>
    <w:p w:rsidR="00974AD9" w:rsidRDefault="00974AD9" w:rsidP="00974AD9">
      <w:pPr>
        <w:numPr>
          <w:ilvl w:val="0"/>
          <w:numId w:val="4"/>
        </w:numPr>
        <w:tabs>
          <w:tab w:val="left" w:pos="1276"/>
        </w:tabs>
        <w:jc w:val="both"/>
        <w:rPr>
          <w:rFonts w:ascii="Arial" w:hAnsi="Arial" w:cs="Arial"/>
          <w:bCs/>
          <w:sz w:val="18"/>
          <w:lang w:val="en-GB"/>
        </w:rPr>
      </w:pPr>
      <w:r>
        <w:rPr>
          <w:rFonts w:ascii="Arial" w:hAnsi="Arial" w:cs="Arial"/>
          <w:bCs/>
          <w:sz w:val="18"/>
          <w:lang w:val="en-GB"/>
        </w:rPr>
        <w:t xml:space="preserve">Ensure events and communication </w:t>
      </w:r>
      <w:r w:rsidR="00620887">
        <w:rPr>
          <w:rFonts w:ascii="Arial" w:hAnsi="Arial" w:cs="Arial"/>
          <w:bCs/>
          <w:sz w:val="18"/>
          <w:lang w:val="en-GB"/>
        </w:rPr>
        <w:t>/ relation with Healthc</w:t>
      </w:r>
      <w:r>
        <w:rPr>
          <w:rFonts w:ascii="Arial" w:hAnsi="Arial" w:cs="Arial"/>
          <w:bCs/>
          <w:sz w:val="18"/>
          <w:lang w:val="en-GB"/>
        </w:rPr>
        <w:t>are</w:t>
      </w:r>
      <w:r w:rsidR="00620887">
        <w:rPr>
          <w:rFonts w:ascii="Arial" w:hAnsi="Arial" w:cs="Arial"/>
          <w:bCs/>
          <w:sz w:val="18"/>
          <w:lang w:val="en-GB"/>
        </w:rPr>
        <w:t xml:space="preserve"> Professionals are</w:t>
      </w:r>
      <w:r>
        <w:rPr>
          <w:rFonts w:ascii="Arial" w:hAnsi="Arial" w:cs="Arial"/>
          <w:bCs/>
          <w:sz w:val="18"/>
          <w:lang w:val="en-GB"/>
        </w:rPr>
        <w:t xml:space="preserve"> compliant with national laws and code of Practice in </w:t>
      </w:r>
      <w:smartTag w:uri="urn:schemas-microsoft-com:office:smarttags" w:element="place">
        <w:r>
          <w:rPr>
            <w:rFonts w:ascii="Arial" w:hAnsi="Arial" w:cs="Arial"/>
            <w:bCs/>
            <w:sz w:val="18"/>
            <w:lang w:val="en-GB"/>
          </w:rPr>
          <w:t>Europe</w:t>
        </w:r>
      </w:smartTag>
    </w:p>
    <w:p w:rsidR="00974AD9" w:rsidRPr="00E02300" w:rsidRDefault="00974AD9" w:rsidP="00E02300">
      <w:pPr>
        <w:numPr>
          <w:ilvl w:val="0"/>
          <w:numId w:val="4"/>
        </w:numPr>
        <w:tabs>
          <w:tab w:val="left" w:pos="1276"/>
        </w:tabs>
        <w:jc w:val="both"/>
        <w:rPr>
          <w:rFonts w:ascii="Arial" w:hAnsi="Arial" w:cs="Arial"/>
          <w:bCs/>
          <w:sz w:val="18"/>
          <w:lang w:val="en-GB"/>
        </w:rPr>
      </w:pPr>
      <w:r>
        <w:rPr>
          <w:rFonts w:ascii="Arial" w:hAnsi="Arial" w:cs="Arial"/>
          <w:bCs/>
          <w:sz w:val="18"/>
          <w:lang w:val="en-GB"/>
        </w:rPr>
        <w:t xml:space="preserve">Advised the regulatory, marketing and development team based in the </w:t>
      </w:r>
      <w:smartTag w:uri="urn:schemas-microsoft-com:office:smarttags" w:element="country-region">
        <w:smartTag w:uri="urn:schemas-microsoft-com:office:smarttags" w:element="place">
          <w:r>
            <w:rPr>
              <w:rFonts w:ascii="Arial" w:hAnsi="Arial" w:cs="Arial"/>
              <w:bCs/>
              <w:sz w:val="18"/>
              <w:lang w:val="en-GB"/>
            </w:rPr>
            <w:t>USA</w:t>
          </w:r>
        </w:smartTag>
      </w:smartTag>
      <w:r>
        <w:rPr>
          <w:rFonts w:ascii="Arial" w:hAnsi="Arial" w:cs="Arial"/>
          <w:bCs/>
          <w:sz w:val="18"/>
          <w:lang w:val="en-GB"/>
        </w:rPr>
        <w:t xml:space="preserve"> to operate in </w:t>
      </w:r>
      <w:smartTag w:uri="urn:schemas-microsoft-com:office:smarttags" w:element="place">
        <w:r>
          <w:rPr>
            <w:rFonts w:ascii="Arial" w:hAnsi="Arial" w:cs="Arial"/>
            <w:bCs/>
            <w:sz w:val="18"/>
            <w:lang w:val="en-GB"/>
          </w:rPr>
          <w:t>Europe</w:t>
        </w:r>
      </w:smartTag>
      <w:r>
        <w:rPr>
          <w:rFonts w:ascii="Arial" w:hAnsi="Arial" w:cs="Arial"/>
          <w:bCs/>
          <w:sz w:val="18"/>
          <w:lang w:val="en-GB"/>
        </w:rPr>
        <w:t xml:space="preserve"> </w:t>
      </w:r>
    </w:p>
    <w:p w:rsidR="00974AD9" w:rsidRDefault="00974AD9">
      <w:pPr>
        <w:tabs>
          <w:tab w:val="left" w:pos="1276"/>
        </w:tabs>
        <w:ind w:left="993" w:hanging="993"/>
        <w:jc w:val="both"/>
        <w:rPr>
          <w:rFonts w:ascii="Arial" w:hAnsi="Arial" w:cs="Arial"/>
          <w:b/>
          <w:i/>
          <w:iCs/>
          <w:sz w:val="18"/>
          <w:lang w:val="en-GB"/>
        </w:rPr>
      </w:pPr>
    </w:p>
    <w:p w:rsidR="003059C7" w:rsidRDefault="003059C7">
      <w:pPr>
        <w:tabs>
          <w:tab w:val="left" w:pos="1276"/>
        </w:tabs>
        <w:ind w:left="993" w:hanging="993"/>
        <w:jc w:val="both"/>
        <w:rPr>
          <w:rFonts w:ascii="Arial" w:hAnsi="Arial" w:cs="Arial"/>
          <w:b/>
          <w:i/>
          <w:iCs/>
          <w:sz w:val="18"/>
          <w:lang w:val="en-GB"/>
        </w:rPr>
      </w:pPr>
      <w:r>
        <w:rPr>
          <w:rFonts w:ascii="Arial" w:hAnsi="Arial" w:cs="Arial"/>
          <w:b/>
          <w:i/>
          <w:iCs/>
          <w:sz w:val="18"/>
          <w:lang w:val="en-GB"/>
        </w:rPr>
        <w:t>Meeting and Events Management</w:t>
      </w:r>
    </w:p>
    <w:p w:rsidR="003059C7" w:rsidRDefault="003059C7">
      <w:pPr>
        <w:tabs>
          <w:tab w:val="left" w:pos="1276"/>
        </w:tabs>
        <w:ind w:left="993" w:hanging="993"/>
        <w:jc w:val="both"/>
        <w:rPr>
          <w:rFonts w:ascii="Arial" w:hAnsi="Arial" w:cs="Arial"/>
          <w:b/>
          <w:i/>
          <w:iCs/>
          <w:sz w:val="18"/>
          <w:lang w:val="en-GB"/>
        </w:rPr>
      </w:pPr>
      <w:r>
        <w:rPr>
          <w:rFonts w:ascii="Arial" w:hAnsi="Arial" w:cs="Arial"/>
          <w:b/>
          <w:i/>
          <w:iCs/>
          <w:sz w:val="18"/>
          <w:lang w:val="en-GB"/>
        </w:rPr>
        <w:t>Investigator meetings</w:t>
      </w:r>
    </w:p>
    <w:p w:rsidR="003059C7" w:rsidRDefault="003059C7">
      <w:pPr>
        <w:numPr>
          <w:ilvl w:val="0"/>
          <w:numId w:val="4"/>
        </w:numPr>
        <w:tabs>
          <w:tab w:val="left" w:pos="1276"/>
        </w:tabs>
        <w:jc w:val="both"/>
        <w:rPr>
          <w:rFonts w:ascii="Arial" w:hAnsi="Arial" w:cs="Arial"/>
          <w:b/>
          <w:sz w:val="18"/>
          <w:lang w:val="en-GB"/>
        </w:rPr>
      </w:pPr>
      <w:r>
        <w:rPr>
          <w:rFonts w:ascii="Arial" w:hAnsi="Arial" w:cs="Arial"/>
          <w:bCs/>
          <w:sz w:val="18"/>
          <w:lang w:val="en-GB"/>
        </w:rPr>
        <w:t xml:space="preserve">Responsible for managing investigators meetings in </w:t>
      </w:r>
      <w:smartTag w:uri="urn:schemas-microsoft-com:office:smarttags" w:element="place">
        <w:r>
          <w:rPr>
            <w:rFonts w:ascii="Arial" w:hAnsi="Arial" w:cs="Arial"/>
            <w:bCs/>
            <w:sz w:val="18"/>
            <w:lang w:val="en-GB"/>
          </w:rPr>
          <w:t>Europe</w:t>
        </w:r>
      </w:smartTag>
    </w:p>
    <w:p w:rsidR="003059C7" w:rsidRDefault="003059C7">
      <w:pPr>
        <w:numPr>
          <w:ilvl w:val="2"/>
          <w:numId w:val="4"/>
        </w:numPr>
        <w:tabs>
          <w:tab w:val="left" w:pos="1276"/>
        </w:tabs>
        <w:jc w:val="both"/>
        <w:rPr>
          <w:rFonts w:ascii="Arial" w:hAnsi="Arial" w:cs="Arial"/>
          <w:b/>
          <w:sz w:val="18"/>
        </w:rPr>
      </w:pPr>
      <w:r>
        <w:rPr>
          <w:rFonts w:ascii="Arial" w:hAnsi="Arial" w:cs="Arial"/>
          <w:bCs/>
          <w:sz w:val="18"/>
          <w:lang w:val="en-GB"/>
        </w:rPr>
        <w:t xml:space="preserve">Organisation of large meetings (150-200 persons) in </w:t>
      </w:r>
      <w:smartTag w:uri="urn:schemas-microsoft-com:office:smarttags" w:element="place">
        <w:r>
          <w:rPr>
            <w:rFonts w:ascii="Arial" w:hAnsi="Arial" w:cs="Arial"/>
            <w:bCs/>
            <w:sz w:val="18"/>
            <w:lang w:val="en-GB"/>
          </w:rPr>
          <w:t>Europe</w:t>
        </w:r>
      </w:smartTag>
      <w:r>
        <w:rPr>
          <w:rFonts w:ascii="Arial" w:hAnsi="Arial" w:cs="Arial"/>
          <w:bCs/>
          <w:sz w:val="18"/>
          <w:lang w:val="en-GB"/>
        </w:rPr>
        <w:t xml:space="preserve"> (</w:t>
      </w:r>
      <w:smartTag w:uri="urn:schemas-microsoft-com:office:smarttags" w:element="City">
        <w:smartTag w:uri="urn:schemas-microsoft-com:office:smarttags" w:element="place">
          <w:r>
            <w:rPr>
              <w:rFonts w:ascii="Arial" w:hAnsi="Arial" w:cs="Arial"/>
              <w:bCs/>
              <w:sz w:val="18"/>
              <w:lang w:val="en-GB"/>
            </w:rPr>
            <w:t>Amsterdam</w:t>
          </w:r>
        </w:smartTag>
      </w:smartTag>
      <w:r>
        <w:rPr>
          <w:rFonts w:ascii="Arial" w:hAnsi="Arial" w:cs="Arial"/>
          <w:bCs/>
          <w:sz w:val="18"/>
          <w:lang w:val="en-GB"/>
        </w:rPr>
        <w:t xml:space="preserve">, </w:t>
      </w:r>
      <w:smartTag w:uri="urn:schemas-microsoft-com:office:smarttags" w:element="City">
        <w:smartTag w:uri="urn:schemas-microsoft-com:office:smarttags" w:element="place">
          <w:r>
            <w:rPr>
              <w:rFonts w:ascii="Arial" w:hAnsi="Arial" w:cs="Arial"/>
              <w:bCs/>
              <w:sz w:val="18"/>
              <w:lang w:val="en-GB"/>
            </w:rPr>
            <w:t>Barcelona</w:t>
          </w:r>
        </w:smartTag>
      </w:smartTag>
      <w:r>
        <w:rPr>
          <w:rFonts w:ascii="Arial" w:hAnsi="Arial" w:cs="Arial"/>
          <w:bCs/>
          <w:sz w:val="18"/>
          <w:lang w:val="en-GB"/>
        </w:rPr>
        <w:t xml:space="preserve">, Praha, </w:t>
      </w:r>
      <w:smartTag w:uri="urn:schemas-microsoft-com:office:smarttags" w:element="City">
        <w:smartTag w:uri="urn:schemas-microsoft-com:office:smarttags" w:element="place">
          <w:r>
            <w:rPr>
              <w:rFonts w:ascii="Arial" w:hAnsi="Arial" w:cs="Arial"/>
              <w:bCs/>
              <w:sz w:val="18"/>
              <w:lang w:val="en-GB"/>
            </w:rPr>
            <w:t>Paris</w:t>
          </w:r>
        </w:smartTag>
      </w:smartTag>
      <w:r>
        <w:rPr>
          <w:rFonts w:ascii="Arial" w:hAnsi="Arial" w:cs="Arial"/>
          <w:bCs/>
          <w:sz w:val="18"/>
          <w:lang w:val="en-GB"/>
        </w:rPr>
        <w:t xml:space="preserve">); international attendees. </w:t>
      </w:r>
      <w:r>
        <w:rPr>
          <w:rFonts w:ascii="Arial" w:hAnsi="Arial" w:cs="Arial"/>
          <w:bCs/>
          <w:sz w:val="18"/>
        </w:rPr>
        <w:t>( USA, Russia, India, EU….)</w:t>
      </w:r>
    </w:p>
    <w:p w:rsidR="003059C7" w:rsidRDefault="003059C7">
      <w:pPr>
        <w:numPr>
          <w:ilvl w:val="2"/>
          <w:numId w:val="4"/>
        </w:numPr>
        <w:tabs>
          <w:tab w:val="left" w:pos="1276"/>
        </w:tabs>
        <w:jc w:val="both"/>
        <w:rPr>
          <w:rFonts w:ascii="Arial" w:hAnsi="Arial" w:cs="Arial"/>
          <w:b/>
          <w:sz w:val="18"/>
          <w:lang w:val="en-GB"/>
        </w:rPr>
      </w:pPr>
      <w:r>
        <w:rPr>
          <w:rFonts w:ascii="Arial" w:hAnsi="Arial" w:cs="Arial"/>
          <w:bCs/>
          <w:sz w:val="18"/>
          <w:lang w:val="en-GB"/>
        </w:rPr>
        <w:t>Management of the material distributed (development, printing…)</w:t>
      </w:r>
    </w:p>
    <w:p w:rsidR="003059C7" w:rsidRDefault="003059C7">
      <w:pPr>
        <w:numPr>
          <w:ilvl w:val="2"/>
          <w:numId w:val="4"/>
        </w:numPr>
        <w:tabs>
          <w:tab w:val="left" w:pos="1276"/>
        </w:tabs>
        <w:jc w:val="both"/>
        <w:rPr>
          <w:rFonts w:ascii="Arial" w:hAnsi="Arial" w:cs="Arial"/>
          <w:b/>
          <w:sz w:val="18"/>
          <w:lang w:val="en-GB"/>
        </w:rPr>
      </w:pPr>
      <w:r>
        <w:rPr>
          <w:rFonts w:ascii="Arial" w:hAnsi="Arial" w:cs="Arial"/>
          <w:bCs/>
          <w:sz w:val="18"/>
          <w:lang w:val="en-GB"/>
        </w:rPr>
        <w:t>Management and negociation with vendors and suppliers</w:t>
      </w:r>
    </w:p>
    <w:p w:rsidR="003059C7" w:rsidRDefault="003059C7">
      <w:pPr>
        <w:numPr>
          <w:ilvl w:val="2"/>
          <w:numId w:val="4"/>
        </w:numPr>
        <w:tabs>
          <w:tab w:val="left" w:pos="1276"/>
        </w:tabs>
        <w:jc w:val="both"/>
        <w:rPr>
          <w:rFonts w:ascii="Arial" w:hAnsi="Arial" w:cs="Arial"/>
          <w:b/>
          <w:sz w:val="18"/>
          <w:lang w:val="en-GB"/>
        </w:rPr>
      </w:pPr>
      <w:r>
        <w:rPr>
          <w:rFonts w:ascii="Arial" w:hAnsi="Arial" w:cs="Arial"/>
          <w:bCs/>
          <w:sz w:val="18"/>
          <w:lang w:val="en-GB"/>
        </w:rPr>
        <w:t>Coordination with other department to ensure a successful event</w:t>
      </w:r>
    </w:p>
    <w:p w:rsidR="003059C7" w:rsidRDefault="003059C7">
      <w:pPr>
        <w:numPr>
          <w:ilvl w:val="2"/>
          <w:numId w:val="4"/>
        </w:numPr>
        <w:tabs>
          <w:tab w:val="left" w:pos="1276"/>
        </w:tabs>
        <w:jc w:val="both"/>
        <w:rPr>
          <w:rFonts w:ascii="Arial" w:hAnsi="Arial" w:cs="Arial"/>
          <w:b/>
          <w:sz w:val="18"/>
          <w:lang w:val="en-GB"/>
        </w:rPr>
      </w:pPr>
      <w:r>
        <w:rPr>
          <w:rFonts w:ascii="Arial" w:hAnsi="Arial" w:cs="Arial"/>
          <w:bCs/>
          <w:sz w:val="18"/>
          <w:lang w:val="en-GB"/>
        </w:rPr>
        <w:t>Attendance of the meeting</w:t>
      </w:r>
    </w:p>
    <w:p w:rsidR="003059C7" w:rsidRDefault="003059C7">
      <w:pPr>
        <w:tabs>
          <w:tab w:val="left" w:pos="1276"/>
        </w:tabs>
        <w:jc w:val="both"/>
        <w:rPr>
          <w:rFonts w:ascii="Arial" w:hAnsi="Arial" w:cs="Arial"/>
          <w:b/>
          <w:i/>
          <w:iCs/>
          <w:sz w:val="18"/>
          <w:lang w:val="en-GB"/>
        </w:rPr>
      </w:pPr>
    </w:p>
    <w:p w:rsidR="003059C7" w:rsidRDefault="003059C7">
      <w:pPr>
        <w:tabs>
          <w:tab w:val="left" w:pos="1276"/>
        </w:tabs>
        <w:ind w:left="993" w:hanging="993"/>
        <w:jc w:val="both"/>
        <w:rPr>
          <w:rFonts w:ascii="Arial" w:hAnsi="Arial" w:cs="Arial"/>
          <w:b/>
          <w:sz w:val="18"/>
          <w:lang w:val="en-GB"/>
        </w:rPr>
      </w:pPr>
      <w:r>
        <w:rPr>
          <w:rFonts w:ascii="Arial" w:hAnsi="Arial" w:cs="Arial"/>
          <w:b/>
          <w:i/>
          <w:iCs/>
          <w:sz w:val="18"/>
          <w:lang w:val="en-GB"/>
        </w:rPr>
        <w:t>International congresses in the EU</w:t>
      </w:r>
    </w:p>
    <w:p w:rsidR="003059C7" w:rsidRDefault="003059C7">
      <w:pPr>
        <w:numPr>
          <w:ilvl w:val="0"/>
          <w:numId w:val="4"/>
        </w:numPr>
        <w:tabs>
          <w:tab w:val="left" w:pos="1276"/>
        </w:tabs>
        <w:jc w:val="both"/>
        <w:rPr>
          <w:rFonts w:ascii="Arial" w:hAnsi="Arial" w:cs="Arial"/>
          <w:b/>
          <w:sz w:val="18"/>
          <w:lang w:val="en-GB"/>
        </w:rPr>
      </w:pPr>
      <w:r>
        <w:rPr>
          <w:rFonts w:ascii="Arial" w:hAnsi="Arial" w:cs="Arial"/>
          <w:bCs/>
          <w:sz w:val="18"/>
          <w:lang w:val="en-GB"/>
        </w:rPr>
        <w:t xml:space="preserve">Ensure attendance of the company of the main congresses in </w:t>
      </w:r>
      <w:smartTag w:uri="urn:schemas-microsoft-com:office:smarttags" w:element="place">
        <w:r>
          <w:rPr>
            <w:rFonts w:ascii="Arial" w:hAnsi="Arial" w:cs="Arial"/>
            <w:bCs/>
            <w:sz w:val="18"/>
            <w:lang w:val="en-GB"/>
          </w:rPr>
          <w:t>Europe</w:t>
        </w:r>
      </w:smartTag>
      <w:r>
        <w:rPr>
          <w:rFonts w:ascii="Arial" w:hAnsi="Arial" w:cs="Arial"/>
          <w:bCs/>
          <w:sz w:val="18"/>
          <w:lang w:val="en-GB"/>
        </w:rPr>
        <w:t xml:space="preserve"> (booth, exhibition, guest management..)</w:t>
      </w:r>
    </w:p>
    <w:p w:rsidR="003059C7" w:rsidRDefault="003059C7">
      <w:pPr>
        <w:numPr>
          <w:ilvl w:val="2"/>
          <w:numId w:val="4"/>
        </w:numPr>
        <w:tabs>
          <w:tab w:val="left" w:pos="1276"/>
        </w:tabs>
        <w:jc w:val="both"/>
        <w:rPr>
          <w:rFonts w:ascii="Arial" w:hAnsi="Arial" w:cs="Arial"/>
          <w:bCs/>
          <w:sz w:val="18"/>
          <w:lang w:val="en-GB"/>
        </w:rPr>
      </w:pPr>
      <w:r>
        <w:rPr>
          <w:rFonts w:ascii="Arial" w:hAnsi="Arial" w:cs="Arial"/>
          <w:bCs/>
          <w:sz w:val="18"/>
          <w:lang w:val="en-GB"/>
        </w:rPr>
        <w:t>Organization of the booth and events at the congress</w:t>
      </w:r>
    </w:p>
    <w:p w:rsidR="003059C7" w:rsidRDefault="003059C7">
      <w:pPr>
        <w:numPr>
          <w:ilvl w:val="2"/>
          <w:numId w:val="4"/>
        </w:numPr>
        <w:tabs>
          <w:tab w:val="left" w:pos="1276"/>
        </w:tabs>
        <w:jc w:val="both"/>
        <w:rPr>
          <w:rFonts w:ascii="Arial" w:hAnsi="Arial" w:cs="Arial"/>
          <w:bCs/>
          <w:sz w:val="18"/>
          <w:lang w:val="en-GB"/>
        </w:rPr>
      </w:pPr>
      <w:r>
        <w:rPr>
          <w:rFonts w:ascii="Arial" w:hAnsi="Arial" w:cs="Arial"/>
          <w:bCs/>
          <w:sz w:val="18"/>
          <w:lang w:val="en-GB"/>
        </w:rPr>
        <w:t>Coordination with other department to ensure a successful event</w:t>
      </w:r>
    </w:p>
    <w:p w:rsidR="003059C7" w:rsidRDefault="003059C7">
      <w:pPr>
        <w:numPr>
          <w:ilvl w:val="2"/>
          <w:numId w:val="4"/>
        </w:numPr>
        <w:tabs>
          <w:tab w:val="left" w:pos="1276"/>
        </w:tabs>
        <w:jc w:val="both"/>
        <w:rPr>
          <w:rFonts w:ascii="Arial" w:hAnsi="Arial" w:cs="Arial"/>
          <w:bCs/>
          <w:sz w:val="18"/>
          <w:lang w:val="en-GB"/>
        </w:rPr>
      </w:pPr>
      <w:r>
        <w:rPr>
          <w:rFonts w:ascii="Arial" w:hAnsi="Arial" w:cs="Arial"/>
          <w:bCs/>
          <w:sz w:val="18"/>
          <w:lang w:val="en-GB"/>
        </w:rPr>
        <w:t>Management of the printing of the panels, leaflets</w:t>
      </w:r>
    </w:p>
    <w:p w:rsidR="003059C7" w:rsidRDefault="003059C7">
      <w:pPr>
        <w:numPr>
          <w:ilvl w:val="2"/>
          <w:numId w:val="4"/>
        </w:numPr>
        <w:tabs>
          <w:tab w:val="left" w:pos="1276"/>
        </w:tabs>
        <w:jc w:val="both"/>
        <w:rPr>
          <w:rFonts w:ascii="Arial" w:hAnsi="Arial" w:cs="Arial"/>
          <w:b/>
          <w:sz w:val="18"/>
          <w:lang w:val="en-GB"/>
        </w:rPr>
      </w:pPr>
      <w:r>
        <w:rPr>
          <w:rFonts w:ascii="Arial" w:hAnsi="Arial" w:cs="Arial"/>
          <w:bCs/>
          <w:sz w:val="18"/>
          <w:lang w:val="en-GB"/>
        </w:rPr>
        <w:t>Attendance of the events on site</w:t>
      </w:r>
    </w:p>
    <w:p w:rsidR="003059C7" w:rsidRDefault="003059C7">
      <w:pPr>
        <w:tabs>
          <w:tab w:val="left" w:pos="1276"/>
        </w:tabs>
        <w:jc w:val="both"/>
        <w:rPr>
          <w:rFonts w:ascii="Arial" w:hAnsi="Arial" w:cs="Arial"/>
          <w:b/>
          <w:sz w:val="18"/>
          <w:lang w:val="en-GB"/>
        </w:rPr>
      </w:pPr>
      <w:r>
        <w:rPr>
          <w:rFonts w:ascii="Arial" w:hAnsi="Arial" w:cs="Arial"/>
          <w:b/>
          <w:sz w:val="18"/>
          <w:lang w:val="en-GB"/>
        </w:rPr>
        <w:tab/>
      </w:r>
    </w:p>
    <w:p w:rsidR="003059C7" w:rsidRDefault="003059C7">
      <w:pPr>
        <w:tabs>
          <w:tab w:val="left" w:pos="1276"/>
        </w:tabs>
        <w:ind w:left="993" w:hanging="993"/>
        <w:jc w:val="both"/>
        <w:rPr>
          <w:rFonts w:ascii="Arial" w:hAnsi="Arial" w:cs="Arial"/>
          <w:sz w:val="18"/>
          <w:lang w:val="en-GB"/>
        </w:rPr>
      </w:pPr>
      <w:r>
        <w:rPr>
          <w:rFonts w:ascii="Arial" w:hAnsi="Arial" w:cs="Arial"/>
          <w:b/>
          <w:sz w:val="18"/>
          <w:lang w:val="en-GB"/>
        </w:rPr>
        <w:t>Biogen Idec SAS (</w:t>
      </w:r>
      <w:smartTag w:uri="urn:schemas-microsoft-com:office:smarttags" w:element="country-region">
        <w:smartTag w:uri="urn:schemas-microsoft-com:office:smarttags" w:element="place">
          <w:r>
            <w:rPr>
              <w:rFonts w:ascii="Arial" w:hAnsi="Arial" w:cs="Arial"/>
              <w:b/>
              <w:sz w:val="18"/>
              <w:lang w:val="en-GB"/>
            </w:rPr>
            <w:t>US</w:t>
          </w:r>
        </w:smartTag>
      </w:smartTag>
      <w:r>
        <w:rPr>
          <w:rFonts w:ascii="Arial" w:hAnsi="Arial" w:cs="Arial"/>
          <w:b/>
          <w:sz w:val="18"/>
          <w:lang w:val="en-GB"/>
        </w:rPr>
        <w:t xml:space="preserve"> biotech company), </w:t>
      </w:r>
      <w:smartTag w:uri="urn:schemas-microsoft-com:office:smarttags" w:element="City">
        <w:smartTag w:uri="urn:schemas-microsoft-com:office:smarttags" w:element="place">
          <w:r>
            <w:rPr>
              <w:rFonts w:ascii="Arial" w:hAnsi="Arial" w:cs="Arial"/>
              <w:b/>
              <w:sz w:val="18"/>
              <w:lang w:val="en-GB"/>
            </w:rPr>
            <w:t>Nanterre</w:t>
          </w:r>
        </w:smartTag>
      </w:smartTag>
      <w:r>
        <w:rPr>
          <w:rFonts w:ascii="Arial" w:hAnsi="Arial" w:cs="Arial"/>
          <w:b/>
          <w:sz w:val="18"/>
          <w:lang w:val="en-GB"/>
        </w:rPr>
        <w:t xml:space="preserve">  </w:t>
      </w:r>
    </w:p>
    <w:p w:rsidR="003059C7" w:rsidRPr="004E6A6D" w:rsidRDefault="00974AD9">
      <w:pPr>
        <w:tabs>
          <w:tab w:val="left" w:pos="1276"/>
        </w:tabs>
        <w:jc w:val="both"/>
        <w:rPr>
          <w:rFonts w:ascii="Arial" w:hAnsi="Arial" w:cs="Arial"/>
          <w:b/>
          <w:sz w:val="18"/>
          <w:u w:val="single"/>
          <w:lang w:val="en-GB"/>
        </w:rPr>
      </w:pPr>
      <w:r w:rsidRPr="004E6A6D">
        <w:rPr>
          <w:rFonts w:ascii="Arial" w:hAnsi="Arial" w:cs="Arial"/>
          <w:b/>
          <w:sz w:val="18"/>
          <w:u w:val="single"/>
          <w:lang w:val="en-GB"/>
        </w:rPr>
        <w:t xml:space="preserve">Regulatory </w:t>
      </w:r>
      <w:r w:rsidR="003059C7" w:rsidRPr="004E6A6D">
        <w:rPr>
          <w:rFonts w:ascii="Arial" w:hAnsi="Arial" w:cs="Arial"/>
          <w:b/>
          <w:sz w:val="18"/>
          <w:u w:val="single"/>
          <w:lang w:val="en-GB"/>
        </w:rPr>
        <w:t>Advertising Coordinator, European market</w:t>
      </w:r>
    </w:p>
    <w:p w:rsidR="003059C7" w:rsidRDefault="003059C7">
      <w:pPr>
        <w:pStyle w:val="Titre8"/>
      </w:pPr>
      <w:r>
        <w:t>From July 01 to December  04</w:t>
      </w:r>
    </w:p>
    <w:p w:rsidR="003059C7" w:rsidRDefault="003059C7">
      <w:pPr>
        <w:numPr>
          <w:ilvl w:val="0"/>
          <w:numId w:val="4"/>
        </w:numPr>
        <w:tabs>
          <w:tab w:val="left" w:pos="1276"/>
        </w:tabs>
        <w:jc w:val="both"/>
        <w:rPr>
          <w:rFonts w:ascii="Arial" w:hAnsi="Arial" w:cs="Arial"/>
          <w:bCs/>
          <w:sz w:val="18"/>
          <w:lang w:val="en-GB"/>
        </w:rPr>
      </w:pPr>
      <w:r>
        <w:rPr>
          <w:rFonts w:ascii="Arial" w:hAnsi="Arial" w:cs="Arial"/>
          <w:bCs/>
          <w:sz w:val="18"/>
          <w:lang w:val="en-GB"/>
        </w:rPr>
        <w:t xml:space="preserve">Contact for affiliates and distributors in </w:t>
      </w:r>
      <w:smartTag w:uri="urn:schemas-microsoft-com:office:smarttags" w:element="place">
        <w:r>
          <w:rPr>
            <w:rFonts w:ascii="Arial" w:hAnsi="Arial" w:cs="Arial"/>
            <w:bCs/>
            <w:sz w:val="18"/>
            <w:lang w:val="en-GB"/>
          </w:rPr>
          <w:t>Europe</w:t>
        </w:r>
      </w:smartTag>
      <w:r w:rsidR="00E02300">
        <w:rPr>
          <w:rFonts w:ascii="Arial" w:hAnsi="Arial" w:cs="Arial"/>
          <w:bCs/>
          <w:sz w:val="18"/>
          <w:lang w:val="en-GB"/>
        </w:rPr>
        <w:t xml:space="preserve"> for compliance</w:t>
      </w:r>
    </w:p>
    <w:p w:rsidR="003059C7" w:rsidRDefault="003059C7">
      <w:pPr>
        <w:numPr>
          <w:ilvl w:val="0"/>
          <w:numId w:val="4"/>
        </w:numPr>
        <w:tabs>
          <w:tab w:val="left" w:pos="1276"/>
        </w:tabs>
        <w:jc w:val="both"/>
        <w:rPr>
          <w:rFonts w:ascii="Arial" w:hAnsi="Arial" w:cs="Arial"/>
          <w:sz w:val="18"/>
          <w:lang w:val="en-GB"/>
        </w:rPr>
      </w:pPr>
      <w:r>
        <w:rPr>
          <w:rFonts w:ascii="Arial" w:hAnsi="Arial" w:cs="Arial"/>
          <w:sz w:val="18"/>
          <w:lang w:val="en-GB"/>
        </w:rPr>
        <w:t>Training and support for the marketing team in the European affiliates for the promotion of the product</w:t>
      </w:r>
    </w:p>
    <w:p w:rsidR="003059C7" w:rsidRDefault="003059C7">
      <w:pPr>
        <w:numPr>
          <w:ilvl w:val="0"/>
          <w:numId w:val="4"/>
        </w:numPr>
        <w:tabs>
          <w:tab w:val="left" w:pos="1276"/>
        </w:tabs>
        <w:jc w:val="both"/>
        <w:rPr>
          <w:rFonts w:ascii="Arial" w:hAnsi="Arial" w:cs="Arial"/>
          <w:sz w:val="18"/>
          <w:lang w:val="en-GB"/>
        </w:rPr>
      </w:pPr>
      <w:r>
        <w:rPr>
          <w:rFonts w:ascii="Arial" w:hAnsi="Arial" w:cs="Arial"/>
          <w:sz w:val="18"/>
          <w:lang w:val="en-GB"/>
        </w:rPr>
        <w:t xml:space="preserve">Management of the European promotional material </w:t>
      </w:r>
    </w:p>
    <w:p w:rsidR="003059C7" w:rsidRDefault="003059C7">
      <w:pPr>
        <w:numPr>
          <w:ilvl w:val="0"/>
          <w:numId w:val="4"/>
        </w:numPr>
        <w:tabs>
          <w:tab w:val="left" w:pos="1276"/>
        </w:tabs>
        <w:jc w:val="both"/>
        <w:rPr>
          <w:rFonts w:ascii="Arial" w:hAnsi="Arial" w:cs="Arial"/>
          <w:sz w:val="18"/>
          <w:lang w:val="en-GB"/>
        </w:rPr>
      </w:pPr>
      <w:r>
        <w:rPr>
          <w:rFonts w:ascii="Arial" w:hAnsi="Arial" w:cs="Arial"/>
          <w:sz w:val="18"/>
          <w:lang w:val="en-GB"/>
        </w:rPr>
        <w:t>Input in the creation of the material for the European market (Global Promotional campaign)</w:t>
      </w:r>
    </w:p>
    <w:p w:rsidR="003059C7" w:rsidRDefault="003059C7">
      <w:pPr>
        <w:numPr>
          <w:ilvl w:val="0"/>
          <w:numId w:val="4"/>
        </w:numPr>
        <w:tabs>
          <w:tab w:val="left" w:pos="1276"/>
        </w:tabs>
        <w:jc w:val="both"/>
        <w:rPr>
          <w:rFonts w:ascii="Arial" w:hAnsi="Arial" w:cs="Arial"/>
          <w:sz w:val="18"/>
          <w:lang w:val="en-GB"/>
        </w:rPr>
      </w:pPr>
      <w:r>
        <w:rPr>
          <w:rFonts w:ascii="Arial" w:hAnsi="Arial" w:cs="Arial"/>
          <w:sz w:val="18"/>
          <w:lang w:val="en-GB"/>
        </w:rPr>
        <w:t>Competitive and regulatory intelligence</w:t>
      </w:r>
    </w:p>
    <w:p w:rsidR="003059C7" w:rsidRDefault="003059C7">
      <w:pPr>
        <w:numPr>
          <w:ilvl w:val="0"/>
          <w:numId w:val="4"/>
        </w:numPr>
        <w:tabs>
          <w:tab w:val="left" w:pos="1276"/>
        </w:tabs>
        <w:jc w:val="both"/>
        <w:rPr>
          <w:rFonts w:ascii="Arial" w:hAnsi="Arial" w:cs="Arial"/>
          <w:sz w:val="18"/>
          <w:lang w:val="en-GB"/>
        </w:rPr>
      </w:pPr>
      <w:r>
        <w:rPr>
          <w:rFonts w:ascii="Arial" w:hAnsi="Arial" w:cs="Arial"/>
          <w:sz w:val="18"/>
          <w:lang w:val="en-GB"/>
        </w:rPr>
        <w:t>Audit of promotional material in the European affiliates: to ensure respect of global strategy/ local regulation</w:t>
      </w:r>
    </w:p>
    <w:p w:rsidR="003059C7" w:rsidRDefault="003059C7">
      <w:pPr>
        <w:numPr>
          <w:ilvl w:val="0"/>
          <w:numId w:val="4"/>
        </w:numPr>
        <w:tabs>
          <w:tab w:val="left" w:pos="1276"/>
        </w:tabs>
        <w:jc w:val="both"/>
        <w:rPr>
          <w:rFonts w:ascii="Arial" w:hAnsi="Arial" w:cs="Arial"/>
          <w:sz w:val="18"/>
          <w:lang w:val="en-GB"/>
        </w:rPr>
      </w:pPr>
      <w:r>
        <w:rPr>
          <w:rFonts w:ascii="Arial" w:hAnsi="Arial" w:cs="Arial"/>
          <w:sz w:val="18"/>
          <w:lang w:val="en-GB"/>
        </w:rPr>
        <w:t xml:space="preserve">‘EU enlargement’ project: coordination of various department within BiogenIdec / </w:t>
      </w:r>
      <w:smartTag w:uri="urn:schemas-microsoft-com:office:smarttags" w:element="place">
        <w:r>
          <w:rPr>
            <w:rFonts w:ascii="Arial" w:hAnsi="Arial" w:cs="Arial"/>
            <w:sz w:val="18"/>
            <w:lang w:val="en-GB"/>
          </w:rPr>
          <w:t>Eastern Europe</w:t>
        </w:r>
      </w:smartTag>
      <w:r>
        <w:rPr>
          <w:rFonts w:ascii="Arial" w:hAnsi="Arial" w:cs="Arial"/>
          <w:sz w:val="18"/>
          <w:lang w:val="en-GB"/>
        </w:rPr>
        <w:t xml:space="preserve"> distributors to anticipate the EU enlargement and </w:t>
      </w:r>
      <w:r w:rsidR="00E02300">
        <w:rPr>
          <w:rFonts w:ascii="Arial" w:hAnsi="Arial" w:cs="Arial"/>
          <w:sz w:val="18"/>
          <w:lang w:val="en-GB"/>
        </w:rPr>
        <w:t>ensure compliance through Quality Agreements</w:t>
      </w:r>
    </w:p>
    <w:p w:rsidR="003059C7" w:rsidRDefault="003059C7">
      <w:pPr>
        <w:numPr>
          <w:ilvl w:val="0"/>
          <w:numId w:val="4"/>
        </w:numPr>
        <w:tabs>
          <w:tab w:val="left" w:pos="1276"/>
        </w:tabs>
        <w:jc w:val="both"/>
        <w:rPr>
          <w:rFonts w:ascii="Arial" w:hAnsi="Arial" w:cs="Arial"/>
          <w:sz w:val="18"/>
          <w:lang w:val="en-GB"/>
        </w:rPr>
      </w:pPr>
      <w:r>
        <w:rPr>
          <w:rFonts w:ascii="Arial" w:hAnsi="Arial" w:cs="Arial"/>
          <w:sz w:val="18"/>
          <w:lang w:val="en-GB"/>
        </w:rPr>
        <w:t xml:space="preserve">Effective control on the compliance of the promotional and informative material through </w:t>
      </w:r>
      <w:smartTag w:uri="urn:schemas-microsoft-com:office:smarttags" w:element="place">
        <w:r>
          <w:rPr>
            <w:rFonts w:ascii="Arial" w:hAnsi="Arial" w:cs="Arial"/>
            <w:sz w:val="18"/>
            <w:lang w:val="en-GB"/>
          </w:rPr>
          <w:t>Europe</w:t>
        </w:r>
      </w:smartTag>
    </w:p>
    <w:p w:rsidR="003059C7" w:rsidRDefault="003059C7" w:rsidP="004E6A6D">
      <w:pPr>
        <w:tabs>
          <w:tab w:val="left" w:pos="1276"/>
        </w:tabs>
        <w:jc w:val="both"/>
        <w:rPr>
          <w:rFonts w:ascii="Arial" w:hAnsi="Arial" w:cs="Arial"/>
          <w:sz w:val="18"/>
          <w:lang w:val="en-GB"/>
        </w:rPr>
      </w:pPr>
    </w:p>
    <w:p w:rsidR="003059C7" w:rsidRDefault="003059C7">
      <w:pPr>
        <w:tabs>
          <w:tab w:val="left" w:pos="1276"/>
        </w:tabs>
        <w:ind w:left="993" w:hanging="993"/>
        <w:jc w:val="both"/>
        <w:rPr>
          <w:rFonts w:ascii="Arial" w:hAnsi="Arial" w:cs="Arial"/>
          <w:b/>
          <w:sz w:val="18"/>
        </w:rPr>
      </w:pPr>
      <w:r>
        <w:rPr>
          <w:rFonts w:ascii="Arial" w:hAnsi="Arial" w:cs="Arial"/>
          <w:b/>
          <w:sz w:val="18"/>
        </w:rPr>
        <w:t xml:space="preserve">Fournier Pharma Inc , Montréal </w:t>
      </w:r>
      <w:r>
        <w:rPr>
          <w:rFonts w:ascii="Arial" w:hAnsi="Arial" w:cs="Arial"/>
          <w:sz w:val="18"/>
        </w:rPr>
        <w:t xml:space="preserve">, </w:t>
      </w:r>
      <w:r>
        <w:rPr>
          <w:rFonts w:ascii="Arial" w:hAnsi="Arial" w:cs="Arial"/>
          <w:b/>
          <w:sz w:val="18"/>
        </w:rPr>
        <w:t>Canada,</w:t>
      </w:r>
      <w:r>
        <w:rPr>
          <w:rFonts w:ascii="Arial" w:hAnsi="Arial" w:cs="Arial"/>
          <w:sz w:val="18"/>
        </w:rPr>
        <w:t xml:space="preserve"> (temporary)</w:t>
      </w:r>
    </w:p>
    <w:p w:rsidR="003059C7" w:rsidRDefault="003059C7">
      <w:pPr>
        <w:tabs>
          <w:tab w:val="left" w:pos="1276"/>
        </w:tabs>
        <w:ind w:left="993" w:hanging="993"/>
        <w:jc w:val="both"/>
        <w:rPr>
          <w:rFonts w:ascii="Arial" w:hAnsi="Arial" w:cs="Arial"/>
          <w:b/>
          <w:sz w:val="18"/>
          <w:lang w:val="en-GB"/>
        </w:rPr>
      </w:pPr>
      <w:r>
        <w:rPr>
          <w:rFonts w:ascii="Arial" w:hAnsi="Arial" w:cs="Arial"/>
          <w:b/>
          <w:sz w:val="18"/>
          <w:lang w:val="en-GB"/>
        </w:rPr>
        <w:t>Assistant to Product Manager</w:t>
      </w:r>
    </w:p>
    <w:p w:rsidR="003059C7" w:rsidRDefault="003059C7">
      <w:pPr>
        <w:tabs>
          <w:tab w:val="left" w:pos="1276"/>
        </w:tabs>
        <w:ind w:left="993" w:hanging="993"/>
        <w:jc w:val="both"/>
        <w:rPr>
          <w:rFonts w:ascii="Arial" w:hAnsi="Arial" w:cs="Arial"/>
          <w:sz w:val="18"/>
          <w:lang w:val="en-GB"/>
        </w:rPr>
      </w:pPr>
      <w:r>
        <w:rPr>
          <w:rFonts w:ascii="Arial" w:hAnsi="Arial" w:cs="Arial"/>
          <w:b/>
          <w:i/>
          <w:iCs/>
          <w:sz w:val="18"/>
          <w:lang w:val="en-GB"/>
        </w:rPr>
        <w:t>From July 00 to November 00</w:t>
      </w:r>
    </w:p>
    <w:p w:rsidR="003059C7" w:rsidRDefault="003059C7">
      <w:pPr>
        <w:numPr>
          <w:ilvl w:val="0"/>
          <w:numId w:val="6"/>
        </w:numPr>
        <w:tabs>
          <w:tab w:val="left" w:pos="1276"/>
        </w:tabs>
        <w:jc w:val="both"/>
        <w:rPr>
          <w:rFonts w:ascii="Arial" w:hAnsi="Arial" w:cs="Arial"/>
          <w:sz w:val="18"/>
          <w:lang w:val="en-GB"/>
        </w:rPr>
      </w:pPr>
      <w:r>
        <w:rPr>
          <w:rFonts w:ascii="Arial" w:hAnsi="Arial" w:cs="Arial"/>
          <w:sz w:val="18"/>
          <w:lang w:val="en-GB"/>
        </w:rPr>
        <w:t>Participation to the launch of a new marketing campaign</w:t>
      </w:r>
    </w:p>
    <w:p w:rsidR="003059C7" w:rsidRDefault="003059C7">
      <w:pPr>
        <w:numPr>
          <w:ilvl w:val="0"/>
          <w:numId w:val="6"/>
        </w:numPr>
        <w:tabs>
          <w:tab w:val="left" w:pos="1276"/>
        </w:tabs>
        <w:jc w:val="both"/>
        <w:rPr>
          <w:rFonts w:ascii="Arial" w:hAnsi="Arial" w:cs="Arial"/>
          <w:sz w:val="18"/>
          <w:lang w:val="en-GB"/>
        </w:rPr>
      </w:pPr>
      <w:r>
        <w:rPr>
          <w:rFonts w:ascii="Arial" w:hAnsi="Arial" w:cs="Arial"/>
          <w:sz w:val="18"/>
          <w:lang w:val="en-GB"/>
        </w:rPr>
        <w:t>Competitive intelligence</w:t>
      </w:r>
    </w:p>
    <w:p w:rsidR="003059C7" w:rsidRDefault="003059C7">
      <w:pPr>
        <w:numPr>
          <w:ilvl w:val="0"/>
          <w:numId w:val="6"/>
        </w:numPr>
        <w:tabs>
          <w:tab w:val="left" w:pos="1276"/>
        </w:tabs>
        <w:jc w:val="both"/>
        <w:rPr>
          <w:rFonts w:ascii="Arial" w:hAnsi="Arial" w:cs="Arial"/>
          <w:sz w:val="18"/>
          <w:lang w:val="en-GB"/>
        </w:rPr>
      </w:pPr>
      <w:r>
        <w:rPr>
          <w:rFonts w:ascii="Arial" w:hAnsi="Arial" w:cs="Arial"/>
          <w:sz w:val="18"/>
          <w:lang w:val="en-GB"/>
        </w:rPr>
        <w:t>Translation for the Internet site</w:t>
      </w:r>
    </w:p>
    <w:p w:rsidR="003059C7" w:rsidRDefault="003059C7">
      <w:pPr>
        <w:numPr>
          <w:ilvl w:val="0"/>
          <w:numId w:val="6"/>
        </w:numPr>
        <w:tabs>
          <w:tab w:val="left" w:pos="1276"/>
        </w:tabs>
        <w:jc w:val="both"/>
        <w:rPr>
          <w:rFonts w:ascii="Arial" w:hAnsi="Arial" w:cs="Arial"/>
          <w:sz w:val="18"/>
          <w:lang w:val="en-GB"/>
        </w:rPr>
      </w:pPr>
      <w:r>
        <w:rPr>
          <w:rFonts w:ascii="Arial" w:hAnsi="Arial" w:cs="Arial"/>
          <w:sz w:val="18"/>
          <w:lang w:val="en-GB"/>
        </w:rPr>
        <w:t>Creation of promotional material, line of arguments for representatives</w:t>
      </w:r>
    </w:p>
    <w:p w:rsidR="003059C7" w:rsidRDefault="003059C7" w:rsidP="00585F96">
      <w:pPr>
        <w:numPr>
          <w:ilvl w:val="0"/>
          <w:numId w:val="6"/>
        </w:numPr>
        <w:tabs>
          <w:tab w:val="left" w:pos="1276"/>
        </w:tabs>
        <w:jc w:val="both"/>
        <w:rPr>
          <w:rFonts w:ascii="Arial" w:hAnsi="Arial" w:cs="Arial"/>
          <w:sz w:val="18"/>
          <w:lang w:val="en-GB"/>
        </w:rPr>
      </w:pPr>
      <w:r>
        <w:rPr>
          <w:rFonts w:ascii="Arial" w:hAnsi="Arial" w:cs="Arial"/>
          <w:sz w:val="18"/>
          <w:lang w:val="en-GB"/>
        </w:rPr>
        <w:t>Organisation of a national congress for sales representatives (logistics, contents of workshops)</w:t>
      </w:r>
    </w:p>
    <w:p w:rsidR="004E6A6D" w:rsidRDefault="004E6A6D" w:rsidP="004E6A6D">
      <w:pPr>
        <w:tabs>
          <w:tab w:val="left" w:pos="1276"/>
        </w:tabs>
        <w:ind w:left="57"/>
        <w:jc w:val="both"/>
        <w:rPr>
          <w:rFonts w:ascii="Arial" w:hAnsi="Arial" w:cs="Arial"/>
          <w:sz w:val="18"/>
          <w:lang w:val="en-GB"/>
        </w:rPr>
      </w:pPr>
    </w:p>
    <w:p w:rsidR="00620887" w:rsidRDefault="00620887" w:rsidP="004E6A6D">
      <w:pPr>
        <w:tabs>
          <w:tab w:val="left" w:pos="1276"/>
        </w:tabs>
        <w:ind w:left="57"/>
        <w:jc w:val="both"/>
        <w:rPr>
          <w:rFonts w:ascii="Arial" w:hAnsi="Arial" w:cs="Arial"/>
          <w:sz w:val="18"/>
          <w:lang w:val="en-GB"/>
        </w:rPr>
      </w:pPr>
    </w:p>
    <w:p w:rsidR="00620887" w:rsidRDefault="00620887" w:rsidP="004E6A6D">
      <w:pPr>
        <w:tabs>
          <w:tab w:val="left" w:pos="1276"/>
        </w:tabs>
        <w:ind w:left="57"/>
        <w:jc w:val="both"/>
        <w:rPr>
          <w:rFonts w:ascii="Arial" w:hAnsi="Arial" w:cs="Arial"/>
          <w:sz w:val="18"/>
          <w:lang w:val="en-GB"/>
        </w:rPr>
      </w:pPr>
    </w:p>
    <w:p w:rsidR="00620887" w:rsidRDefault="00620887" w:rsidP="004E6A6D">
      <w:pPr>
        <w:tabs>
          <w:tab w:val="left" w:pos="1276"/>
        </w:tabs>
        <w:ind w:left="57"/>
        <w:jc w:val="both"/>
        <w:rPr>
          <w:rFonts w:ascii="Arial" w:hAnsi="Arial" w:cs="Arial"/>
          <w:sz w:val="18"/>
          <w:lang w:val="en-GB"/>
        </w:rPr>
      </w:pPr>
    </w:p>
    <w:p w:rsidR="00620887" w:rsidRDefault="00620887" w:rsidP="004E6A6D">
      <w:pPr>
        <w:tabs>
          <w:tab w:val="left" w:pos="1276"/>
        </w:tabs>
        <w:ind w:left="57"/>
        <w:jc w:val="both"/>
        <w:rPr>
          <w:rFonts w:ascii="Arial" w:hAnsi="Arial" w:cs="Arial"/>
          <w:sz w:val="18"/>
          <w:lang w:val="en-GB"/>
        </w:rPr>
      </w:pPr>
    </w:p>
    <w:p w:rsidR="00620887" w:rsidRPr="00585F96" w:rsidRDefault="00620887" w:rsidP="004E6A6D">
      <w:pPr>
        <w:tabs>
          <w:tab w:val="left" w:pos="1276"/>
        </w:tabs>
        <w:ind w:left="57"/>
        <w:jc w:val="both"/>
        <w:rPr>
          <w:rFonts w:ascii="Arial" w:hAnsi="Arial" w:cs="Arial"/>
          <w:sz w:val="18"/>
          <w:lang w:val="en-GB"/>
        </w:rPr>
      </w:pPr>
    </w:p>
    <w:p w:rsidR="003059C7" w:rsidRDefault="003059C7">
      <w:pPr>
        <w:pBdr>
          <w:bottom w:val="single" w:sz="6" w:space="1" w:color="auto"/>
        </w:pBdr>
        <w:jc w:val="both"/>
        <w:rPr>
          <w:rFonts w:ascii="Arial" w:hAnsi="Arial" w:cs="Arial"/>
          <w:sz w:val="18"/>
          <w:lang w:val="en-GB"/>
        </w:rPr>
      </w:pPr>
      <w:r>
        <w:rPr>
          <w:rFonts w:ascii="Arial" w:hAnsi="Arial" w:cs="Arial"/>
          <w:b/>
          <w:sz w:val="18"/>
          <w:lang w:val="en-GB"/>
        </w:rPr>
        <w:lastRenderedPageBreak/>
        <w:t>EDUCATION</w:t>
      </w:r>
    </w:p>
    <w:p w:rsidR="003059C7" w:rsidRDefault="003059C7">
      <w:pPr>
        <w:tabs>
          <w:tab w:val="left" w:pos="1276"/>
        </w:tabs>
        <w:ind w:left="993" w:hanging="993"/>
        <w:jc w:val="both"/>
        <w:rPr>
          <w:rFonts w:ascii="Arial" w:hAnsi="Arial" w:cs="Arial"/>
          <w:sz w:val="18"/>
          <w:lang w:val="en-GB"/>
        </w:rPr>
      </w:pPr>
      <w:r>
        <w:rPr>
          <w:rFonts w:ascii="Arial" w:hAnsi="Arial" w:cs="Arial"/>
          <w:sz w:val="18"/>
          <w:lang w:val="en-GB"/>
        </w:rPr>
        <w:t>October 99:</w:t>
      </w:r>
      <w:r>
        <w:rPr>
          <w:rFonts w:ascii="Arial" w:hAnsi="Arial" w:cs="Arial"/>
          <w:sz w:val="18"/>
          <w:lang w:val="en-GB"/>
        </w:rPr>
        <w:tab/>
      </w:r>
      <w:r>
        <w:rPr>
          <w:rFonts w:ascii="Arial" w:hAnsi="Arial" w:cs="Arial"/>
          <w:sz w:val="18"/>
          <w:lang w:val="en-GB"/>
        </w:rPr>
        <w:tab/>
      </w:r>
      <w:r>
        <w:rPr>
          <w:rFonts w:ascii="Arial" w:hAnsi="Arial" w:cs="Arial"/>
          <w:sz w:val="18"/>
          <w:lang w:val="en-GB"/>
        </w:rPr>
        <w:tab/>
      </w:r>
      <w:r>
        <w:rPr>
          <w:rFonts w:ascii="Arial" w:hAnsi="Arial" w:cs="Arial"/>
          <w:sz w:val="18"/>
          <w:lang w:val="en-GB"/>
        </w:rPr>
        <w:tab/>
      </w:r>
      <w:r>
        <w:rPr>
          <w:rFonts w:ascii="Arial" w:hAnsi="Arial" w:cs="Arial"/>
          <w:b/>
          <w:sz w:val="18"/>
          <w:lang w:val="en-GB"/>
        </w:rPr>
        <w:t>5 year diploma </w:t>
      </w:r>
      <w:r>
        <w:rPr>
          <w:rFonts w:ascii="Arial" w:hAnsi="Arial" w:cs="Arial"/>
          <w:sz w:val="18"/>
          <w:lang w:val="en-GB"/>
        </w:rPr>
        <w:t xml:space="preserve"> « </w:t>
      </w:r>
      <w:r>
        <w:rPr>
          <w:rFonts w:ascii="Arial" w:hAnsi="Arial" w:cs="Arial"/>
          <w:b/>
          <w:sz w:val="18"/>
          <w:lang w:val="en-GB"/>
        </w:rPr>
        <w:t xml:space="preserve">DESS  International business » at the </w:t>
      </w:r>
      <w:smartTag w:uri="urn:schemas-microsoft-com:office:smarttags" w:element="place">
        <w:smartTag w:uri="urn:schemas-microsoft-com:office:smarttags" w:element="PlaceName">
          <w:r>
            <w:rPr>
              <w:rFonts w:ascii="Arial" w:hAnsi="Arial" w:cs="Arial"/>
              <w:b/>
              <w:sz w:val="18"/>
              <w:lang w:val="en-GB"/>
            </w:rPr>
            <w:t>Sorbonne</w:t>
          </w:r>
        </w:smartTag>
        <w:r>
          <w:rPr>
            <w:rFonts w:ascii="Arial" w:hAnsi="Arial" w:cs="Arial"/>
            <w:b/>
            <w:sz w:val="18"/>
            <w:lang w:val="en-GB"/>
          </w:rPr>
          <w:t xml:space="preserve"> </w:t>
        </w:r>
        <w:smartTag w:uri="urn:schemas-microsoft-com:office:smarttags" w:element="PlaceType">
          <w:r>
            <w:rPr>
              <w:rFonts w:ascii="Arial" w:hAnsi="Arial" w:cs="Arial"/>
              <w:b/>
              <w:sz w:val="18"/>
              <w:lang w:val="en-GB"/>
            </w:rPr>
            <w:t>University</w:t>
          </w:r>
        </w:smartTag>
      </w:smartTag>
      <w:r>
        <w:rPr>
          <w:rFonts w:ascii="Arial" w:hAnsi="Arial" w:cs="Arial"/>
          <w:sz w:val="18"/>
          <w:lang w:val="en-GB"/>
        </w:rPr>
        <w:t xml:space="preserve"> </w:t>
      </w:r>
    </w:p>
    <w:p w:rsidR="003059C7" w:rsidRDefault="003059C7">
      <w:pPr>
        <w:tabs>
          <w:tab w:val="left" w:pos="1276"/>
        </w:tabs>
        <w:ind w:left="993" w:hanging="993"/>
        <w:jc w:val="both"/>
        <w:rPr>
          <w:rFonts w:ascii="Arial" w:hAnsi="Arial" w:cs="Arial"/>
          <w:b/>
          <w:sz w:val="18"/>
          <w:lang w:val="en-GB"/>
        </w:rPr>
      </w:pPr>
      <w:r>
        <w:rPr>
          <w:rFonts w:ascii="Arial" w:hAnsi="Arial" w:cs="Arial"/>
          <w:sz w:val="18"/>
          <w:lang w:val="en-GB"/>
        </w:rPr>
        <w:tab/>
      </w:r>
      <w:r>
        <w:rPr>
          <w:rFonts w:ascii="Arial" w:hAnsi="Arial" w:cs="Arial"/>
          <w:sz w:val="18"/>
          <w:lang w:val="en-GB"/>
        </w:rPr>
        <w:tab/>
      </w:r>
      <w:r>
        <w:rPr>
          <w:rFonts w:ascii="Arial" w:hAnsi="Arial" w:cs="Arial"/>
          <w:sz w:val="18"/>
          <w:lang w:val="en-GB"/>
        </w:rPr>
        <w:tab/>
      </w:r>
      <w:r>
        <w:rPr>
          <w:rFonts w:ascii="Arial" w:hAnsi="Arial" w:cs="Arial"/>
          <w:sz w:val="18"/>
          <w:lang w:val="en-GB"/>
        </w:rPr>
        <w:tab/>
        <w:t>(marketing, Business Law, international finance, European Law, communication)</w:t>
      </w:r>
    </w:p>
    <w:p w:rsidR="003059C7" w:rsidRDefault="003059C7">
      <w:pPr>
        <w:tabs>
          <w:tab w:val="left" w:pos="1276"/>
        </w:tabs>
        <w:ind w:left="993" w:hanging="993"/>
        <w:jc w:val="both"/>
        <w:rPr>
          <w:rFonts w:ascii="Arial" w:hAnsi="Arial" w:cs="Arial"/>
          <w:b/>
          <w:sz w:val="18"/>
          <w:lang w:val="en-GB"/>
        </w:rPr>
      </w:pPr>
      <w:r>
        <w:rPr>
          <w:rFonts w:ascii="Arial" w:hAnsi="Arial" w:cs="Arial"/>
          <w:sz w:val="18"/>
          <w:lang w:val="en-GB"/>
        </w:rPr>
        <w:t>June  98:</w:t>
      </w:r>
      <w:r>
        <w:rPr>
          <w:rFonts w:ascii="Arial" w:hAnsi="Arial" w:cs="Arial"/>
          <w:sz w:val="18"/>
          <w:lang w:val="en-GB"/>
        </w:rPr>
        <w:tab/>
      </w:r>
      <w:r>
        <w:rPr>
          <w:rFonts w:ascii="Arial" w:hAnsi="Arial" w:cs="Arial"/>
          <w:sz w:val="18"/>
          <w:lang w:val="en-GB"/>
        </w:rPr>
        <w:tab/>
      </w:r>
      <w:r>
        <w:rPr>
          <w:rFonts w:ascii="Arial" w:hAnsi="Arial" w:cs="Arial"/>
          <w:sz w:val="18"/>
          <w:lang w:val="en-GB"/>
        </w:rPr>
        <w:tab/>
      </w:r>
      <w:r>
        <w:rPr>
          <w:rFonts w:ascii="Arial" w:hAnsi="Arial" w:cs="Arial"/>
          <w:sz w:val="18"/>
          <w:lang w:val="en-GB"/>
        </w:rPr>
        <w:tab/>
        <w:t>« </w:t>
      </w:r>
      <w:r>
        <w:rPr>
          <w:rFonts w:ascii="Arial" w:hAnsi="Arial" w:cs="Arial"/>
          <w:b/>
          <w:sz w:val="18"/>
          <w:lang w:val="en-GB"/>
        </w:rPr>
        <w:t xml:space="preserve">Maîtrise  International Business and Trade » </w:t>
      </w:r>
    </w:p>
    <w:p w:rsidR="003059C7" w:rsidRDefault="003059C7">
      <w:pPr>
        <w:tabs>
          <w:tab w:val="left" w:pos="1276"/>
        </w:tabs>
        <w:ind w:left="993" w:hanging="993"/>
        <w:jc w:val="both"/>
        <w:rPr>
          <w:rFonts w:ascii="Arial" w:hAnsi="Arial" w:cs="Arial"/>
          <w:sz w:val="18"/>
          <w:lang w:val="en-GB"/>
        </w:rPr>
      </w:pPr>
      <w:r>
        <w:rPr>
          <w:rFonts w:ascii="Arial" w:hAnsi="Arial" w:cs="Arial"/>
          <w:b/>
          <w:sz w:val="18"/>
          <w:lang w:val="en-GB"/>
        </w:rPr>
        <w:tab/>
      </w:r>
      <w:r>
        <w:rPr>
          <w:rFonts w:ascii="Arial" w:hAnsi="Arial" w:cs="Arial"/>
          <w:b/>
          <w:sz w:val="18"/>
          <w:lang w:val="en-GB"/>
        </w:rPr>
        <w:tab/>
      </w:r>
      <w:r>
        <w:rPr>
          <w:rFonts w:ascii="Arial" w:hAnsi="Arial" w:cs="Arial"/>
          <w:b/>
          <w:sz w:val="18"/>
          <w:lang w:val="en-GB"/>
        </w:rPr>
        <w:tab/>
      </w:r>
      <w:r>
        <w:rPr>
          <w:rFonts w:ascii="Arial" w:hAnsi="Arial" w:cs="Arial"/>
          <w:b/>
          <w:sz w:val="18"/>
          <w:lang w:val="en-GB"/>
        </w:rPr>
        <w:tab/>
      </w:r>
      <w:r>
        <w:rPr>
          <w:rFonts w:ascii="Arial" w:hAnsi="Arial" w:cs="Arial"/>
          <w:sz w:val="18"/>
          <w:lang w:val="en-GB"/>
        </w:rPr>
        <w:t>4</w:t>
      </w:r>
      <w:r>
        <w:rPr>
          <w:rFonts w:ascii="Arial" w:hAnsi="Arial" w:cs="Arial"/>
          <w:sz w:val="18"/>
          <w:vertAlign w:val="superscript"/>
          <w:lang w:val="en-GB"/>
        </w:rPr>
        <w:t>th</w:t>
      </w:r>
      <w:r>
        <w:rPr>
          <w:rFonts w:ascii="Arial" w:hAnsi="Arial" w:cs="Arial"/>
          <w:sz w:val="18"/>
          <w:lang w:val="en-GB"/>
        </w:rPr>
        <w:t xml:space="preserve"> Year spent at </w:t>
      </w:r>
      <w:r>
        <w:rPr>
          <w:rFonts w:ascii="Arial" w:hAnsi="Arial" w:cs="Arial"/>
          <w:b/>
          <w:sz w:val="18"/>
          <w:lang w:val="en-GB"/>
        </w:rPr>
        <w:t xml:space="preserve"> the </w:t>
      </w:r>
      <w:smartTag w:uri="urn:schemas-microsoft-com:office:smarttags" w:element="place">
        <w:smartTag w:uri="urn:schemas-microsoft-com:office:smarttags" w:element="PlaceName">
          <w:r>
            <w:rPr>
              <w:rFonts w:ascii="Arial" w:hAnsi="Arial" w:cs="Arial"/>
              <w:b/>
              <w:sz w:val="18"/>
              <w:lang w:val="en-GB"/>
            </w:rPr>
            <w:t>Sapienza</w:t>
          </w:r>
        </w:smartTag>
        <w:r>
          <w:rPr>
            <w:rFonts w:ascii="Arial" w:hAnsi="Arial" w:cs="Arial"/>
            <w:b/>
            <w:sz w:val="18"/>
            <w:lang w:val="en-GB"/>
          </w:rPr>
          <w:t xml:space="preserve"> </w:t>
        </w:r>
        <w:smartTag w:uri="urn:schemas-microsoft-com:office:smarttags" w:element="PlaceType">
          <w:r>
            <w:rPr>
              <w:rFonts w:ascii="Arial" w:hAnsi="Arial" w:cs="Arial"/>
              <w:b/>
              <w:sz w:val="18"/>
              <w:lang w:val="en-GB"/>
            </w:rPr>
            <w:t>University</w:t>
          </w:r>
        </w:smartTag>
      </w:smartTag>
      <w:r>
        <w:rPr>
          <w:rFonts w:ascii="Arial" w:hAnsi="Arial" w:cs="Arial"/>
          <w:b/>
          <w:sz w:val="18"/>
          <w:lang w:val="en-GB"/>
        </w:rPr>
        <w:t xml:space="preserve">, </w:t>
      </w:r>
      <w:smartTag w:uri="urn:schemas-microsoft-com:office:smarttags" w:element="place">
        <w:smartTag w:uri="urn:schemas-microsoft-com:office:smarttags" w:element="City">
          <w:r>
            <w:rPr>
              <w:rFonts w:ascii="Arial" w:hAnsi="Arial" w:cs="Arial"/>
              <w:b/>
              <w:sz w:val="18"/>
              <w:lang w:val="en-GB"/>
            </w:rPr>
            <w:t>Roma</w:t>
          </w:r>
        </w:smartTag>
        <w:r>
          <w:rPr>
            <w:rFonts w:ascii="Arial" w:hAnsi="Arial" w:cs="Arial"/>
            <w:b/>
            <w:sz w:val="18"/>
            <w:lang w:val="en-GB"/>
          </w:rPr>
          <w:t xml:space="preserve">, </w:t>
        </w:r>
        <w:smartTag w:uri="urn:schemas-microsoft-com:office:smarttags" w:element="country-region">
          <w:r>
            <w:rPr>
              <w:rFonts w:ascii="Arial" w:hAnsi="Arial" w:cs="Arial"/>
              <w:b/>
              <w:sz w:val="18"/>
              <w:lang w:val="en-GB"/>
            </w:rPr>
            <w:t>Italy</w:t>
          </w:r>
        </w:smartTag>
      </w:smartTag>
      <w:r>
        <w:rPr>
          <w:rFonts w:ascii="Arial" w:hAnsi="Arial" w:cs="Arial"/>
          <w:b/>
          <w:sz w:val="18"/>
          <w:lang w:val="en-GB"/>
        </w:rPr>
        <w:t xml:space="preserve"> </w:t>
      </w:r>
      <w:r>
        <w:rPr>
          <w:rFonts w:ascii="Arial" w:hAnsi="Arial" w:cs="Arial"/>
          <w:sz w:val="18"/>
          <w:lang w:val="en-GB"/>
        </w:rPr>
        <w:t>( Erasmus)</w:t>
      </w:r>
    </w:p>
    <w:p w:rsidR="003059C7" w:rsidRDefault="003059C7">
      <w:pPr>
        <w:tabs>
          <w:tab w:val="left" w:pos="1276"/>
        </w:tabs>
        <w:ind w:left="993" w:hanging="993"/>
        <w:jc w:val="both"/>
        <w:rPr>
          <w:rFonts w:ascii="Arial" w:hAnsi="Arial" w:cs="Arial"/>
          <w:b/>
          <w:sz w:val="18"/>
          <w:lang w:val="en-GB"/>
        </w:rPr>
      </w:pPr>
      <w:r>
        <w:rPr>
          <w:rFonts w:ascii="Arial" w:hAnsi="Arial" w:cs="Arial"/>
          <w:sz w:val="18"/>
          <w:lang w:val="en-GB"/>
        </w:rPr>
        <w:tab/>
      </w:r>
      <w:r>
        <w:rPr>
          <w:rFonts w:ascii="Arial" w:hAnsi="Arial" w:cs="Arial"/>
          <w:sz w:val="18"/>
          <w:lang w:val="en-GB"/>
        </w:rPr>
        <w:tab/>
      </w:r>
      <w:r>
        <w:rPr>
          <w:rFonts w:ascii="Arial" w:hAnsi="Arial" w:cs="Arial"/>
          <w:sz w:val="18"/>
          <w:lang w:val="en-GB"/>
        </w:rPr>
        <w:tab/>
      </w:r>
      <w:r>
        <w:rPr>
          <w:rFonts w:ascii="Arial" w:hAnsi="Arial" w:cs="Arial"/>
          <w:sz w:val="18"/>
          <w:lang w:val="en-GB"/>
        </w:rPr>
        <w:tab/>
      </w:r>
      <w:r>
        <w:rPr>
          <w:rFonts w:ascii="Arial" w:hAnsi="Arial" w:cs="Arial"/>
          <w:b/>
          <w:sz w:val="18"/>
          <w:lang w:val="en-GB"/>
        </w:rPr>
        <w:t xml:space="preserve">Master’s thesis on the effect of European deregulation in </w:t>
      </w:r>
      <w:smartTag w:uri="urn:schemas-microsoft-com:office:smarttags" w:element="country-region">
        <w:smartTag w:uri="urn:schemas-microsoft-com:office:smarttags" w:element="place">
          <w:r>
            <w:rPr>
              <w:rFonts w:ascii="Arial" w:hAnsi="Arial" w:cs="Arial"/>
              <w:b/>
              <w:sz w:val="18"/>
              <w:lang w:val="en-GB"/>
            </w:rPr>
            <w:t>Italy</w:t>
          </w:r>
        </w:smartTag>
      </w:smartTag>
      <w:r>
        <w:rPr>
          <w:rFonts w:ascii="Arial" w:hAnsi="Arial" w:cs="Arial"/>
          <w:b/>
          <w:sz w:val="18"/>
          <w:lang w:val="en-GB"/>
        </w:rPr>
        <w:t>*</w:t>
      </w:r>
    </w:p>
    <w:p w:rsidR="003059C7" w:rsidRDefault="003059C7">
      <w:pPr>
        <w:tabs>
          <w:tab w:val="left" w:pos="1276"/>
        </w:tabs>
        <w:ind w:left="993" w:hanging="993"/>
        <w:jc w:val="both"/>
        <w:rPr>
          <w:rFonts w:ascii="Arial" w:hAnsi="Arial" w:cs="Arial"/>
          <w:b/>
          <w:sz w:val="18"/>
          <w:lang w:val="en-GB"/>
        </w:rPr>
      </w:pPr>
    </w:p>
    <w:p w:rsidR="003059C7" w:rsidRDefault="003059C7">
      <w:pPr>
        <w:tabs>
          <w:tab w:val="left" w:pos="1276"/>
        </w:tabs>
        <w:ind w:left="993" w:hanging="993"/>
        <w:jc w:val="both"/>
        <w:rPr>
          <w:rFonts w:ascii="Arial" w:hAnsi="Arial" w:cs="Arial"/>
          <w:b/>
          <w:sz w:val="18"/>
          <w:lang w:val="en-GB"/>
        </w:rPr>
      </w:pPr>
    </w:p>
    <w:p w:rsidR="003059C7" w:rsidRDefault="003059C7">
      <w:pPr>
        <w:tabs>
          <w:tab w:val="left" w:pos="1276"/>
        </w:tabs>
        <w:ind w:left="993" w:hanging="993"/>
        <w:jc w:val="both"/>
        <w:rPr>
          <w:rFonts w:ascii="Arial" w:hAnsi="Arial" w:cs="Arial"/>
          <w:b/>
          <w:sz w:val="18"/>
          <w:lang w:val="en-GB"/>
        </w:rPr>
      </w:pPr>
      <w:r>
        <w:rPr>
          <w:rFonts w:ascii="Arial" w:hAnsi="Arial" w:cs="Arial"/>
          <w:b/>
          <w:sz w:val="18"/>
          <w:lang w:val="en-GB"/>
        </w:rPr>
        <w:t>OTHER TRAININGS :</w:t>
      </w:r>
    </w:p>
    <w:p w:rsidR="003059C7" w:rsidRDefault="003059C7">
      <w:pPr>
        <w:pBdr>
          <w:top w:val="single" w:sz="4" w:space="0" w:color="auto"/>
          <w:bottom w:val="single" w:sz="4" w:space="1" w:color="auto"/>
        </w:pBdr>
        <w:jc w:val="both"/>
        <w:rPr>
          <w:rFonts w:ascii="Arial" w:hAnsi="Arial" w:cs="Arial"/>
          <w:bCs/>
          <w:sz w:val="18"/>
          <w:lang w:val="en-GB"/>
        </w:rPr>
      </w:pPr>
      <w:r>
        <w:rPr>
          <w:rFonts w:ascii="Arial" w:hAnsi="Arial" w:cs="Arial"/>
          <w:bCs/>
          <w:sz w:val="18"/>
          <w:lang w:val="en-GB"/>
        </w:rPr>
        <w:t>Feb 2007:</w:t>
      </w:r>
      <w:r>
        <w:rPr>
          <w:rFonts w:ascii="Arial" w:hAnsi="Arial" w:cs="Arial"/>
          <w:bCs/>
          <w:sz w:val="18"/>
          <w:lang w:val="en-GB"/>
        </w:rPr>
        <w:tab/>
      </w:r>
      <w:r>
        <w:rPr>
          <w:rFonts w:ascii="Arial" w:hAnsi="Arial" w:cs="Arial"/>
          <w:bCs/>
          <w:sz w:val="18"/>
          <w:lang w:val="en-GB"/>
        </w:rPr>
        <w:tab/>
      </w:r>
      <w:r>
        <w:rPr>
          <w:rFonts w:ascii="Arial" w:hAnsi="Arial" w:cs="Arial"/>
          <w:bCs/>
          <w:sz w:val="18"/>
          <w:lang w:val="en-GB"/>
        </w:rPr>
        <w:tab/>
        <w:t xml:space="preserve">The legal aspect of pharmaceutical advertising in </w:t>
      </w:r>
      <w:smartTag w:uri="urn:schemas-microsoft-com:office:smarttags" w:element="place">
        <w:r>
          <w:rPr>
            <w:rFonts w:ascii="Arial" w:hAnsi="Arial" w:cs="Arial"/>
            <w:bCs/>
            <w:sz w:val="18"/>
            <w:lang w:val="en-GB"/>
          </w:rPr>
          <w:t>Europe</w:t>
        </w:r>
      </w:smartTag>
    </w:p>
    <w:p w:rsidR="003059C7" w:rsidRDefault="003059C7">
      <w:pPr>
        <w:pBdr>
          <w:top w:val="single" w:sz="4" w:space="0" w:color="auto"/>
          <w:bottom w:val="single" w:sz="4" w:space="1" w:color="auto"/>
        </w:pBdr>
        <w:jc w:val="both"/>
        <w:rPr>
          <w:rFonts w:ascii="Arial" w:hAnsi="Arial" w:cs="Arial"/>
          <w:bCs/>
          <w:sz w:val="18"/>
          <w:lang w:val="en-GB"/>
        </w:rPr>
      </w:pPr>
      <w:r>
        <w:rPr>
          <w:rFonts w:ascii="Arial" w:hAnsi="Arial" w:cs="Arial"/>
          <w:bCs/>
          <w:sz w:val="18"/>
          <w:lang w:val="en-GB"/>
        </w:rPr>
        <w:t>Dec 2004</w:t>
      </w:r>
      <w:r>
        <w:rPr>
          <w:rFonts w:ascii="Arial" w:hAnsi="Arial" w:cs="Arial"/>
          <w:bCs/>
          <w:sz w:val="18"/>
          <w:lang w:val="en-GB"/>
        </w:rPr>
        <w:tab/>
      </w:r>
      <w:r>
        <w:rPr>
          <w:rFonts w:ascii="Arial" w:hAnsi="Arial" w:cs="Arial"/>
          <w:bCs/>
          <w:sz w:val="18"/>
          <w:lang w:val="en-GB"/>
        </w:rPr>
        <w:tab/>
      </w:r>
      <w:r>
        <w:rPr>
          <w:rFonts w:ascii="Arial" w:hAnsi="Arial" w:cs="Arial"/>
          <w:bCs/>
          <w:sz w:val="18"/>
          <w:lang w:val="en-GB"/>
        </w:rPr>
        <w:tab/>
        <w:t xml:space="preserve">How to create effective communication tools, DEMOS </w:t>
      </w:r>
      <w:smartTag w:uri="urn:schemas-microsoft-com:office:smarttags" w:element="City">
        <w:smartTag w:uri="urn:schemas-microsoft-com:office:smarttags" w:element="place">
          <w:r>
            <w:rPr>
              <w:rFonts w:ascii="Arial" w:hAnsi="Arial" w:cs="Arial"/>
              <w:bCs/>
              <w:sz w:val="18"/>
              <w:lang w:val="en-GB"/>
            </w:rPr>
            <w:t>Paris</w:t>
          </w:r>
        </w:smartTag>
      </w:smartTag>
    </w:p>
    <w:p w:rsidR="003059C7" w:rsidRDefault="003059C7">
      <w:pPr>
        <w:pBdr>
          <w:top w:val="single" w:sz="4" w:space="0" w:color="auto"/>
          <w:bottom w:val="single" w:sz="4" w:space="1" w:color="auto"/>
        </w:pBdr>
        <w:jc w:val="both"/>
        <w:rPr>
          <w:rFonts w:ascii="Arial" w:hAnsi="Arial" w:cs="Arial"/>
          <w:bCs/>
          <w:sz w:val="18"/>
          <w:lang w:val="en-GB"/>
        </w:rPr>
      </w:pPr>
      <w:r>
        <w:rPr>
          <w:rFonts w:ascii="Arial" w:hAnsi="Arial" w:cs="Arial"/>
          <w:bCs/>
          <w:sz w:val="18"/>
          <w:lang w:val="en-GB"/>
        </w:rPr>
        <w:t>May 2003</w:t>
      </w:r>
      <w:r>
        <w:rPr>
          <w:rFonts w:ascii="Arial" w:hAnsi="Arial" w:cs="Arial"/>
          <w:bCs/>
          <w:sz w:val="18"/>
          <w:lang w:val="en-GB"/>
        </w:rPr>
        <w:tab/>
      </w:r>
      <w:r>
        <w:rPr>
          <w:rFonts w:ascii="Arial" w:hAnsi="Arial" w:cs="Arial"/>
          <w:bCs/>
          <w:sz w:val="18"/>
          <w:lang w:val="en-GB"/>
        </w:rPr>
        <w:tab/>
      </w:r>
      <w:r>
        <w:rPr>
          <w:rFonts w:ascii="Arial" w:hAnsi="Arial" w:cs="Arial"/>
          <w:bCs/>
          <w:sz w:val="18"/>
          <w:lang w:val="en-GB"/>
        </w:rPr>
        <w:tab/>
        <w:t>Communications skills training, MCE Brussels</w:t>
      </w:r>
    </w:p>
    <w:p w:rsidR="003059C7" w:rsidRDefault="003059C7">
      <w:pPr>
        <w:pBdr>
          <w:top w:val="single" w:sz="4" w:space="0" w:color="auto"/>
          <w:bottom w:val="single" w:sz="4" w:space="1" w:color="auto"/>
        </w:pBdr>
        <w:jc w:val="both"/>
        <w:rPr>
          <w:rFonts w:ascii="Arial" w:hAnsi="Arial" w:cs="Arial"/>
          <w:bCs/>
          <w:sz w:val="18"/>
          <w:lang w:val="en-GB"/>
        </w:rPr>
      </w:pPr>
      <w:r>
        <w:rPr>
          <w:rFonts w:ascii="Arial" w:hAnsi="Arial" w:cs="Arial"/>
          <w:bCs/>
          <w:sz w:val="18"/>
          <w:lang w:val="en-GB"/>
        </w:rPr>
        <w:t>March 2003</w:t>
      </w:r>
      <w:r>
        <w:rPr>
          <w:rFonts w:ascii="Arial" w:hAnsi="Arial" w:cs="Arial"/>
          <w:bCs/>
          <w:sz w:val="18"/>
          <w:lang w:val="en-GB"/>
        </w:rPr>
        <w:tab/>
      </w:r>
      <w:r>
        <w:rPr>
          <w:rFonts w:ascii="Arial" w:hAnsi="Arial" w:cs="Arial"/>
          <w:bCs/>
          <w:sz w:val="18"/>
          <w:lang w:val="en-GB"/>
        </w:rPr>
        <w:tab/>
      </w:r>
      <w:r>
        <w:rPr>
          <w:rFonts w:ascii="Arial" w:hAnsi="Arial" w:cs="Arial"/>
          <w:bCs/>
          <w:sz w:val="18"/>
          <w:lang w:val="en-GB"/>
        </w:rPr>
        <w:tab/>
        <w:t xml:space="preserve">Work in a multicultural environment, </w:t>
      </w:r>
      <w:r>
        <w:rPr>
          <w:rFonts w:ascii="Arial" w:hAnsi="Arial" w:cs="Arial"/>
          <w:sz w:val="18"/>
          <w:lang w:val="en-GB"/>
        </w:rPr>
        <w:t xml:space="preserve">Eaton Consulting Group, </w:t>
      </w:r>
      <w:smartTag w:uri="urn:schemas-microsoft-com:office:smarttags" w:element="City">
        <w:smartTag w:uri="urn:schemas-microsoft-com:office:smarttags" w:element="place">
          <w:r>
            <w:rPr>
              <w:rFonts w:ascii="Arial" w:hAnsi="Arial" w:cs="Arial"/>
              <w:sz w:val="18"/>
              <w:lang w:val="en-GB"/>
            </w:rPr>
            <w:t>Paris</w:t>
          </w:r>
        </w:smartTag>
      </w:smartTag>
    </w:p>
    <w:p w:rsidR="003059C7" w:rsidRDefault="003059C7">
      <w:pPr>
        <w:pBdr>
          <w:top w:val="single" w:sz="4" w:space="0" w:color="auto"/>
          <w:bottom w:val="single" w:sz="4" w:space="1" w:color="auto"/>
        </w:pBdr>
        <w:jc w:val="both"/>
        <w:rPr>
          <w:rFonts w:ascii="Arial" w:hAnsi="Arial" w:cs="Arial"/>
          <w:bCs/>
          <w:sz w:val="18"/>
          <w:lang w:val="en-GB"/>
        </w:rPr>
      </w:pPr>
      <w:r>
        <w:rPr>
          <w:rFonts w:ascii="Arial" w:hAnsi="Arial" w:cs="Arial"/>
          <w:bCs/>
          <w:sz w:val="18"/>
          <w:lang w:val="en-GB"/>
        </w:rPr>
        <w:t>May 2002</w:t>
      </w:r>
      <w:r>
        <w:rPr>
          <w:rFonts w:ascii="Arial" w:hAnsi="Arial" w:cs="Arial"/>
          <w:bCs/>
          <w:sz w:val="18"/>
          <w:lang w:val="en-GB"/>
        </w:rPr>
        <w:tab/>
      </w:r>
      <w:r>
        <w:rPr>
          <w:rFonts w:ascii="Arial" w:hAnsi="Arial" w:cs="Arial"/>
          <w:bCs/>
          <w:sz w:val="18"/>
          <w:lang w:val="en-GB"/>
        </w:rPr>
        <w:tab/>
      </w:r>
      <w:r>
        <w:rPr>
          <w:rFonts w:ascii="Arial" w:hAnsi="Arial" w:cs="Arial"/>
          <w:bCs/>
          <w:sz w:val="18"/>
          <w:lang w:val="en-GB"/>
        </w:rPr>
        <w:tab/>
        <w:t xml:space="preserve">Project Management, MCE </w:t>
      </w:r>
      <w:smartTag w:uri="urn:schemas-microsoft-com:office:smarttags" w:element="City">
        <w:smartTag w:uri="urn:schemas-microsoft-com:office:smarttags" w:element="place">
          <w:r>
            <w:rPr>
              <w:rFonts w:ascii="Arial" w:hAnsi="Arial" w:cs="Arial"/>
              <w:bCs/>
              <w:sz w:val="18"/>
              <w:lang w:val="en-GB"/>
            </w:rPr>
            <w:t>Brussels</w:t>
          </w:r>
        </w:smartTag>
      </w:smartTag>
    </w:p>
    <w:p w:rsidR="003059C7" w:rsidRDefault="003059C7">
      <w:pPr>
        <w:pStyle w:val="Titre5"/>
        <w:rPr>
          <w:lang w:val="en-GB"/>
        </w:rPr>
      </w:pPr>
    </w:p>
    <w:p w:rsidR="003059C7" w:rsidRDefault="003059C7">
      <w:pPr>
        <w:pStyle w:val="Titre5"/>
        <w:rPr>
          <w:lang w:val="en-GB"/>
        </w:rPr>
      </w:pPr>
      <w:r>
        <w:rPr>
          <w:lang w:val="en-GB"/>
        </w:rPr>
        <w:t>COMPUTER SKILLS</w:t>
      </w:r>
    </w:p>
    <w:p w:rsidR="003059C7" w:rsidRDefault="003059C7">
      <w:pPr>
        <w:jc w:val="both"/>
        <w:rPr>
          <w:rFonts w:ascii="Arial" w:hAnsi="Arial" w:cs="Arial"/>
          <w:b/>
          <w:sz w:val="18"/>
          <w:lang w:val="en-GB"/>
        </w:rPr>
      </w:pPr>
      <w:r>
        <w:rPr>
          <w:rFonts w:ascii="Arial" w:hAnsi="Arial" w:cs="Arial"/>
          <w:sz w:val="18"/>
          <w:lang w:val="en-GB"/>
        </w:rPr>
        <w:t>Word, Excel, Outlook express, Lotus Notes, Powerpoint, Photoshop, QuarkXPress, Business Object, Internet…</w:t>
      </w:r>
    </w:p>
    <w:p w:rsidR="003059C7" w:rsidRDefault="003059C7">
      <w:pPr>
        <w:pBdr>
          <w:bottom w:val="single" w:sz="6" w:space="1" w:color="auto"/>
        </w:pBdr>
        <w:jc w:val="both"/>
        <w:rPr>
          <w:rFonts w:ascii="Arial" w:hAnsi="Arial" w:cs="Arial"/>
          <w:b/>
          <w:sz w:val="18"/>
          <w:lang w:val="en-GB"/>
        </w:rPr>
      </w:pPr>
    </w:p>
    <w:p w:rsidR="003059C7" w:rsidRDefault="003059C7">
      <w:pPr>
        <w:pBdr>
          <w:bottom w:val="single" w:sz="6" w:space="1" w:color="auto"/>
        </w:pBdr>
        <w:jc w:val="both"/>
        <w:rPr>
          <w:rFonts w:ascii="Arial" w:hAnsi="Arial" w:cs="Arial"/>
          <w:sz w:val="18"/>
          <w:lang w:val="en-GB"/>
        </w:rPr>
      </w:pPr>
      <w:r>
        <w:rPr>
          <w:rFonts w:ascii="Arial" w:hAnsi="Arial" w:cs="Arial"/>
          <w:b/>
          <w:sz w:val="18"/>
          <w:lang w:val="en-GB"/>
        </w:rPr>
        <w:t>INTERESTS</w:t>
      </w:r>
    </w:p>
    <w:p w:rsidR="003059C7" w:rsidRDefault="003059C7">
      <w:pPr>
        <w:rPr>
          <w:rFonts w:ascii="Arial" w:hAnsi="Arial" w:cs="Arial"/>
          <w:sz w:val="18"/>
          <w:lang w:val="en-GB"/>
        </w:rPr>
      </w:pPr>
      <w:r>
        <w:rPr>
          <w:rFonts w:ascii="Arial" w:hAnsi="Arial" w:cs="Arial"/>
          <w:sz w:val="18"/>
          <w:lang w:val="en-GB"/>
        </w:rPr>
        <w:t>Movies</w:t>
      </w:r>
    </w:p>
    <w:p w:rsidR="003059C7" w:rsidRDefault="003059C7">
      <w:pPr>
        <w:rPr>
          <w:rFonts w:ascii="Arial" w:hAnsi="Arial" w:cs="Arial"/>
          <w:sz w:val="18"/>
          <w:lang w:val="en-GB"/>
        </w:rPr>
      </w:pPr>
      <w:r>
        <w:rPr>
          <w:rFonts w:ascii="Arial" w:hAnsi="Arial" w:cs="Arial"/>
          <w:sz w:val="18"/>
          <w:lang w:val="en-GB"/>
        </w:rPr>
        <w:t>Travels</w:t>
      </w:r>
    </w:p>
    <w:p w:rsidR="003059C7" w:rsidRDefault="003059C7">
      <w:pPr>
        <w:rPr>
          <w:rFonts w:ascii="Arial" w:hAnsi="Arial" w:cs="Arial"/>
          <w:sz w:val="18"/>
          <w:lang w:val="en-GB"/>
        </w:rPr>
      </w:pPr>
      <w:r>
        <w:rPr>
          <w:rFonts w:ascii="Arial" w:hAnsi="Arial" w:cs="Arial"/>
          <w:sz w:val="18"/>
          <w:lang w:val="en-GB"/>
        </w:rPr>
        <w:t>Cooking</w:t>
      </w:r>
    </w:p>
    <w:p w:rsidR="003059C7" w:rsidRDefault="003059C7">
      <w:pPr>
        <w:rPr>
          <w:rFonts w:ascii="Arial" w:hAnsi="Arial" w:cs="Arial"/>
          <w:sz w:val="18"/>
          <w:lang w:val="en-GB"/>
        </w:rPr>
      </w:pPr>
    </w:p>
    <w:p w:rsidR="003059C7" w:rsidRDefault="003059C7">
      <w:pPr>
        <w:rPr>
          <w:rFonts w:ascii="Arial" w:hAnsi="Arial" w:cs="Arial"/>
          <w:sz w:val="18"/>
          <w:lang w:val="en-GB"/>
        </w:rPr>
        <w:sectPr w:rsidR="003059C7">
          <w:pgSz w:w="11907" w:h="16840" w:code="9"/>
          <w:pgMar w:top="851" w:right="1418" w:bottom="568" w:left="1134" w:header="720" w:footer="720" w:gutter="0"/>
          <w:cols w:space="720"/>
        </w:sectPr>
      </w:pPr>
    </w:p>
    <w:p w:rsidR="003059C7" w:rsidRDefault="003059C7">
      <w:pPr>
        <w:jc w:val="both"/>
        <w:rPr>
          <w:lang w:val="en-GB"/>
        </w:rPr>
      </w:pPr>
    </w:p>
    <w:sectPr w:rsidR="003059C7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19C7" w:rsidRDefault="000B19C7">
      <w:r>
        <w:separator/>
      </w:r>
    </w:p>
  </w:endnote>
  <w:endnote w:type="continuationSeparator" w:id="0">
    <w:p w:rsidR="000B19C7" w:rsidRDefault="000B19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19C7" w:rsidRDefault="000B19C7">
      <w:r>
        <w:separator/>
      </w:r>
    </w:p>
  </w:footnote>
  <w:footnote w:type="continuationSeparator" w:id="0">
    <w:p w:rsidR="000B19C7" w:rsidRDefault="000B19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9DC668A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2F043C8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1A128B58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44F610B0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E4E01182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7C97A6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CD8C6FE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D8A60D8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48C3D04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FF6C9E0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C7E6AC1"/>
    <w:multiLevelType w:val="hybridMultilevel"/>
    <w:tmpl w:val="7B54DFE6"/>
    <w:lvl w:ilvl="0" w:tplc="3EB28ED6">
      <w:start w:val="1"/>
      <w:numFmt w:val="bullet"/>
      <w:lvlText w:val=""/>
      <w:lvlJc w:val="left"/>
      <w:pPr>
        <w:tabs>
          <w:tab w:val="num" w:pos="417"/>
        </w:tabs>
        <w:ind w:left="397" w:hanging="34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1186C95"/>
    <w:multiLevelType w:val="hybridMultilevel"/>
    <w:tmpl w:val="AFF0083E"/>
    <w:lvl w:ilvl="0" w:tplc="3EB28ED6">
      <w:start w:val="1"/>
      <w:numFmt w:val="bullet"/>
      <w:lvlText w:val=""/>
      <w:lvlJc w:val="left"/>
      <w:pPr>
        <w:tabs>
          <w:tab w:val="num" w:pos="417"/>
        </w:tabs>
        <w:ind w:left="397" w:hanging="34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3050594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386A692C"/>
    <w:multiLevelType w:val="hybridMultilevel"/>
    <w:tmpl w:val="27C40902"/>
    <w:lvl w:ilvl="0" w:tplc="3EB28ED6">
      <w:start w:val="1"/>
      <w:numFmt w:val="bullet"/>
      <w:lvlText w:val=""/>
      <w:lvlJc w:val="left"/>
      <w:pPr>
        <w:tabs>
          <w:tab w:val="num" w:pos="417"/>
        </w:tabs>
        <w:ind w:left="397" w:hanging="34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B5205F2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>
    <w:nsid w:val="3CD879DF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44DC6F70"/>
    <w:multiLevelType w:val="hybridMultilevel"/>
    <w:tmpl w:val="D136B060"/>
    <w:lvl w:ilvl="0" w:tplc="04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>
    <w:nsid w:val="4F24667F"/>
    <w:multiLevelType w:val="hybridMultilevel"/>
    <w:tmpl w:val="D22ECF00"/>
    <w:lvl w:ilvl="0" w:tplc="6880833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8">
    <w:nsid w:val="5A28722C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6B724063"/>
    <w:multiLevelType w:val="hybridMultilevel"/>
    <w:tmpl w:val="97CE4930"/>
    <w:lvl w:ilvl="0" w:tplc="3EB28ED6">
      <w:start w:val="1"/>
      <w:numFmt w:val="bullet"/>
      <w:lvlText w:val=""/>
      <w:lvlJc w:val="left"/>
      <w:pPr>
        <w:tabs>
          <w:tab w:val="num" w:pos="417"/>
        </w:tabs>
        <w:ind w:left="397" w:hanging="34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7DE5D16"/>
    <w:multiLevelType w:val="hybridMultilevel"/>
    <w:tmpl w:val="D22ECF00"/>
    <w:lvl w:ilvl="0" w:tplc="3EB28ED6">
      <w:start w:val="1"/>
      <w:numFmt w:val="bullet"/>
      <w:lvlText w:val="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2" w:tplc="040C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6"/>
  </w:num>
  <w:num w:numId="3">
    <w:abstractNumId w:val="17"/>
  </w:num>
  <w:num w:numId="4">
    <w:abstractNumId w:val="20"/>
  </w:num>
  <w:num w:numId="5">
    <w:abstractNumId w:val="19"/>
  </w:num>
  <w:num w:numId="6">
    <w:abstractNumId w:val="10"/>
  </w:num>
  <w:num w:numId="7">
    <w:abstractNumId w:val="11"/>
  </w:num>
  <w:num w:numId="8">
    <w:abstractNumId w:val="13"/>
  </w:num>
  <w:num w:numId="9">
    <w:abstractNumId w:val="15"/>
  </w:num>
  <w:num w:numId="10">
    <w:abstractNumId w:val="12"/>
  </w:num>
  <w:num w:numId="11">
    <w:abstractNumId w:val="1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9"/>
  </w:num>
  <w:num w:numId="18">
    <w:abstractNumId w:val="7"/>
  </w:num>
  <w:num w:numId="19">
    <w:abstractNumId w:val="6"/>
  </w:num>
  <w:num w:numId="20">
    <w:abstractNumId w:val="5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FA3"/>
    <w:rsid w:val="00072796"/>
    <w:rsid w:val="00080DCC"/>
    <w:rsid w:val="000B19C7"/>
    <w:rsid w:val="00150FA3"/>
    <w:rsid w:val="001D62E0"/>
    <w:rsid w:val="00246A4A"/>
    <w:rsid w:val="00281A3B"/>
    <w:rsid w:val="003059C7"/>
    <w:rsid w:val="004E6A6D"/>
    <w:rsid w:val="00585F96"/>
    <w:rsid w:val="00620887"/>
    <w:rsid w:val="006932D1"/>
    <w:rsid w:val="0089374E"/>
    <w:rsid w:val="008C6082"/>
    <w:rsid w:val="00974AD9"/>
    <w:rsid w:val="00A17AD3"/>
    <w:rsid w:val="00AB454A"/>
    <w:rsid w:val="00B03321"/>
    <w:rsid w:val="00B677C7"/>
    <w:rsid w:val="00D03D78"/>
    <w:rsid w:val="00E02300"/>
    <w:rsid w:val="00F35922"/>
    <w:rsid w:val="00F76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eastAsia="en-US"/>
    </w:rPr>
  </w:style>
  <w:style w:type="paragraph" w:styleId="Titre1">
    <w:name w:val="heading 1"/>
    <w:basedOn w:val="Normal"/>
    <w:next w:val="Normal"/>
    <w:qFormat/>
    <w:pPr>
      <w:keepNext/>
      <w:ind w:left="1701" w:hanging="1701"/>
      <w:jc w:val="both"/>
      <w:outlineLvl w:val="0"/>
    </w:pPr>
    <w:rPr>
      <w:b/>
    </w:rPr>
  </w:style>
  <w:style w:type="paragraph" w:styleId="Titre2">
    <w:name w:val="heading 2"/>
    <w:basedOn w:val="Normal"/>
    <w:next w:val="Normal"/>
    <w:qFormat/>
    <w:pPr>
      <w:keepNext/>
      <w:tabs>
        <w:tab w:val="left" w:pos="1276"/>
      </w:tabs>
      <w:ind w:left="993" w:hanging="993"/>
      <w:jc w:val="both"/>
      <w:outlineLvl w:val="1"/>
    </w:pPr>
    <w:rPr>
      <w:b/>
      <w:sz w:val="18"/>
    </w:rPr>
  </w:style>
  <w:style w:type="paragraph" w:styleId="Titre3">
    <w:name w:val="heading 3"/>
    <w:basedOn w:val="Normal"/>
    <w:next w:val="Normal"/>
    <w:qFormat/>
    <w:pPr>
      <w:keepNext/>
      <w:pBdr>
        <w:bottom w:val="single" w:sz="6" w:space="1" w:color="auto"/>
      </w:pBdr>
      <w:jc w:val="both"/>
      <w:outlineLvl w:val="2"/>
    </w:pPr>
    <w:rPr>
      <w:b/>
      <w:sz w:val="18"/>
    </w:rPr>
  </w:style>
  <w:style w:type="paragraph" w:styleId="Titre4">
    <w:name w:val="heading 4"/>
    <w:basedOn w:val="Normal"/>
    <w:next w:val="Normal"/>
    <w:qFormat/>
    <w:pPr>
      <w:keepNext/>
      <w:jc w:val="both"/>
      <w:outlineLvl w:val="3"/>
    </w:pPr>
    <w:rPr>
      <w:b/>
      <w:sz w:val="18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0" w:color="auto"/>
        <w:bottom w:val="single" w:sz="4" w:space="1" w:color="auto"/>
      </w:pBdr>
      <w:jc w:val="both"/>
      <w:outlineLvl w:val="4"/>
    </w:pPr>
    <w:rPr>
      <w:rFonts w:ascii="Arial" w:hAnsi="Arial" w:cs="Arial"/>
      <w:b/>
      <w:bCs/>
      <w:sz w:val="18"/>
    </w:rPr>
  </w:style>
  <w:style w:type="paragraph" w:styleId="Titre6">
    <w:name w:val="heading 6"/>
    <w:basedOn w:val="Normal"/>
    <w:next w:val="Normal"/>
    <w:qFormat/>
    <w:pPr>
      <w:keepNext/>
      <w:jc w:val="center"/>
      <w:outlineLvl w:val="5"/>
    </w:pPr>
    <w:rPr>
      <w:rFonts w:ascii="Arial" w:hAnsi="Arial" w:cs="Arial"/>
      <w:b/>
      <w:bCs/>
      <w:sz w:val="18"/>
    </w:rPr>
  </w:style>
  <w:style w:type="paragraph" w:styleId="Titre7">
    <w:name w:val="heading 7"/>
    <w:basedOn w:val="Normal"/>
    <w:next w:val="Normal"/>
    <w:qFormat/>
    <w:pPr>
      <w:keepNext/>
      <w:tabs>
        <w:tab w:val="left" w:pos="1276"/>
      </w:tabs>
      <w:outlineLvl w:val="6"/>
    </w:pPr>
    <w:rPr>
      <w:rFonts w:ascii="Arial" w:hAnsi="Arial" w:cs="Arial"/>
      <w:b/>
      <w:sz w:val="18"/>
      <w:lang w:val="en-GB"/>
    </w:rPr>
  </w:style>
  <w:style w:type="paragraph" w:styleId="Titre8">
    <w:name w:val="heading 8"/>
    <w:basedOn w:val="Normal"/>
    <w:next w:val="Normal"/>
    <w:qFormat/>
    <w:pPr>
      <w:keepNext/>
      <w:tabs>
        <w:tab w:val="left" w:pos="1276"/>
      </w:tabs>
      <w:jc w:val="both"/>
      <w:outlineLvl w:val="7"/>
    </w:pPr>
    <w:rPr>
      <w:rFonts w:ascii="Arial" w:hAnsi="Arial" w:cs="Arial"/>
      <w:b/>
      <w:i/>
      <w:iCs/>
      <w:sz w:val="18"/>
      <w:lang w:val="en-GB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932D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styleId="Retraitcorpsdetexte">
    <w:name w:val="Body Text Indent"/>
    <w:basedOn w:val="Normal"/>
    <w:link w:val="RetraitcorpsdetexteCar"/>
    <w:pPr>
      <w:tabs>
        <w:tab w:val="left" w:pos="1276"/>
      </w:tabs>
      <w:ind w:left="1701" w:hanging="1"/>
      <w:jc w:val="both"/>
    </w:pPr>
    <w:rPr>
      <w:b/>
    </w:rPr>
  </w:style>
  <w:style w:type="paragraph" w:styleId="Retraitcorpsdetexte2">
    <w:name w:val="Body Text Indent 2"/>
    <w:basedOn w:val="Normal"/>
    <w:pPr>
      <w:tabs>
        <w:tab w:val="left" w:pos="1276"/>
      </w:tabs>
      <w:ind w:left="1701"/>
      <w:jc w:val="both"/>
    </w:pPr>
  </w:style>
  <w:style w:type="paragraph" w:styleId="Retraitcorpsdetexte3">
    <w:name w:val="Body Text Indent 3"/>
    <w:basedOn w:val="Normal"/>
    <w:pPr>
      <w:tabs>
        <w:tab w:val="left" w:pos="142"/>
      </w:tabs>
      <w:ind w:left="1699"/>
      <w:jc w:val="both"/>
    </w:pPr>
  </w:style>
  <w:style w:type="character" w:styleId="Lienhypertexte">
    <w:name w:val="Hyperlink"/>
    <w:rPr>
      <w:color w:val="0000FF"/>
      <w:u w:val="single"/>
    </w:rPr>
  </w:style>
  <w:style w:type="numbering" w:styleId="111111">
    <w:name w:val="Outline List 2"/>
    <w:basedOn w:val="Aucuneliste"/>
    <w:uiPriority w:val="99"/>
    <w:semiHidden/>
    <w:unhideWhenUsed/>
    <w:rsid w:val="006932D1"/>
    <w:pPr>
      <w:numPr>
        <w:numId w:val="9"/>
      </w:numPr>
    </w:pPr>
  </w:style>
  <w:style w:type="numbering" w:styleId="1ai">
    <w:name w:val="Outline List 1"/>
    <w:basedOn w:val="Aucuneliste"/>
    <w:uiPriority w:val="99"/>
    <w:semiHidden/>
    <w:unhideWhenUsed/>
    <w:rsid w:val="006932D1"/>
    <w:pPr>
      <w:numPr>
        <w:numId w:val="10"/>
      </w:numPr>
    </w:pPr>
  </w:style>
  <w:style w:type="character" w:styleId="Accentuation">
    <w:name w:val="Emphasis"/>
    <w:uiPriority w:val="20"/>
    <w:qFormat/>
    <w:rsid w:val="006932D1"/>
    <w:rPr>
      <w:i/>
      <w:iCs/>
    </w:rPr>
  </w:style>
  <w:style w:type="character" w:styleId="AcronymeHTML">
    <w:name w:val="HTML Acronym"/>
    <w:uiPriority w:val="99"/>
    <w:semiHidden/>
    <w:unhideWhenUsed/>
    <w:rsid w:val="006932D1"/>
  </w:style>
  <w:style w:type="paragraph" w:styleId="Adressedestinataire">
    <w:name w:val="envelope address"/>
    <w:basedOn w:val="Normal"/>
    <w:uiPriority w:val="99"/>
    <w:semiHidden/>
    <w:unhideWhenUsed/>
    <w:rsid w:val="006932D1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6932D1"/>
    <w:rPr>
      <w:rFonts w:ascii="Cambria" w:hAnsi="Cambria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6932D1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6932D1"/>
    <w:rPr>
      <w:i/>
      <w:iCs/>
      <w:lang w:eastAsia="en-US"/>
    </w:rPr>
  </w:style>
  <w:style w:type="character" w:styleId="Appeldenotedefin">
    <w:name w:val="endnote reference"/>
    <w:uiPriority w:val="99"/>
    <w:semiHidden/>
    <w:unhideWhenUsed/>
    <w:rsid w:val="006932D1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6932D1"/>
    <w:rPr>
      <w:vertAlign w:val="superscript"/>
    </w:rPr>
  </w:style>
  <w:style w:type="character" w:customStyle="1" w:styleId="Titre9Car">
    <w:name w:val="Titre 9 Car"/>
    <w:link w:val="Titre9"/>
    <w:uiPriority w:val="9"/>
    <w:semiHidden/>
    <w:rsid w:val="006932D1"/>
    <w:rPr>
      <w:rFonts w:ascii="Cambria" w:eastAsia="Times New Roman" w:hAnsi="Cambria" w:cs="Times New Roman"/>
      <w:sz w:val="22"/>
      <w:szCs w:val="22"/>
      <w:lang w:eastAsia="en-US"/>
    </w:rPr>
  </w:style>
  <w:style w:type="numbering" w:styleId="ArticleSection">
    <w:name w:val="Outline List 3"/>
    <w:basedOn w:val="Aucuneliste"/>
    <w:uiPriority w:val="99"/>
    <w:semiHidden/>
    <w:unhideWhenUsed/>
    <w:rsid w:val="006932D1"/>
    <w:pPr>
      <w:numPr>
        <w:numId w:val="11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6932D1"/>
  </w:style>
  <w:style w:type="paragraph" w:styleId="Citation">
    <w:name w:val="Quote"/>
    <w:basedOn w:val="Normal"/>
    <w:next w:val="Normal"/>
    <w:link w:val="CitationCar"/>
    <w:uiPriority w:val="29"/>
    <w:qFormat/>
    <w:rsid w:val="006932D1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6932D1"/>
    <w:rPr>
      <w:i/>
      <w:iCs/>
      <w:color w:val="000000"/>
      <w:lang w:eastAsia="en-US"/>
    </w:rPr>
  </w:style>
  <w:style w:type="character" w:styleId="CitationHTML">
    <w:name w:val="HTML Cite"/>
    <w:uiPriority w:val="99"/>
    <w:semiHidden/>
    <w:unhideWhenUsed/>
    <w:rsid w:val="006932D1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932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6932D1"/>
    <w:rPr>
      <w:b/>
      <w:bCs/>
      <w:i/>
      <w:iCs/>
      <w:color w:val="4F81BD"/>
      <w:lang w:eastAsia="en-US"/>
    </w:rPr>
  </w:style>
  <w:style w:type="character" w:styleId="ClavierHTML">
    <w:name w:val="HTML Keyboard"/>
    <w:uiPriority w:val="99"/>
    <w:semiHidden/>
    <w:unhideWhenUsed/>
    <w:rsid w:val="006932D1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6932D1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6932D1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6932D1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6932D1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6932D1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6932D1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6932D1"/>
  </w:style>
  <w:style w:type="character" w:customStyle="1" w:styleId="CommentaireCar">
    <w:name w:val="Commentaire Car"/>
    <w:link w:val="Commentaire"/>
    <w:uiPriority w:val="99"/>
    <w:semiHidden/>
    <w:rsid w:val="006932D1"/>
    <w:rPr>
      <w:lang w:eastAsia="en-US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6932D1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6932D1"/>
    <w:rPr>
      <w:lang w:eastAsia="en-U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6932D1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6932D1"/>
    <w:rPr>
      <w:lang w:eastAsia="en-US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6932D1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6932D1"/>
    <w:rPr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6932D1"/>
  </w:style>
  <w:style w:type="character" w:customStyle="1" w:styleId="DateCar">
    <w:name w:val="Date Car"/>
    <w:link w:val="Date"/>
    <w:uiPriority w:val="99"/>
    <w:semiHidden/>
    <w:rsid w:val="006932D1"/>
    <w:rPr>
      <w:lang w:eastAsia="en-US"/>
    </w:rPr>
  </w:style>
  <w:style w:type="character" w:styleId="DfinitionHTML">
    <w:name w:val="HTML Definition"/>
    <w:uiPriority w:val="99"/>
    <w:semiHidden/>
    <w:unhideWhenUsed/>
    <w:rsid w:val="006932D1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6932D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6932D1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6932D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6932D1"/>
    <w:rPr>
      <w:b/>
      <w:bCs/>
    </w:rPr>
  </w:style>
  <w:style w:type="character" w:styleId="Emphaseintense">
    <w:name w:val="Intense Emphasis"/>
    <w:uiPriority w:val="21"/>
    <w:qFormat/>
    <w:rsid w:val="006932D1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6932D1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6932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6932D1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932D1"/>
    <w:pPr>
      <w:spacing w:before="240" w:after="60"/>
      <w:ind w:left="0" w:firstLine="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6932D1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6932D1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6932D1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6932D1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6932D1"/>
    <w:rPr>
      <w:lang w:eastAsia="en-US"/>
    </w:rPr>
  </w:style>
  <w:style w:type="table" w:styleId="Grilleclaire">
    <w:name w:val="Light Grid"/>
    <w:basedOn w:val="TableauNormal"/>
    <w:uiPriority w:val="62"/>
    <w:rsid w:val="006932D1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6932D1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6932D1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6932D1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6932D1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6932D1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6932D1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6932D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6932D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6932D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6932D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6932D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6932D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6932D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6932D1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6932D1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6932D1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6932D1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6932D1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6932D1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6932D1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6932D1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6932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6932D1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6932D1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6932D1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6932D1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6932D1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6932D1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6932D1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6932D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6932D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6932D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6932D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6932D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6932D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6932D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6932D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6932D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6932D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6932D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6932D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6932D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6932D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6932D1"/>
    <w:pPr>
      <w:ind w:left="200" w:hanging="200"/>
    </w:pPr>
  </w:style>
  <w:style w:type="paragraph" w:styleId="Index2">
    <w:name w:val="index 2"/>
    <w:basedOn w:val="Normal"/>
    <w:next w:val="Normal"/>
    <w:uiPriority w:val="99"/>
    <w:semiHidden/>
    <w:unhideWhenUsed/>
    <w:rsid w:val="006932D1"/>
    <w:pPr>
      <w:ind w:left="400" w:hanging="200"/>
    </w:pPr>
  </w:style>
  <w:style w:type="paragraph" w:styleId="Index3">
    <w:name w:val="index 3"/>
    <w:basedOn w:val="Normal"/>
    <w:next w:val="Normal"/>
    <w:uiPriority w:val="99"/>
    <w:semiHidden/>
    <w:unhideWhenUsed/>
    <w:rsid w:val="006932D1"/>
    <w:pPr>
      <w:ind w:left="600" w:hanging="200"/>
    </w:pPr>
  </w:style>
  <w:style w:type="paragraph" w:styleId="Index4">
    <w:name w:val="index 4"/>
    <w:basedOn w:val="Normal"/>
    <w:next w:val="Normal"/>
    <w:uiPriority w:val="99"/>
    <w:semiHidden/>
    <w:unhideWhenUsed/>
    <w:rsid w:val="006932D1"/>
    <w:pPr>
      <w:ind w:left="800" w:hanging="200"/>
    </w:pPr>
  </w:style>
  <w:style w:type="paragraph" w:styleId="Index5">
    <w:name w:val="index 5"/>
    <w:basedOn w:val="Normal"/>
    <w:next w:val="Normal"/>
    <w:uiPriority w:val="99"/>
    <w:semiHidden/>
    <w:unhideWhenUsed/>
    <w:rsid w:val="006932D1"/>
    <w:pPr>
      <w:ind w:left="1000" w:hanging="200"/>
    </w:pPr>
  </w:style>
  <w:style w:type="paragraph" w:styleId="Index6">
    <w:name w:val="index 6"/>
    <w:basedOn w:val="Normal"/>
    <w:next w:val="Normal"/>
    <w:uiPriority w:val="99"/>
    <w:semiHidden/>
    <w:unhideWhenUsed/>
    <w:rsid w:val="006932D1"/>
    <w:pPr>
      <w:ind w:left="1200" w:hanging="200"/>
    </w:pPr>
  </w:style>
  <w:style w:type="paragraph" w:styleId="Index7">
    <w:name w:val="index 7"/>
    <w:basedOn w:val="Normal"/>
    <w:next w:val="Normal"/>
    <w:uiPriority w:val="99"/>
    <w:semiHidden/>
    <w:unhideWhenUsed/>
    <w:rsid w:val="006932D1"/>
    <w:pPr>
      <w:ind w:left="1400" w:hanging="200"/>
    </w:pPr>
  </w:style>
  <w:style w:type="paragraph" w:styleId="Index8">
    <w:name w:val="index 8"/>
    <w:basedOn w:val="Normal"/>
    <w:next w:val="Normal"/>
    <w:uiPriority w:val="99"/>
    <w:semiHidden/>
    <w:unhideWhenUsed/>
    <w:rsid w:val="006932D1"/>
    <w:pPr>
      <w:ind w:left="1600" w:hanging="200"/>
    </w:pPr>
  </w:style>
  <w:style w:type="paragraph" w:styleId="Index9">
    <w:name w:val="index 9"/>
    <w:basedOn w:val="Normal"/>
    <w:next w:val="Normal"/>
    <w:uiPriority w:val="99"/>
    <w:semiHidden/>
    <w:unhideWhenUsed/>
    <w:rsid w:val="006932D1"/>
    <w:pPr>
      <w:ind w:left="1800" w:hanging="20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6932D1"/>
    <w:rPr>
      <w:b/>
      <w:bCs/>
    </w:rPr>
  </w:style>
  <w:style w:type="character" w:styleId="Lienhypertextesuivivisit">
    <w:name w:val="FollowedHyperlink"/>
    <w:uiPriority w:val="99"/>
    <w:semiHidden/>
    <w:unhideWhenUsed/>
    <w:rsid w:val="006932D1"/>
    <w:rPr>
      <w:color w:val="800080"/>
      <w:u w:val="single"/>
    </w:rPr>
  </w:style>
  <w:style w:type="paragraph" w:styleId="Liste">
    <w:name w:val="List"/>
    <w:basedOn w:val="Normal"/>
    <w:uiPriority w:val="99"/>
    <w:semiHidden/>
    <w:unhideWhenUsed/>
    <w:rsid w:val="006932D1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6932D1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6932D1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6932D1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6932D1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6932D1"/>
    <w:pPr>
      <w:numPr>
        <w:numId w:val="12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6932D1"/>
    <w:pPr>
      <w:numPr>
        <w:numId w:val="13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6932D1"/>
    <w:pPr>
      <w:numPr>
        <w:numId w:val="14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6932D1"/>
    <w:pPr>
      <w:numPr>
        <w:numId w:val="15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6932D1"/>
    <w:pPr>
      <w:numPr>
        <w:numId w:val="16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6932D1"/>
    <w:pPr>
      <w:numPr>
        <w:numId w:val="17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6932D1"/>
    <w:pPr>
      <w:numPr>
        <w:numId w:val="18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6932D1"/>
    <w:pPr>
      <w:numPr>
        <w:numId w:val="19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6932D1"/>
    <w:pPr>
      <w:numPr>
        <w:numId w:val="20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6932D1"/>
    <w:pPr>
      <w:numPr>
        <w:numId w:val="21"/>
      </w:numPr>
      <w:contextualSpacing/>
    </w:pPr>
  </w:style>
  <w:style w:type="table" w:styleId="Listeclaire">
    <w:name w:val="Light List"/>
    <w:basedOn w:val="TableauNormal"/>
    <w:uiPriority w:val="61"/>
    <w:rsid w:val="006932D1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6932D1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6932D1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6932D1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6932D1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6932D1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6932D1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6932D1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6932D1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6932D1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6932D1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6932D1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6932D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6932D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6932D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6932D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6932D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6932D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6932D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6932D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6932D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6932D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6932D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6932D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6932D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6932D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6932D1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6932D1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6932D1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6932D1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6932D1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6932D1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6932D1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6932D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6932D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6932D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6932D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6932D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6932D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6932D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6932D1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6932D1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6932D1"/>
    <w:rPr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6932D1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6932D1"/>
  </w:style>
  <w:style w:type="character" w:customStyle="1" w:styleId="NotedebasdepageCar">
    <w:name w:val="Note de bas de page Car"/>
    <w:link w:val="Notedebasdepage"/>
    <w:uiPriority w:val="99"/>
    <w:semiHidden/>
    <w:rsid w:val="006932D1"/>
    <w:rPr>
      <w:lang w:eastAsia="en-US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6932D1"/>
  </w:style>
  <w:style w:type="character" w:customStyle="1" w:styleId="NotedefinCar">
    <w:name w:val="Note de fin Car"/>
    <w:link w:val="Notedefin"/>
    <w:uiPriority w:val="99"/>
    <w:semiHidden/>
    <w:rsid w:val="006932D1"/>
    <w:rPr>
      <w:lang w:eastAsia="en-US"/>
    </w:rPr>
  </w:style>
  <w:style w:type="character" w:styleId="Numrodeligne">
    <w:name w:val="line number"/>
    <w:uiPriority w:val="99"/>
    <w:semiHidden/>
    <w:unhideWhenUsed/>
    <w:rsid w:val="006932D1"/>
  </w:style>
  <w:style w:type="character" w:styleId="Numrodepage">
    <w:name w:val="page number"/>
    <w:uiPriority w:val="99"/>
    <w:semiHidden/>
    <w:unhideWhenUsed/>
    <w:rsid w:val="006932D1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932D1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6932D1"/>
    <w:rPr>
      <w:b/>
      <w:bCs/>
      <w:lang w:eastAsia="en-US"/>
    </w:rPr>
  </w:style>
  <w:style w:type="table" w:styleId="Ombrageclair">
    <w:name w:val="Light Shading"/>
    <w:basedOn w:val="TableauNormal"/>
    <w:uiPriority w:val="60"/>
    <w:rsid w:val="006932D1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6932D1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6932D1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uiPriority w:val="99"/>
    <w:semiHidden/>
    <w:rsid w:val="006932D1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6932D1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6932D1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6932D1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6932D1"/>
    <w:rPr>
      <w:lang w:eastAsia="en-US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6932D1"/>
    <w:pPr>
      <w:tabs>
        <w:tab w:val="clear" w:pos="1276"/>
      </w:tabs>
      <w:spacing w:after="120"/>
      <w:ind w:left="283" w:firstLine="210"/>
      <w:jc w:val="left"/>
    </w:pPr>
    <w:rPr>
      <w:b w:val="0"/>
    </w:rPr>
  </w:style>
  <w:style w:type="character" w:customStyle="1" w:styleId="RetraitcorpsdetexteCar">
    <w:name w:val="Retrait corps de texte Car"/>
    <w:link w:val="Retraitcorpsdetexte"/>
    <w:rsid w:val="006932D1"/>
    <w:rPr>
      <w:b/>
      <w:lang w:eastAsia="en-US"/>
    </w:rPr>
  </w:style>
  <w:style w:type="character" w:customStyle="1" w:styleId="Retraitcorpset1religCar">
    <w:name w:val="Retrait corps et 1re lig. Car"/>
    <w:link w:val="Retraitcorpset1relig"/>
    <w:uiPriority w:val="99"/>
    <w:semiHidden/>
    <w:rsid w:val="006932D1"/>
    <w:rPr>
      <w:b w:val="0"/>
      <w:lang w:eastAsia="en-US"/>
    </w:rPr>
  </w:style>
  <w:style w:type="paragraph" w:styleId="Retraitnormal">
    <w:name w:val="Normal Indent"/>
    <w:basedOn w:val="Normal"/>
    <w:uiPriority w:val="99"/>
    <w:semiHidden/>
    <w:unhideWhenUsed/>
    <w:rsid w:val="006932D1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6932D1"/>
  </w:style>
  <w:style w:type="character" w:customStyle="1" w:styleId="SalutationsCar">
    <w:name w:val="Salutations Car"/>
    <w:link w:val="Salutations"/>
    <w:uiPriority w:val="99"/>
    <w:semiHidden/>
    <w:rsid w:val="006932D1"/>
    <w:rPr>
      <w:lang w:eastAsia="en-US"/>
    </w:rPr>
  </w:style>
  <w:style w:type="paragraph" w:styleId="Sansinterligne">
    <w:name w:val="No Spacing"/>
    <w:uiPriority w:val="1"/>
    <w:qFormat/>
    <w:rsid w:val="006932D1"/>
    <w:rPr>
      <w:lang w:eastAsia="en-US"/>
    </w:rPr>
  </w:style>
  <w:style w:type="paragraph" w:styleId="Signature">
    <w:name w:val="Signature"/>
    <w:basedOn w:val="Normal"/>
    <w:link w:val="SignatureCar"/>
    <w:uiPriority w:val="99"/>
    <w:semiHidden/>
    <w:unhideWhenUsed/>
    <w:rsid w:val="006932D1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6932D1"/>
    <w:rPr>
      <w:lang w:eastAsia="en-U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6932D1"/>
  </w:style>
  <w:style w:type="character" w:customStyle="1" w:styleId="SignaturelectroniqueCar">
    <w:name w:val="Signature électronique Car"/>
    <w:link w:val="Signaturelectronique"/>
    <w:uiPriority w:val="99"/>
    <w:semiHidden/>
    <w:rsid w:val="006932D1"/>
    <w:rPr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932D1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6932D1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6932D1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6932D1"/>
    <w:pPr>
      <w:ind w:left="200" w:hanging="200"/>
    </w:pPr>
  </w:style>
  <w:style w:type="table" w:styleId="Tableauclassique1">
    <w:name w:val="Table Classic 1"/>
    <w:basedOn w:val="TableauNormal"/>
    <w:uiPriority w:val="99"/>
    <w:semiHidden/>
    <w:unhideWhenUsed/>
    <w:rsid w:val="006932D1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6932D1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6932D1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6932D1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6932D1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6932D1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6932D1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6932D1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6932D1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6932D1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6932D1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6932D1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6932D1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6932D1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6932D1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6932D1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6932D1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6932D1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6932D1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6932D1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6932D1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6932D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6932D1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6932D1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6932D1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6932D1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6932D1"/>
    <w:rPr>
      <w:rFonts w:ascii="Courier New" w:hAnsi="Courier New" w:cs="Courier New"/>
    </w:rPr>
  </w:style>
  <w:style w:type="character" w:customStyle="1" w:styleId="TextebrutCar">
    <w:name w:val="Texte brut Car"/>
    <w:link w:val="Textebrut"/>
    <w:uiPriority w:val="99"/>
    <w:semiHidden/>
    <w:rsid w:val="006932D1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932D1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6932D1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6932D1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6932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uiPriority w:val="99"/>
    <w:semiHidden/>
    <w:rsid w:val="006932D1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uiPriority w:val="99"/>
    <w:semiHidden/>
    <w:unhideWhenUsed/>
    <w:rsid w:val="006932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6932D1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6932D1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6932D1"/>
  </w:style>
  <w:style w:type="character" w:customStyle="1" w:styleId="TitredenoteCar">
    <w:name w:val="Titre de note Car"/>
    <w:link w:val="Titredenote"/>
    <w:uiPriority w:val="99"/>
    <w:semiHidden/>
    <w:rsid w:val="006932D1"/>
    <w:rPr>
      <w:lang w:eastAsia="en-US"/>
    </w:rPr>
  </w:style>
  <w:style w:type="character" w:styleId="Titredulivre">
    <w:name w:val="Book Title"/>
    <w:uiPriority w:val="33"/>
    <w:qFormat/>
    <w:rsid w:val="006932D1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6932D1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6932D1"/>
    <w:pPr>
      <w:spacing w:before="120"/>
    </w:pPr>
    <w:rPr>
      <w:rFonts w:ascii="Cambria" w:hAnsi="Cambria"/>
      <w:b/>
      <w:bCs/>
      <w:sz w:val="24"/>
      <w:szCs w:val="24"/>
    </w:rPr>
  </w:style>
  <w:style w:type="paragraph" w:styleId="TM1">
    <w:name w:val="toc 1"/>
    <w:basedOn w:val="Normal"/>
    <w:next w:val="Normal"/>
    <w:uiPriority w:val="39"/>
    <w:semiHidden/>
    <w:unhideWhenUsed/>
    <w:rsid w:val="006932D1"/>
  </w:style>
  <w:style w:type="paragraph" w:styleId="TM2">
    <w:name w:val="toc 2"/>
    <w:basedOn w:val="Normal"/>
    <w:next w:val="Normal"/>
    <w:uiPriority w:val="39"/>
    <w:semiHidden/>
    <w:unhideWhenUsed/>
    <w:rsid w:val="006932D1"/>
    <w:pPr>
      <w:ind w:left="200"/>
    </w:pPr>
  </w:style>
  <w:style w:type="paragraph" w:styleId="TM3">
    <w:name w:val="toc 3"/>
    <w:basedOn w:val="Normal"/>
    <w:next w:val="Normal"/>
    <w:uiPriority w:val="39"/>
    <w:semiHidden/>
    <w:unhideWhenUsed/>
    <w:rsid w:val="006932D1"/>
    <w:pPr>
      <w:ind w:left="400"/>
    </w:pPr>
  </w:style>
  <w:style w:type="paragraph" w:styleId="TM4">
    <w:name w:val="toc 4"/>
    <w:basedOn w:val="Normal"/>
    <w:next w:val="Normal"/>
    <w:uiPriority w:val="39"/>
    <w:semiHidden/>
    <w:unhideWhenUsed/>
    <w:rsid w:val="006932D1"/>
    <w:pPr>
      <w:ind w:left="600"/>
    </w:pPr>
  </w:style>
  <w:style w:type="paragraph" w:styleId="TM5">
    <w:name w:val="toc 5"/>
    <w:basedOn w:val="Normal"/>
    <w:next w:val="Normal"/>
    <w:uiPriority w:val="39"/>
    <w:semiHidden/>
    <w:unhideWhenUsed/>
    <w:rsid w:val="006932D1"/>
    <w:pPr>
      <w:ind w:left="800"/>
    </w:pPr>
  </w:style>
  <w:style w:type="paragraph" w:styleId="TM6">
    <w:name w:val="toc 6"/>
    <w:basedOn w:val="Normal"/>
    <w:next w:val="Normal"/>
    <w:uiPriority w:val="39"/>
    <w:semiHidden/>
    <w:unhideWhenUsed/>
    <w:rsid w:val="006932D1"/>
    <w:pPr>
      <w:ind w:left="1000"/>
    </w:pPr>
  </w:style>
  <w:style w:type="paragraph" w:styleId="TM7">
    <w:name w:val="toc 7"/>
    <w:basedOn w:val="Normal"/>
    <w:next w:val="Normal"/>
    <w:uiPriority w:val="39"/>
    <w:semiHidden/>
    <w:unhideWhenUsed/>
    <w:rsid w:val="006932D1"/>
    <w:pPr>
      <w:ind w:left="1200"/>
    </w:pPr>
  </w:style>
  <w:style w:type="paragraph" w:styleId="TM8">
    <w:name w:val="toc 8"/>
    <w:basedOn w:val="Normal"/>
    <w:next w:val="Normal"/>
    <w:uiPriority w:val="39"/>
    <w:semiHidden/>
    <w:unhideWhenUsed/>
    <w:rsid w:val="006932D1"/>
    <w:pPr>
      <w:ind w:left="1400"/>
    </w:pPr>
  </w:style>
  <w:style w:type="paragraph" w:styleId="TM9">
    <w:name w:val="toc 9"/>
    <w:basedOn w:val="Normal"/>
    <w:next w:val="Normal"/>
    <w:uiPriority w:val="39"/>
    <w:semiHidden/>
    <w:unhideWhenUsed/>
    <w:rsid w:val="006932D1"/>
    <w:pPr>
      <w:ind w:left="1600"/>
    </w:pPr>
  </w:style>
  <w:style w:type="table" w:styleId="Trameclaire-Accent1">
    <w:name w:val="Light Shading Accent 1"/>
    <w:basedOn w:val="TableauNormal"/>
    <w:uiPriority w:val="60"/>
    <w:rsid w:val="006932D1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6932D1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6932D1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6932D1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6932D1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6932D1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6932D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6932D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6932D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6932D1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6932D1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6932D1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6932D1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6932D1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6932D1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6932D1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6932D1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6932D1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6932D1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6932D1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6932D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6932D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6932D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6932D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6932D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6932D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6932D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6932D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eastAsia="en-US"/>
    </w:rPr>
  </w:style>
  <w:style w:type="paragraph" w:styleId="Titre1">
    <w:name w:val="heading 1"/>
    <w:basedOn w:val="Normal"/>
    <w:next w:val="Normal"/>
    <w:qFormat/>
    <w:pPr>
      <w:keepNext/>
      <w:ind w:left="1701" w:hanging="1701"/>
      <w:jc w:val="both"/>
      <w:outlineLvl w:val="0"/>
    </w:pPr>
    <w:rPr>
      <w:b/>
    </w:rPr>
  </w:style>
  <w:style w:type="paragraph" w:styleId="Titre2">
    <w:name w:val="heading 2"/>
    <w:basedOn w:val="Normal"/>
    <w:next w:val="Normal"/>
    <w:qFormat/>
    <w:pPr>
      <w:keepNext/>
      <w:tabs>
        <w:tab w:val="left" w:pos="1276"/>
      </w:tabs>
      <w:ind w:left="993" w:hanging="993"/>
      <w:jc w:val="both"/>
      <w:outlineLvl w:val="1"/>
    </w:pPr>
    <w:rPr>
      <w:b/>
      <w:sz w:val="18"/>
    </w:rPr>
  </w:style>
  <w:style w:type="paragraph" w:styleId="Titre3">
    <w:name w:val="heading 3"/>
    <w:basedOn w:val="Normal"/>
    <w:next w:val="Normal"/>
    <w:qFormat/>
    <w:pPr>
      <w:keepNext/>
      <w:pBdr>
        <w:bottom w:val="single" w:sz="6" w:space="1" w:color="auto"/>
      </w:pBdr>
      <w:jc w:val="both"/>
      <w:outlineLvl w:val="2"/>
    </w:pPr>
    <w:rPr>
      <w:b/>
      <w:sz w:val="18"/>
    </w:rPr>
  </w:style>
  <w:style w:type="paragraph" w:styleId="Titre4">
    <w:name w:val="heading 4"/>
    <w:basedOn w:val="Normal"/>
    <w:next w:val="Normal"/>
    <w:qFormat/>
    <w:pPr>
      <w:keepNext/>
      <w:jc w:val="both"/>
      <w:outlineLvl w:val="3"/>
    </w:pPr>
    <w:rPr>
      <w:b/>
      <w:sz w:val="18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0" w:color="auto"/>
        <w:bottom w:val="single" w:sz="4" w:space="1" w:color="auto"/>
      </w:pBdr>
      <w:jc w:val="both"/>
      <w:outlineLvl w:val="4"/>
    </w:pPr>
    <w:rPr>
      <w:rFonts w:ascii="Arial" w:hAnsi="Arial" w:cs="Arial"/>
      <w:b/>
      <w:bCs/>
      <w:sz w:val="18"/>
    </w:rPr>
  </w:style>
  <w:style w:type="paragraph" w:styleId="Titre6">
    <w:name w:val="heading 6"/>
    <w:basedOn w:val="Normal"/>
    <w:next w:val="Normal"/>
    <w:qFormat/>
    <w:pPr>
      <w:keepNext/>
      <w:jc w:val="center"/>
      <w:outlineLvl w:val="5"/>
    </w:pPr>
    <w:rPr>
      <w:rFonts w:ascii="Arial" w:hAnsi="Arial" w:cs="Arial"/>
      <w:b/>
      <w:bCs/>
      <w:sz w:val="18"/>
    </w:rPr>
  </w:style>
  <w:style w:type="paragraph" w:styleId="Titre7">
    <w:name w:val="heading 7"/>
    <w:basedOn w:val="Normal"/>
    <w:next w:val="Normal"/>
    <w:qFormat/>
    <w:pPr>
      <w:keepNext/>
      <w:tabs>
        <w:tab w:val="left" w:pos="1276"/>
      </w:tabs>
      <w:outlineLvl w:val="6"/>
    </w:pPr>
    <w:rPr>
      <w:rFonts w:ascii="Arial" w:hAnsi="Arial" w:cs="Arial"/>
      <w:b/>
      <w:sz w:val="18"/>
      <w:lang w:val="en-GB"/>
    </w:rPr>
  </w:style>
  <w:style w:type="paragraph" w:styleId="Titre8">
    <w:name w:val="heading 8"/>
    <w:basedOn w:val="Normal"/>
    <w:next w:val="Normal"/>
    <w:qFormat/>
    <w:pPr>
      <w:keepNext/>
      <w:tabs>
        <w:tab w:val="left" w:pos="1276"/>
      </w:tabs>
      <w:jc w:val="both"/>
      <w:outlineLvl w:val="7"/>
    </w:pPr>
    <w:rPr>
      <w:rFonts w:ascii="Arial" w:hAnsi="Arial" w:cs="Arial"/>
      <w:b/>
      <w:i/>
      <w:iCs/>
      <w:sz w:val="18"/>
      <w:lang w:val="en-GB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932D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styleId="Retraitcorpsdetexte">
    <w:name w:val="Body Text Indent"/>
    <w:basedOn w:val="Normal"/>
    <w:link w:val="RetraitcorpsdetexteCar"/>
    <w:pPr>
      <w:tabs>
        <w:tab w:val="left" w:pos="1276"/>
      </w:tabs>
      <w:ind w:left="1701" w:hanging="1"/>
      <w:jc w:val="both"/>
    </w:pPr>
    <w:rPr>
      <w:b/>
    </w:rPr>
  </w:style>
  <w:style w:type="paragraph" w:styleId="Retraitcorpsdetexte2">
    <w:name w:val="Body Text Indent 2"/>
    <w:basedOn w:val="Normal"/>
    <w:pPr>
      <w:tabs>
        <w:tab w:val="left" w:pos="1276"/>
      </w:tabs>
      <w:ind w:left="1701"/>
      <w:jc w:val="both"/>
    </w:pPr>
  </w:style>
  <w:style w:type="paragraph" w:styleId="Retraitcorpsdetexte3">
    <w:name w:val="Body Text Indent 3"/>
    <w:basedOn w:val="Normal"/>
    <w:pPr>
      <w:tabs>
        <w:tab w:val="left" w:pos="142"/>
      </w:tabs>
      <w:ind w:left="1699"/>
      <w:jc w:val="both"/>
    </w:pPr>
  </w:style>
  <w:style w:type="character" w:styleId="Lienhypertexte">
    <w:name w:val="Hyperlink"/>
    <w:rPr>
      <w:color w:val="0000FF"/>
      <w:u w:val="single"/>
    </w:rPr>
  </w:style>
  <w:style w:type="numbering" w:styleId="111111">
    <w:name w:val="Outline List 2"/>
    <w:basedOn w:val="Aucuneliste"/>
    <w:uiPriority w:val="99"/>
    <w:semiHidden/>
    <w:unhideWhenUsed/>
    <w:rsid w:val="006932D1"/>
    <w:pPr>
      <w:numPr>
        <w:numId w:val="9"/>
      </w:numPr>
    </w:pPr>
  </w:style>
  <w:style w:type="numbering" w:styleId="1ai">
    <w:name w:val="Outline List 1"/>
    <w:basedOn w:val="Aucuneliste"/>
    <w:uiPriority w:val="99"/>
    <w:semiHidden/>
    <w:unhideWhenUsed/>
    <w:rsid w:val="006932D1"/>
    <w:pPr>
      <w:numPr>
        <w:numId w:val="10"/>
      </w:numPr>
    </w:pPr>
  </w:style>
  <w:style w:type="character" w:styleId="Accentuation">
    <w:name w:val="Emphasis"/>
    <w:uiPriority w:val="20"/>
    <w:qFormat/>
    <w:rsid w:val="006932D1"/>
    <w:rPr>
      <w:i/>
      <w:iCs/>
    </w:rPr>
  </w:style>
  <w:style w:type="character" w:styleId="AcronymeHTML">
    <w:name w:val="HTML Acronym"/>
    <w:uiPriority w:val="99"/>
    <w:semiHidden/>
    <w:unhideWhenUsed/>
    <w:rsid w:val="006932D1"/>
  </w:style>
  <w:style w:type="paragraph" w:styleId="Adressedestinataire">
    <w:name w:val="envelope address"/>
    <w:basedOn w:val="Normal"/>
    <w:uiPriority w:val="99"/>
    <w:semiHidden/>
    <w:unhideWhenUsed/>
    <w:rsid w:val="006932D1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6932D1"/>
    <w:rPr>
      <w:rFonts w:ascii="Cambria" w:hAnsi="Cambria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6932D1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6932D1"/>
    <w:rPr>
      <w:i/>
      <w:iCs/>
      <w:lang w:eastAsia="en-US"/>
    </w:rPr>
  </w:style>
  <w:style w:type="character" w:styleId="Appeldenotedefin">
    <w:name w:val="endnote reference"/>
    <w:uiPriority w:val="99"/>
    <w:semiHidden/>
    <w:unhideWhenUsed/>
    <w:rsid w:val="006932D1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6932D1"/>
    <w:rPr>
      <w:vertAlign w:val="superscript"/>
    </w:rPr>
  </w:style>
  <w:style w:type="character" w:customStyle="1" w:styleId="Titre9Car">
    <w:name w:val="Titre 9 Car"/>
    <w:link w:val="Titre9"/>
    <w:uiPriority w:val="9"/>
    <w:semiHidden/>
    <w:rsid w:val="006932D1"/>
    <w:rPr>
      <w:rFonts w:ascii="Cambria" w:eastAsia="Times New Roman" w:hAnsi="Cambria" w:cs="Times New Roman"/>
      <w:sz w:val="22"/>
      <w:szCs w:val="22"/>
      <w:lang w:eastAsia="en-US"/>
    </w:rPr>
  </w:style>
  <w:style w:type="numbering" w:styleId="ArticleSection">
    <w:name w:val="Outline List 3"/>
    <w:basedOn w:val="Aucuneliste"/>
    <w:uiPriority w:val="99"/>
    <w:semiHidden/>
    <w:unhideWhenUsed/>
    <w:rsid w:val="006932D1"/>
    <w:pPr>
      <w:numPr>
        <w:numId w:val="11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6932D1"/>
  </w:style>
  <w:style w:type="paragraph" w:styleId="Citation">
    <w:name w:val="Quote"/>
    <w:basedOn w:val="Normal"/>
    <w:next w:val="Normal"/>
    <w:link w:val="CitationCar"/>
    <w:uiPriority w:val="29"/>
    <w:qFormat/>
    <w:rsid w:val="006932D1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6932D1"/>
    <w:rPr>
      <w:i/>
      <w:iCs/>
      <w:color w:val="000000"/>
      <w:lang w:eastAsia="en-US"/>
    </w:rPr>
  </w:style>
  <w:style w:type="character" w:styleId="CitationHTML">
    <w:name w:val="HTML Cite"/>
    <w:uiPriority w:val="99"/>
    <w:semiHidden/>
    <w:unhideWhenUsed/>
    <w:rsid w:val="006932D1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932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6932D1"/>
    <w:rPr>
      <w:b/>
      <w:bCs/>
      <w:i/>
      <w:iCs/>
      <w:color w:val="4F81BD"/>
      <w:lang w:eastAsia="en-US"/>
    </w:rPr>
  </w:style>
  <w:style w:type="character" w:styleId="ClavierHTML">
    <w:name w:val="HTML Keyboard"/>
    <w:uiPriority w:val="99"/>
    <w:semiHidden/>
    <w:unhideWhenUsed/>
    <w:rsid w:val="006932D1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6932D1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6932D1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6932D1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6932D1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6932D1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6932D1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6932D1"/>
  </w:style>
  <w:style w:type="character" w:customStyle="1" w:styleId="CommentaireCar">
    <w:name w:val="Commentaire Car"/>
    <w:link w:val="Commentaire"/>
    <w:uiPriority w:val="99"/>
    <w:semiHidden/>
    <w:rsid w:val="006932D1"/>
    <w:rPr>
      <w:lang w:eastAsia="en-US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6932D1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6932D1"/>
    <w:rPr>
      <w:lang w:eastAsia="en-U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6932D1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6932D1"/>
    <w:rPr>
      <w:lang w:eastAsia="en-US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6932D1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6932D1"/>
    <w:rPr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6932D1"/>
  </w:style>
  <w:style w:type="character" w:customStyle="1" w:styleId="DateCar">
    <w:name w:val="Date Car"/>
    <w:link w:val="Date"/>
    <w:uiPriority w:val="99"/>
    <w:semiHidden/>
    <w:rsid w:val="006932D1"/>
    <w:rPr>
      <w:lang w:eastAsia="en-US"/>
    </w:rPr>
  </w:style>
  <w:style w:type="character" w:styleId="DfinitionHTML">
    <w:name w:val="HTML Definition"/>
    <w:uiPriority w:val="99"/>
    <w:semiHidden/>
    <w:unhideWhenUsed/>
    <w:rsid w:val="006932D1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6932D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6932D1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6932D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6932D1"/>
    <w:rPr>
      <w:b/>
      <w:bCs/>
    </w:rPr>
  </w:style>
  <w:style w:type="character" w:styleId="Emphaseintense">
    <w:name w:val="Intense Emphasis"/>
    <w:uiPriority w:val="21"/>
    <w:qFormat/>
    <w:rsid w:val="006932D1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6932D1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6932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6932D1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932D1"/>
    <w:pPr>
      <w:spacing w:before="240" w:after="60"/>
      <w:ind w:left="0" w:firstLine="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6932D1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6932D1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6932D1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6932D1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6932D1"/>
    <w:rPr>
      <w:lang w:eastAsia="en-US"/>
    </w:rPr>
  </w:style>
  <w:style w:type="table" w:styleId="Grilleclaire">
    <w:name w:val="Light Grid"/>
    <w:basedOn w:val="TableauNormal"/>
    <w:uiPriority w:val="62"/>
    <w:rsid w:val="006932D1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6932D1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6932D1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6932D1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6932D1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6932D1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6932D1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6932D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6932D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6932D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6932D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6932D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6932D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6932D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6932D1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6932D1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6932D1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6932D1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6932D1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6932D1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6932D1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6932D1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6932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6932D1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6932D1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6932D1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6932D1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6932D1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6932D1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6932D1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6932D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6932D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6932D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6932D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6932D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6932D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6932D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6932D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6932D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6932D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6932D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6932D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6932D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6932D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6932D1"/>
    <w:pPr>
      <w:ind w:left="200" w:hanging="200"/>
    </w:pPr>
  </w:style>
  <w:style w:type="paragraph" w:styleId="Index2">
    <w:name w:val="index 2"/>
    <w:basedOn w:val="Normal"/>
    <w:next w:val="Normal"/>
    <w:uiPriority w:val="99"/>
    <w:semiHidden/>
    <w:unhideWhenUsed/>
    <w:rsid w:val="006932D1"/>
    <w:pPr>
      <w:ind w:left="400" w:hanging="200"/>
    </w:pPr>
  </w:style>
  <w:style w:type="paragraph" w:styleId="Index3">
    <w:name w:val="index 3"/>
    <w:basedOn w:val="Normal"/>
    <w:next w:val="Normal"/>
    <w:uiPriority w:val="99"/>
    <w:semiHidden/>
    <w:unhideWhenUsed/>
    <w:rsid w:val="006932D1"/>
    <w:pPr>
      <w:ind w:left="600" w:hanging="200"/>
    </w:pPr>
  </w:style>
  <w:style w:type="paragraph" w:styleId="Index4">
    <w:name w:val="index 4"/>
    <w:basedOn w:val="Normal"/>
    <w:next w:val="Normal"/>
    <w:uiPriority w:val="99"/>
    <w:semiHidden/>
    <w:unhideWhenUsed/>
    <w:rsid w:val="006932D1"/>
    <w:pPr>
      <w:ind w:left="800" w:hanging="200"/>
    </w:pPr>
  </w:style>
  <w:style w:type="paragraph" w:styleId="Index5">
    <w:name w:val="index 5"/>
    <w:basedOn w:val="Normal"/>
    <w:next w:val="Normal"/>
    <w:uiPriority w:val="99"/>
    <w:semiHidden/>
    <w:unhideWhenUsed/>
    <w:rsid w:val="006932D1"/>
    <w:pPr>
      <w:ind w:left="1000" w:hanging="200"/>
    </w:pPr>
  </w:style>
  <w:style w:type="paragraph" w:styleId="Index6">
    <w:name w:val="index 6"/>
    <w:basedOn w:val="Normal"/>
    <w:next w:val="Normal"/>
    <w:uiPriority w:val="99"/>
    <w:semiHidden/>
    <w:unhideWhenUsed/>
    <w:rsid w:val="006932D1"/>
    <w:pPr>
      <w:ind w:left="1200" w:hanging="200"/>
    </w:pPr>
  </w:style>
  <w:style w:type="paragraph" w:styleId="Index7">
    <w:name w:val="index 7"/>
    <w:basedOn w:val="Normal"/>
    <w:next w:val="Normal"/>
    <w:uiPriority w:val="99"/>
    <w:semiHidden/>
    <w:unhideWhenUsed/>
    <w:rsid w:val="006932D1"/>
    <w:pPr>
      <w:ind w:left="1400" w:hanging="200"/>
    </w:pPr>
  </w:style>
  <w:style w:type="paragraph" w:styleId="Index8">
    <w:name w:val="index 8"/>
    <w:basedOn w:val="Normal"/>
    <w:next w:val="Normal"/>
    <w:uiPriority w:val="99"/>
    <w:semiHidden/>
    <w:unhideWhenUsed/>
    <w:rsid w:val="006932D1"/>
    <w:pPr>
      <w:ind w:left="1600" w:hanging="200"/>
    </w:pPr>
  </w:style>
  <w:style w:type="paragraph" w:styleId="Index9">
    <w:name w:val="index 9"/>
    <w:basedOn w:val="Normal"/>
    <w:next w:val="Normal"/>
    <w:uiPriority w:val="99"/>
    <w:semiHidden/>
    <w:unhideWhenUsed/>
    <w:rsid w:val="006932D1"/>
    <w:pPr>
      <w:ind w:left="1800" w:hanging="20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6932D1"/>
    <w:rPr>
      <w:b/>
      <w:bCs/>
    </w:rPr>
  </w:style>
  <w:style w:type="character" w:styleId="Lienhypertextesuivivisit">
    <w:name w:val="FollowedHyperlink"/>
    <w:uiPriority w:val="99"/>
    <w:semiHidden/>
    <w:unhideWhenUsed/>
    <w:rsid w:val="006932D1"/>
    <w:rPr>
      <w:color w:val="800080"/>
      <w:u w:val="single"/>
    </w:rPr>
  </w:style>
  <w:style w:type="paragraph" w:styleId="Liste">
    <w:name w:val="List"/>
    <w:basedOn w:val="Normal"/>
    <w:uiPriority w:val="99"/>
    <w:semiHidden/>
    <w:unhideWhenUsed/>
    <w:rsid w:val="006932D1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6932D1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6932D1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6932D1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6932D1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6932D1"/>
    <w:pPr>
      <w:numPr>
        <w:numId w:val="12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6932D1"/>
    <w:pPr>
      <w:numPr>
        <w:numId w:val="13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6932D1"/>
    <w:pPr>
      <w:numPr>
        <w:numId w:val="14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6932D1"/>
    <w:pPr>
      <w:numPr>
        <w:numId w:val="15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6932D1"/>
    <w:pPr>
      <w:numPr>
        <w:numId w:val="16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6932D1"/>
    <w:pPr>
      <w:numPr>
        <w:numId w:val="17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6932D1"/>
    <w:pPr>
      <w:numPr>
        <w:numId w:val="18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6932D1"/>
    <w:pPr>
      <w:numPr>
        <w:numId w:val="19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6932D1"/>
    <w:pPr>
      <w:numPr>
        <w:numId w:val="20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6932D1"/>
    <w:pPr>
      <w:numPr>
        <w:numId w:val="21"/>
      </w:numPr>
      <w:contextualSpacing/>
    </w:pPr>
  </w:style>
  <w:style w:type="table" w:styleId="Listeclaire">
    <w:name w:val="Light List"/>
    <w:basedOn w:val="TableauNormal"/>
    <w:uiPriority w:val="61"/>
    <w:rsid w:val="006932D1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6932D1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6932D1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6932D1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6932D1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6932D1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6932D1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6932D1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6932D1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6932D1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6932D1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6932D1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6932D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6932D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6932D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6932D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6932D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6932D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6932D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6932D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6932D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6932D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6932D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6932D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6932D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6932D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6932D1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6932D1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6932D1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6932D1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6932D1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6932D1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6932D1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6932D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6932D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6932D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6932D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6932D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6932D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6932D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6932D1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6932D1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6932D1"/>
    <w:rPr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6932D1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6932D1"/>
  </w:style>
  <w:style w:type="character" w:customStyle="1" w:styleId="NotedebasdepageCar">
    <w:name w:val="Note de bas de page Car"/>
    <w:link w:val="Notedebasdepage"/>
    <w:uiPriority w:val="99"/>
    <w:semiHidden/>
    <w:rsid w:val="006932D1"/>
    <w:rPr>
      <w:lang w:eastAsia="en-US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6932D1"/>
  </w:style>
  <w:style w:type="character" w:customStyle="1" w:styleId="NotedefinCar">
    <w:name w:val="Note de fin Car"/>
    <w:link w:val="Notedefin"/>
    <w:uiPriority w:val="99"/>
    <w:semiHidden/>
    <w:rsid w:val="006932D1"/>
    <w:rPr>
      <w:lang w:eastAsia="en-US"/>
    </w:rPr>
  </w:style>
  <w:style w:type="character" w:styleId="Numrodeligne">
    <w:name w:val="line number"/>
    <w:uiPriority w:val="99"/>
    <w:semiHidden/>
    <w:unhideWhenUsed/>
    <w:rsid w:val="006932D1"/>
  </w:style>
  <w:style w:type="character" w:styleId="Numrodepage">
    <w:name w:val="page number"/>
    <w:uiPriority w:val="99"/>
    <w:semiHidden/>
    <w:unhideWhenUsed/>
    <w:rsid w:val="006932D1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932D1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6932D1"/>
    <w:rPr>
      <w:b/>
      <w:bCs/>
      <w:lang w:eastAsia="en-US"/>
    </w:rPr>
  </w:style>
  <w:style w:type="table" w:styleId="Ombrageclair">
    <w:name w:val="Light Shading"/>
    <w:basedOn w:val="TableauNormal"/>
    <w:uiPriority w:val="60"/>
    <w:rsid w:val="006932D1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6932D1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6932D1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uiPriority w:val="99"/>
    <w:semiHidden/>
    <w:rsid w:val="006932D1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6932D1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6932D1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6932D1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6932D1"/>
    <w:rPr>
      <w:lang w:eastAsia="en-US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6932D1"/>
    <w:pPr>
      <w:tabs>
        <w:tab w:val="clear" w:pos="1276"/>
      </w:tabs>
      <w:spacing w:after="120"/>
      <w:ind w:left="283" w:firstLine="210"/>
      <w:jc w:val="left"/>
    </w:pPr>
    <w:rPr>
      <w:b w:val="0"/>
    </w:rPr>
  </w:style>
  <w:style w:type="character" w:customStyle="1" w:styleId="RetraitcorpsdetexteCar">
    <w:name w:val="Retrait corps de texte Car"/>
    <w:link w:val="Retraitcorpsdetexte"/>
    <w:rsid w:val="006932D1"/>
    <w:rPr>
      <w:b/>
      <w:lang w:eastAsia="en-US"/>
    </w:rPr>
  </w:style>
  <w:style w:type="character" w:customStyle="1" w:styleId="Retraitcorpset1religCar">
    <w:name w:val="Retrait corps et 1re lig. Car"/>
    <w:link w:val="Retraitcorpset1relig"/>
    <w:uiPriority w:val="99"/>
    <w:semiHidden/>
    <w:rsid w:val="006932D1"/>
    <w:rPr>
      <w:b w:val="0"/>
      <w:lang w:eastAsia="en-US"/>
    </w:rPr>
  </w:style>
  <w:style w:type="paragraph" w:styleId="Retraitnormal">
    <w:name w:val="Normal Indent"/>
    <w:basedOn w:val="Normal"/>
    <w:uiPriority w:val="99"/>
    <w:semiHidden/>
    <w:unhideWhenUsed/>
    <w:rsid w:val="006932D1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6932D1"/>
  </w:style>
  <w:style w:type="character" w:customStyle="1" w:styleId="SalutationsCar">
    <w:name w:val="Salutations Car"/>
    <w:link w:val="Salutations"/>
    <w:uiPriority w:val="99"/>
    <w:semiHidden/>
    <w:rsid w:val="006932D1"/>
    <w:rPr>
      <w:lang w:eastAsia="en-US"/>
    </w:rPr>
  </w:style>
  <w:style w:type="paragraph" w:styleId="Sansinterligne">
    <w:name w:val="No Spacing"/>
    <w:uiPriority w:val="1"/>
    <w:qFormat/>
    <w:rsid w:val="006932D1"/>
    <w:rPr>
      <w:lang w:eastAsia="en-US"/>
    </w:rPr>
  </w:style>
  <w:style w:type="paragraph" w:styleId="Signature">
    <w:name w:val="Signature"/>
    <w:basedOn w:val="Normal"/>
    <w:link w:val="SignatureCar"/>
    <w:uiPriority w:val="99"/>
    <w:semiHidden/>
    <w:unhideWhenUsed/>
    <w:rsid w:val="006932D1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6932D1"/>
    <w:rPr>
      <w:lang w:eastAsia="en-U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6932D1"/>
  </w:style>
  <w:style w:type="character" w:customStyle="1" w:styleId="SignaturelectroniqueCar">
    <w:name w:val="Signature électronique Car"/>
    <w:link w:val="Signaturelectronique"/>
    <w:uiPriority w:val="99"/>
    <w:semiHidden/>
    <w:rsid w:val="006932D1"/>
    <w:rPr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932D1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6932D1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6932D1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6932D1"/>
    <w:pPr>
      <w:ind w:left="200" w:hanging="200"/>
    </w:pPr>
  </w:style>
  <w:style w:type="table" w:styleId="Tableauclassique1">
    <w:name w:val="Table Classic 1"/>
    <w:basedOn w:val="TableauNormal"/>
    <w:uiPriority w:val="99"/>
    <w:semiHidden/>
    <w:unhideWhenUsed/>
    <w:rsid w:val="006932D1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6932D1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6932D1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6932D1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6932D1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6932D1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6932D1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6932D1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6932D1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6932D1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6932D1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6932D1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6932D1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6932D1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6932D1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6932D1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6932D1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6932D1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6932D1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6932D1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6932D1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6932D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6932D1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6932D1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6932D1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6932D1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6932D1"/>
    <w:rPr>
      <w:rFonts w:ascii="Courier New" w:hAnsi="Courier New" w:cs="Courier New"/>
    </w:rPr>
  </w:style>
  <w:style w:type="character" w:customStyle="1" w:styleId="TextebrutCar">
    <w:name w:val="Texte brut Car"/>
    <w:link w:val="Textebrut"/>
    <w:uiPriority w:val="99"/>
    <w:semiHidden/>
    <w:rsid w:val="006932D1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932D1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6932D1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6932D1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6932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uiPriority w:val="99"/>
    <w:semiHidden/>
    <w:rsid w:val="006932D1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uiPriority w:val="99"/>
    <w:semiHidden/>
    <w:unhideWhenUsed/>
    <w:rsid w:val="006932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6932D1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6932D1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6932D1"/>
  </w:style>
  <w:style w:type="character" w:customStyle="1" w:styleId="TitredenoteCar">
    <w:name w:val="Titre de note Car"/>
    <w:link w:val="Titredenote"/>
    <w:uiPriority w:val="99"/>
    <w:semiHidden/>
    <w:rsid w:val="006932D1"/>
    <w:rPr>
      <w:lang w:eastAsia="en-US"/>
    </w:rPr>
  </w:style>
  <w:style w:type="character" w:styleId="Titredulivre">
    <w:name w:val="Book Title"/>
    <w:uiPriority w:val="33"/>
    <w:qFormat/>
    <w:rsid w:val="006932D1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6932D1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6932D1"/>
    <w:pPr>
      <w:spacing w:before="120"/>
    </w:pPr>
    <w:rPr>
      <w:rFonts w:ascii="Cambria" w:hAnsi="Cambria"/>
      <w:b/>
      <w:bCs/>
      <w:sz w:val="24"/>
      <w:szCs w:val="24"/>
    </w:rPr>
  </w:style>
  <w:style w:type="paragraph" w:styleId="TM1">
    <w:name w:val="toc 1"/>
    <w:basedOn w:val="Normal"/>
    <w:next w:val="Normal"/>
    <w:uiPriority w:val="39"/>
    <w:semiHidden/>
    <w:unhideWhenUsed/>
    <w:rsid w:val="006932D1"/>
  </w:style>
  <w:style w:type="paragraph" w:styleId="TM2">
    <w:name w:val="toc 2"/>
    <w:basedOn w:val="Normal"/>
    <w:next w:val="Normal"/>
    <w:uiPriority w:val="39"/>
    <w:semiHidden/>
    <w:unhideWhenUsed/>
    <w:rsid w:val="006932D1"/>
    <w:pPr>
      <w:ind w:left="200"/>
    </w:pPr>
  </w:style>
  <w:style w:type="paragraph" w:styleId="TM3">
    <w:name w:val="toc 3"/>
    <w:basedOn w:val="Normal"/>
    <w:next w:val="Normal"/>
    <w:uiPriority w:val="39"/>
    <w:semiHidden/>
    <w:unhideWhenUsed/>
    <w:rsid w:val="006932D1"/>
    <w:pPr>
      <w:ind w:left="400"/>
    </w:pPr>
  </w:style>
  <w:style w:type="paragraph" w:styleId="TM4">
    <w:name w:val="toc 4"/>
    <w:basedOn w:val="Normal"/>
    <w:next w:val="Normal"/>
    <w:uiPriority w:val="39"/>
    <w:semiHidden/>
    <w:unhideWhenUsed/>
    <w:rsid w:val="006932D1"/>
    <w:pPr>
      <w:ind w:left="600"/>
    </w:pPr>
  </w:style>
  <w:style w:type="paragraph" w:styleId="TM5">
    <w:name w:val="toc 5"/>
    <w:basedOn w:val="Normal"/>
    <w:next w:val="Normal"/>
    <w:uiPriority w:val="39"/>
    <w:semiHidden/>
    <w:unhideWhenUsed/>
    <w:rsid w:val="006932D1"/>
    <w:pPr>
      <w:ind w:left="800"/>
    </w:pPr>
  </w:style>
  <w:style w:type="paragraph" w:styleId="TM6">
    <w:name w:val="toc 6"/>
    <w:basedOn w:val="Normal"/>
    <w:next w:val="Normal"/>
    <w:uiPriority w:val="39"/>
    <w:semiHidden/>
    <w:unhideWhenUsed/>
    <w:rsid w:val="006932D1"/>
    <w:pPr>
      <w:ind w:left="1000"/>
    </w:pPr>
  </w:style>
  <w:style w:type="paragraph" w:styleId="TM7">
    <w:name w:val="toc 7"/>
    <w:basedOn w:val="Normal"/>
    <w:next w:val="Normal"/>
    <w:uiPriority w:val="39"/>
    <w:semiHidden/>
    <w:unhideWhenUsed/>
    <w:rsid w:val="006932D1"/>
    <w:pPr>
      <w:ind w:left="1200"/>
    </w:pPr>
  </w:style>
  <w:style w:type="paragraph" w:styleId="TM8">
    <w:name w:val="toc 8"/>
    <w:basedOn w:val="Normal"/>
    <w:next w:val="Normal"/>
    <w:uiPriority w:val="39"/>
    <w:semiHidden/>
    <w:unhideWhenUsed/>
    <w:rsid w:val="006932D1"/>
    <w:pPr>
      <w:ind w:left="1400"/>
    </w:pPr>
  </w:style>
  <w:style w:type="paragraph" w:styleId="TM9">
    <w:name w:val="toc 9"/>
    <w:basedOn w:val="Normal"/>
    <w:next w:val="Normal"/>
    <w:uiPriority w:val="39"/>
    <w:semiHidden/>
    <w:unhideWhenUsed/>
    <w:rsid w:val="006932D1"/>
    <w:pPr>
      <w:ind w:left="1600"/>
    </w:pPr>
  </w:style>
  <w:style w:type="table" w:styleId="Trameclaire-Accent1">
    <w:name w:val="Light Shading Accent 1"/>
    <w:basedOn w:val="TableauNormal"/>
    <w:uiPriority w:val="60"/>
    <w:rsid w:val="006932D1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6932D1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6932D1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6932D1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6932D1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6932D1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6932D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6932D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6932D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6932D1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6932D1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6932D1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6932D1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6932D1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6932D1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6932D1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6932D1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6932D1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6932D1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6932D1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6932D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6932D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6932D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6932D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6932D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6932D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6932D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6932D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621</Words>
  <Characters>3419</Characters>
  <Application>Microsoft Office Word</Application>
  <DocSecurity>0</DocSecurity>
  <Lines>28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Dussollier Peggy</vt:lpstr>
    </vt:vector>
  </TitlesOfParts>
  <Company> </Company>
  <LinksUpToDate>false</LinksUpToDate>
  <CharactersWithSpaces>4032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Dussollier Peggy</dc:title>
  <dc:subject/>
  <dc:creator>anthony</dc:creator>
  <cp:keywords/>
  <cp:lastModifiedBy>Pierre JOUBERT</cp:lastModifiedBy>
  <cp:revision>2</cp:revision>
  <cp:lastPrinted>2002-01-08T15:03:00Z</cp:lastPrinted>
  <dcterms:created xsi:type="dcterms:W3CDTF">2012-08-30T09:32:00Z</dcterms:created>
  <dcterms:modified xsi:type="dcterms:W3CDTF">2012-08-30T09:32:00Z</dcterms:modified>
</cp:coreProperties>
</file>