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607" w:rsidRDefault="001A0607" w:rsidP="00DF6036">
      <w:bookmarkStart w:id="0" w:name="_GoBack"/>
      <w:bookmarkEnd w:id="0"/>
    </w:p>
    <w:p w:rsidR="00DF6036" w:rsidRDefault="00DF6036" w:rsidP="00DF6036"/>
    <w:tbl>
      <w:tblPr>
        <w:tblW w:w="4000" w:type="pct"/>
        <w:jc w:val="center"/>
        <w:tblCellSpacing w:w="0" w:type="dxa"/>
        <w:tblCellMar>
          <w:left w:w="0" w:type="dxa"/>
          <w:right w:w="0" w:type="dxa"/>
        </w:tblCellMar>
        <w:tblLook w:val="0000" w:firstRow="0" w:lastRow="0" w:firstColumn="0" w:lastColumn="0" w:noHBand="0" w:noVBand="0"/>
      </w:tblPr>
      <w:tblGrid>
        <w:gridCol w:w="2201"/>
        <w:gridCol w:w="5137"/>
      </w:tblGrid>
      <w:tr w:rsidR="00DF6036" w:rsidRPr="003464E9">
        <w:trPr>
          <w:tblCellSpacing w:w="0" w:type="dxa"/>
          <w:jc w:val="center"/>
        </w:trPr>
        <w:tc>
          <w:tcPr>
            <w:tcW w:w="1500" w:type="pct"/>
            <w:tcMar>
              <w:top w:w="50" w:type="dxa"/>
              <w:left w:w="50" w:type="dxa"/>
              <w:bottom w:w="50" w:type="dxa"/>
              <w:right w:w="50" w:type="dxa"/>
            </w:tcMar>
          </w:tcPr>
          <w:p w:rsidR="00DF6036" w:rsidRPr="003464E9" w:rsidRDefault="00DF6036" w:rsidP="009A2DFA">
            <w:pPr>
              <w:spacing w:before="0"/>
              <w:jc w:val="left"/>
              <w:rPr>
                <w:rFonts w:ascii="Verdana" w:hAnsi="Verdana"/>
                <w:szCs w:val="18"/>
                <w:lang w:eastAsia="fr-FR"/>
              </w:rPr>
            </w:pPr>
            <w:r w:rsidRPr="003464E9">
              <w:rPr>
                <w:rFonts w:ascii="Verdana" w:hAnsi="Verdana"/>
                <w:b/>
                <w:bCs/>
                <w:lang w:eastAsia="fr-FR"/>
              </w:rPr>
              <w:t>Descriptif :</w:t>
            </w:r>
          </w:p>
        </w:tc>
        <w:tc>
          <w:tcPr>
            <w:tcW w:w="0" w:type="auto"/>
            <w:tcMar>
              <w:top w:w="50" w:type="dxa"/>
              <w:left w:w="50" w:type="dxa"/>
              <w:bottom w:w="50" w:type="dxa"/>
              <w:right w:w="50" w:type="dxa"/>
            </w:tcMar>
          </w:tcPr>
          <w:p w:rsidR="00DF6036" w:rsidRPr="003464E9" w:rsidRDefault="00DF6036" w:rsidP="009A2DFA">
            <w:pPr>
              <w:spacing w:before="0"/>
              <w:jc w:val="left"/>
              <w:rPr>
                <w:rFonts w:ascii="Verdana" w:hAnsi="Verdana"/>
                <w:color w:val="006699"/>
                <w:szCs w:val="18"/>
                <w:lang w:eastAsia="fr-FR"/>
              </w:rPr>
            </w:pPr>
            <w:r w:rsidRPr="003464E9">
              <w:rPr>
                <w:rFonts w:ascii="Verdana" w:hAnsi="Verdana"/>
                <w:color w:val="006699"/>
                <w:szCs w:val="18"/>
                <w:lang w:eastAsia="fr-FR"/>
              </w:rPr>
              <w:t>SUNNIKAN Consulting, société de conseil et de prestations de services en systèmes de management de la qualité, des processus et des risques pour l'industrie pharmaceutique (Recherche et Développement Cliniques, Pharmacovigilance, Affaires Réglementaires, Épidémiologie, Affaires Médico-Économiques, VSI) recherche :</w:t>
            </w:r>
            <w:r w:rsidRPr="003464E9">
              <w:rPr>
                <w:rFonts w:ascii="Verdana" w:hAnsi="Verdana"/>
                <w:color w:val="006699"/>
                <w:szCs w:val="18"/>
                <w:lang w:eastAsia="fr-FR"/>
              </w:rPr>
              <w:br/>
              <w:t>un Consultant en Management de la Qualité, des Processus et des Risques (MQPR) pour l'industrie pharmaceutique, expert en Affaires Réglementaires</w:t>
            </w:r>
            <w:r w:rsidRPr="003464E9">
              <w:rPr>
                <w:rFonts w:ascii="Verdana" w:hAnsi="Verdana"/>
                <w:color w:val="006699"/>
                <w:szCs w:val="18"/>
                <w:lang w:eastAsia="fr-FR"/>
              </w:rPr>
              <w:br/>
            </w:r>
            <w:r w:rsidRPr="003464E9">
              <w:rPr>
                <w:rFonts w:ascii="Verdana" w:hAnsi="Verdana"/>
                <w:color w:val="006699"/>
                <w:szCs w:val="18"/>
                <w:lang w:eastAsia="fr-FR"/>
              </w:rPr>
              <w:br/>
              <w:t xml:space="preserve">*Profil souhaité : </w:t>
            </w:r>
            <w:r w:rsidRPr="003464E9">
              <w:rPr>
                <w:rFonts w:ascii="Verdana" w:hAnsi="Verdana"/>
                <w:color w:val="006699"/>
                <w:szCs w:val="18"/>
                <w:lang w:eastAsia="fr-FR"/>
              </w:rPr>
              <w:br/>
              <w:t>-Formation scientifique dans le domaine de la santé (ex : Pharmacien, Médecin),</w:t>
            </w:r>
            <w:r w:rsidRPr="003464E9">
              <w:rPr>
                <w:rFonts w:ascii="Verdana" w:hAnsi="Verdana"/>
                <w:color w:val="006699"/>
                <w:szCs w:val="18"/>
                <w:lang w:eastAsia="fr-FR"/>
              </w:rPr>
              <w:br/>
              <w:t>-Possédant la maîtrise d'au moins un processus recherché (Pharmacovigilance ou Affaires Réglementaires)</w:t>
            </w:r>
            <w:r w:rsidRPr="003464E9">
              <w:rPr>
                <w:rFonts w:ascii="Verdana" w:hAnsi="Verdana"/>
                <w:color w:val="006699"/>
                <w:szCs w:val="18"/>
                <w:lang w:eastAsia="fr-FR"/>
              </w:rPr>
              <w:br/>
              <w:t>-Connaissance des référentiels applicables (en particulier de la réglementation),</w:t>
            </w:r>
            <w:r w:rsidRPr="003464E9">
              <w:rPr>
                <w:rFonts w:ascii="Verdana" w:hAnsi="Verdana"/>
                <w:color w:val="006699"/>
                <w:szCs w:val="18"/>
                <w:lang w:eastAsia="fr-FR"/>
              </w:rPr>
              <w:br/>
              <w:t>-Une expérience en Management de la Qualité serait un plus,</w:t>
            </w:r>
            <w:r w:rsidRPr="003464E9">
              <w:rPr>
                <w:rFonts w:ascii="Verdana" w:hAnsi="Verdana"/>
                <w:color w:val="006699"/>
                <w:szCs w:val="18"/>
                <w:lang w:eastAsia="fr-FR"/>
              </w:rPr>
              <w:br/>
              <w:t>-Anglais courant,</w:t>
            </w:r>
            <w:r w:rsidRPr="003464E9">
              <w:rPr>
                <w:rFonts w:ascii="Verdana" w:hAnsi="Verdana"/>
                <w:color w:val="006699"/>
                <w:szCs w:val="18"/>
                <w:lang w:eastAsia="fr-FR"/>
              </w:rPr>
              <w:br/>
              <w:t>-Utilisateur averti des logiciels classiques de bureautique.</w:t>
            </w:r>
            <w:r w:rsidRPr="003464E9">
              <w:rPr>
                <w:rFonts w:ascii="Verdana" w:hAnsi="Verdana"/>
                <w:color w:val="006699"/>
                <w:szCs w:val="18"/>
                <w:lang w:eastAsia="fr-FR"/>
              </w:rPr>
              <w:br/>
            </w:r>
            <w:r w:rsidRPr="003464E9">
              <w:rPr>
                <w:rFonts w:ascii="Verdana" w:hAnsi="Verdana"/>
                <w:color w:val="006699"/>
                <w:szCs w:val="18"/>
                <w:lang w:eastAsia="fr-FR"/>
              </w:rPr>
              <w:br/>
              <w:t>Si vous ne possédez pas d'expérience mais que vous désirez orienter votre carrière vers le Conseil en MQPR, SUNNIKAN Consulting vous formera aux méthodologies du MQPR et au métier de Consultant.</w:t>
            </w:r>
            <w:r w:rsidRPr="003464E9">
              <w:rPr>
                <w:rFonts w:ascii="Verdana" w:hAnsi="Verdana"/>
                <w:color w:val="006699"/>
                <w:szCs w:val="18"/>
                <w:lang w:eastAsia="fr-FR"/>
              </w:rPr>
              <w:br/>
            </w:r>
            <w:r w:rsidRPr="003464E9">
              <w:rPr>
                <w:rFonts w:ascii="Verdana" w:hAnsi="Verdana"/>
                <w:color w:val="006699"/>
                <w:szCs w:val="18"/>
                <w:lang w:eastAsia="fr-FR"/>
              </w:rPr>
              <w:br/>
              <w:t>*Contenu du poste : Conseil et prestations de services. SUNNIKAN Consulting bâtit ses prestations autour d'une base de connaissances et de méthodologies de travail capitalisées en groupe et partagées :</w:t>
            </w:r>
            <w:r w:rsidRPr="003464E9">
              <w:rPr>
                <w:rFonts w:ascii="Verdana" w:hAnsi="Verdana"/>
                <w:color w:val="006699"/>
                <w:szCs w:val="18"/>
                <w:lang w:eastAsia="fr-FR"/>
              </w:rPr>
              <w:br/>
              <w:t>-Conception, mise en place, suivi de systèmes de management de la qualité, des processus et des risques,</w:t>
            </w:r>
            <w:r w:rsidRPr="003464E9">
              <w:rPr>
                <w:rFonts w:ascii="Verdana" w:hAnsi="Verdana"/>
                <w:color w:val="006699"/>
                <w:szCs w:val="18"/>
                <w:lang w:eastAsia="fr-FR"/>
              </w:rPr>
              <w:br/>
              <w:t>-Rédaction de procédures assurance qualité / opérationnelles,</w:t>
            </w:r>
            <w:r w:rsidRPr="003464E9">
              <w:rPr>
                <w:rFonts w:ascii="Verdana" w:hAnsi="Verdana"/>
                <w:color w:val="006699"/>
                <w:szCs w:val="18"/>
                <w:lang w:eastAsia="fr-FR"/>
              </w:rPr>
              <w:br/>
              <w:t>-Audits : de systèmes, de prestataires, de projets...</w:t>
            </w:r>
            <w:r w:rsidRPr="003464E9">
              <w:rPr>
                <w:rFonts w:ascii="Verdana" w:hAnsi="Verdana"/>
                <w:color w:val="006699"/>
                <w:szCs w:val="18"/>
                <w:lang w:eastAsia="fr-FR"/>
              </w:rPr>
              <w:br/>
              <w:t>-Diagnostic de systèmes MQPR,</w:t>
            </w:r>
            <w:r w:rsidRPr="003464E9">
              <w:rPr>
                <w:rFonts w:ascii="Verdana" w:hAnsi="Verdana"/>
                <w:color w:val="006699"/>
                <w:szCs w:val="18"/>
                <w:lang w:eastAsia="fr-FR"/>
              </w:rPr>
              <w:br/>
              <w:t>-Sessions de formation,</w:t>
            </w:r>
            <w:r w:rsidRPr="003464E9">
              <w:rPr>
                <w:rFonts w:ascii="Verdana" w:hAnsi="Verdana"/>
                <w:color w:val="006699"/>
                <w:szCs w:val="18"/>
                <w:lang w:eastAsia="fr-FR"/>
              </w:rPr>
              <w:br/>
              <w:t>-Conduite de changement...</w:t>
            </w:r>
            <w:r w:rsidRPr="003464E9">
              <w:rPr>
                <w:rFonts w:ascii="Verdana" w:hAnsi="Verdana"/>
                <w:color w:val="006699"/>
                <w:szCs w:val="18"/>
                <w:lang w:eastAsia="fr-FR"/>
              </w:rPr>
              <w:br/>
            </w:r>
            <w:r w:rsidRPr="003464E9">
              <w:rPr>
                <w:rFonts w:ascii="Verdana" w:hAnsi="Verdana"/>
                <w:color w:val="006699"/>
                <w:szCs w:val="18"/>
                <w:lang w:eastAsia="fr-FR"/>
              </w:rPr>
              <w:br/>
              <w:t>*Mobilité : Poste basé en Région Parisienne (possibilité de déplacements ponctuels en province et à l'étranger)</w:t>
            </w:r>
            <w:r w:rsidRPr="003464E9">
              <w:rPr>
                <w:rFonts w:ascii="Verdana" w:hAnsi="Verdana"/>
                <w:color w:val="006699"/>
                <w:szCs w:val="18"/>
                <w:lang w:eastAsia="fr-FR"/>
              </w:rPr>
              <w:br/>
            </w:r>
            <w:r w:rsidRPr="003464E9">
              <w:rPr>
                <w:rFonts w:ascii="Verdana" w:hAnsi="Verdana"/>
                <w:color w:val="006699"/>
                <w:szCs w:val="18"/>
                <w:lang w:eastAsia="fr-FR"/>
              </w:rPr>
              <w:br/>
              <w:t>*Disponibilité du poste : Immédiate</w:t>
            </w:r>
          </w:p>
        </w:tc>
      </w:tr>
      <w:tr w:rsidR="00DF6036" w:rsidRPr="003464E9">
        <w:trPr>
          <w:tblCellSpacing w:w="0" w:type="dxa"/>
          <w:jc w:val="center"/>
        </w:trPr>
        <w:tc>
          <w:tcPr>
            <w:tcW w:w="1500" w:type="pct"/>
            <w:tcMar>
              <w:top w:w="50" w:type="dxa"/>
              <w:left w:w="50" w:type="dxa"/>
              <w:bottom w:w="50" w:type="dxa"/>
              <w:right w:w="50" w:type="dxa"/>
            </w:tcMar>
          </w:tcPr>
          <w:p w:rsidR="00DF6036" w:rsidRPr="003464E9" w:rsidRDefault="00DF6036" w:rsidP="009A2DFA">
            <w:pPr>
              <w:spacing w:before="0"/>
              <w:jc w:val="left"/>
              <w:rPr>
                <w:rFonts w:ascii="Verdana" w:hAnsi="Verdana"/>
                <w:szCs w:val="18"/>
                <w:lang w:eastAsia="fr-FR"/>
              </w:rPr>
            </w:pPr>
            <w:r w:rsidRPr="003464E9">
              <w:rPr>
                <w:rFonts w:ascii="Verdana" w:hAnsi="Verdana"/>
                <w:b/>
                <w:bCs/>
                <w:lang w:eastAsia="fr-FR"/>
              </w:rPr>
              <w:t>Formation :</w:t>
            </w:r>
          </w:p>
        </w:tc>
        <w:tc>
          <w:tcPr>
            <w:tcW w:w="0" w:type="auto"/>
            <w:tcMar>
              <w:top w:w="50" w:type="dxa"/>
              <w:left w:w="50" w:type="dxa"/>
              <w:bottom w:w="50" w:type="dxa"/>
              <w:right w:w="50" w:type="dxa"/>
            </w:tcMar>
            <w:vAlign w:val="center"/>
          </w:tcPr>
          <w:p w:rsidR="00DF6036" w:rsidRPr="003464E9" w:rsidRDefault="00DF6036" w:rsidP="009A2DFA">
            <w:pPr>
              <w:spacing w:before="0"/>
              <w:jc w:val="left"/>
              <w:rPr>
                <w:rFonts w:ascii="Verdana" w:hAnsi="Verdana"/>
                <w:color w:val="006699"/>
                <w:szCs w:val="18"/>
                <w:lang w:eastAsia="fr-FR"/>
              </w:rPr>
            </w:pPr>
            <w:r w:rsidRPr="003464E9">
              <w:rPr>
                <w:rFonts w:ascii="Verdana" w:hAnsi="Verdana"/>
                <w:color w:val="006699"/>
                <w:szCs w:val="18"/>
                <w:lang w:eastAsia="fr-FR"/>
              </w:rPr>
              <w:t>Pharmaciens</w:t>
            </w:r>
          </w:p>
        </w:tc>
      </w:tr>
    </w:tbl>
    <w:p w:rsidR="00DF6036" w:rsidRDefault="00DF6036" w:rsidP="00DF6036"/>
    <w:sectPr w:rsidR="00DF6036" w:rsidSect="00DF6036">
      <w:headerReference w:type="default" r:id="rId8"/>
      <w:footerReference w:type="default" r:id="rId9"/>
      <w:pgSz w:w="11906" w:h="16838"/>
      <w:pgMar w:top="205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B3E" w:rsidRDefault="00B77B3E">
      <w:r>
        <w:separator/>
      </w:r>
    </w:p>
  </w:endnote>
  <w:endnote w:type="continuationSeparator" w:id="0">
    <w:p w:rsidR="00B77B3E" w:rsidRDefault="00B77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Imago">
    <w:altName w:val="Kartika"/>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CF8" w:rsidRDefault="00815CF8" w:rsidP="00DF6036">
    <w:pPr>
      <w:pStyle w:val="Pieddepage"/>
      <w:jc w:val="center"/>
      <w:rPr>
        <w:sz w:val="16"/>
        <w:szCs w:val="16"/>
      </w:rPr>
    </w:pPr>
    <w:r>
      <w:rPr>
        <w:caps/>
        <w:sz w:val="16"/>
        <w:szCs w:val="16"/>
      </w:rPr>
      <w:t xml:space="preserve">Sarl au capital de 20.000 </w:t>
    </w:r>
    <w:r>
      <w:rPr>
        <w:sz w:val="16"/>
        <w:szCs w:val="16"/>
      </w:rPr>
      <w:t>Euros</w:t>
    </w:r>
    <w:r>
      <w:rPr>
        <w:sz w:val="16"/>
        <w:szCs w:val="16"/>
      </w:rPr>
      <w:br/>
    </w:r>
    <w:r>
      <w:rPr>
        <w:caps/>
        <w:sz w:val="16"/>
        <w:szCs w:val="16"/>
      </w:rPr>
      <w:t>13, Passage DARTOIS-BIDOT  - 94100 SAINT-MAUR – France</w:t>
    </w:r>
    <w:r>
      <w:rPr>
        <w:caps/>
        <w:sz w:val="16"/>
        <w:szCs w:val="16"/>
      </w:rPr>
      <w:br/>
    </w:r>
    <w:r>
      <w:rPr>
        <w:sz w:val="16"/>
        <w:szCs w:val="16"/>
      </w:rPr>
      <w:t xml:space="preserve">TÉLÉPHONE : (33) 01 55 97 13 13 – FAX : (33) 01 55 97 13 14 – </w:t>
    </w:r>
    <w:hyperlink r:id="rId1" w:history="1">
      <w:r>
        <w:rPr>
          <w:rStyle w:val="Lienhypertexte"/>
          <w:sz w:val="16"/>
          <w:szCs w:val="16"/>
        </w:rPr>
        <w:t>sunnikan@sunnikan.com</w:t>
      </w:r>
    </w:hyperlink>
    <w:r>
      <w:rPr>
        <w:sz w:val="16"/>
        <w:szCs w:val="16"/>
      </w:rPr>
      <w:t xml:space="preserve"> - </w:t>
    </w:r>
    <w:hyperlink r:id="rId2" w:history="1">
      <w:r>
        <w:rPr>
          <w:rStyle w:val="Lienhypertexte"/>
          <w:sz w:val="16"/>
          <w:szCs w:val="16"/>
        </w:rPr>
        <w:t>www.sunnikan.com</w:t>
      </w:r>
    </w:hyperlink>
    <w:r>
      <w:rPr>
        <w:sz w:val="16"/>
        <w:szCs w:val="16"/>
      </w:rPr>
      <w:br/>
      <w:t>RCS CRÉTEIL B 409 032 240 – APE 741 G</w:t>
    </w:r>
  </w:p>
  <w:p w:rsidR="00815CF8" w:rsidRDefault="00815CF8">
    <w:pPr>
      <w:pStyle w:val="Pieddepage"/>
    </w:pPr>
  </w:p>
  <w:p w:rsidR="00815CF8" w:rsidRDefault="00815CF8">
    <w:pPr>
      <w:pStyle w:val="Pieddepage"/>
    </w:pPr>
    <w:r>
      <w:t>01/02/2007</w:t>
    </w:r>
    <w:r>
      <w:tab/>
    </w:r>
    <w:r>
      <w:tab/>
    </w:r>
    <w:fldSimple w:instr=" FILENAME  \p  \* MERGEFORMAT ">
      <w:r>
        <w:rPr>
          <w:noProof/>
        </w:rPr>
        <w:t>V:\DRH\Recrutement JANVIER 2007\Descriptif Poste AR.doc</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B3E" w:rsidRDefault="00B77B3E">
      <w:r>
        <w:separator/>
      </w:r>
    </w:p>
  </w:footnote>
  <w:footnote w:type="continuationSeparator" w:id="0">
    <w:p w:rsidR="00B77B3E" w:rsidRDefault="00B77B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CF8" w:rsidRDefault="00BE02B6" w:rsidP="00E43104">
    <w:pPr>
      <w:pStyle w:val="En-tte"/>
      <w:jc w:val="center"/>
    </w:pPr>
    <w:r>
      <w:rPr>
        <w:noProof/>
        <w:lang w:eastAsia="fr-FR"/>
      </w:rPr>
      <w:drawing>
        <wp:inline distT="0" distB="0" distL="0" distR="0">
          <wp:extent cx="1866900" cy="1047750"/>
          <wp:effectExtent l="0" t="0" r="0" b="0"/>
          <wp:docPr id="1" name="Image 1"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1047750"/>
                  </a:xfrm>
                  <a:prstGeom prst="rect">
                    <a:avLst/>
                  </a:prstGeom>
                  <a:noFill/>
                  <a:ln>
                    <a:noFill/>
                  </a:ln>
                </pic:spPr>
              </pic:pic>
            </a:graphicData>
          </a:graphic>
        </wp:inline>
      </w:drawing>
    </w:r>
  </w:p>
  <w:p w:rsidR="00815CF8" w:rsidRDefault="00815CF8" w:rsidP="00E43104">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822C6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71E0C5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EB8490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12E62A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5B020A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FA2AA7B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2587CD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AFBC5108"/>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FFFFFFFB"/>
    <w:multiLevelType w:val="multilevel"/>
    <w:tmpl w:val="BCA24DC8"/>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65B7311"/>
    <w:multiLevelType w:val="singleLevel"/>
    <w:tmpl w:val="BDB0B2A6"/>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3">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7DC27A0"/>
    <w:multiLevelType w:val="multilevel"/>
    <w:tmpl w:val="59A0A968"/>
    <w:lvl w:ilvl="0">
      <w:start w:val="9"/>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088161F3"/>
    <w:multiLevelType w:val="hybridMultilevel"/>
    <w:tmpl w:val="C8B0C0EC"/>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147C7D49"/>
    <w:multiLevelType w:val="hybridMultilevel"/>
    <w:tmpl w:val="380C844C"/>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1">
    <w:nsid w:val="1F35624F"/>
    <w:multiLevelType w:val="multilevel"/>
    <w:tmpl w:val="3AB0E484"/>
    <w:lvl w:ilvl="0">
      <w:start w:val="1"/>
      <w:numFmt w:val="decimal"/>
      <w:lvlText w:val="%1."/>
      <w:lvlJc w:val="left"/>
      <w:pPr>
        <w:tabs>
          <w:tab w:val="num" w:pos="760"/>
        </w:tabs>
        <w:ind w:left="760" w:hanging="360"/>
      </w:pPr>
    </w:lvl>
    <w:lvl w:ilvl="1">
      <w:start w:val="1"/>
      <w:numFmt w:val="decimal"/>
      <w:lvlText w:val="%1.%2."/>
      <w:lvlJc w:val="left"/>
      <w:pPr>
        <w:tabs>
          <w:tab w:val="num" w:pos="1192"/>
        </w:tabs>
        <w:ind w:left="1192" w:hanging="432"/>
      </w:pPr>
    </w:lvl>
    <w:lvl w:ilvl="2">
      <w:start w:val="1"/>
      <w:numFmt w:val="decimal"/>
      <w:lvlText w:val="%1.%2.%3."/>
      <w:lvlJc w:val="left"/>
      <w:pPr>
        <w:tabs>
          <w:tab w:val="num" w:pos="1840"/>
        </w:tabs>
        <w:ind w:left="1624" w:hanging="504"/>
      </w:pPr>
    </w:lvl>
    <w:lvl w:ilvl="3">
      <w:start w:val="1"/>
      <w:numFmt w:val="decimal"/>
      <w:lvlText w:val="%1.%2.%3.%4."/>
      <w:lvlJc w:val="left"/>
      <w:pPr>
        <w:tabs>
          <w:tab w:val="num" w:pos="2560"/>
        </w:tabs>
        <w:ind w:left="2128" w:hanging="648"/>
      </w:pPr>
    </w:lvl>
    <w:lvl w:ilvl="4">
      <w:start w:val="1"/>
      <w:numFmt w:val="decimal"/>
      <w:lvlText w:val="%1.%2.%3.%4.%5."/>
      <w:lvlJc w:val="left"/>
      <w:pPr>
        <w:tabs>
          <w:tab w:val="num" w:pos="2920"/>
        </w:tabs>
        <w:ind w:left="2632" w:hanging="792"/>
      </w:pPr>
    </w:lvl>
    <w:lvl w:ilvl="5">
      <w:start w:val="1"/>
      <w:numFmt w:val="decimal"/>
      <w:lvlText w:val="%1.%2.%3.%4.%5.%6."/>
      <w:lvlJc w:val="left"/>
      <w:pPr>
        <w:tabs>
          <w:tab w:val="num" w:pos="3640"/>
        </w:tabs>
        <w:ind w:left="3136" w:hanging="936"/>
      </w:pPr>
    </w:lvl>
    <w:lvl w:ilvl="6">
      <w:start w:val="1"/>
      <w:numFmt w:val="decimal"/>
      <w:lvlText w:val="%1.%2.%3.%4.%5.%6.%7."/>
      <w:lvlJc w:val="left"/>
      <w:pPr>
        <w:tabs>
          <w:tab w:val="num" w:pos="4360"/>
        </w:tabs>
        <w:ind w:left="3640" w:hanging="1080"/>
      </w:pPr>
    </w:lvl>
    <w:lvl w:ilvl="7">
      <w:start w:val="1"/>
      <w:numFmt w:val="decimal"/>
      <w:lvlText w:val="%1.%2.%3.%4.%5.%6.%7.%8."/>
      <w:lvlJc w:val="left"/>
      <w:pPr>
        <w:tabs>
          <w:tab w:val="num" w:pos="4720"/>
        </w:tabs>
        <w:ind w:left="4144" w:hanging="1224"/>
      </w:pPr>
    </w:lvl>
    <w:lvl w:ilvl="8">
      <w:start w:val="1"/>
      <w:numFmt w:val="decimal"/>
      <w:lvlText w:val="%1.%2.%3.%4.%5.%6.%7.%8.%9."/>
      <w:lvlJc w:val="left"/>
      <w:pPr>
        <w:tabs>
          <w:tab w:val="num" w:pos="5440"/>
        </w:tabs>
        <w:ind w:left="4720" w:hanging="1440"/>
      </w:pPr>
    </w:lvl>
  </w:abstractNum>
  <w:abstractNum w:abstractNumId="22">
    <w:nsid w:val="2581731E"/>
    <w:multiLevelType w:val="multilevel"/>
    <w:tmpl w:val="3F2845CA"/>
    <w:lvl w:ilvl="0">
      <w:start w:val="1"/>
      <w:numFmt w:val="none"/>
      <w:lvlText w:val="2."/>
      <w:lvlJc w:val="left"/>
      <w:pPr>
        <w:tabs>
          <w:tab w:val="num" w:pos="1440"/>
        </w:tabs>
        <w:ind w:left="1440" w:hanging="360"/>
      </w:pPr>
      <w:rPr>
        <w:rFonts w:hint="default"/>
      </w:rPr>
    </w:lvl>
    <w:lvl w:ilvl="1">
      <w:start w:val="1"/>
      <w:numFmt w:val="none"/>
      <w:isLgl/>
      <w:lvlText w:val="3.1."/>
      <w:lvlJc w:val="left"/>
      <w:pPr>
        <w:tabs>
          <w:tab w:val="num" w:pos="1872"/>
        </w:tabs>
        <w:ind w:left="1872" w:hanging="432"/>
      </w:pPr>
      <w:rPr>
        <w:rFonts w:hint="default"/>
      </w:rPr>
    </w:lvl>
    <w:lvl w:ilvl="2">
      <w:start w:val="1"/>
      <w:numFmt w:val="decimal"/>
      <w:lvlText w:val="%1.%2.%3."/>
      <w:lvlJc w:val="left"/>
      <w:pPr>
        <w:tabs>
          <w:tab w:val="num" w:pos="2520"/>
        </w:tabs>
        <w:ind w:left="2304" w:hanging="504"/>
      </w:pPr>
      <w:rPr>
        <w:rFonts w:hint="default"/>
      </w:rPr>
    </w:lvl>
    <w:lvl w:ilvl="3">
      <w:start w:val="1"/>
      <w:numFmt w:val="decimal"/>
      <w:lvlText w:val="%1.%2.%3.%4."/>
      <w:lvlJc w:val="left"/>
      <w:pPr>
        <w:tabs>
          <w:tab w:val="num" w:pos="324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4320"/>
        </w:tabs>
        <w:ind w:left="3816" w:hanging="936"/>
      </w:pPr>
      <w:rPr>
        <w:rFonts w:hint="default"/>
      </w:rPr>
    </w:lvl>
    <w:lvl w:ilvl="6">
      <w:start w:val="1"/>
      <w:numFmt w:val="decimal"/>
      <w:lvlText w:val="%1.%2.%3.%4.%5.%6.%7."/>
      <w:lvlJc w:val="left"/>
      <w:pPr>
        <w:tabs>
          <w:tab w:val="num" w:pos="5040"/>
        </w:tabs>
        <w:ind w:left="4320" w:hanging="1080"/>
      </w:pPr>
      <w:rPr>
        <w:rFonts w:hint="default"/>
      </w:rPr>
    </w:lvl>
    <w:lvl w:ilvl="7">
      <w:start w:val="1"/>
      <w:numFmt w:val="decimal"/>
      <w:lvlText w:val="%1.%2.%3.%4.%5.%6.%7.%8."/>
      <w:lvlJc w:val="left"/>
      <w:pPr>
        <w:tabs>
          <w:tab w:val="num" w:pos="5400"/>
        </w:tabs>
        <w:ind w:left="4824" w:hanging="1224"/>
      </w:pPr>
      <w:rPr>
        <w:rFonts w:hint="default"/>
      </w:rPr>
    </w:lvl>
    <w:lvl w:ilvl="8">
      <w:start w:val="1"/>
      <w:numFmt w:val="decimal"/>
      <w:lvlText w:val="%1.%2.%3.%4.%5.%6.%7.%8.%9."/>
      <w:lvlJc w:val="left"/>
      <w:pPr>
        <w:tabs>
          <w:tab w:val="num" w:pos="6120"/>
        </w:tabs>
        <w:ind w:left="5400" w:hanging="1440"/>
      </w:pPr>
      <w:rPr>
        <w:rFonts w:hint="default"/>
      </w:rPr>
    </w:lvl>
  </w:abstractNum>
  <w:abstractNum w:abstractNumId="23">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377D6F23"/>
    <w:multiLevelType w:val="multilevel"/>
    <w:tmpl w:val="E416C1EC"/>
    <w:lvl w:ilvl="0">
      <w:start w:val="1"/>
      <w:numFmt w:val="decimal"/>
      <w:pStyle w:val="Titre1"/>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493A056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AFF4C4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4FDF5FA7"/>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94C730C"/>
    <w:multiLevelType w:val="multilevel"/>
    <w:tmpl w:val="13AC2390"/>
    <w:lvl w:ilvl="0">
      <w:start w:val="1"/>
      <w:numFmt w:val="decimal"/>
      <w:lvlText w:val="%1."/>
      <w:lvlJc w:val="left"/>
      <w:pPr>
        <w:tabs>
          <w:tab w:val="num" w:pos="567"/>
        </w:tabs>
        <w:ind w:left="567" w:hanging="567"/>
      </w:pPr>
      <w:rPr>
        <w:u w:val="none"/>
      </w:rPr>
    </w:lvl>
    <w:lvl w:ilvl="1">
      <w:start w:val="1"/>
      <w:numFmt w:val="decimal"/>
      <w:lvlText w:val="%1.%2."/>
      <w:lvlJc w:val="left"/>
      <w:pPr>
        <w:tabs>
          <w:tab w:val="num" w:pos="1287"/>
        </w:tabs>
        <w:ind w:left="567" w:firstLine="0"/>
      </w:pPr>
      <w:rPr>
        <w:u w:val="none"/>
      </w:rPr>
    </w:lvl>
    <w:lvl w:ilvl="2">
      <w:start w:val="1"/>
      <w:numFmt w:val="decimal"/>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64A854F0"/>
    <w:multiLevelType w:val="multilevel"/>
    <w:tmpl w:val="D93A3DE2"/>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nsid w:val="664067C9"/>
    <w:multiLevelType w:val="hybridMultilevel"/>
    <w:tmpl w:val="693A6958"/>
    <w:lvl w:ilvl="0" w:tplc="FFFFFFFF">
      <w:start w:val="1"/>
      <w:numFmt w:val="decimal"/>
      <w:pStyle w:val="Liste01"/>
      <w:lvlText w:val="%1."/>
      <w:lvlJc w:val="left"/>
      <w:pPr>
        <w:tabs>
          <w:tab w:val="num" w:pos="927"/>
        </w:tabs>
        <w:ind w:left="927" w:hanging="360"/>
      </w:pPr>
    </w:lvl>
    <w:lvl w:ilvl="1" w:tplc="FFFFFFFF">
      <w:start w:val="1"/>
      <w:numFmt w:val="bullet"/>
      <w:lvlText w:val="­"/>
      <w:lvlJc w:val="left"/>
      <w:pPr>
        <w:tabs>
          <w:tab w:val="num" w:pos="1854"/>
        </w:tabs>
        <w:ind w:left="1854" w:hanging="567"/>
      </w:pPr>
      <w:rPr>
        <w:rFonts w:ascii="Times New Roman" w:hAnsi="Times New Roman" w:cs="Times New Roman" w:hint="default"/>
        <w:sz w:val="20"/>
      </w:r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33">
    <w:nsid w:val="770D7687"/>
    <w:multiLevelType w:val="multilevel"/>
    <w:tmpl w:val="DEDE69F4"/>
    <w:lvl w:ilvl="0">
      <w:start w:val="1"/>
      <w:numFmt w:val="decimal"/>
      <w:lvlText w:val="%1."/>
      <w:lvlJc w:val="left"/>
      <w:pPr>
        <w:tabs>
          <w:tab w:val="num" w:pos="760"/>
        </w:tabs>
        <w:ind w:left="760" w:hanging="360"/>
      </w:pPr>
      <w:rPr>
        <w:rFonts w:hint="default"/>
      </w:rPr>
    </w:lvl>
    <w:lvl w:ilvl="1">
      <w:start w:val="1"/>
      <w:numFmt w:val="decimal"/>
      <w:lvlText w:val="%1.%2."/>
      <w:lvlJc w:val="left"/>
      <w:pPr>
        <w:tabs>
          <w:tab w:val="num" w:pos="1480"/>
        </w:tabs>
        <w:ind w:left="1192" w:hanging="432"/>
      </w:pPr>
      <w:rPr>
        <w:rFonts w:hint="default"/>
      </w:rPr>
    </w:lvl>
    <w:lvl w:ilvl="2">
      <w:start w:val="1"/>
      <w:numFmt w:val="decimal"/>
      <w:lvlText w:val="%1.%2.%3."/>
      <w:lvlJc w:val="left"/>
      <w:pPr>
        <w:tabs>
          <w:tab w:val="num" w:pos="2200"/>
        </w:tabs>
        <w:ind w:left="1624" w:hanging="504"/>
      </w:pPr>
      <w:rPr>
        <w:rFonts w:hint="default"/>
      </w:rPr>
    </w:lvl>
    <w:lvl w:ilvl="3">
      <w:start w:val="1"/>
      <w:numFmt w:val="decimal"/>
      <w:lvlText w:val="%1.%2.%3.%4."/>
      <w:lvlJc w:val="left"/>
      <w:pPr>
        <w:tabs>
          <w:tab w:val="num" w:pos="2560"/>
        </w:tabs>
        <w:ind w:left="2128" w:hanging="648"/>
      </w:pPr>
      <w:rPr>
        <w:rFonts w:hint="default"/>
      </w:rPr>
    </w:lvl>
    <w:lvl w:ilvl="4">
      <w:start w:val="1"/>
      <w:numFmt w:val="decimal"/>
      <w:lvlText w:val="%1.%2.%3.%4.%5."/>
      <w:lvlJc w:val="left"/>
      <w:pPr>
        <w:tabs>
          <w:tab w:val="num" w:pos="3280"/>
        </w:tabs>
        <w:ind w:left="2632" w:hanging="792"/>
      </w:pPr>
      <w:rPr>
        <w:rFonts w:hint="default"/>
      </w:rPr>
    </w:lvl>
    <w:lvl w:ilvl="5">
      <w:start w:val="1"/>
      <w:numFmt w:val="decimal"/>
      <w:lvlText w:val="%1.%2.%3.%4.%5.%6."/>
      <w:lvlJc w:val="left"/>
      <w:pPr>
        <w:tabs>
          <w:tab w:val="num" w:pos="4000"/>
        </w:tabs>
        <w:ind w:left="3136" w:hanging="936"/>
      </w:pPr>
      <w:rPr>
        <w:rFonts w:hint="default"/>
      </w:rPr>
    </w:lvl>
    <w:lvl w:ilvl="6">
      <w:start w:val="1"/>
      <w:numFmt w:val="decimal"/>
      <w:lvlText w:val="%1.%2.%3.%4.%5.%6.%7."/>
      <w:lvlJc w:val="left"/>
      <w:pPr>
        <w:tabs>
          <w:tab w:val="num" w:pos="4360"/>
        </w:tabs>
        <w:ind w:left="3640" w:hanging="1080"/>
      </w:pPr>
      <w:rPr>
        <w:rFonts w:hint="default"/>
      </w:rPr>
    </w:lvl>
    <w:lvl w:ilvl="7">
      <w:start w:val="1"/>
      <w:numFmt w:val="decimal"/>
      <w:lvlText w:val="%1.%2.%3.%4.%5.%6.%7.%8."/>
      <w:lvlJc w:val="left"/>
      <w:pPr>
        <w:tabs>
          <w:tab w:val="num" w:pos="5080"/>
        </w:tabs>
        <w:ind w:left="4144" w:hanging="1224"/>
      </w:pPr>
      <w:rPr>
        <w:rFonts w:hint="default"/>
      </w:rPr>
    </w:lvl>
    <w:lvl w:ilvl="8">
      <w:start w:val="1"/>
      <w:numFmt w:val="decimal"/>
      <w:lvlText w:val="%1.%2.%3.%4.%5.%6.%7.%8.%9."/>
      <w:lvlJc w:val="left"/>
      <w:pPr>
        <w:tabs>
          <w:tab w:val="num" w:pos="5800"/>
        </w:tabs>
        <w:ind w:left="4720" w:hanging="1440"/>
      </w:pPr>
      <w:rPr>
        <w:rFonts w:hint="default"/>
      </w:rPr>
    </w:lvl>
  </w:abstractNum>
  <w:num w:numId="1">
    <w:abstractNumId w:val="18"/>
  </w:num>
  <w:num w:numId="2">
    <w:abstractNumId w:val="15"/>
  </w:num>
  <w:num w:numId="3">
    <w:abstractNumId w:val="12"/>
  </w:num>
  <w:num w:numId="4">
    <w:abstractNumId w:val="28"/>
  </w:num>
  <w:num w:numId="5">
    <w:abstractNumId w:val="28"/>
  </w:num>
  <w:num w:numId="6">
    <w:abstractNumId w:val="28"/>
  </w:num>
  <w:num w:numId="7">
    <w:abstractNumId w:val="30"/>
  </w:num>
  <w:num w:numId="8">
    <w:abstractNumId w:val="30"/>
  </w:num>
  <w:num w:numId="9">
    <w:abstractNumId w:val="30"/>
  </w:num>
  <w:num w:numId="10">
    <w:abstractNumId w:val="30"/>
  </w:num>
  <w:num w:numId="11">
    <w:abstractNumId w:val="30"/>
  </w:num>
  <w:num w:numId="12">
    <w:abstractNumId w:val="30"/>
  </w:num>
  <w:num w:numId="13">
    <w:abstractNumId w:val="13"/>
  </w:num>
  <w:num w:numId="14">
    <w:abstractNumId w:val="16"/>
  </w:num>
  <w:num w:numId="15">
    <w:abstractNumId w:val="13"/>
  </w:num>
  <w:num w:numId="16">
    <w:abstractNumId w:val="21"/>
  </w:num>
  <w:num w:numId="17">
    <w:abstractNumId w:val="33"/>
  </w:num>
  <w:num w:numId="18">
    <w:abstractNumId w:val="19"/>
  </w:num>
  <w:num w:numId="19">
    <w:abstractNumId w:val="19"/>
  </w:num>
  <w:num w:numId="20">
    <w:abstractNumId w:val="19"/>
  </w:num>
  <w:num w:numId="21">
    <w:abstractNumId w:val="19"/>
  </w:num>
  <w:num w:numId="22">
    <w:abstractNumId w:val="22"/>
  </w:num>
  <w:num w:numId="23">
    <w:abstractNumId w:val="22"/>
  </w:num>
  <w:num w:numId="24">
    <w:abstractNumId w:val="10"/>
  </w:num>
  <w:num w:numId="25">
    <w:abstractNumId w:val="17"/>
  </w:num>
  <w:num w:numId="26">
    <w:abstractNumId w:val="24"/>
  </w:num>
  <w:num w:numId="27">
    <w:abstractNumId w:val="24"/>
  </w:num>
  <w:num w:numId="28">
    <w:abstractNumId w:val="23"/>
  </w:num>
  <w:num w:numId="29">
    <w:abstractNumId w:val="11"/>
  </w:num>
  <w:num w:numId="30">
    <w:abstractNumId w:val="14"/>
  </w:num>
  <w:num w:numId="31">
    <w:abstractNumId w:val="29"/>
  </w:num>
  <w:num w:numId="32">
    <w:abstractNumId w:val="31"/>
  </w:num>
  <w:num w:numId="33">
    <w:abstractNumId w:val="7"/>
  </w:num>
  <w:num w:numId="34">
    <w:abstractNumId w:val="7"/>
  </w:num>
  <w:num w:numId="35">
    <w:abstractNumId w:val="9"/>
  </w:num>
  <w:num w:numId="36">
    <w:abstractNumId w:val="9"/>
  </w:num>
  <w:num w:numId="37">
    <w:abstractNumId w:val="20"/>
  </w:num>
  <w:num w:numId="38">
    <w:abstractNumId w:val="32"/>
  </w:num>
  <w:num w:numId="39">
    <w:abstractNumId w:val="27"/>
  </w:num>
  <w:num w:numId="40">
    <w:abstractNumId w:val="25"/>
  </w:num>
  <w:num w:numId="41">
    <w:abstractNumId w:val="26"/>
  </w:num>
  <w:num w:numId="42">
    <w:abstractNumId w:val="8"/>
  </w:num>
  <w:num w:numId="43">
    <w:abstractNumId w:val="3"/>
  </w:num>
  <w:num w:numId="44">
    <w:abstractNumId w:val="2"/>
  </w:num>
  <w:num w:numId="45">
    <w:abstractNumId w:val="1"/>
  </w:num>
  <w:num w:numId="46">
    <w:abstractNumId w:val="0"/>
  </w:num>
  <w:num w:numId="47">
    <w:abstractNumId w:val="6"/>
  </w:num>
  <w:num w:numId="48">
    <w:abstractNumId w:val="5"/>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4E9"/>
    <w:rsid w:val="0000293C"/>
    <w:rsid w:val="00002B61"/>
    <w:rsid w:val="00024735"/>
    <w:rsid w:val="00064AF5"/>
    <w:rsid w:val="00094D8A"/>
    <w:rsid w:val="00124760"/>
    <w:rsid w:val="0016202D"/>
    <w:rsid w:val="001634E6"/>
    <w:rsid w:val="00173596"/>
    <w:rsid w:val="001A0607"/>
    <w:rsid w:val="001D40F6"/>
    <w:rsid w:val="001D755A"/>
    <w:rsid w:val="002C41C2"/>
    <w:rsid w:val="002F5C18"/>
    <w:rsid w:val="00315122"/>
    <w:rsid w:val="00333FC4"/>
    <w:rsid w:val="003464E9"/>
    <w:rsid w:val="00354576"/>
    <w:rsid w:val="003779C2"/>
    <w:rsid w:val="003810D9"/>
    <w:rsid w:val="003B7ACA"/>
    <w:rsid w:val="003D1248"/>
    <w:rsid w:val="003D1705"/>
    <w:rsid w:val="0044126B"/>
    <w:rsid w:val="004A43AD"/>
    <w:rsid w:val="004D039A"/>
    <w:rsid w:val="004D142C"/>
    <w:rsid w:val="00520028"/>
    <w:rsid w:val="005B26A6"/>
    <w:rsid w:val="005F5E99"/>
    <w:rsid w:val="006529C1"/>
    <w:rsid w:val="00676347"/>
    <w:rsid w:val="00685817"/>
    <w:rsid w:val="006927AA"/>
    <w:rsid w:val="00692C48"/>
    <w:rsid w:val="00713CFB"/>
    <w:rsid w:val="007402BA"/>
    <w:rsid w:val="007455A0"/>
    <w:rsid w:val="007717FF"/>
    <w:rsid w:val="007A59A7"/>
    <w:rsid w:val="007B3A56"/>
    <w:rsid w:val="007F3319"/>
    <w:rsid w:val="007F7A21"/>
    <w:rsid w:val="00811F3F"/>
    <w:rsid w:val="00815CF8"/>
    <w:rsid w:val="0084142B"/>
    <w:rsid w:val="0085284A"/>
    <w:rsid w:val="00862F5B"/>
    <w:rsid w:val="00867D5E"/>
    <w:rsid w:val="008836EC"/>
    <w:rsid w:val="008B64FE"/>
    <w:rsid w:val="008E6499"/>
    <w:rsid w:val="009110BB"/>
    <w:rsid w:val="0093057C"/>
    <w:rsid w:val="009A2DFA"/>
    <w:rsid w:val="009D2147"/>
    <w:rsid w:val="00A143A1"/>
    <w:rsid w:val="00A37D09"/>
    <w:rsid w:val="00AA0E12"/>
    <w:rsid w:val="00AA3C7A"/>
    <w:rsid w:val="00AE48ED"/>
    <w:rsid w:val="00AF25A6"/>
    <w:rsid w:val="00B20BA2"/>
    <w:rsid w:val="00B6073B"/>
    <w:rsid w:val="00B73E5B"/>
    <w:rsid w:val="00B756E3"/>
    <w:rsid w:val="00B77B3E"/>
    <w:rsid w:val="00B929A5"/>
    <w:rsid w:val="00BA11EB"/>
    <w:rsid w:val="00BE02B6"/>
    <w:rsid w:val="00BF040E"/>
    <w:rsid w:val="00C2167F"/>
    <w:rsid w:val="00C2171B"/>
    <w:rsid w:val="00C241D3"/>
    <w:rsid w:val="00C71B58"/>
    <w:rsid w:val="00CB1C09"/>
    <w:rsid w:val="00D06DD2"/>
    <w:rsid w:val="00D44DD8"/>
    <w:rsid w:val="00D7671E"/>
    <w:rsid w:val="00D840D3"/>
    <w:rsid w:val="00D9532F"/>
    <w:rsid w:val="00D95DA3"/>
    <w:rsid w:val="00DF6036"/>
    <w:rsid w:val="00DF7DBF"/>
    <w:rsid w:val="00E06CFB"/>
    <w:rsid w:val="00E2382C"/>
    <w:rsid w:val="00E322BE"/>
    <w:rsid w:val="00E43104"/>
    <w:rsid w:val="00E441A4"/>
    <w:rsid w:val="00E50D73"/>
    <w:rsid w:val="00EB2F67"/>
    <w:rsid w:val="00F25C20"/>
    <w:rsid w:val="00F41383"/>
    <w:rsid w:val="00F41733"/>
    <w:rsid w:val="00F748E0"/>
    <w:rsid w:val="00F9120E"/>
    <w:rsid w:val="00FB1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rsid w:val="00D95DA3"/>
    <w:pPr>
      <w:keepNext/>
      <w:numPr>
        <w:numId w:val="27"/>
      </w:numPr>
      <w:spacing w:before="240" w:after="240"/>
      <w:jc w:val="left"/>
      <w:outlineLvl w:val="0"/>
    </w:pPr>
    <w:rPr>
      <w:rFonts w:ascii="Imago" w:hAnsi="Imago"/>
      <w:b/>
      <w:kern w:val="28"/>
      <w:sz w:val="32"/>
      <w:lang w:eastAsia="fr-FR"/>
    </w:rPr>
  </w:style>
  <w:style w:type="paragraph" w:styleId="Titre2">
    <w:name w:val="heading 2"/>
    <w:basedOn w:val="Normal"/>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szCs w:val="20"/>
      <w:lang w:eastAsia="fr-FR"/>
    </w:rPr>
  </w:style>
  <w:style w:type="paragraph" w:styleId="Titre3">
    <w:name w:val="heading 3"/>
    <w:aliases w:val="Titre 3 SeV"/>
    <w:basedOn w:val="Titre2SeV"/>
    <w:next w:val="Normal"/>
    <w:qFormat/>
    <w:rsid w:val="00024735"/>
    <w:pPr>
      <w:pBdr>
        <w:bottom w:val="none" w:sz="0" w:space="0" w:color="auto"/>
      </w:pBdr>
      <w:spacing w:after="240"/>
      <w:ind w:left="1134"/>
      <w:outlineLvl w:val="2"/>
    </w:pPr>
    <w:rPr>
      <w:b w:val="0"/>
      <w:bCs/>
      <w:sz w:val="20"/>
      <w:szCs w:val="20"/>
    </w:rPr>
  </w:style>
  <w:style w:type="paragraph" w:styleId="Titre4">
    <w:name w:val="heading 4"/>
    <w:basedOn w:val="Titre1"/>
    <w:next w:val="Normal"/>
    <w:qFormat/>
    <w:rsid w:val="00D95DA3"/>
    <w:pPr>
      <w:numPr>
        <w:ilvl w:val="3"/>
      </w:numPr>
      <w:outlineLvl w:val="3"/>
    </w:pPr>
    <w:rPr>
      <w:sz w:val="18"/>
    </w:rPr>
  </w:style>
  <w:style w:type="paragraph" w:styleId="Titre5">
    <w:name w:val="heading 5"/>
    <w:basedOn w:val="Normal"/>
    <w:next w:val="Definition"/>
    <w:qFormat/>
    <w:rsid w:val="00D95DA3"/>
    <w:pPr>
      <w:keepNext/>
      <w:numPr>
        <w:ilvl w:val="4"/>
        <w:numId w:val="27"/>
      </w:numPr>
      <w:spacing w:before="240"/>
      <w:outlineLvl w:val="4"/>
    </w:pPr>
    <w:rPr>
      <w:b/>
      <w:i/>
      <w:caps/>
      <w:sz w:val="16"/>
      <w:u w:val="single"/>
    </w:rPr>
  </w:style>
  <w:style w:type="paragraph" w:styleId="Titre6">
    <w:name w:val="heading 6"/>
    <w:basedOn w:val="Normal"/>
    <w:next w:val="Normal"/>
    <w:qFormat/>
    <w:rsid w:val="00D95DA3"/>
    <w:pPr>
      <w:numPr>
        <w:ilvl w:val="5"/>
        <w:numId w:val="27"/>
      </w:numPr>
      <w:outlineLvl w:val="5"/>
    </w:pPr>
    <w:rPr>
      <w:u w:val="single"/>
    </w:rPr>
  </w:style>
  <w:style w:type="paragraph" w:styleId="Titre7">
    <w:name w:val="heading 7"/>
    <w:basedOn w:val="Normal"/>
    <w:next w:val="Normal"/>
    <w:qFormat/>
    <w:rsid w:val="00D95DA3"/>
    <w:pPr>
      <w:numPr>
        <w:ilvl w:val="6"/>
        <w:numId w:val="27"/>
      </w:numPr>
      <w:outlineLvl w:val="6"/>
    </w:pPr>
    <w:rPr>
      <w:i/>
    </w:rPr>
  </w:style>
  <w:style w:type="paragraph" w:styleId="Titre8">
    <w:name w:val="heading 8"/>
    <w:basedOn w:val="Normal"/>
    <w:next w:val="Normal"/>
    <w:qFormat/>
    <w:rsid w:val="00D95DA3"/>
    <w:pPr>
      <w:numPr>
        <w:ilvl w:val="7"/>
        <w:numId w:val="27"/>
      </w:numPr>
      <w:outlineLvl w:val="7"/>
    </w:pPr>
    <w:rPr>
      <w:i/>
    </w:rPr>
  </w:style>
  <w:style w:type="paragraph" w:styleId="Titre9">
    <w:name w:val="heading 9"/>
    <w:basedOn w:val="Normal"/>
    <w:next w:val="Normal"/>
    <w:qFormat/>
    <w:rsid w:val="00D95DA3"/>
    <w:pPr>
      <w:numPr>
        <w:ilvl w:val="8"/>
        <w:numId w:val="27"/>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rPr>
      <w:szCs w:val="20"/>
    </w:rPr>
  </w:style>
  <w:style w:type="paragraph" w:customStyle="1" w:styleId="B2">
    <w:name w:val="B2"/>
    <w:basedOn w:val="B1"/>
    <w:pPr>
      <w:numPr>
        <w:numId w:val="2"/>
      </w:numPr>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 w:val="20"/>
      <w:szCs w:val="20"/>
      <w:lang w:eastAsia="fr-FR"/>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D840D3"/>
    <w:pPr>
      <w:spacing w:before="240" w:after="60"/>
      <w:jc w:val="left"/>
      <w:outlineLvl w:val="0"/>
    </w:pPr>
    <w:rPr>
      <w:rFonts w:ascii="Imago" w:hAnsi="Imago" w:cs="Arial"/>
      <w:b/>
      <w:bCs/>
      <w:kern w:val="28"/>
      <w:sz w:val="32"/>
      <w:szCs w:val="32"/>
      <w:lang w:eastAsia="fr-FR"/>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15"/>
      </w:numPr>
    </w:pPr>
    <w:rPr>
      <w:sz w:val="22"/>
    </w:rPr>
  </w:style>
  <w:style w:type="paragraph" w:customStyle="1" w:styleId="StyleI0">
    <w:name w:val="Style I"/>
    <w:basedOn w:val="Normal"/>
    <w:rsid w:val="00AA3C7A"/>
    <w:pPr>
      <w:numPr>
        <w:numId w:val="14"/>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28"/>
      </w:numPr>
    </w:pPr>
  </w:style>
  <w:style w:type="paragraph" w:customStyle="1" w:styleId="lienPV">
    <w:name w:val="lien (PV)"/>
    <w:basedOn w:val="Normal"/>
    <w:rsid w:val="004A43AD"/>
    <w:pPr>
      <w:numPr>
        <w:ilvl w:val="1"/>
        <w:numId w:val="29"/>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31"/>
      </w:numPr>
      <w:spacing w:before="0"/>
    </w:pPr>
    <w:rPr>
      <w:rFonts w:ascii="Tahoma" w:hAnsi="Tahoma" w:cs="Tahoma"/>
      <w:bCs/>
      <w:iCs/>
      <w:sz w:val="22"/>
      <w:szCs w:val="20"/>
      <w:lang w:eastAsia="fr-FR"/>
    </w:rPr>
  </w:style>
  <w:style w:type="paragraph" w:customStyle="1" w:styleId="B1SeV">
    <w:name w:val="B1SeV"/>
    <w:basedOn w:val="Normal"/>
    <w:rsid w:val="00024735"/>
    <w:pPr>
      <w:numPr>
        <w:numId w:val="32"/>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34"/>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36"/>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37"/>
      </w:numPr>
      <w:pBdr>
        <w:bottom w:val="single" w:sz="8" w:space="1" w:color="003366"/>
      </w:pBdr>
      <w:spacing w:before="360"/>
    </w:pPr>
    <w:rPr>
      <w:b/>
      <w:bCs w:val="0"/>
      <w:iCs/>
      <w:caps/>
      <w:sz w:val="26"/>
      <w:szCs w:val="27"/>
    </w:rPr>
  </w:style>
  <w:style w:type="character" w:styleId="lev">
    <w:name w:val="Strong"/>
    <w:qFormat/>
    <w:rsid w:val="003464E9"/>
    <w:rPr>
      <w:b/>
      <w:bCs/>
    </w:rPr>
  </w:style>
  <w:style w:type="paragraph" w:styleId="En-tte">
    <w:name w:val="header"/>
    <w:basedOn w:val="Normal"/>
    <w:rsid w:val="00E43104"/>
    <w:pPr>
      <w:tabs>
        <w:tab w:val="center" w:pos="4536"/>
        <w:tab w:val="right" w:pos="9072"/>
      </w:tabs>
    </w:pPr>
  </w:style>
  <w:style w:type="paragraph" w:styleId="Pieddepage">
    <w:name w:val="footer"/>
    <w:basedOn w:val="Normal"/>
    <w:rsid w:val="00E43104"/>
    <w:pPr>
      <w:tabs>
        <w:tab w:val="center" w:pos="4536"/>
        <w:tab w:val="right" w:pos="9072"/>
      </w:tabs>
    </w:pPr>
  </w:style>
  <w:style w:type="paragraph" w:customStyle="1" w:styleId="Liste01">
    <w:name w:val="Liste_01"/>
    <w:basedOn w:val="B1"/>
    <w:rsid w:val="00DF6036"/>
    <w:pPr>
      <w:numPr>
        <w:numId w:val="38"/>
      </w:numPr>
      <w:tabs>
        <w:tab w:val="clear" w:pos="927"/>
        <w:tab w:val="num" w:pos="360"/>
        <w:tab w:val="left" w:pos="851"/>
      </w:tabs>
      <w:spacing w:before="0"/>
      <w:ind w:left="360"/>
    </w:pPr>
    <w:rPr>
      <w:rFonts w:cs="Arial"/>
      <w:sz w:val="20"/>
      <w:szCs w:val="24"/>
      <w:lang w:eastAsia="fr-FR"/>
    </w:rPr>
  </w:style>
  <w:style w:type="numbering" w:styleId="111111">
    <w:name w:val="Outline List 2"/>
    <w:basedOn w:val="Aucuneliste"/>
    <w:rsid w:val="00B929A5"/>
    <w:pPr>
      <w:numPr>
        <w:numId w:val="39"/>
      </w:numPr>
    </w:pPr>
  </w:style>
  <w:style w:type="numbering" w:styleId="1ai">
    <w:name w:val="Outline List 1"/>
    <w:basedOn w:val="Aucuneliste"/>
    <w:rsid w:val="00B929A5"/>
    <w:pPr>
      <w:numPr>
        <w:numId w:val="40"/>
      </w:numPr>
    </w:pPr>
  </w:style>
  <w:style w:type="character" w:styleId="Accentuation">
    <w:name w:val="Emphasis"/>
    <w:qFormat/>
    <w:rsid w:val="00B929A5"/>
    <w:rPr>
      <w:i/>
      <w:iCs/>
    </w:rPr>
  </w:style>
  <w:style w:type="character" w:styleId="AcronymeHTML">
    <w:name w:val="HTML Acronym"/>
    <w:rsid w:val="00B929A5"/>
  </w:style>
  <w:style w:type="paragraph" w:styleId="Adressedestinataire">
    <w:name w:val="envelope address"/>
    <w:basedOn w:val="Normal"/>
    <w:rsid w:val="00B929A5"/>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929A5"/>
    <w:rPr>
      <w:rFonts w:ascii="Cambria" w:hAnsi="Cambria"/>
      <w:sz w:val="20"/>
      <w:szCs w:val="20"/>
    </w:rPr>
  </w:style>
  <w:style w:type="paragraph" w:styleId="AdresseHTML">
    <w:name w:val="HTML Address"/>
    <w:basedOn w:val="Normal"/>
    <w:link w:val="AdresseHTMLCar"/>
    <w:rsid w:val="00B929A5"/>
    <w:rPr>
      <w:i/>
      <w:iCs/>
    </w:rPr>
  </w:style>
  <w:style w:type="character" w:customStyle="1" w:styleId="AdresseHTMLCar">
    <w:name w:val="Adresse HTML Car"/>
    <w:link w:val="AdresseHTML"/>
    <w:rsid w:val="00B929A5"/>
    <w:rPr>
      <w:rFonts w:ascii="Tw Cen MT" w:hAnsi="Tw Cen MT"/>
      <w:i/>
      <w:iCs/>
      <w:sz w:val="18"/>
      <w:szCs w:val="24"/>
      <w:lang w:eastAsia="en-US"/>
    </w:rPr>
  </w:style>
  <w:style w:type="character" w:styleId="Appeldenotedefin">
    <w:name w:val="endnote reference"/>
    <w:rsid w:val="00B929A5"/>
    <w:rPr>
      <w:vertAlign w:val="superscript"/>
    </w:rPr>
  </w:style>
  <w:style w:type="character" w:styleId="Appelnotedebasdep">
    <w:name w:val="footnote reference"/>
    <w:rsid w:val="00B929A5"/>
    <w:rPr>
      <w:vertAlign w:val="superscript"/>
    </w:rPr>
  </w:style>
  <w:style w:type="numbering" w:styleId="ArticleSection">
    <w:name w:val="Outline List 3"/>
    <w:basedOn w:val="Aucuneliste"/>
    <w:rsid w:val="00B929A5"/>
    <w:pPr>
      <w:numPr>
        <w:numId w:val="41"/>
      </w:numPr>
    </w:pPr>
  </w:style>
  <w:style w:type="paragraph" w:styleId="Bibliographie">
    <w:name w:val="Bibliography"/>
    <w:basedOn w:val="Normal"/>
    <w:next w:val="Normal"/>
    <w:uiPriority w:val="37"/>
    <w:semiHidden/>
    <w:unhideWhenUsed/>
    <w:rsid w:val="00B929A5"/>
  </w:style>
  <w:style w:type="paragraph" w:styleId="Citation">
    <w:name w:val="Quote"/>
    <w:basedOn w:val="Normal"/>
    <w:next w:val="Normal"/>
    <w:link w:val="CitationCar"/>
    <w:uiPriority w:val="29"/>
    <w:qFormat/>
    <w:rsid w:val="00B929A5"/>
    <w:rPr>
      <w:i/>
      <w:iCs/>
      <w:color w:val="000000"/>
    </w:rPr>
  </w:style>
  <w:style w:type="character" w:customStyle="1" w:styleId="CitationCar">
    <w:name w:val="Citation Car"/>
    <w:link w:val="Citation"/>
    <w:uiPriority w:val="29"/>
    <w:rsid w:val="00B929A5"/>
    <w:rPr>
      <w:rFonts w:ascii="Tw Cen MT" w:hAnsi="Tw Cen MT"/>
      <w:i/>
      <w:iCs/>
      <w:color w:val="000000"/>
      <w:sz w:val="18"/>
      <w:szCs w:val="24"/>
      <w:lang w:eastAsia="en-US"/>
    </w:rPr>
  </w:style>
  <w:style w:type="character" w:styleId="CitationHTML">
    <w:name w:val="HTML Cite"/>
    <w:rsid w:val="00B929A5"/>
    <w:rPr>
      <w:i/>
      <w:iCs/>
    </w:rPr>
  </w:style>
  <w:style w:type="paragraph" w:styleId="Citationintense">
    <w:name w:val="Intense Quote"/>
    <w:basedOn w:val="Normal"/>
    <w:next w:val="Normal"/>
    <w:link w:val="CitationintenseCar"/>
    <w:uiPriority w:val="30"/>
    <w:qFormat/>
    <w:rsid w:val="00B929A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929A5"/>
    <w:rPr>
      <w:rFonts w:ascii="Tw Cen MT" w:hAnsi="Tw Cen MT"/>
      <w:b/>
      <w:bCs/>
      <w:i/>
      <w:iCs/>
      <w:color w:val="4F81BD"/>
      <w:sz w:val="18"/>
      <w:szCs w:val="24"/>
      <w:lang w:eastAsia="en-US"/>
    </w:rPr>
  </w:style>
  <w:style w:type="character" w:styleId="ClavierHTML">
    <w:name w:val="HTML Keyboard"/>
    <w:rsid w:val="00B929A5"/>
    <w:rPr>
      <w:rFonts w:ascii="Courier New" w:hAnsi="Courier New" w:cs="Courier New"/>
      <w:sz w:val="20"/>
      <w:szCs w:val="20"/>
    </w:rPr>
  </w:style>
  <w:style w:type="character" w:styleId="CodeHTML">
    <w:name w:val="HTML Code"/>
    <w:rsid w:val="00B929A5"/>
    <w:rPr>
      <w:rFonts w:ascii="Courier New" w:hAnsi="Courier New" w:cs="Courier New"/>
      <w:sz w:val="20"/>
      <w:szCs w:val="20"/>
    </w:rPr>
  </w:style>
  <w:style w:type="table" w:styleId="Colonnesdetableau1">
    <w:name w:val="Table Columns 1"/>
    <w:basedOn w:val="TableauNormal"/>
    <w:rsid w:val="00B929A5"/>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929A5"/>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929A5"/>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929A5"/>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929A5"/>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929A5"/>
    <w:rPr>
      <w:sz w:val="20"/>
      <w:szCs w:val="20"/>
    </w:rPr>
  </w:style>
  <w:style w:type="character" w:customStyle="1" w:styleId="CommentaireCar">
    <w:name w:val="Commentaire Car"/>
    <w:link w:val="Commentaire"/>
    <w:rsid w:val="00B929A5"/>
    <w:rPr>
      <w:rFonts w:ascii="Tw Cen MT" w:hAnsi="Tw Cen MT"/>
      <w:lang w:eastAsia="en-US"/>
    </w:rPr>
  </w:style>
  <w:style w:type="paragraph" w:styleId="Corpsdetexte">
    <w:name w:val="Body Text"/>
    <w:basedOn w:val="Normal"/>
    <w:link w:val="CorpsdetexteCar"/>
    <w:rsid w:val="00B929A5"/>
    <w:pPr>
      <w:spacing w:after="120"/>
    </w:pPr>
  </w:style>
  <w:style w:type="character" w:customStyle="1" w:styleId="CorpsdetexteCar">
    <w:name w:val="Corps de texte Car"/>
    <w:link w:val="Corpsdetexte"/>
    <w:rsid w:val="00B929A5"/>
    <w:rPr>
      <w:rFonts w:ascii="Tw Cen MT" w:hAnsi="Tw Cen MT"/>
      <w:sz w:val="18"/>
      <w:szCs w:val="24"/>
      <w:lang w:eastAsia="en-US"/>
    </w:rPr>
  </w:style>
  <w:style w:type="paragraph" w:styleId="Corpsdetexte2">
    <w:name w:val="Body Text 2"/>
    <w:basedOn w:val="Normal"/>
    <w:link w:val="Corpsdetexte2Car"/>
    <w:rsid w:val="00B929A5"/>
    <w:pPr>
      <w:spacing w:after="120" w:line="480" w:lineRule="auto"/>
    </w:pPr>
  </w:style>
  <w:style w:type="character" w:customStyle="1" w:styleId="Corpsdetexte2Car">
    <w:name w:val="Corps de texte 2 Car"/>
    <w:link w:val="Corpsdetexte2"/>
    <w:rsid w:val="00B929A5"/>
    <w:rPr>
      <w:rFonts w:ascii="Tw Cen MT" w:hAnsi="Tw Cen MT"/>
      <w:sz w:val="18"/>
      <w:szCs w:val="24"/>
      <w:lang w:eastAsia="en-US"/>
    </w:rPr>
  </w:style>
  <w:style w:type="paragraph" w:styleId="Corpsdetexte3">
    <w:name w:val="Body Text 3"/>
    <w:basedOn w:val="Normal"/>
    <w:link w:val="Corpsdetexte3Car"/>
    <w:rsid w:val="00B929A5"/>
    <w:pPr>
      <w:spacing w:after="120"/>
    </w:pPr>
    <w:rPr>
      <w:sz w:val="16"/>
      <w:szCs w:val="16"/>
    </w:rPr>
  </w:style>
  <w:style w:type="character" w:customStyle="1" w:styleId="Corpsdetexte3Car">
    <w:name w:val="Corps de texte 3 Car"/>
    <w:link w:val="Corpsdetexte3"/>
    <w:rsid w:val="00B929A5"/>
    <w:rPr>
      <w:rFonts w:ascii="Tw Cen MT" w:hAnsi="Tw Cen MT"/>
      <w:sz w:val="16"/>
      <w:szCs w:val="16"/>
      <w:lang w:eastAsia="en-US"/>
    </w:rPr>
  </w:style>
  <w:style w:type="paragraph" w:styleId="Date">
    <w:name w:val="Date"/>
    <w:basedOn w:val="Normal"/>
    <w:next w:val="Normal"/>
    <w:link w:val="DateCar"/>
    <w:rsid w:val="00B929A5"/>
  </w:style>
  <w:style w:type="character" w:customStyle="1" w:styleId="DateCar">
    <w:name w:val="Date Car"/>
    <w:link w:val="Date"/>
    <w:rsid w:val="00B929A5"/>
    <w:rPr>
      <w:rFonts w:ascii="Tw Cen MT" w:hAnsi="Tw Cen MT"/>
      <w:sz w:val="18"/>
      <w:szCs w:val="24"/>
      <w:lang w:eastAsia="en-US"/>
    </w:rPr>
  </w:style>
  <w:style w:type="character" w:styleId="DfinitionHTML">
    <w:name w:val="HTML Definition"/>
    <w:rsid w:val="00B929A5"/>
    <w:rPr>
      <w:i/>
      <w:iCs/>
    </w:rPr>
  </w:style>
  <w:style w:type="table" w:styleId="Effetsdetableau3D1">
    <w:name w:val="Table 3D effects 1"/>
    <w:basedOn w:val="TableauNormal"/>
    <w:rsid w:val="00B929A5"/>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929A5"/>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929A5"/>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929A5"/>
    <w:rPr>
      <w:b/>
      <w:bCs/>
      <w:i/>
      <w:iCs/>
      <w:color w:val="4F81BD"/>
    </w:rPr>
  </w:style>
  <w:style w:type="character" w:styleId="Emphaseple">
    <w:name w:val="Subtle Emphasis"/>
    <w:uiPriority w:val="19"/>
    <w:qFormat/>
    <w:rsid w:val="00B929A5"/>
    <w:rPr>
      <w:i/>
      <w:iCs/>
      <w:color w:val="808080"/>
    </w:rPr>
  </w:style>
  <w:style w:type="paragraph" w:styleId="En-ttedemessage">
    <w:name w:val="Message Header"/>
    <w:basedOn w:val="Normal"/>
    <w:link w:val="En-ttedemessageCar"/>
    <w:rsid w:val="00B929A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929A5"/>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929A5"/>
    <w:pPr>
      <w:numPr>
        <w:numId w:val="0"/>
      </w:numPr>
      <w:spacing w:after="60"/>
      <w:jc w:val="both"/>
      <w:outlineLvl w:val="9"/>
    </w:pPr>
    <w:rPr>
      <w:rFonts w:ascii="Cambria" w:hAnsi="Cambria"/>
      <w:bCs/>
      <w:kern w:val="32"/>
      <w:szCs w:val="32"/>
      <w:lang w:eastAsia="en-US"/>
    </w:rPr>
  </w:style>
  <w:style w:type="character" w:styleId="ExempleHTML">
    <w:name w:val="HTML Sample"/>
    <w:rsid w:val="00B929A5"/>
    <w:rPr>
      <w:rFonts w:ascii="Courier New" w:hAnsi="Courier New" w:cs="Courier New"/>
    </w:rPr>
  </w:style>
  <w:style w:type="paragraph" w:styleId="Explorateurdedocuments">
    <w:name w:val="Document Map"/>
    <w:basedOn w:val="Normal"/>
    <w:link w:val="ExplorateurdedocumentsCar"/>
    <w:rsid w:val="00B929A5"/>
    <w:rPr>
      <w:rFonts w:ascii="Tahoma" w:hAnsi="Tahoma" w:cs="Tahoma"/>
      <w:sz w:val="16"/>
      <w:szCs w:val="16"/>
    </w:rPr>
  </w:style>
  <w:style w:type="character" w:customStyle="1" w:styleId="ExplorateurdedocumentsCar">
    <w:name w:val="Explorateur de documents Car"/>
    <w:link w:val="Explorateurdedocuments"/>
    <w:rsid w:val="00B929A5"/>
    <w:rPr>
      <w:rFonts w:ascii="Tahoma" w:hAnsi="Tahoma" w:cs="Tahoma"/>
      <w:sz w:val="16"/>
      <w:szCs w:val="16"/>
      <w:lang w:eastAsia="en-US"/>
    </w:rPr>
  </w:style>
  <w:style w:type="paragraph" w:styleId="Formuledepolitesse">
    <w:name w:val="Closing"/>
    <w:basedOn w:val="Normal"/>
    <w:link w:val="FormuledepolitesseCar"/>
    <w:rsid w:val="00B929A5"/>
    <w:pPr>
      <w:ind w:left="4252"/>
    </w:pPr>
  </w:style>
  <w:style w:type="character" w:customStyle="1" w:styleId="FormuledepolitesseCar">
    <w:name w:val="Formule de politesse Car"/>
    <w:link w:val="Formuledepolitesse"/>
    <w:rsid w:val="00B929A5"/>
    <w:rPr>
      <w:rFonts w:ascii="Tw Cen MT" w:hAnsi="Tw Cen MT"/>
      <w:sz w:val="18"/>
      <w:szCs w:val="24"/>
      <w:lang w:eastAsia="en-US"/>
    </w:rPr>
  </w:style>
  <w:style w:type="table" w:styleId="Grilleclaire">
    <w:name w:val="Light Grid"/>
    <w:basedOn w:val="TableauNormal"/>
    <w:uiPriority w:val="62"/>
    <w:rsid w:val="00B929A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929A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929A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929A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929A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929A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929A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929A5"/>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929A5"/>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929A5"/>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929A5"/>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929A5"/>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929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929A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929A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929A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929A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929A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929A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929A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929A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929A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929A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929A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929A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929A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929A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929A5"/>
    <w:pPr>
      <w:ind w:left="180" w:hanging="180"/>
    </w:pPr>
  </w:style>
  <w:style w:type="paragraph" w:styleId="Index2">
    <w:name w:val="index 2"/>
    <w:basedOn w:val="Normal"/>
    <w:next w:val="Normal"/>
    <w:rsid w:val="00B929A5"/>
    <w:pPr>
      <w:ind w:left="360" w:hanging="180"/>
    </w:pPr>
  </w:style>
  <w:style w:type="paragraph" w:styleId="Index3">
    <w:name w:val="index 3"/>
    <w:basedOn w:val="Normal"/>
    <w:next w:val="Normal"/>
    <w:rsid w:val="00B929A5"/>
    <w:pPr>
      <w:ind w:left="540" w:hanging="180"/>
    </w:pPr>
  </w:style>
  <w:style w:type="paragraph" w:styleId="Index4">
    <w:name w:val="index 4"/>
    <w:basedOn w:val="Normal"/>
    <w:next w:val="Normal"/>
    <w:rsid w:val="00B929A5"/>
    <w:pPr>
      <w:ind w:left="720" w:hanging="180"/>
    </w:pPr>
  </w:style>
  <w:style w:type="paragraph" w:styleId="Index5">
    <w:name w:val="index 5"/>
    <w:basedOn w:val="Normal"/>
    <w:next w:val="Normal"/>
    <w:rsid w:val="00B929A5"/>
    <w:pPr>
      <w:ind w:left="900" w:hanging="180"/>
    </w:pPr>
  </w:style>
  <w:style w:type="paragraph" w:styleId="Index6">
    <w:name w:val="index 6"/>
    <w:basedOn w:val="Normal"/>
    <w:next w:val="Normal"/>
    <w:rsid w:val="00B929A5"/>
    <w:pPr>
      <w:ind w:left="1080" w:hanging="180"/>
    </w:pPr>
  </w:style>
  <w:style w:type="paragraph" w:styleId="Index7">
    <w:name w:val="index 7"/>
    <w:basedOn w:val="Normal"/>
    <w:next w:val="Normal"/>
    <w:rsid w:val="00B929A5"/>
    <w:pPr>
      <w:ind w:left="1260" w:hanging="180"/>
    </w:pPr>
  </w:style>
  <w:style w:type="paragraph" w:styleId="Index8">
    <w:name w:val="index 8"/>
    <w:basedOn w:val="Normal"/>
    <w:next w:val="Normal"/>
    <w:rsid w:val="00B929A5"/>
    <w:pPr>
      <w:ind w:left="1440" w:hanging="180"/>
    </w:pPr>
  </w:style>
  <w:style w:type="paragraph" w:styleId="Index9">
    <w:name w:val="index 9"/>
    <w:basedOn w:val="Normal"/>
    <w:next w:val="Normal"/>
    <w:rsid w:val="00B929A5"/>
    <w:pPr>
      <w:ind w:left="1620" w:hanging="180"/>
    </w:pPr>
  </w:style>
  <w:style w:type="paragraph" w:styleId="Lgende">
    <w:name w:val="caption"/>
    <w:basedOn w:val="Normal"/>
    <w:next w:val="Normal"/>
    <w:semiHidden/>
    <w:unhideWhenUsed/>
    <w:qFormat/>
    <w:rsid w:val="00B929A5"/>
    <w:rPr>
      <w:b/>
      <w:bCs/>
      <w:sz w:val="20"/>
      <w:szCs w:val="20"/>
    </w:rPr>
  </w:style>
  <w:style w:type="paragraph" w:styleId="Liste">
    <w:name w:val="List"/>
    <w:basedOn w:val="Normal"/>
    <w:rsid w:val="00B929A5"/>
    <w:pPr>
      <w:ind w:left="283" w:hanging="283"/>
      <w:contextualSpacing/>
    </w:pPr>
  </w:style>
  <w:style w:type="paragraph" w:styleId="Liste2">
    <w:name w:val="List 2"/>
    <w:basedOn w:val="Normal"/>
    <w:rsid w:val="00B929A5"/>
    <w:pPr>
      <w:ind w:left="566" w:hanging="283"/>
      <w:contextualSpacing/>
    </w:pPr>
  </w:style>
  <w:style w:type="paragraph" w:styleId="Liste3">
    <w:name w:val="List 3"/>
    <w:basedOn w:val="Normal"/>
    <w:rsid w:val="00B929A5"/>
    <w:pPr>
      <w:ind w:left="849" w:hanging="283"/>
      <w:contextualSpacing/>
    </w:pPr>
  </w:style>
  <w:style w:type="paragraph" w:styleId="Liste4">
    <w:name w:val="List 4"/>
    <w:basedOn w:val="Normal"/>
    <w:rsid w:val="00B929A5"/>
    <w:pPr>
      <w:ind w:left="1132" w:hanging="283"/>
      <w:contextualSpacing/>
    </w:pPr>
  </w:style>
  <w:style w:type="paragraph" w:styleId="Liste5">
    <w:name w:val="List 5"/>
    <w:basedOn w:val="Normal"/>
    <w:rsid w:val="00B929A5"/>
    <w:pPr>
      <w:ind w:left="1415" w:hanging="283"/>
      <w:contextualSpacing/>
    </w:pPr>
  </w:style>
  <w:style w:type="paragraph" w:styleId="Listenumros">
    <w:name w:val="List Number"/>
    <w:basedOn w:val="Normal"/>
    <w:rsid w:val="00B929A5"/>
    <w:pPr>
      <w:numPr>
        <w:numId w:val="42"/>
      </w:numPr>
      <w:contextualSpacing/>
    </w:pPr>
  </w:style>
  <w:style w:type="paragraph" w:styleId="Listenumros2">
    <w:name w:val="List Number 2"/>
    <w:basedOn w:val="Normal"/>
    <w:rsid w:val="00B929A5"/>
    <w:pPr>
      <w:numPr>
        <w:numId w:val="43"/>
      </w:numPr>
      <w:contextualSpacing/>
    </w:pPr>
  </w:style>
  <w:style w:type="paragraph" w:styleId="Listenumros3">
    <w:name w:val="List Number 3"/>
    <w:basedOn w:val="Normal"/>
    <w:rsid w:val="00B929A5"/>
    <w:pPr>
      <w:numPr>
        <w:numId w:val="44"/>
      </w:numPr>
      <w:contextualSpacing/>
    </w:pPr>
  </w:style>
  <w:style w:type="paragraph" w:styleId="Listenumros4">
    <w:name w:val="List Number 4"/>
    <w:basedOn w:val="Normal"/>
    <w:rsid w:val="00B929A5"/>
    <w:pPr>
      <w:numPr>
        <w:numId w:val="45"/>
      </w:numPr>
      <w:contextualSpacing/>
    </w:pPr>
  </w:style>
  <w:style w:type="paragraph" w:styleId="Listenumros5">
    <w:name w:val="List Number 5"/>
    <w:basedOn w:val="Normal"/>
    <w:rsid w:val="00B929A5"/>
    <w:pPr>
      <w:numPr>
        <w:numId w:val="46"/>
      </w:numPr>
      <w:contextualSpacing/>
    </w:pPr>
  </w:style>
  <w:style w:type="paragraph" w:styleId="Listepuces3">
    <w:name w:val="List Bullet 3"/>
    <w:basedOn w:val="Normal"/>
    <w:rsid w:val="00B929A5"/>
    <w:pPr>
      <w:numPr>
        <w:numId w:val="47"/>
      </w:numPr>
      <w:contextualSpacing/>
    </w:pPr>
  </w:style>
  <w:style w:type="paragraph" w:styleId="Listepuces4">
    <w:name w:val="List Bullet 4"/>
    <w:basedOn w:val="Normal"/>
    <w:rsid w:val="00B929A5"/>
    <w:pPr>
      <w:numPr>
        <w:numId w:val="48"/>
      </w:numPr>
      <w:contextualSpacing/>
    </w:pPr>
  </w:style>
  <w:style w:type="paragraph" w:styleId="Listepuces5">
    <w:name w:val="List Bullet 5"/>
    <w:basedOn w:val="Normal"/>
    <w:rsid w:val="00B929A5"/>
    <w:pPr>
      <w:numPr>
        <w:numId w:val="49"/>
      </w:numPr>
      <w:contextualSpacing/>
    </w:pPr>
  </w:style>
  <w:style w:type="table" w:styleId="Listeclaire">
    <w:name w:val="Light List"/>
    <w:basedOn w:val="TableauNormal"/>
    <w:uiPriority w:val="61"/>
    <w:rsid w:val="00B929A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929A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929A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929A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929A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929A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929A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929A5"/>
    <w:pPr>
      <w:spacing w:after="120"/>
      <w:ind w:left="283"/>
      <w:contextualSpacing/>
    </w:pPr>
  </w:style>
  <w:style w:type="paragraph" w:styleId="Listecontinue2">
    <w:name w:val="List Continue 2"/>
    <w:basedOn w:val="Normal"/>
    <w:rsid w:val="00B929A5"/>
    <w:pPr>
      <w:spacing w:after="120"/>
      <w:ind w:left="566"/>
      <w:contextualSpacing/>
    </w:pPr>
  </w:style>
  <w:style w:type="paragraph" w:styleId="Listecontinue3">
    <w:name w:val="List Continue 3"/>
    <w:basedOn w:val="Normal"/>
    <w:rsid w:val="00B929A5"/>
    <w:pPr>
      <w:spacing w:after="120"/>
      <w:ind w:left="849"/>
      <w:contextualSpacing/>
    </w:pPr>
  </w:style>
  <w:style w:type="paragraph" w:styleId="Listecontinue4">
    <w:name w:val="List Continue 4"/>
    <w:basedOn w:val="Normal"/>
    <w:rsid w:val="00B929A5"/>
    <w:pPr>
      <w:spacing w:after="120"/>
      <w:ind w:left="1132"/>
      <w:contextualSpacing/>
    </w:pPr>
  </w:style>
  <w:style w:type="paragraph" w:styleId="Listecontinue5">
    <w:name w:val="List Continue 5"/>
    <w:basedOn w:val="Normal"/>
    <w:rsid w:val="00B929A5"/>
    <w:pPr>
      <w:spacing w:after="120"/>
      <w:ind w:left="1415"/>
      <w:contextualSpacing/>
    </w:pPr>
  </w:style>
  <w:style w:type="table" w:styleId="Listecouleur">
    <w:name w:val="Colorful List"/>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929A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929A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929A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929A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929A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929A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929A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929A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929A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929A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929A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929A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929A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929A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929A5"/>
    <w:rPr>
      <w:rFonts w:ascii="Courier New" w:hAnsi="Courier New" w:cs="Courier New"/>
      <w:sz w:val="20"/>
      <w:szCs w:val="20"/>
    </w:rPr>
  </w:style>
  <w:style w:type="character" w:styleId="Marquedecommentaire">
    <w:name w:val="annotation reference"/>
    <w:rsid w:val="00B929A5"/>
    <w:rPr>
      <w:sz w:val="16"/>
      <w:szCs w:val="16"/>
    </w:rPr>
  </w:style>
  <w:style w:type="paragraph" w:styleId="NormalWeb">
    <w:name w:val="Normal (Web)"/>
    <w:basedOn w:val="Normal"/>
    <w:rsid w:val="00B929A5"/>
    <w:rPr>
      <w:rFonts w:ascii="Times New Roman" w:hAnsi="Times New Roman"/>
      <w:sz w:val="24"/>
    </w:rPr>
  </w:style>
  <w:style w:type="paragraph" w:styleId="Normalcentr">
    <w:name w:val="Block Text"/>
    <w:basedOn w:val="Normal"/>
    <w:rsid w:val="00B929A5"/>
    <w:pPr>
      <w:spacing w:after="120"/>
      <w:ind w:left="1440" w:right="1440"/>
    </w:pPr>
  </w:style>
  <w:style w:type="paragraph" w:styleId="Notedebasdepage">
    <w:name w:val="footnote text"/>
    <w:basedOn w:val="Normal"/>
    <w:link w:val="NotedebasdepageCar"/>
    <w:rsid w:val="00B929A5"/>
    <w:rPr>
      <w:sz w:val="20"/>
      <w:szCs w:val="20"/>
    </w:rPr>
  </w:style>
  <w:style w:type="character" w:customStyle="1" w:styleId="NotedebasdepageCar">
    <w:name w:val="Note de bas de page Car"/>
    <w:link w:val="Notedebasdepage"/>
    <w:rsid w:val="00B929A5"/>
    <w:rPr>
      <w:rFonts w:ascii="Tw Cen MT" w:hAnsi="Tw Cen MT"/>
      <w:lang w:eastAsia="en-US"/>
    </w:rPr>
  </w:style>
  <w:style w:type="paragraph" w:styleId="Notedefin">
    <w:name w:val="endnote text"/>
    <w:basedOn w:val="Normal"/>
    <w:link w:val="NotedefinCar"/>
    <w:rsid w:val="00B929A5"/>
    <w:rPr>
      <w:sz w:val="20"/>
      <w:szCs w:val="20"/>
    </w:rPr>
  </w:style>
  <w:style w:type="character" w:customStyle="1" w:styleId="NotedefinCar">
    <w:name w:val="Note de fin Car"/>
    <w:link w:val="Notedefin"/>
    <w:rsid w:val="00B929A5"/>
    <w:rPr>
      <w:rFonts w:ascii="Tw Cen MT" w:hAnsi="Tw Cen MT"/>
      <w:lang w:eastAsia="en-US"/>
    </w:rPr>
  </w:style>
  <w:style w:type="character" w:styleId="Numrodeligne">
    <w:name w:val="line number"/>
    <w:rsid w:val="00B929A5"/>
  </w:style>
  <w:style w:type="paragraph" w:styleId="Objetducommentaire">
    <w:name w:val="annotation subject"/>
    <w:basedOn w:val="Commentaire"/>
    <w:next w:val="Commentaire"/>
    <w:link w:val="ObjetducommentaireCar"/>
    <w:rsid w:val="00B929A5"/>
    <w:rPr>
      <w:b/>
      <w:bCs/>
    </w:rPr>
  </w:style>
  <w:style w:type="character" w:customStyle="1" w:styleId="ObjetducommentaireCar">
    <w:name w:val="Objet du commentaire Car"/>
    <w:link w:val="Objetducommentaire"/>
    <w:rsid w:val="00B929A5"/>
    <w:rPr>
      <w:rFonts w:ascii="Tw Cen MT" w:hAnsi="Tw Cen MT"/>
      <w:b/>
      <w:bCs/>
      <w:lang w:eastAsia="en-US"/>
    </w:rPr>
  </w:style>
  <w:style w:type="table" w:styleId="Ombrageclair">
    <w:name w:val="Light Shading"/>
    <w:basedOn w:val="TableauNormal"/>
    <w:uiPriority w:val="60"/>
    <w:rsid w:val="00B929A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929A5"/>
    <w:pPr>
      <w:ind w:left="708"/>
    </w:pPr>
  </w:style>
  <w:style w:type="paragraph" w:styleId="PrformatHTML">
    <w:name w:val="HTML Preformatted"/>
    <w:basedOn w:val="Normal"/>
    <w:link w:val="PrformatHTMLCar"/>
    <w:rsid w:val="00B929A5"/>
    <w:rPr>
      <w:rFonts w:ascii="Courier New" w:hAnsi="Courier New" w:cs="Courier New"/>
      <w:sz w:val="20"/>
      <w:szCs w:val="20"/>
    </w:rPr>
  </w:style>
  <w:style w:type="character" w:customStyle="1" w:styleId="PrformatHTMLCar">
    <w:name w:val="Préformaté HTML Car"/>
    <w:link w:val="PrformatHTML"/>
    <w:rsid w:val="00B929A5"/>
    <w:rPr>
      <w:rFonts w:ascii="Courier New" w:hAnsi="Courier New" w:cs="Courier New"/>
      <w:lang w:eastAsia="en-US"/>
    </w:rPr>
  </w:style>
  <w:style w:type="character" w:styleId="Rfrenceintense">
    <w:name w:val="Intense Reference"/>
    <w:uiPriority w:val="32"/>
    <w:qFormat/>
    <w:rsid w:val="00B929A5"/>
    <w:rPr>
      <w:b/>
      <w:bCs/>
      <w:smallCaps/>
      <w:color w:val="C0504D"/>
      <w:spacing w:val="5"/>
      <w:u w:val="single"/>
    </w:rPr>
  </w:style>
  <w:style w:type="character" w:styleId="Rfrenceple">
    <w:name w:val="Subtle Reference"/>
    <w:uiPriority w:val="31"/>
    <w:qFormat/>
    <w:rsid w:val="00B929A5"/>
    <w:rPr>
      <w:smallCaps/>
      <w:color w:val="C0504D"/>
      <w:u w:val="single"/>
    </w:rPr>
  </w:style>
  <w:style w:type="paragraph" w:styleId="Retrait1religne">
    <w:name w:val="Body Text First Indent"/>
    <w:basedOn w:val="Corpsdetexte"/>
    <w:link w:val="Retrait1religneCar"/>
    <w:rsid w:val="00B929A5"/>
    <w:pPr>
      <w:ind w:firstLine="210"/>
    </w:pPr>
  </w:style>
  <w:style w:type="character" w:customStyle="1" w:styleId="Retrait1religneCar">
    <w:name w:val="Retrait 1re ligne Car"/>
    <w:basedOn w:val="CorpsdetexteCar"/>
    <w:link w:val="Retrait1religne"/>
    <w:rsid w:val="00B929A5"/>
    <w:rPr>
      <w:rFonts w:ascii="Tw Cen MT" w:hAnsi="Tw Cen MT"/>
      <w:sz w:val="18"/>
      <w:szCs w:val="24"/>
      <w:lang w:eastAsia="en-US"/>
    </w:rPr>
  </w:style>
  <w:style w:type="paragraph" w:styleId="Retraitcorpsdetexte">
    <w:name w:val="Body Text Indent"/>
    <w:basedOn w:val="Normal"/>
    <w:link w:val="RetraitcorpsdetexteCar"/>
    <w:rsid w:val="00B929A5"/>
    <w:pPr>
      <w:spacing w:after="120"/>
      <w:ind w:left="283"/>
    </w:pPr>
  </w:style>
  <w:style w:type="character" w:customStyle="1" w:styleId="RetraitcorpsdetexteCar">
    <w:name w:val="Retrait corps de texte Car"/>
    <w:link w:val="Retraitcorpsdetexte"/>
    <w:rsid w:val="00B929A5"/>
    <w:rPr>
      <w:rFonts w:ascii="Tw Cen MT" w:hAnsi="Tw Cen MT"/>
      <w:sz w:val="18"/>
      <w:szCs w:val="24"/>
      <w:lang w:eastAsia="en-US"/>
    </w:rPr>
  </w:style>
  <w:style w:type="paragraph" w:styleId="Retraitcorpsdetexte2">
    <w:name w:val="Body Text Indent 2"/>
    <w:basedOn w:val="Normal"/>
    <w:link w:val="Retraitcorpsdetexte2Car"/>
    <w:rsid w:val="00B929A5"/>
    <w:pPr>
      <w:spacing w:after="120" w:line="480" w:lineRule="auto"/>
      <w:ind w:left="283"/>
    </w:pPr>
  </w:style>
  <w:style w:type="character" w:customStyle="1" w:styleId="Retraitcorpsdetexte2Car">
    <w:name w:val="Retrait corps de texte 2 Car"/>
    <w:link w:val="Retraitcorpsdetexte2"/>
    <w:rsid w:val="00B929A5"/>
    <w:rPr>
      <w:rFonts w:ascii="Tw Cen MT" w:hAnsi="Tw Cen MT"/>
      <w:sz w:val="18"/>
      <w:szCs w:val="24"/>
      <w:lang w:eastAsia="en-US"/>
    </w:rPr>
  </w:style>
  <w:style w:type="paragraph" w:styleId="Retraitcorpsdetexte3">
    <w:name w:val="Body Text Indent 3"/>
    <w:basedOn w:val="Normal"/>
    <w:link w:val="Retraitcorpsdetexte3Car"/>
    <w:rsid w:val="00B929A5"/>
    <w:pPr>
      <w:spacing w:after="120"/>
      <w:ind w:left="283"/>
    </w:pPr>
    <w:rPr>
      <w:sz w:val="16"/>
      <w:szCs w:val="16"/>
    </w:rPr>
  </w:style>
  <w:style w:type="character" w:customStyle="1" w:styleId="Retraitcorpsdetexte3Car">
    <w:name w:val="Retrait corps de texte 3 Car"/>
    <w:link w:val="Retraitcorpsdetexte3"/>
    <w:rsid w:val="00B929A5"/>
    <w:rPr>
      <w:rFonts w:ascii="Tw Cen MT" w:hAnsi="Tw Cen MT"/>
      <w:sz w:val="16"/>
      <w:szCs w:val="16"/>
      <w:lang w:eastAsia="en-US"/>
    </w:rPr>
  </w:style>
  <w:style w:type="paragraph" w:styleId="Retraitcorpset1relig">
    <w:name w:val="Body Text First Indent 2"/>
    <w:basedOn w:val="Retraitcorpsdetexte"/>
    <w:link w:val="Retraitcorpset1religCar"/>
    <w:rsid w:val="00B929A5"/>
    <w:pPr>
      <w:ind w:firstLine="210"/>
    </w:pPr>
  </w:style>
  <w:style w:type="character" w:customStyle="1" w:styleId="Retraitcorpset1religCar">
    <w:name w:val="Retrait corps et 1re lig. Car"/>
    <w:basedOn w:val="RetraitcorpsdetexteCar"/>
    <w:link w:val="Retraitcorpset1relig"/>
    <w:rsid w:val="00B929A5"/>
    <w:rPr>
      <w:rFonts w:ascii="Tw Cen MT" w:hAnsi="Tw Cen MT"/>
      <w:sz w:val="18"/>
      <w:szCs w:val="24"/>
      <w:lang w:eastAsia="en-US"/>
    </w:rPr>
  </w:style>
  <w:style w:type="paragraph" w:styleId="Retraitnormal">
    <w:name w:val="Normal Indent"/>
    <w:basedOn w:val="Normal"/>
    <w:rsid w:val="00B929A5"/>
    <w:pPr>
      <w:ind w:left="708"/>
    </w:pPr>
  </w:style>
  <w:style w:type="paragraph" w:styleId="Salutations">
    <w:name w:val="Salutation"/>
    <w:basedOn w:val="Normal"/>
    <w:next w:val="Normal"/>
    <w:link w:val="SalutationsCar"/>
    <w:rsid w:val="00B929A5"/>
  </w:style>
  <w:style w:type="character" w:customStyle="1" w:styleId="SalutationsCar">
    <w:name w:val="Salutations Car"/>
    <w:link w:val="Salutations"/>
    <w:rsid w:val="00B929A5"/>
    <w:rPr>
      <w:rFonts w:ascii="Tw Cen MT" w:hAnsi="Tw Cen MT"/>
      <w:sz w:val="18"/>
      <w:szCs w:val="24"/>
      <w:lang w:eastAsia="en-US"/>
    </w:rPr>
  </w:style>
  <w:style w:type="paragraph" w:styleId="Sansinterligne">
    <w:name w:val="No Spacing"/>
    <w:uiPriority w:val="1"/>
    <w:qFormat/>
    <w:rsid w:val="00B929A5"/>
    <w:pPr>
      <w:jc w:val="both"/>
    </w:pPr>
    <w:rPr>
      <w:rFonts w:ascii="Tw Cen MT" w:hAnsi="Tw Cen MT"/>
      <w:sz w:val="18"/>
      <w:szCs w:val="24"/>
      <w:lang w:eastAsia="en-US"/>
    </w:rPr>
  </w:style>
  <w:style w:type="paragraph" w:styleId="Signature">
    <w:name w:val="Signature"/>
    <w:basedOn w:val="Normal"/>
    <w:link w:val="SignatureCar"/>
    <w:rsid w:val="00B929A5"/>
    <w:pPr>
      <w:ind w:left="4252"/>
    </w:pPr>
  </w:style>
  <w:style w:type="character" w:customStyle="1" w:styleId="SignatureCar">
    <w:name w:val="Signature Car"/>
    <w:link w:val="Signature"/>
    <w:rsid w:val="00B929A5"/>
    <w:rPr>
      <w:rFonts w:ascii="Tw Cen MT" w:hAnsi="Tw Cen MT"/>
      <w:sz w:val="18"/>
      <w:szCs w:val="24"/>
      <w:lang w:eastAsia="en-US"/>
    </w:rPr>
  </w:style>
  <w:style w:type="paragraph" w:styleId="Signaturelectronique">
    <w:name w:val="E-mail Signature"/>
    <w:basedOn w:val="Normal"/>
    <w:link w:val="SignaturelectroniqueCar"/>
    <w:rsid w:val="00B929A5"/>
  </w:style>
  <w:style w:type="character" w:customStyle="1" w:styleId="SignaturelectroniqueCar">
    <w:name w:val="Signature électronique Car"/>
    <w:link w:val="Signaturelectronique"/>
    <w:rsid w:val="00B929A5"/>
    <w:rPr>
      <w:rFonts w:ascii="Tw Cen MT" w:hAnsi="Tw Cen MT"/>
      <w:sz w:val="18"/>
      <w:szCs w:val="24"/>
      <w:lang w:eastAsia="en-US"/>
    </w:rPr>
  </w:style>
  <w:style w:type="paragraph" w:styleId="Sous-titre">
    <w:name w:val="Subtitle"/>
    <w:basedOn w:val="Normal"/>
    <w:next w:val="Normal"/>
    <w:link w:val="Sous-titreCar"/>
    <w:qFormat/>
    <w:rsid w:val="00B929A5"/>
    <w:pPr>
      <w:spacing w:after="60"/>
      <w:jc w:val="center"/>
      <w:outlineLvl w:val="1"/>
    </w:pPr>
    <w:rPr>
      <w:rFonts w:ascii="Cambria" w:hAnsi="Cambria"/>
      <w:sz w:val="24"/>
    </w:rPr>
  </w:style>
  <w:style w:type="character" w:customStyle="1" w:styleId="Sous-titreCar">
    <w:name w:val="Sous-titre Car"/>
    <w:link w:val="Sous-titre"/>
    <w:rsid w:val="00B929A5"/>
    <w:rPr>
      <w:rFonts w:ascii="Cambria" w:eastAsia="Times New Roman" w:hAnsi="Cambria" w:cs="Times New Roman"/>
      <w:sz w:val="24"/>
      <w:szCs w:val="24"/>
      <w:lang w:eastAsia="en-US"/>
    </w:rPr>
  </w:style>
  <w:style w:type="paragraph" w:styleId="Tabledesillustrations">
    <w:name w:val="table of figures"/>
    <w:basedOn w:val="Normal"/>
    <w:next w:val="Normal"/>
    <w:rsid w:val="00B929A5"/>
  </w:style>
  <w:style w:type="paragraph" w:styleId="Tabledesrfrencesjuridiques">
    <w:name w:val="table of authorities"/>
    <w:basedOn w:val="Normal"/>
    <w:next w:val="Normal"/>
    <w:rsid w:val="00B929A5"/>
    <w:pPr>
      <w:ind w:left="180" w:hanging="180"/>
    </w:pPr>
  </w:style>
  <w:style w:type="table" w:styleId="Tableauclassique1">
    <w:name w:val="Table Classic 1"/>
    <w:basedOn w:val="TableauNormal"/>
    <w:rsid w:val="00B929A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929A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929A5"/>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929A5"/>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929A5"/>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929A5"/>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929A5"/>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929A5"/>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929A5"/>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929A5"/>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929A5"/>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929A5"/>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929A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929A5"/>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929A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929A5"/>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929A5"/>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929A5"/>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929A5"/>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929A5"/>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929A5"/>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929A5"/>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929A5"/>
    <w:rPr>
      <w:rFonts w:ascii="Courier New" w:hAnsi="Courier New" w:cs="Courier New"/>
      <w:sz w:val="20"/>
      <w:szCs w:val="20"/>
    </w:rPr>
  </w:style>
  <w:style w:type="character" w:customStyle="1" w:styleId="TextebrutCar">
    <w:name w:val="Texte brut Car"/>
    <w:link w:val="Textebrut"/>
    <w:rsid w:val="00B929A5"/>
    <w:rPr>
      <w:rFonts w:ascii="Courier New" w:hAnsi="Courier New" w:cs="Courier New"/>
      <w:lang w:eastAsia="en-US"/>
    </w:rPr>
  </w:style>
  <w:style w:type="paragraph" w:styleId="Textedebulles">
    <w:name w:val="Balloon Text"/>
    <w:basedOn w:val="Normal"/>
    <w:link w:val="TextedebullesCar"/>
    <w:rsid w:val="00B929A5"/>
    <w:pPr>
      <w:spacing w:before="0"/>
    </w:pPr>
    <w:rPr>
      <w:rFonts w:ascii="Tahoma" w:hAnsi="Tahoma" w:cs="Tahoma"/>
      <w:sz w:val="16"/>
      <w:szCs w:val="16"/>
    </w:rPr>
  </w:style>
  <w:style w:type="character" w:customStyle="1" w:styleId="TextedebullesCar">
    <w:name w:val="Texte de bulles Car"/>
    <w:link w:val="Textedebulles"/>
    <w:rsid w:val="00B929A5"/>
    <w:rPr>
      <w:rFonts w:ascii="Tahoma" w:hAnsi="Tahoma" w:cs="Tahoma"/>
      <w:sz w:val="16"/>
      <w:szCs w:val="16"/>
      <w:lang w:eastAsia="en-US"/>
    </w:rPr>
  </w:style>
  <w:style w:type="character" w:styleId="Textedelespacerserv">
    <w:name w:val="Placeholder Text"/>
    <w:uiPriority w:val="99"/>
    <w:semiHidden/>
    <w:rsid w:val="00B929A5"/>
    <w:rPr>
      <w:color w:val="808080"/>
    </w:rPr>
  </w:style>
  <w:style w:type="paragraph" w:styleId="Textedemacro">
    <w:name w:val="macro"/>
    <w:link w:val="TextedemacroCar"/>
    <w:rsid w:val="00B929A5"/>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B929A5"/>
    <w:rPr>
      <w:rFonts w:ascii="Courier New" w:hAnsi="Courier New" w:cs="Courier New"/>
      <w:lang w:eastAsia="en-US"/>
    </w:rPr>
  </w:style>
  <w:style w:type="table" w:styleId="Thmedutableau">
    <w:name w:val="Table Theme"/>
    <w:basedOn w:val="TableauNormal"/>
    <w:rsid w:val="00B929A5"/>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929A5"/>
  </w:style>
  <w:style w:type="character" w:customStyle="1" w:styleId="TitredenoteCar">
    <w:name w:val="Titre de note Car"/>
    <w:link w:val="Titredenote"/>
    <w:rsid w:val="00B929A5"/>
    <w:rPr>
      <w:rFonts w:ascii="Tw Cen MT" w:hAnsi="Tw Cen MT"/>
      <w:sz w:val="18"/>
      <w:szCs w:val="24"/>
      <w:lang w:eastAsia="en-US"/>
    </w:rPr>
  </w:style>
  <w:style w:type="character" w:styleId="Titredulivre">
    <w:name w:val="Book Title"/>
    <w:uiPriority w:val="33"/>
    <w:qFormat/>
    <w:rsid w:val="00B929A5"/>
    <w:rPr>
      <w:b/>
      <w:bCs/>
      <w:smallCaps/>
      <w:spacing w:val="5"/>
    </w:rPr>
  </w:style>
  <w:style w:type="paragraph" w:styleId="Titreindex">
    <w:name w:val="index heading"/>
    <w:basedOn w:val="Normal"/>
    <w:next w:val="Index1"/>
    <w:rsid w:val="00B929A5"/>
    <w:rPr>
      <w:rFonts w:ascii="Cambria" w:hAnsi="Cambria"/>
      <w:b/>
      <w:bCs/>
    </w:rPr>
  </w:style>
  <w:style w:type="paragraph" w:styleId="TitreTR">
    <w:name w:val="toa heading"/>
    <w:basedOn w:val="Normal"/>
    <w:next w:val="Normal"/>
    <w:rsid w:val="00B929A5"/>
    <w:pPr>
      <w:spacing w:before="120"/>
    </w:pPr>
    <w:rPr>
      <w:rFonts w:ascii="Cambria" w:hAnsi="Cambria"/>
      <w:b/>
      <w:bCs/>
      <w:sz w:val="24"/>
    </w:rPr>
  </w:style>
  <w:style w:type="paragraph" w:styleId="TM9">
    <w:name w:val="toc 9"/>
    <w:basedOn w:val="Normal"/>
    <w:next w:val="Normal"/>
    <w:rsid w:val="00B929A5"/>
    <w:pPr>
      <w:ind w:left="1440"/>
    </w:pPr>
  </w:style>
  <w:style w:type="table" w:styleId="Trameclaire-Accent1">
    <w:name w:val="Light Shading Accent 1"/>
    <w:basedOn w:val="TableauNormal"/>
    <w:uiPriority w:val="60"/>
    <w:rsid w:val="00B929A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929A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929A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929A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929A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929A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929A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929A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929A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929A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929A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929A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929A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929A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929A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929A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929A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929A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929A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929A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929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60"/>
      <w:jc w:val="both"/>
    </w:pPr>
    <w:rPr>
      <w:rFonts w:ascii="Tw Cen MT" w:hAnsi="Tw Cen MT"/>
      <w:sz w:val="18"/>
      <w:szCs w:val="24"/>
      <w:lang w:eastAsia="en-US"/>
    </w:rPr>
  </w:style>
  <w:style w:type="paragraph" w:styleId="Titre1">
    <w:name w:val="heading 1"/>
    <w:basedOn w:val="Normal"/>
    <w:next w:val="Normal"/>
    <w:qFormat/>
    <w:rsid w:val="00D95DA3"/>
    <w:pPr>
      <w:keepNext/>
      <w:numPr>
        <w:numId w:val="27"/>
      </w:numPr>
      <w:spacing w:before="240" w:after="240"/>
      <w:jc w:val="left"/>
      <w:outlineLvl w:val="0"/>
    </w:pPr>
    <w:rPr>
      <w:rFonts w:ascii="Imago" w:hAnsi="Imago"/>
      <w:b/>
      <w:kern w:val="28"/>
      <w:sz w:val="32"/>
      <w:lang w:eastAsia="fr-FR"/>
    </w:rPr>
  </w:style>
  <w:style w:type="paragraph" w:styleId="Titre2">
    <w:name w:val="heading 2"/>
    <w:basedOn w:val="Normal"/>
    <w:qFormat/>
    <w:rsid w:val="00AA3C7A"/>
    <w:pPr>
      <w:numPr>
        <w:ilvl w:val="1"/>
        <w:numId w:val="25"/>
      </w:numPr>
      <w:overflowPunct w:val="0"/>
      <w:autoSpaceDE w:val="0"/>
      <w:autoSpaceDN w:val="0"/>
      <w:adjustRightInd w:val="0"/>
      <w:spacing w:before="100" w:after="100"/>
      <w:ind w:right="400"/>
      <w:jc w:val="left"/>
      <w:textAlignment w:val="baseline"/>
      <w:outlineLvl w:val="1"/>
    </w:pPr>
    <w:rPr>
      <w:b/>
      <w:color w:val="FFCC00"/>
      <w:sz w:val="27"/>
      <w:szCs w:val="20"/>
      <w:lang w:eastAsia="fr-FR"/>
    </w:rPr>
  </w:style>
  <w:style w:type="paragraph" w:styleId="Titre3">
    <w:name w:val="heading 3"/>
    <w:aliases w:val="Titre 3 SeV"/>
    <w:basedOn w:val="Titre2SeV"/>
    <w:next w:val="Normal"/>
    <w:qFormat/>
    <w:rsid w:val="00024735"/>
    <w:pPr>
      <w:pBdr>
        <w:bottom w:val="none" w:sz="0" w:space="0" w:color="auto"/>
      </w:pBdr>
      <w:spacing w:after="240"/>
      <w:ind w:left="1134"/>
      <w:outlineLvl w:val="2"/>
    </w:pPr>
    <w:rPr>
      <w:b w:val="0"/>
      <w:bCs/>
      <w:sz w:val="20"/>
      <w:szCs w:val="20"/>
    </w:rPr>
  </w:style>
  <w:style w:type="paragraph" w:styleId="Titre4">
    <w:name w:val="heading 4"/>
    <w:basedOn w:val="Titre1"/>
    <w:next w:val="Normal"/>
    <w:qFormat/>
    <w:rsid w:val="00D95DA3"/>
    <w:pPr>
      <w:numPr>
        <w:ilvl w:val="3"/>
      </w:numPr>
      <w:outlineLvl w:val="3"/>
    </w:pPr>
    <w:rPr>
      <w:sz w:val="18"/>
    </w:rPr>
  </w:style>
  <w:style w:type="paragraph" w:styleId="Titre5">
    <w:name w:val="heading 5"/>
    <w:basedOn w:val="Normal"/>
    <w:next w:val="Definition"/>
    <w:qFormat/>
    <w:rsid w:val="00D95DA3"/>
    <w:pPr>
      <w:keepNext/>
      <w:numPr>
        <w:ilvl w:val="4"/>
        <w:numId w:val="27"/>
      </w:numPr>
      <w:spacing w:before="240"/>
      <w:outlineLvl w:val="4"/>
    </w:pPr>
    <w:rPr>
      <w:b/>
      <w:i/>
      <w:caps/>
      <w:sz w:val="16"/>
      <w:u w:val="single"/>
    </w:rPr>
  </w:style>
  <w:style w:type="paragraph" w:styleId="Titre6">
    <w:name w:val="heading 6"/>
    <w:basedOn w:val="Normal"/>
    <w:next w:val="Normal"/>
    <w:qFormat/>
    <w:rsid w:val="00D95DA3"/>
    <w:pPr>
      <w:numPr>
        <w:ilvl w:val="5"/>
        <w:numId w:val="27"/>
      </w:numPr>
      <w:outlineLvl w:val="5"/>
    </w:pPr>
    <w:rPr>
      <w:u w:val="single"/>
    </w:rPr>
  </w:style>
  <w:style w:type="paragraph" w:styleId="Titre7">
    <w:name w:val="heading 7"/>
    <w:basedOn w:val="Normal"/>
    <w:next w:val="Normal"/>
    <w:qFormat/>
    <w:rsid w:val="00D95DA3"/>
    <w:pPr>
      <w:numPr>
        <w:ilvl w:val="6"/>
        <w:numId w:val="27"/>
      </w:numPr>
      <w:outlineLvl w:val="6"/>
    </w:pPr>
    <w:rPr>
      <w:i/>
    </w:rPr>
  </w:style>
  <w:style w:type="paragraph" w:styleId="Titre8">
    <w:name w:val="heading 8"/>
    <w:basedOn w:val="Normal"/>
    <w:next w:val="Normal"/>
    <w:qFormat/>
    <w:rsid w:val="00D95DA3"/>
    <w:pPr>
      <w:numPr>
        <w:ilvl w:val="7"/>
        <w:numId w:val="27"/>
      </w:numPr>
      <w:outlineLvl w:val="7"/>
    </w:pPr>
    <w:rPr>
      <w:i/>
    </w:rPr>
  </w:style>
  <w:style w:type="paragraph" w:styleId="Titre9">
    <w:name w:val="heading 9"/>
    <w:basedOn w:val="Normal"/>
    <w:next w:val="Normal"/>
    <w:qFormat/>
    <w:rsid w:val="00D95DA3"/>
    <w:pPr>
      <w:numPr>
        <w:ilvl w:val="8"/>
        <w:numId w:val="27"/>
      </w:numPr>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Archive">
    <w:name w:val="Archive"/>
    <w:basedOn w:val="Normal"/>
    <w:pPr>
      <w:jc w:val="center"/>
    </w:pPr>
    <w:rPr>
      <w:b/>
      <w:bCs/>
      <w:sz w:val="56"/>
    </w:rPr>
  </w:style>
  <w:style w:type="paragraph" w:customStyle="1" w:styleId="B1">
    <w:name w:val="B1"/>
    <w:basedOn w:val="Normal"/>
    <w:pPr>
      <w:numPr>
        <w:numId w:val="1"/>
      </w:numPr>
    </w:pPr>
    <w:rPr>
      <w:szCs w:val="20"/>
    </w:rPr>
  </w:style>
  <w:style w:type="paragraph" w:customStyle="1" w:styleId="B2">
    <w:name w:val="B2"/>
    <w:basedOn w:val="B1"/>
    <w:pPr>
      <w:numPr>
        <w:numId w:val="2"/>
      </w:numPr>
    </w:pPr>
  </w:style>
  <w:style w:type="paragraph" w:customStyle="1" w:styleId="B3">
    <w:name w:val="B3"/>
    <w:basedOn w:val="B2"/>
    <w:pPr>
      <w:numPr>
        <w:numId w:val="3"/>
      </w:numPr>
      <w:tabs>
        <w:tab w:val="left" w:pos="1418"/>
      </w:tabs>
      <w:spacing w:before="20"/>
    </w:pPr>
  </w:style>
  <w:style w:type="paragraph" w:customStyle="1" w:styleId="Definition">
    <w:name w:val="Definition"/>
    <w:basedOn w:val="Normal"/>
    <w:pPr>
      <w:spacing w:before="120"/>
      <w:ind w:left="1701"/>
    </w:pPr>
  </w:style>
  <w:style w:type="character" w:styleId="Lienhypertexte">
    <w:name w:val="Hyperlink"/>
    <w:rPr>
      <w:color w:val="0000FF"/>
      <w:u w:val="single"/>
    </w:rPr>
  </w:style>
  <w:style w:type="character" w:styleId="Lienhypertextesuivivisit">
    <w:name w:val="FollowedHyperlink"/>
    <w:rPr>
      <w:rFonts w:ascii="Univers" w:hAnsi="Univers"/>
      <w:color w:val="800080"/>
      <w:sz w:val="18"/>
      <w:u w:val="single"/>
    </w:rPr>
  </w:style>
  <w:style w:type="paragraph" w:customStyle="1" w:styleId="SOPgeneralitesdebut">
    <w:name w:val="SOP_generalites_debut"/>
    <w:basedOn w:val="Normal"/>
    <w:pPr>
      <w:spacing w:before="120"/>
    </w:pPr>
    <w:rPr>
      <w:vanish/>
      <w:color w:val="993300"/>
      <w:sz w:val="20"/>
    </w:rPr>
  </w:style>
  <w:style w:type="paragraph" w:customStyle="1" w:styleId="SOPgeneralitesfin">
    <w:name w:val="SOP_generalites_fin"/>
    <w:basedOn w:val="SOPgeneralitesdebut"/>
    <w:rPr>
      <w:color w:val="FF6600"/>
    </w:rPr>
  </w:style>
  <w:style w:type="paragraph" w:customStyle="1" w:styleId="SOPNavHt1">
    <w:name w:val="SOP_NavHt_1"/>
    <w:basedOn w:val="Normal"/>
    <w:pPr>
      <w:spacing w:before="0"/>
      <w:jc w:val="left"/>
    </w:pPr>
    <w:rPr>
      <w:rFonts w:ascii="Arial" w:hAnsi="Arial"/>
      <w:vanish/>
      <w:sz w:val="20"/>
      <w:szCs w:val="20"/>
      <w:lang w:eastAsia="fr-FR"/>
    </w:rPr>
  </w:style>
  <w:style w:type="paragraph" w:customStyle="1" w:styleId="SOPproceduredebut">
    <w:name w:val="SOP_procedure_debut"/>
    <w:basedOn w:val="Normal"/>
    <w:pPr>
      <w:spacing w:before="120"/>
    </w:pPr>
    <w:rPr>
      <w:vanish/>
      <w:color w:val="000080"/>
      <w:sz w:val="20"/>
    </w:rPr>
  </w:style>
  <w:style w:type="paragraph" w:customStyle="1" w:styleId="SOPprocedurefin">
    <w:name w:val="SOP_procedure_fin"/>
    <w:basedOn w:val="SOPproceduredebut"/>
  </w:style>
  <w:style w:type="paragraph" w:customStyle="1" w:styleId="Terme">
    <w:name w:val="Terme"/>
    <w:basedOn w:val="Definition"/>
    <w:pPr>
      <w:ind w:left="1134"/>
    </w:pPr>
    <w:rPr>
      <w:rFonts w:eastAsia="MS Mincho"/>
      <w:b/>
      <w:caps/>
      <w:lang w:eastAsia="ja-JP"/>
    </w:rPr>
  </w:style>
  <w:style w:type="paragraph" w:styleId="Titre">
    <w:name w:val="Title"/>
    <w:basedOn w:val="Normal"/>
    <w:qFormat/>
    <w:rsid w:val="00D840D3"/>
    <w:pPr>
      <w:spacing w:before="240" w:after="60"/>
      <w:jc w:val="left"/>
      <w:outlineLvl w:val="0"/>
    </w:pPr>
    <w:rPr>
      <w:rFonts w:ascii="Imago" w:hAnsi="Imago" w:cs="Arial"/>
      <w:b/>
      <w:bCs/>
      <w:kern w:val="28"/>
      <w:sz w:val="32"/>
      <w:szCs w:val="32"/>
      <w:lang w:eastAsia="fr-FR"/>
    </w:rPr>
  </w:style>
  <w:style w:type="paragraph" w:customStyle="1" w:styleId="Titresous">
    <w:name w:val="Titre_sous"/>
    <w:basedOn w:val="Titre"/>
    <w:next w:val="Normal"/>
    <w:rPr>
      <w:i/>
      <w:iCs/>
      <w:sz w:val="28"/>
    </w:rPr>
  </w:style>
  <w:style w:type="paragraph" w:styleId="TM1">
    <w:name w:val="toc 1"/>
    <w:basedOn w:val="Normal"/>
    <w:next w:val="Normal"/>
    <w:semiHidden/>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right" w:leader="dot" w:pos="9389"/>
      </w:tabs>
      <w:ind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right" w:leader="dot" w:pos="9389"/>
      </w:tabs>
      <w:ind w:left="2410" w:hanging="1418"/>
    </w:pPr>
  </w:style>
  <w:style w:type="paragraph" w:customStyle="1" w:styleId="Version">
    <w:name w:val="Version"/>
    <w:basedOn w:val="Normal"/>
    <w:next w:val="Normal"/>
    <w:pPr>
      <w:jc w:val="right"/>
    </w:pPr>
    <w:rPr>
      <w:i/>
      <w:sz w:val="16"/>
    </w:rPr>
  </w:style>
  <w:style w:type="paragraph" w:customStyle="1" w:styleId="StyleI">
    <w:name w:val="StyleI"/>
    <w:basedOn w:val="Titre"/>
    <w:rsid w:val="00AA3C7A"/>
    <w:pPr>
      <w:numPr>
        <w:numId w:val="15"/>
      </w:numPr>
    </w:pPr>
    <w:rPr>
      <w:sz w:val="22"/>
    </w:rPr>
  </w:style>
  <w:style w:type="paragraph" w:customStyle="1" w:styleId="StyleI0">
    <w:name w:val="Style I"/>
    <w:basedOn w:val="Normal"/>
    <w:rsid w:val="00AA3C7A"/>
    <w:pPr>
      <w:numPr>
        <w:numId w:val="14"/>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28"/>
      </w:numPr>
    </w:pPr>
  </w:style>
  <w:style w:type="paragraph" w:customStyle="1" w:styleId="lienPV">
    <w:name w:val="lien (PV)"/>
    <w:basedOn w:val="Normal"/>
    <w:rsid w:val="004A43AD"/>
    <w:pPr>
      <w:numPr>
        <w:ilvl w:val="1"/>
        <w:numId w:val="29"/>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31"/>
      </w:numPr>
      <w:spacing w:before="0"/>
    </w:pPr>
    <w:rPr>
      <w:rFonts w:ascii="Tahoma" w:hAnsi="Tahoma" w:cs="Tahoma"/>
      <w:bCs/>
      <w:iCs/>
      <w:sz w:val="22"/>
      <w:szCs w:val="20"/>
      <w:lang w:eastAsia="fr-FR"/>
    </w:rPr>
  </w:style>
  <w:style w:type="paragraph" w:customStyle="1" w:styleId="B1SeV">
    <w:name w:val="B1SeV"/>
    <w:basedOn w:val="Normal"/>
    <w:rsid w:val="00024735"/>
    <w:pPr>
      <w:numPr>
        <w:numId w:val="32"/>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34"/>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36"/>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37"/>
      </w:numPr>
      <w:pBdr>
        <w:bottom w:val="single" w:sz="8" w:space="1" w:color="003366"/>
      </w:pBdr>
      <w:spacing w:before="360"/>
    </w:pPr>
    <w:rPr>
      <w:b/>
      <w:bCs w:val="0"/>
      <w:iCs/>
      <w:caps/>
      <w:sz w:val="26"/>
      <w:szCs w:val="27"/>
    </w:rPr>
  </w:style>
  <w:style w:type="character" w:styleId="lev">
    <w:name w:val="Strong"/>
    <w:qFormat/>
    <w:rsid w:val="003464E9"/>
    <w:rPr>
      <w:b/>
      <w:bCs/>
    </w:rPr>
  </w:style>
  <w:style w:type="paragraph" w:styleId="En-tte">
    <w:name w:val="header"/>
    <w:basedOn w:val="Normal"/>
    <w:rsid w:val="00E43104"/>
    <w:pPr>
      <w:tabs>
        <w:tab w:val="center" w:pos="4536"/>
        <w:tab w:val="right" w:pos="9072"/>
      </w:tabs>
    </w:pPr>
  </w:style>
  <w:style w:type="paragraph" w:styleId="Pieddepage">
    <w:name w:val="footer"/>
    <w:basedOn w:val="Normal"/>
    <w:rsid w:val="00E43104"/>
    <w:pPr>
      <w:tabs>
        <w:tab w:val="center" w:pos="4536"/>
        <w:tab w:val="right" w:pos="9072"/>
      </w:tabs>
    </w:pPr>
  </w:style>
  <w:style w:type="paragraph" w:customStyle="1" w:styleId="Liste01">
    <w:name w:val="Liste_01"/>
    <w:basedOn w:val="B1"/>
    <w:rsid w:val="00DF6036"/>
    <w:pPr>
      <w:numPr>
        <w:numId w:val="38"/>
      </w:numPr>
      <w:tabs>
        <w:tab w:val="clear" w:pos="927"/>
        <w:tab w:val="num" w:pos="360"/>
        <w:tab w:val="left" w:pos="851"/>
      </w:tabs>
      <w:spacing w:before="0"/>
      <w:ind w:left="360"/>
    </w:pPr>
    <w:rPr>
      <w:rFonts w:cs="Arial"/>
      <w:sz w:val="20"/>
      <w:szCs w:val="24"/>
      <w:lang w:eastAsia="fr-FR"/>
    </w:rPr>
  </w:style>
  <w:style w:type="numbering" w:styleId="111111">
    <w:name w:val="Outline List 2"/>
    <w:basedOn w:val="Aucuneliste"/>
    <w:rsid w:val="00B929A5"/>
    <w:pPr>
      <w:numPr>
        <w:numId w:val="39"/>
      </w:numPr>
    </w:pPr>
  </w:style>
  <w:style w:type="numbering" w:styleId="1ai">
    <w:name w:val="Outline List 1"/>
    <w:basedOn w:val="Aucuneliste"/>
    <w:rsid w:val="00B929A5"/>
    <w:pPr>
      <w:numPr>
        <w:numId w:val="40"/>
      </w:numPr>
    </w:pPr>
  </w:style>
  <w:style w:type="character" w:styleId="Accentuation">
    <w:name w:val="Emphasis"/>
    <w:qFormat/>
    <w:rsid w:val="00B929A5"/>
    <w:rPr>
      <w:i/>
      <w:iCs/>
    </w:rPr>
  </w:style>
  <w:style w:type="character" w:styleId="AcronymeHTML">
    <w:name w:val="HTML Acronym"/>
    <w:rsid w:val="00B929A5"/>
  </w:style>
  <w:style w:type="paragraph" w:styleId="Adressedestinataire">
    <w:name w:val="envelope address"/>
    <w:basedOn w:val="Normal"/>
    <w:rsid w:val="00B929A5"/>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929A5"/>
    <w:rPr>
      <w:rFonts w:ascii="Cambria" w:hAnsi="Cambria"/>
      <w:sz w:val="20"/>
      <w:szCs w:val="20"/>
    </w:rPr>
  </w:style>
  <w:style w:type="paragraph" w:styleId="AdresseHTML">
    <w:name w:val="HTML Address"/>
    <w:basedOn w:val="Normal"/>
    <w:link w:val="AdresseHTMLCar"/>
    <w:rsid w:val="00B929A5"/>
    <w:rPr>
      <w:i/>
      <w:iCs/>
    </w:rPr>
  </w:style>
  <w:style w:type="character" w:customStyle="1" w:styleId="AdresseHTMLCar">
    <w:name w:val="Adresse HTML Car"/>
    <w:link w:val="AdresseHTML"/>
    <w:rsid w:val="00B929A5"/>
    <w:rPr>
      <w:rFonts w:ascii="Tw Cen MT" w:hAnsi="Tw Cen MT"/>
      <w:i/>
      <w:iCs/>
      <w:sz w:val="18"/>
      <w:szCs w:val="24"/>
      <w:lang w:eastAsia="en-US"/>
    </w:rPr>
  </w:style>
  <w:style w:type="character" w:styleId="Appeldenotedefin">
    <w:name w:val="endnote reference"/>
    <w:rsid w:val="00B929A5"/>
    <w:rPr>
      <w:vertAlign w:val="superscript"/>
    </w:rPr>
  </w:style>
  <w:style w:type="character" w:styleId="Appelnotedebasdep">
    <w:name w:val="footnote reference"/>
    <w:rsid w:val="00B929A5"/>
    <w:rPr>
      <w:vertAlign w:val="superscript"/>
    </w:rPr>
  </w:style>
  <w:style w:type="numbering" w:styleId="ArticleSection">
    <w:name w:val="Outline List 3"/>
    <w:basedOn w:val="Aucuneliste"/>
    <w:rsid w:val="00B929A5"/>
    <w:pPr>
      <w:numPr>
        <w:numId w:val="41"/>
      </w:numPr>
    </w:pPr>
  </w:style>
  <w:style w:type="paragraph" w:styleId="Bibliographie">
    <w:name w:val="Bibliography"/>
    <w:basedOn w:val="Normal"/>
    <w:next w:val="Normal"/>
    <w:uiPriority w:val="37"/>
    <w:semiHidden/>
    <w:unhideWhenUsed/>
    <w:rsid w:val="00B929A5"/>
  </w:style>
  <w:style w:type="paragraph" w:styleId="Citation">
    <w:name w:val="Quote"/>
    <w:basedOn w:val="Normal"/>
    <w:next w:val="Normal"/>
    <w:link w:val="CitationCar"/>
    <w:uiPriority w:val="29"/>
    <w:qFormat/>
    <w:rsid w:val="00B929A5"/>
    <w:rPr>
      <w:i/>
      <w:iCs/>
      <w:color w:val="000000"/>
    </w:rPr>
  </w:style>
  <w:style w:type="character" w:customStyle="1" w:styleId="CitationCar">
    <w:name w:val="Citation Car"/>
    <w:link w:val="Citation"/>
    <w:uiPriority w:val="29"/>
    <w:rsid w:val="00B929A5"/>
    <w:rPr>
      <w:rFonts w:ascii="Tw Cen MT" w:hAnsi="Tw Cen MT"/>
      <w:i/>
      <w:iCs/>
      <w:color w:val="000000"/>
      <w:sz w:val="18"/>
      <w:szCs w:val="24"/>
      <w:lang w:eastAsia="en-US"/>
    </w:rPr>
  </w:style>
  <w:style w:type="character" w:styleId="CitationHTML">
    <w:name w:val="HTML Cite"/>
    <w:rsid w:val="00B929A5"/>
    <w:rPr>
      <w:i/>
      <w:iCs/>
    </w:rPr>
  </w:style>
  <w:style w:type="paragraph" w:styleId="Citationintense">
    <w:name w:val="Intense Quote"/>
    <w:basedOn w:val="Normal"/>
    <w:next w:val="Normal"/>
    <w:link w:val="CitationintenseCar"/>
    <w:uiPriority w:val="30"/>
    <w:qFormat/>
    <w:rsid w:val="00B929A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929A5"/>
    <w:rPr>
      <w:rFonts w:ascii="Tw Cen MT" w:hAnsi="Tw Cen MT"/>
      <w:b/>
      <w:bCs/>
      <w:i/>
      <w:iCs/>
      <w:color w:val="4F81BD"/>
      <w:sz w:val="18"/>
      <w:szCs w:val="24"/>
      <w:lang w:eastAsia="en-US"/>
    </w:rPr>
  </w:style>
  <w:style w:type="character" w:styleId="ClavierHTML">
    <w:name w:val="HTML Keyboard"/>
    <w:rsid w:val="00B929A5"/>
    <w:rPr>
      <w:rFonts w:ascii="Courier New" w:hAnsi="Courier New" w:cs="Courier New"/>
      <w:sz w:val="20"/>
      <w:szCs w:val="20"/>
    </w:rPr>
  </w:style>
  <w:style w:type="character" w:styleId="CodeHTML">
    <w:name w:val="HTML Code"/>
    <w:rsid w:val="00B929A5"/>
    <w:rPr>
      <w:rFonts w:ascii="Courier New" w:hAnsi="Courier New" w:cs="Courier New"/>
      <w:sz w:val="20"/>
      <w:szCs w:val="20"/>
    </w:rPr>
  </w:style>
  <w:style w:type="table" w:styleId="Colonnesdetableau1">
    <w:name w:val="Table Columns 1"/>
    <w:basedOn w:val="TableauNormal"/>
    <w:rsid w:val="00B929A5"/>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929A5"/>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929A5"/>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929A5"/>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929A5"/>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929A5"/>
    <w:rPr>
      <w:sz w:val="20"/>
      <w:szCs w:val="20"/>
    </w:rPr>
  </w:style>
  <w:style w:type="character" w:customStyle="1" w:styleId="CommentaireCar">
    <w:name w:val="Commentaire Car"/>
    <w:link w:val="Commentaire"/>
    <w:rsid w:val="00B929A5"/>
    <w:rPr>
      <w:rFonts w:ascii="Tw Cen MT" w:hAnsi="Tw Cen MT"/>
      <w:lang w:eastAsia="en-US"/>
    </w:rPr>
  </w:style>
  <w:style w:type="paragraph" w:styleId="Corpsdetexte">
    <w:name w:val="Body Text"/>
    <w:basedOn w:val="Normal"/>
    <w:link w:val="CorpsdetexteCar"/>
    <w:rsid w:val="00B929A5"/>
    <w:pPr>
      <w:spacing w:after="120"/>
    </w:pPr>
  </w:style>
  <w:style w:type="character" w:customStyle="1" w:styleId="CorpsdetexteCar">
    <w:name w:val="Corps de texte Car"/>
    <w:link w:val="Corpsdetexte"/>
    <w:rsid w:val="00B929A5"/>
    <w:rPr>
      <w:rFonts w:ascii="Tw Cen MT" w:hAnsi="Tw Cen MT"/>
      <w:sz w:val="18"/>
      <w:szCs w:val="24"/>
      <w:lang w:eastAsia="en-US"/>
    </w:rPr>
  </w:style>
  <w:style w:type="paragraph" w:styleId="Corpsdetexte2">
    <w:name w:val="Body Text 2"/>
    <w:basedOn w:val="Normal"/>
    <w:link w:val="Corpsdetexte2Car"/>
    <w:rsid w:val="00B929A5"/>
    <w:pPr>
      <w:spacing w:after="120" w:line="480" w:lineRule="auto"/>
    </w:pPr>
  </w:style>
  <w:style w:type="character" w:customStyle="1" w:styleId="Corpsdetexte2Car">
    <w:name w:val="Corps de texte 2 Car"/>
    <w:link w:val="Corpsdetexte2"/>
    <w:rsid w:val="00B929A5"/>
    <w:rPr>
      <w:rFonts w:ascii="Tw Cen MT" w:hAnsi="Tw Cen MT"/>
      <w:sz w:val="18"/>
      <w:szCs w:val="24"/>
      <w:lang w:eastAsia="en-US"/>
    </w:rPr>
  </w:style>
  <w:style w:type="paragraph" w:styleId="Corpsdetexte3">
    <w:name w:val="Body Text 3"/>
    <w:basedOn w:val="Normal"/>
    <w:link w:val="Corpsdetexte3Car"/>
    <w:rsid w:val="00B929A5"/>
    <w:pPr>
      <w:spacing w:after="120"/>
    </w:pPr>
    <w:rPr>
      <w:sz w:val="16"/>
      <w:szCs w:val="16"/>
    </w:rPr>
  </w:style>
  <w:style w:type="character" w:customStyle="1" w:styleId="Corpsdetexte3Car">
    <w:name w:val="Corps de texte 3 Car"/>
    <w:link w:val="Corpsdetexte3"/>
    <w:rsid w:val="00B929A5"/>
    <w:rPr>
      <w:rFonts w:ascii="Tw Cen MT" w:hAnsi="Tw Cen MT"/>
      <w:sz w:val="16"/>
      <w:szCs w:val="16"/>
      <w:lang w:eastAsia="en-US"/>
    </w:rPr>
  </w:style>
  <w:style w:type="paragraph" w:styleId="Date">
    <w:name w:val="Date"/>
    <w:basedOn w:val="Normal"/>
    <w:next w:val="Normal"/>
    <w:link w:val="DateCar"/>
    <w:rsid w:val="00B929A5"/>
  </w:style>
  <w:style w:type="character" w:customStyle="1" w:styleId="DateCar">
    <w:name w:val="Date Car"/>
    <w:link w:val="Date"/>
    <w:rsid w:val="00B929A5"/>
    <w:rPr>
      <w:rFonts w:ascii="Tw Cen MT" w:hAnsi="Tw Cen MT"/>
      <w:sz w:val="18"/>
      <w:szCs w:val="24"/>
      <w:lang w:eastAsia="en-US"/>
    </w:rPr>
  </w:style>
  <w:style w:type="character" w:styleId="DfinitionHTML">
    <w:name w:val="HTML Definition"/>
    <w:rsid w:val="00B929A5"/>
    <w:rPr>
      <w:i/>
      <w:iCs/>
    </w:rPr>
  </w:style>
  <w:style w:type="table" w:styleId="Effetsdetableau3D1">
    <w:name w:val="Table 3D effects 1"/>
    <w:basedOn w:val="TableauNormal"/>
    <w:rsid w:val="00B929A5"/>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929A5"/>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929A5"/>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929A5"/>
    <w:rPr>
      <w:b/>
      <w:bCs/>
      <w:i/>
      <w:iCs/>
      <w:color w:val="4F81BD"/>
    </w:rPr>
  </w:style>
  <w:style w:type="character" w:styleId="Emphaseple">
    <w:name w:val="Subtle Emphasis"/>
    <w:uiPriority w:val="19"/>
    <w:qFormat/>
    <w:rsid w:val="00B929A5"/>
    <w:rPr>
      <w:i/>
      <w:iCs/>
      <w:color w:val="808080"/>
    </w:rPr>
  </w:style>
  <w:style w:type="paragraph" w:styleId="En-ttedemessage">
    <w:name w:val="Message Header"/>
    <w:basedOn w:val="Normal"/>
    <w:link w:val="En-ttedemessageCar"/>
    <w:rsid w:val="00B929A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929A5"/>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929A5"/>
    <w:pPr>
      <w:numPr>
        <w:numId w:val="0"/>
      </w:numPr>
      <w:spacing w:after="60"/>
      <w:jc w:val="both"/>
      <w:outlineLvl w:val="9"/>
    </w:pPr>
    <w:rPr>
      <w:rFonts w:ascii="Cambria" w:hAnsi="Cambria"/>
      <w:bCs/>
      <w:kern w:val="32"/>
      <w:szCs w:val="32"/>
      <w:lang w:eastAsia="en-US"/>
    </w:rPr>
  </w:style>
  <w:style w:type="character" w:styleId="ExempleHTML">
    <w:name w:val="HTML Sample"/>
    <w:rsid w:val="00B929A5"/>
    <w:rPr>
      <w:rFonts w:ascii="Courier New" w:hAnsi="Courier New" w:cs="Courier New"/>
    </w:rPr>
  </w:style>
  <w:style w:type="paragraph" w:styleId="Explorateurdedocuments">
    <w:name w:val="Document Map"/>
    <w:basedOn w:val="Normal"/>
    <w:link w:val="ExplorateurdedocumentsCar"/>
    <w:rsid w:val="00B929A5"/>
    <w:rPr>
      <w:rFonts w:ascii="Tahoma" w:hAnsi="Tahoma" w:cs="Tahoma"/>
      <w:sz w:val="16"/>
      <w:szCs w:val="16"/>
    </w:rPr>
  </w:style>
  <w:style w:type="character" w:customStyle="1" w:styleId="ExplorateurdedocumentsCar">
    <w:name w:val="Explorateur de documents Car"/>
    <w:link w:val="Explorateurdedocuments"/>
    <w:rsid w:val="00B929A5"/>
    <w:rPr>
      <w:rFonts w:ascii="Tahoma" w:hAnsi="Tahoma" w:cs="Tahoma"/>
      <w:sz w:val="16"/>
      <w:szCs w:val="16"/>
      <w:lang w:eastAsia="en-US"/>
    </w:rPr>
  </w:style>
  <w:style w:type="paragraph" w:styleId="Formuledepolitesse">
    <w:name w:val="Closing"/>
    <w:basedOn w:val="Normal"/>
    <w:link w:val="FormuledepolitesseCar"/>
    <w:rsid w:val="00B929A5"/>
    <w:pPr>
      <w:ind w:left="4252"/>
    </w:pPr>
  </w:style>
  <w:style w:type="character" w:customStyle="1" w:styleId="FormuledepolitesseCar">
    <w:name w:val="Formule de politesse Car"/>
    <w:link w:val="Formuledepolitesse"/>
    <w:rsid w:val="00B929A5"/>
    <w:rPr>
      <w:rFonts w:ascii="Tw Cen MT" w:hAnsi="Tw Cen MT"/>
      <w:sz w:val="18"/>
      <w:szCs w:val="24"/>
      <w:lang w:eastAsia="en-US"/>
    </w:rPr>
  </w:style>
  <w:style w:type="table" w:styleId="Grilleclaire">
    <w:name w:val="Light Grid"/>
    <w:basedOn w:val="TableauNormal"/>
    <w:uiPriority w:val="62"/>
    <w:rsid w:val="00B929A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929A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929A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929A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929A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929A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929A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929A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929A5"/>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929A5"/>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929A5"/>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929A5"/>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929A5"/>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929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929A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929A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929A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929A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929A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929A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929A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929A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929A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929A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929A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929A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929A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929A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929A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929A5"/>
    <w:pPr>
      <w:ind w:left="180" w:hanging="180"/>
    </w:pPr>
  </w:style>
  <w:style w:type="paragraph" w:styleId="Index2">
    <w:name w:val="index 2"/>
    <w:basedOn w:val="Normal"/>
    <w:next w:val="Normal"/>
    <w:rsid w:val="00B929A5"/>
    <w:pPr>
      <w:ind w:left="360" w:hanging="180"/>
    </w:pPr>
  </w:style>
  <w:style w:type="paragraph" w:styleId="Index3">
    <w:name w:val="index 3"/>
    <w:basedOn w:val="Normal"/>
    <w:next w:val="Normal"/>
    <w:rsid w:val="00B929A5"/>
    <w:pPr>
      <w:ind w:left="540" w:hanging="180"/>
    </w:pPr>
  </w:style>
  <w:style w:type="paragraph" w:styleId="Index4">
    <w:name w:val="index 4"/>
    <w:basedOn w:val="Normal"/>
    <w:next w:val="Normal"/>
    <w:rsid w:val="00B929A5"/>
    <w:pPr>
      <w:ind w:left="720" w:hanging="180"/>
    </w:pPr>
  </w:style>
  <w:style w:type="paragraph" w:styleId="Index5">
    <w:name w:val="index 5"/>
    <w:basedOn w:val="Normal"/>
    <w:next w:val="Normal"/>
    <w:rsid w:val="00B929A5"/>
    <w:pPr>
      <w:ind w:left="900" w:hanging="180"/>
    </w:pPr>
  </w:style>
  <w:style w:type="paragraph" w:styleId="Index6">
    <w:name w:val="index 6"/>
    <w:basedOn w:val="Normal"/>
    <w:next w:val="Normal"/>
    <w:rsid w:val="00B929A5"/>
    <w:pPr>
      <w:ind w:left="1080" w:hanging="180"/>
    </w:pPr>
  </w:style>
  <w:style w:type="paragraph" w:styleId="Index7">
    <w:name w:val="index 7"/>
    <w:basedOn w:val="Normal"/>
    <w:next w:val="Normal"/>
    <w:rsid w:val="00B929A5"/>
    <w:pPr>
      <w:ind w:left="1260" w:hanging="180"/>
    </w:pPr>
  </w:style>
  <w:style w:type="paragraph" w:styleId="Index8">
    <w:name w:val="index 8"/>
    <w:basedOn w:val="Normal"/>
    <w:next w:val="Normal"/>
    <w:rsid w:val="00B929A5"/>
    <w:pPr>
      <w:ind w:left="1440" w:hanging="180"/>
    </w:pPr>
  </w:style>
  <w:style w:type="paragraph" w:styleId="Index9">
    <w:name w:val="index 9"/>
    <w:basedOn w:val="Normal"/>
    <w:next w:val="Normal"/>
    <w:rsid w:val="00B929A5"/>
    <w:pPr>
      <w:ind w:left="1620" w:hanging="180"/>
    </w:pPr>
  </w:style>
  <w:style w:type="paragraph" w:styleId="Lgende">
    <w:name w:val="caption"/>
    <w:basedOn w:val="Normal"/>
    <w:next w:val="Normal"/>
    <w:semiHidden/>
    <w:unhideWhenUsed/>
    <w:qFormat/>
    <w:rsid w:val="00B929A5"/>
    <w:rPr>
      <w:b/>
      <w:bCs/>
      <w:sz w:val="20"/>
      <w:szCs w:val="20"/>
    </w:rPr>
  </w:style>
  <w:style w:type="paragraph" w:styleId="Liste">
    <w:name w:val="List"/>
    <w:basedOn w:val="Normal"/>
    <w:rsid w:val="00B929A5"/>
    <w:pPr>
      <w:ind w:left="283" w:hanging="283"/>
      <w:contextualSpacing/>
    </w:pPr>
  </w:style>
  <w:style w:type="paragraph" w:styleId="Liste2">
    <w:name w:val="List 2"/>
    <w:basedOn w:val="Normal"/>
    <w:rsid w:val="00B929A5"/>
    <w:pPr>
      <w:ind w:left="566" w:hanging="283"/>
      <w:contextualSpacing/>
    </w:pPr>
  </w:style>
  <w:style w:type="paragraph" w:styleId="Liste3">
    <w:name w:val="List 3"/>
    <w:basedOn w:val="Normal"/>
    <w:rsid w:val="00B929A5"/>
    <w:pPr>
      <w:ind w:left="849" w:hanging="283"/>
      <w:contextualSpacing/>
    </w:pPr>
  </w:style>
  <w:style w:type="paragraph" w:styleId="Liste4">
    <w:name w:val="List 4"/>
    <w:basedOn w:val="Normal"/>
    <w:rsid w:val="00B929A5"/>
    <w:pPr>
      <w:ind w:left="1132" w:hanging="283"/>
      <w:contextualSpacing/>
    </w:pPr>
  </w:style>
  <w:style w:type="paragraph" w:styleId="Liste5">
    <w:name w:val="List 5"/>
    <w:basedOn w:val="Normal"/>
    <w:rsid w:val="00B929A5"/>
    <w:pPr>
      <w:ind w:left="1415" w:hanging="283"/>
      <w:contextualSpacing/>
    </w:pPr>
  </w:style>
  <w:style w:type="paragraph" w:styleId="Listenumros">
    <w:name w:val="List Number"/>
    <w:basedOn w:val="Normal"/>
    <w:rsid w:val="00B929A5"/>
    <w:pPr>
      <w:numPr>
        <w:numId w:val="42"/>
      </w:numPr>
      <w:contextualSpacing/>
    </w:pPr>
  </w:style>
  <w:style w:type="paragraph" w:styleId="Listenumros2">
    <w:name w:val="List Number 2"/>
    <w:basedOn w:val="Normal"/>
    <w:rsid w:val="00B929A5"/>
    <w:pPr>
      <w:numPr>
        <w:numId w:val="43"/>
      </w:numPr>
      <w:contextualSpacing/>
    </w:pPr>
  </w:style>
  <w:style w:type="paragraph" w:styleId="Listenumros3">
    <w:name w:val="List Number 3"/>
    <w:basedOn w:val="Normal"/>
    <w:rsid w:val="00B929A5"/>
    <w:pPr>
      <w:numPr>
        <w:numId w:val="44"/>
      </w:numPr>
      <w:contextualSpacing/>
    </w:pPr>
  </w:style>
  <w:style w:type="paragraph" w:styleId="Listenumros4">
    <w:name w:val="List Number 4"/>
    <w:basedOn w:val="Normal"/>
    <w:rsid w:val="00B929A5"/>
    <w:pPr>
      <w:numPr>
        <w:numId w:val="45"/>
      </w:numPr>
      <w:contextualSpacing/>
    </w:pPr>
  </w:style>
  <w:style w:type="paragraph" w:styleId="Listenumros5">
    <w:name w:val="List Number 5"/>
    <w:basedOn w:val="Normal"/>
    <w:rsid w:val="00B929A5"/>
    <w:pPr>
      <w:numPr>
        <w:numId w:val="46"/>
      </w:numPr>
      <w:contextualSpacing/>
    </w:pPr>
  </w:style>
  <w:style w:type="paragraph" w:styleId="Listepuces3">
    <w:name w:val="List Bullet 3"/>
    <w:basedOn w:val="Normal"/>
    <w:rsid w:val="00B929A5"/>
    <w:pPr>
      <w:numPr>
        <w:numId w:val="47"/>
      </w:numPr>
      <w:contextualSpacing/>
    </w:pPr>
  </w:style>
  <w:style w:type="paragraph" w:styleId="Listepuces4">
    <w:name w:val="List Bullet 4"/>
    <w:basedOn w:val="Normal"/>
    <w:rsid w:val="00B929A5"/>
    <w:pPr>
      <w:numPr>
        <w:numId w:val="48"/>
      </w:numPr>
      <w:contextualSpacing/>
    </w:pPr>
  </w:style>
  <w:style w:type="paragraph" w:styleId="Listepuces5">
    <w:name w:val="List Bullet 5"/>
    <w:basedOn w:val="Normal"/>
    <w:rsid w:val="00B929A5"/>
    <w:pPr>
      <w:numPr>
        <w:numId w:val="49"/>
      </w:numPr>
      <w:contextualSpacing/>
    </w:pPr>
  </w:style>
  <w:style w:type="table" w:styleId="Listeclaire">
    <w:name w:val="Light List"/>
    <w:basedOn w:val="TableauNormal"/>
    <w:uiPriority w:val="61"/>
    <w:rsid w:val="00B929A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929A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929A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929A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929A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929A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929A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929A5"/>
    <w:pPr>
      <w:spacing w:after="120"/>
      <w:ind w:left="283"/>
      <w:contextualSpacing/>
    </w:pPr>
  </w:style>
  <w:style w:type="paragraph" w:styleId="Listecontinue2">
    <w:name w:val="List Continue 2"/>
    <w:basedOn w:val="Normal"/>
    <w:rsid w:val="00B929A5"/>
    <w:pPr>
      <w:spacing w:after="120"/>
      <w:ind w:left="566"/>
      <w:contextualSpacing/>
    </w:pPr>
  </w:style>
  <w:style w:type="paragraph" w:styleId="Listecontinue3">
    <w:name w:val="List Continue 3"/>
    <w:basedOn w:val="Normal"/>
    <w:rsid w:val="00B929A5"/>
    <w:pPr>
      <w:spacing w:after="120"/>
      <w:ind w:left="849"/>
      <w:contextualSpacing/>
    </w:pPr>
  </w:style>
  <w:style w:type="paragraph" w:styleId="Listecontinue4">
    <w:name w:val="List Continue 4"/>
    <w:basedOn w:val="Normal"/>
    <w:rsid w:val="00B929A5"/>
    <w:pPr>
      <w:spacing w:after="120"/>
      <w:ind w:left="1132"/>
      <w:contextualSpacing/>
    </w:pPr>
  </w:style>
  <w:style w:type="paragraph" w:styleId="Listecontinue5">
    <w:name w:val="List Continue 5"/>
    <w:basedOn w:val="Normal"/>
    <w:rsid w:val="00B929A5"/>
    <w:pPr>
      <w:spacing w:after="120"/>
      <w:ind w:left="1415"/>
      <w:contextualSpacing/>
    </w:pPr>
  </w:style>
  <w:style w:type="table" w:styleId="Listecouleur">
    <w:name w:val="Colorful List"/>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929A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929A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929A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929A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929A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929A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929A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929A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929A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929A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929A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929A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929A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929A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929A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929A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929A5"/>
    <w:rPr>
      <w:rFonts w:ascii="Courier New" w:hAnsi="Courier New" w:cs="Courier New"/>
      <w:sz w:val="20"/>
      <w:szCs w:val="20"/>
    </w:rPr>
  </w:style>
  <w:style w:type="character" w:styleId="Marquedecommentaire">
    <w:name w:val="annotation reference"/>
    <w:rsid w:val="00B929A5"/>
    <w:rPr>
      <w:sz w:val="16"/>
      <w:szCs w:val="16"/>
    </w:rPr>
  </w:style>
  <w:style w:type="paragraph" w:styleId="NormalWeb">
    <w:name w:val="Normal (Web)"/>
    <w:basedOn w:val="Normal"/>
    <w:rsid w:val="00B929A5"/>
    <w:rPr>
      <w:rFonts w:ascii="Times New Roman" w:hAnsi="Times New Roman"/>
      <w:sz w:val="24"/>
    </w:rPr>
  </w:style>
  <w:style w:type="paragraph" w:styleId="Normalcentr">
    <w:name w:val="Block Text"/>
    <w:basedOn w:val="Normal"/>
    <w:rsid w:val="00B929A5"/>
    <w:pPr>
      <w:spacing w:after="120"/>
      <w:ind w:left="1440" w:right="1440"/>
    </w:pPr>
  </w:style>
  <w:style w:type="paragraph" w:styleId="Notedebasdepage">
    <w:name w:val="footnote text"/>
    <w:basedOn w:val="Normal"/>
    <w:link w:val="NotedebasdepageCar"/>
    <w:rsid w:val="00B929A5"/>
    <w:rPr>
      <w:sz w:val="20"/>
      <w:szCs w:val="20"/>
    </w:rPr>
  </w:style>
  <w:style w:type="character" w:customStyle="1" w:styleId="NotedebasdepageCar">
    <w:name w:val="Note de bas de page Car"/>
    <w:link w:val="Notedebasdepage"/>
    <w:rsid w:val="00B929A5"/>
    <w:rPr>
      <w:rFonts w:ascii="Tw Cen MT" w:hAnsi="Tw Cen MT"/>
      <w:lang w:eastAsia="en-US"/>
    </w:rPr>
  </w:style>
  <w:style w:type="paragraph" w:styleId="Notedefin">
    <w:name w:val="endnote text"/>
    <w:basedOn w:val="Normal"/>
    <w:link w:val="NotedefinCar"/>
    <w:rsid w:val="00B929A5"/>
    <w:rPr>
      <w:sz w:val="20"/>
      <w:szCs w:val="20"/>
    </w:rPr>
  </w:style>
  <w:style w:type="character" w:customStyle="1" w:styleId="NotedefinCar">
    <w:name w:val="Note de fin Car"/>
    <w:link w:val="Notedefin"/>
    <w:rsid w:val="00B929A5"/>
    <w:rPr>
      <w:rFonts w:ascii="Tw Cen MT" w:hAnsi="Tw Cen MT"/>
      <w:lang w:eastAsia="en-US"/>
    </w:rPr>
  </w:style>
  <w:style w:type="character" w:styleId="Numrodeligne">
    <w:name w:val="line number"/>
    <w:rsid w:val="00B929A5"/>
  </w:style>
  <w:style w:type="paragraph" w:styleId="Objetducommentaire">
    <w:name w:val="annotation subject"/>
    <w:basedOn w:val="Commentaire"/>
    <w:next w:val="Commentaire"/>
    <w:link w:val="ObjetducommentaireCar"/>
    <w:rsid w:val="00B929A5"/>
    <w:rPr>
      <w:b/>
      <w:bCs/>
    </w:rPr>
  </w:style>
  <w:style w:type="character" w:customStyle="1" w:styleId="ObjetducommentaireCar">
    <w:name w:val="Objet du commentaire Car"/>
    <w:link w:val="Objetducommentaire"/>
    <w:rsid w:val="00B929A5"/>
    <w:rPr>
      <w:rFonts w:ascii="Tw Cen MT" w:hAnsi="Tw Cen MT"/>
      <w:b/>
      <w:bCs/>
      <w:lang w:eastAsia="en-US"/>
    </w:rPr>
  </w:style>
  <w:style w:type="table" w:styleId="Ombrageclair">
    <w:name w:val="Light Shading"/>
    <w:basedOn w:val="TableauNormal"/>
    <w:uiPriority w:val="60"/>
    <w:rsid w:val="00B929A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929A5"/>
    <w:pPr>
      <w:ind w:left="708"/>
    </w:pPr>
  </w:style>
  <w:style w:type="paragraph" w:styleId="PrformatHTML">
    <w:name w:val="HTML Preformatted"/>
    <w:basedOn w:val="Normal"/>
    <w:link w:val="PrformatHTMLCar"/>
    <w:rsid w:val="00B929A5"/>
    <w:rPr>
      <w:rFonts w:ascii="Courier New" w:hAnsi="Courier New" w:cs="Courier New"/>
      <w:sz w:val="20"/>
      <w:szCs w:val="20"/>
    </w:rPr>
  </w:style>
  <w:style w:type="character" w:customStyle="1" w:styleId="PrformatHTMLCar">
    <w:name w:val="Préformaté HTML Car"/>
    <w:link w:val="PrformatHTML"/>
    <w:rsid w:val="00B929A5"/>
    <w:rPr>
      <w:rFonts w:ascii="Courier New" w:hAnsi="Courier New" w:cs="Courier New"/>
      <w:lang w:eastAsia="en-US"/>
    </w:rPr>
  </w:style>
  <w:style w:type="character" w:styleId="Rfrenceintense">
    <w:name w:val="Intense Reference"/>
    <w:uiPriority w:val="32"/>
    <w:qFormat/>
    <w:rsid w:val="00B929A5"/>
    <w:rPr>
      <w:b/>
      <w:bCs/>
      <w:smallCaps/>
      <w:color w:val="C0504D"/>
      <w:spacing w:val="5"/>
      <w:u w:val="single"/>
    </w:rPr>
  </w:style>
  <w:style w:type="character" w:styleId="Rfrenceple">
    <w:name w:val="Subtle Reference"/>
    <w:uiPriority w:val="31"/>
    <w:qFormat/>
    <w:rsid w:val="00B929A5"/>
    <w:rPr>
      <w:smallCaps/>
      <w:color w:val="C0504D"/>
      <w:u w:val="single"/>
    </w:rPr>
  </w:style>
  <w:style w:type="paragraph" w:styleId="Retrait1religne">
    <w:name w:val="Body Text First Indent"/>
    <w:basedOn w:val="Corpsdetexte"/>
    <w:link w:val="Retrait1religneCar"/>
    <w:rsid w:val="00B929A5"/>
    <w:pPr>
      <w:ind w:firstLine="210"/>
    </w:pPr>
  </w:style>
  <w:style w:type="character" w:customStyle="1" w:styleId="Retrait1religneCar">
    <w:name w:val="Retrait 1re ligne Car"/>
    <w:basedOn w:val="CorpsdetexteCar"/>
    <w:link w:val="Retrait1religne"/>
    <w:rsid w:val="00B929A5"/>
    <w:rPr>
      <w:rFonts w:ascii="Tw Cen MT" w:hAnsi="Tw Cen MT"/>
      <w:sz w:val="18"/>
      <w:szCs w:val="24"/>
      <w:lang w:eastAsia="en-US"/>
    </w:rPr>
  </w:style>
  <w:style w:type="paragraph" w:styleId="Retraitcorpsdetexte">
    <w:name w:val="Body Text Indent"/>
    <w:basedOn w:val="Normal"/>
    <w:link w:val="RetraitcorpsdetexteCar"/>
    <w:rsid w:val="00B929A5"/>
    <w:pPr>
      <w:spacing w:after="120"/>
      <w:ind w:left="283"/>
    </w:pPr>
  </w:style>
  <w:style w:type="character" w:customStyle="1" w:styleId="RetraitcorpsdetexteCar">
    <w:name w:val="Retrait corps de texte Car"/>
    <w:link w:val="Retraitcorpsdetexte"/>
    <w:rsid w:val="00B929A5"/>
    <w:rPr>
      <w:rFonts w:ascii="Tw Cen MT" w:hAnsi="Tw Cen MT"/>
      <w:sz w:val="18"/>
      <w:szCs w:val="24"/>
      <w:lang w:eastAsia="en-US"/>
    </w:rPr>
  </w:style>
  <w:style w:type="paragraph" w:styleId="Retraitcorpsdetexte2">
    <w:name w:val="Body Text Indent 2"/>
    <w:basedOn w:val="Normal"/>
    <w:link w:val="Retraitcorpsdetexte2Car"/>
    <w:rsid w:val="00B929A5"/>
    <w:pPr>
      <w:spacing w:after="120" w:line="480" w:lineRule="auto"/>
      <w:ind w:left="283"/>
    </w:pPr>
  </w:style>
  <w:style w:type="character" w:customStyle="1" w:styleId="Retraitcorpsdetexte2Car">
    <w:name w:val="Retrait corps de texte 2 Car"/>
    <w:link w:val="Retraitcorpsdetexte2"/>
    <w:rsid w:val="00B929A5"/>
    <w:rPr>
      <w:rFonts w:ascii="Tw Cen MT" w:hAnsi="Tw Cen MT"/>
      <w:sz w:val="18"/>
      <w:szCs w:val="24"/>
      <w:lang w:eastAsia="en-US"/>
    </w:rPr>
  </w:style>
  <w:style w:type="paragraph" w:styleId="Retraitcorpsdetexte3">
    <w:name w:val="Body Text Indent 3"/>
    <w:basedOn w:val="Normal"/>
    <w:link w:val="Retraitcorpsdetexte3Car"/>
    <w:rsid w:val="00B929A5"/>
    <w:pPr>
      <w:spacing w:after="120"/>
      <w:ind w:left="283"/>
    </w:pPr>
    <w:rPr>
      <w:sz w:val="16"/>
      <w:szCs w:val="16"/>
    </w:rPr>
  </w:style>
  <w:style w:type="character" w:customStyle="1" w:styleId="Retraitcorpsdetexte3Car">
    <w:name w:val="Retrait corps de texte 3 Car"/>
    <w:link w:val="Retraitcorpsdetexte3"/>
    <w:rsid w:val="00B929A5"/>
    <w:rPr>
      <w:rFonts w:ascii="Tw Cen MT" w:hAnsi="Tw Cen MT"/>
      <w:sz w:val="16"/>
      <w:szCs w:val="16"/>
      <w:lang w:eastAsia="en-US"/>
    </w:rPr>
  </w:style>
  <w:style w:type="paragraph" w:styleId="Retraitcorpset1relig">
    <w:name w:val="Body Text First Indent 2"/>
    <w:basedOn w:val="Retraitcorpsdetexte"/>
    <w:link w:val="Retraitcorpset1religCar"/>
    <w:rsid w:val="00B929A5"/>
    <w:pPr>
      <w:ind w:firstLine="210"/>
    </w:pPr>
  </w:style>
  <w:style w:type="character" w:customStyle="1" w:styleId="Retraitcorpset1religCar">
    <w:name w:val="Retrait corps et 1re lig. Car"/>
    <w:basedOn w:val="RetraitcorpsdetexteCar"/>
    <w:link w:val="Retraitcorpset1relig"/>
    <w:rsid w:val="00B929A5"/>
    <w:rPr>
      <w:rFonts w:ascii="Tw Cen MT" w:hAnsi="Tw Cen MT"/>
      <w:sz w:val="18"/>
      <w:szCs w:val="24"/>
      <w:lang w:eastAsia="en-US"/>
    </w:rPr>
  </w:style>
  <w:style w:type="paragraph" w:styleId="Retraitnormal">
    <w:name w:val="Normal Indent"/>
    <w:basedOn w:val="Normal"/>
    <w:rsid w:val="00B929A5"/>
    <w:pPr>
      <w:ind w:left="708"/>
    </w:pPr>
  </w:style>
  <w:style w:type="paragraph" w:styleId="Salutations">
    <w:name w:val="Salutation"/>
    <w:basedOn w:val="Normal"/>
    <w:next w:val="Normal"/>
    <w:link w:val="SalutationsCar"/>
    <w:rsid w:val="00B929A5"/>
  </w:style>
  <w:style w:type="character" w:customStyle="1" w:styleId="SalutationsCar">
    <w:name w:val="Salutations Car"/>
    <w:link w:val="Salutations"/>
    <w:rsid w:val="00B929A5"/>
    <w:rPr>
      <w:rFonts w:ascii="Tw Cen MT" w:hAnsi="Tw Cen MT"/>
      <w:sz w:val="18"/>
      <w:szCs w:val="24"/>
      <w:lang w:eastAsia="en-US"/>
    </w:rPr>
  </w:style>
  <w:style w:type="paragraph" w:styleId="Sansinterligne">
    <w:name w:val="No Spacing"/>
    <w:uiPriority w:val="1"/>
    <w:qFormat/>
    <w:rsid w:val="00B929A5"/>
    <w:pPr>
      <w:jc w:val="both"/>
    </w:pPr>
    <w:rPr>
      <w:rFonts w:ascii="Tw Cen MT" w:hAnsi="Tw Cen MT"/>
      <w:sz w:val="18"/>
      <w:szCs w:val="24"/>
      <w:lang w:eastAsia="en-US"/>
    </w:rPr>
  </w:style>
  <w:style w:type="paragraph" w:styleId="Signature">
    <w:name w:val="Signature"/>
    <w:basedOn w:val="Normal"/>
    <w:link w:val="SignatureCar"/>
    <w:rsid w:val="00B929A5"/>
    <w:pPr>
      <w:ind w:left="4252"/>
    </w:pPr>
  </w:style>
  <w:style w:type="character" w:customStyle="1" w:styleId="SignatureCar">
    <w:name w:val="Signature Car"/>
    <w:link w:val="Signature"/>
    <w:rsid w:val="00B929A5"/>
    <w:rPr>
      <w:rFonts w:ascii="Tw Cen MT" w:hAnsi="Tw Cen MT"/>
      <w:sz w:val="18"/>
      <w:szCs w:val="24"/>
      <w:lang w:eastAsia="en-US"/>
    </w:rPr>
  </w:style>
  <w:style w:type="paragraph" w:styleId="Signaturelectronique">
    <w:name w:val="E-mail Signature"/>
    <w:basedOn w:val="Normal"/>
    <w:link w:val="SignaturelectroniqueCar"/>
    <w:rsid w:val="00B929A5"/>
  </w:style>
  <w:style w:type="character" w:customStyle="1" w:styleId="SignaturelectroniqueCar">
    <w:name w:val="Signature électronique Car"/>
    <w:link w:val="Signaturelectronique"/>
    <w:rsid w:val="00B929A5"/>
    <w:rPr>
      <w:rFonts w:ascii="Tw Cen MT" w:hAnsi="Tw Cen MT"/>
      <w:sz w:val="18"/>
      <w:szCs w:val="24"/>
      <w:lang w:eastAsia="en-US"/>
    </w:rPr>
  </w:style>
  <w:style w:type="paragraph" w:styleId="Sous-titre">
    <w:name w:val="Subtitle"/>
    <w:basedOn w:val="Normal"/>
    <w:next w:val="Normal"/>
    <w:link w:val="Sous-titreCar"/>
    <w:qFormat/>
    <w:rsid w:val="00B929A5"/>
    <w:pPr>
      <w:spacing w:after="60"/>
      <w:jc w:val="center"/>
      <w:outlineLvl w:val="1"/>
    </w:pPr>
    <w:rPr>
      <w:rFonts w:ascii="Cambria" w:hAnsi="Cambria"/>
      <w:sz w:val="24"/>
    </w:rPr>
  </w:style>
  <w:style w:type="character" w:customStyle="1" w:styleId="Sous-titreCar">
    <w:name w:val="Sous-titre Car"/>
    <w:link w:val="Sous-titre"/>
    <w:rsid w:val="00B929A5"/>
    <w:rPr>
      <w:rFonts w:ascii="Cambria" w:eastAsia="Times New Roman" w:hAnsi="Cambria" w:cs="Times New Roman"/>
      <w:sz w:val="24"/>
      <w:szCs w:val="24"/>
      <w:lang w:eastAsia="en-US"/>
    </w:rPr>
  </w:style>
  <w:style w:type="paragraph" w:styleId="Tabledesillustrations">
    <w:name w:val="table of figures"/>
    <w:basedOn w:val="Normal"/>
    <w:next w:val="Normal"/>
    <w:rsid w:val="00B929A5"/>
  </w:style>
  <w:style w:type="paragraph" w:styleId="Tabledesrfrencesjuridiques">
    <w:name w:val="table of authorities"/>
    <w:basedOn w:val="Normal"/>
    <w:next w:val="Normal"/>
    <w:rsid w:val="00B929A5"/>
    <w:pPr>
      <w:ind w:left="180" w:hanging="180"/>
    </w:pPr>
  </w:style>
  <w:style w:type="table" w:styleId="Tableauclassique1">
    <w:name w:val="Table Classic 1"/>
    <w:basedOn w:val="TableauNormal"/>
    <w:rsid w:val="00B929A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929A5"/>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929A5"/>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929A5"/>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929A5"/>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929A5"/>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929A5"/>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929A5"/>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929A5"/>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929A5"/>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929A5"/>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929A5"/>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929A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929A5"/>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929A5"/>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929A5"/>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929A5"/>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929A5"/>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929A5"/>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929A5"/>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929A5"/>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929A5"/>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929A5"/>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929A5"/>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929A5"/>
    <w:rPr>
      <w:rFonts w:ascii="Courier New" w:hAnsi="Courier New" w:cs="Courier New"/>
      <w:sz w:val="20"/>
      <w:szCs w:val="20"/>
    </w:rPr>
  </w:style>
  <w:style w:type="character" w:customStyle="1" w:styleId="TextebrutCar">
    <w:name w:val="Texte brut Car"/>
    <w:link w:val="Textebrut"/>
    <w:rsid w:val="00B929A5"/>
    <w:rPr>
      <w:rFonts w:ascii="Courier New" w:hAnsi="Courier New" w:cs="Courier New"/>
      <w:lang w:eastAsia="en-US"/>
    </w:rPr>
  </w:style>
  <w:style w:type="paragraph" w:styleId="Textedebulles">
    <w:name w:val="Balloon Text"/>
    <w:basedOn w:val="Normal"/>
    <w:link w:val="TextedebullesCar"/>
    <w:rsid w:val="00B929A5"/>
    <w:pPr>
      <w:spacing w:before="0"/>
    </w:pPr>
    <w:rPr>
      <w:rFonts w:ascii="Tahoma" w:hAnsi="Tahoma" w:cs="Tahoma"/>
      <w:sz w:val="16"/>
      <w:szCs w:val="16"/>
    </w:rPr>
  </w:style>
  <w:style w:type="character" w:customStyle="1" w:styleId="TextedebullesCar">
    <w:name w:val="Texte de bulles Car"/>
    <w:link w:val="Textedebulles"/>
    <w:rsid w:val="00B929A5"/>
    <w:rPr>
      <w:rFonts w:ascii="Tahoma" w:hAnsi="Tahoma" w:cs="Tahoma"/>
      <w:sz w:val="16"/>
      <w:szCs w:val="16"/>
      <w:lang w:eastAsia="en-US"/>
    </w:rPr>
  </w:style>
  <w:style w:type="character" w:styleId="Textedelespacerserv">
    <w:name w:val="Placeholder Text"/>
    <w:uiPriority w:val="99"/>
    <w:semiHidden/>
    <w:rsid w:val="00B929A5"/>
    <w:rPr>
      <w:color w:val="808080"/>
    </w:rPr>
  </w:style>
  <w:style w:type="paragraph" w:styleId="Textedemacro">
    <w:name w:val="macro"/>
    <w:link w:val="TextedemacroCar"/>
    <w:rsid w:val="00B929A5"/>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B929A5"/>
    <w:rPr>
      <w:rFonts w:ascii="Courier New" w:hAnsi="Courier New" w:cs="Courier New"/>
      <w:lang w:eastAsia="en-US"/>
    </w:rPr>
  </w:style>
  <w:style w:type="table" w:styleId="Thmedutableau">
    <w:name w:val="Table Theme"/>
    <w:basedOn w:val="TableauNormal"/>
    <w:rsid w:val="00B929A5"/>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929A5"/>
  </w:style>
  <w:style w:type="character" w:customStyle="1" w:styleId="TitredenoteCar">
    <w:name w:val="Titre de note Car"/>
    <w:link w:val="Titredenote"/>
    <w:rsid w:val="00B929A5"/>
    <w:rPr>
      <w:rFonts w:ascii="Tw Cen MT" w:hAnsi="Tw Cen MT"/>
      <w:sz w:val="18"/>
      <w:szCs w:val="24"/>
      <w:lang w:eastAsia="en-US"/>
    </w:rPr>
  </w:style>
  <w:style w:type="character" w:styleId="Titredulivre">
    <w:name w:val="Book Title"/>
    <w:uiPriority w:val="33"/>
    <w:qFormat/>
    <w:rsid w:val="00B929A5"/>
    <w:rPr>
      <w:b/>
      <w:bCs/>
      <w:smallCaps/>
      <w:spacing w:val="5"/>
    </w:rPr>
  </w:style>
  <w:style w:type="paragraph" w:styleId="Titreindex">
    <w:name w:val="index heading"/>
    <w:basedOn w:val="Normal"/>
    <w:next w:val="Index1"/>
    <w:rsid w:val="00B929A5"/>
    <w:rPr>
      <w:rFonts w:ascii="Cambria" w:hAnsi="Cambria"/>
      <w:b/>
      <w:bCs/>
    </w:rPr>
  </w:style>
  <w:style w:type="paragraph" w:styleId="TitreTR">
    <w:name w:val="toa heading"/>
    <w:basedOn w:val="Normal"/>
    <w:next w:val="Normal"/>
    <w:rsid w:val="00B929A5"/>
    <w:pPr>
      <w:spacing w:before="120"/>
    </w:pPr>
    <w:rPr>
      <w:rFonts w:ascii="Cambria" w:hAnsi="Cambria"/>
      <w:b/>
      <w:bCs/>
      <w:sz w:val="24"/>
    </w:rPr>
  </w:style>
  <w:style w:type="paragraph" w:styleId="TM9">
    <w:name w:val="toc 9"/>
    <w:basedOn w:val="Normal"/>
    <w:next w:val="Normal"/>
    <w:rsid w:val="00B929A5"/>
    <w:pPr>
      <w:ind w:left="1440"/>
    </w:pPr>
  </w:style>
  <w:style w:type="table" w:styleId="Trameclaire-Accent1">
    <w:name w:val="Light Shading Accent 1"/>
    <w:basedOn w:val="TableauNormal"/>
    <w:uiPriority w:val="60"/>
    <w:rsid w:val="00B929A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929A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929A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929A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929A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929A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929A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929A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929A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929A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929A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929A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929A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929A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929A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929A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929A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929A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929A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929A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929A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929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641899">
      <w:bodyDiv w:val="1"/>
      <w:marLeft w:val="0"/>
      <w:marRight w:val="0"/>
      <w:marTop w:val="0"/>
      <w:marBottom w:val="0"/>
      <w:divBdr>
        <w:top w:val="none" w:sz="0" w:space="0" w:color="auto"/>
        <w:left w:val="none" w:sz="0" w:space="0" w:color="auto"/>
        <w:bottom w:val="none" w:sz="0" w:space="0" w:color="auto"/>
        <w:right w:val="none" w:sz="0" w:space="0" w:color="auto"/>
      </w:divBdr>
      <w:divsChild>
        <w:div w:id="1658075937">
          <w:marLeft w:val="-6207"/>
          <w:marRight w:val="0"/>
          <w:marTop w:val="0"/>
          <w:marBottom w:val="0"/>
          <w:divBdr>
            <w:top w:val="none" w:sz="0" w:space="0" w:color="auto"/>
            <w:left w:val="none" w:sz="0" w:space="0" w:color="auto"/>
            <w:bottom w:val="none" w:sz="0" w:space="0" w:color="auto"/>
            <w:right w:val="none" w:sz="0" w:space="0" w:color="auto"/>
          </w:divBdr>
          <w:divsChild>
            <w:div w:id="614748899">
              <w:marLeft w:val="2483"/>
              <w:marRight w:val="0"/>
              <w:marTop w:val="0"/>
              <w:marBottom w:val="0"/>
              <w:divBdr>
                <w:top w:val="none" w:sz="0" w:space="0" w:color="auto"/>
                <w:left w:val="dotted" w:sz="12" w:space="12"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1507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Descriptif :</vt:lpstr>
    </vt:vector>
  </TitlesOfParts>
  <Company> SUNNIKAN CONSULTING</Company>
  <LinksUpToDate>false</LinksUpToDate>
  <CharactersWithSpaces>1778</CharactersWithSpaces>
  <SharedDoc>false</SharedDoc>
  <HLinks>
    <vt:vector size="12" baseType="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Descriptif :</dc:title>
  <dc:subject/>
  <dc:creator> Sophie CLERICE</dc:creator>
  <cp:keywords/>
  <dc:description/>
  <cp:lastModifiedBy>Pierre JOUBERT</cp:lastModifiedBy>
  <cp:revision>2</cp:revision>
  <cp:lastPrinted>2007-02-01T14:10:00Z</cp:lastPrinted>
  <dcterms:created xsi:type="dcterms:W3CDTF">2012-08-30T09:31:00Z</dcterms:created>
  <dcterms:modified xsi:type="dcterms:W3CDTF">2012-08-30T09:31:00Z</dcterms:modified>
</cp:coreProperties>
</file>