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21D" w:rsidRDefault="001741CF" w:rsidP="003E2FA0">
      <w:pPr>
        <w:pStyle w:val="Titre1"/>
        <w:spacing w:line="220" w:lineRule="exact"/>
        <w:ind w:right="-143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-80010</wp:posOffset>
                </wp:positionH>
                <wp:positionV relativeFrom="paragraph">
                  <wp:posOffset>-14605</wp:posOffset>
                </wp:positionV>
                <wp:extent cx="1905" cy="1028700"/>
                <wp:effectExtent l="15240" t="13970" r="20955" b="1460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" cy="10287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-1.15pt" to="-6.15pt,7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Q2nHAIAADYEAAAOAAAAZHJzL2Uyb0RvYy54bWysU02P2yAQvVfqf0DcE9tZJ5tYcVaVnbSH&#10;tI20uz+AAI5RMSAgcaKq/70D+eju9rKq6gMemJnHm3nD/OHYSXTg1gmtSpwNU4y4opoJtSvx89Nq&#10;MMXIeaIYkVrxEp+4ww+Ljx/mvSn4SLdaMm4RgChX9KbErfemSBJHW94RN9SGK3A22nbEw9buEmZJ&#10;D+idTEZpOkl6bZmxmnLn4LQ+O/Ei4jcNp/570zjukSwxcPNxtXHdhjVZzEmxs8S0gl5okH9g0RGh&#10;4NIbVE08QXsr/oLqBLXa6cYPqe4S3TSC8lgDVJOlb6p5bInhsRZojjO3Nrn/B0u/HTYWCQbaYaRI&#10;BxKtheLoLnSmN66AgEptbKiNHtWjWWv6wyGlq5aoHY8Mn04G0rKQkbxKCRtnAH/bf9UMYsje69im&#10;Y2M71EhhvoTEAA6tQMeoy+mmCz96ROEwm6VjjCg4snQ0vU+jbAkpAkrINdb5z1x3KBglllBAxCSH&#10;tfOB1Z+QEK70SkgZlZcK9SUejXPADC6npWDBGzd2t62kRQcShid+scY3YVbvFYtoLSdsebE9EfJs&#10;w+1SBTwoB/hcrPN0/Jyls+V0Oc0H+WiyHORpXQ8+rap8MFll9+P6rq6qOvsVqGV50QrGuArsrpOa&#10;5e+bhMubOc/YbVZvfUheo8eGAdnrP5KOygYxz2Ox1ey0sVfFYThj8OUhhel/uQf75XNf/AYAAP//&#10;AwBQSwMEFAAGAAgAAAAhAPdSS4fcAAAACgEAAA8AAABkcnMvZG93bnJldi54bWxMj0FPwzAMhe9I&#10;/IfISNy2dAXGVppOCAk4Msa4Z41pwxqnStK18OsxJ7g9+316fi43k+vECUO0nhQs5hkIpNobS42C&#10;/dvjbAUiJk1Gd55QwRdG2FTnZ6UujB/pFU+71AgOoVhoBW1KfSFlrFt0Os59j8Tehw9OJx5DI03Q&#10;I4e7TuZZtpROW+ILre7xocX6uBucguP3dnzevwzXMU/vhNsnO4VPq9TlxXR/ByLhlP5g+K3P1aHi&#10;Tgc/kImiUzBb5EtGWeRXIBjgBYsDkzfrW5BVKf+/UP0AAAD//wMAUEsBAi0AFAAGAAgAAAAhALaD&#10;OJL+AAAA4QEAABMAAAAAAAAAAAAAAAAAAAAAAFtDb250ZW50X1R5cGVzXS54bWxQSwECLQAUAAYA&#10;CAAAACEAOP0h/9YAAACUAQAACwAAAAAAAAAAAAAAAAAvAQAAX3JlbHMvLnJlbHNQSwECLQAUAAYA&#10;CAAAACEAF8kNpxwCAAA2BAAADgAAAAAAAAAAAAAAAAAuAgAAZHJzL2Uyb0RvYy54bWxQSwECLQAU&#10;AAYACAAAACEA91JLh9wAAAAKAQAADwAAAAAAAAAAAAAAAAB2BAAAZHJzL2Rvd25yZXYueG1sUEsF&#10;BgAAAAAEAAQA8wAAAH8FAAAAAA==&#10;" strokeweight="2pt"/>
            </w:pict>
          </mc:Fallback>
        </mc:AlternateContent>
      </w:r>
      <w:r w:rsidR="0083321D">
        <w:t>M .Sophiane HADOUAJ</w:t>
      </w:r>
    </w:p>
    <w:p w:rsidR="0083321D" w:rsidRDefault="0083321D">
      <w:pPr>
        <w:spacing w:line="220" w:lineRule="exact"/>
        <w:ind w:left="284"/>
        <w:rPr>
          <w:color w:val="00FFFF"/>
        </w:rPr>
      </w:pPr>
      <w:r>
        <w:t xml:space="preserve">2, Allée des Rosiers </w:t>
      </w:r>
    </w:p>
    <w:p w:rsidR="0083321D" w:rsidRDefault="0083321D">
      <w:pPr>
        <w:spacing w:line="220" w:lineRule="exact"/>
        <w:ind w:left="284"/>
      </w:pPr>
      <w:r>
        <w:t>94 260 Fresnes</w:t>
      </w:r>
    </w:p>
    <w:p w:rsidR="0083321D" w:rsidRDefault="0083321D">
      <w:pPr>
        <w:spacing w:line="220" w:lineRule="exact"/>
        <w:ind w:left="284"/>
      </w:pPr>
      <w:r>
        <w:sym w:font="Wingdings" w:char="F028"/>
      </w:r>
      <w:r>
        <w:t> : 06 11 07 17 28</w:t>
      </w:r>
    </w:p>
    <w:p w:rsidR="0083321D" w:rsidRDefault="0083321D">
      <w:pPr>
        <w:spacing w:line="220" w:lineRule="exact"/>
        <w:ind w:left="284"/>
        <w:rPr>
          <w:color w:val="FF0000"/>
        </w:rPr>
      </w:pPr>
      <w:r>
        <w:t>e-mail :</w:t>
      </w:r>
      <w:r>
        <w:rPr>
          <w:color w:val="FF0000"/>
        </w:rPr>
        <w:t xml:space="preserve"> </w:t>
      </w:r>
      <w:hyperlink r:id="rId6" w:history="1">
        <w:r>
          <w:rPr>
            <w:rStyle w:val="Lienhypertexte"/>
          </w:rPr>
          <w:t>sophiane-hd@hotmail.fr</w:t>
        </w:r>
      </w:hyperlink>
    </w:p>
    <w:p w:rsidR="0083321D" w:rsidRDefault="0083321D">
      <w:pPr>
        <w:spacing w:line="220" w:lineRule="exact"/>
        <w:ind w:left="284"/>
      </w:pPr>
      <w:r>
        <w:t xml:space="preserve">Célibataire  </w:t>
      </w:r>
    </w:p>
    <w:p w:rsidR="0083321D" w:rsidRDefault="0083321D">
      <w:pPr>
        <w:pStyle w:val="Titre2"/>
        <w:pBdr>
          <w:bottom w:val="single" w:sz="18" w:space="1" w:color="auto"/>
        </w:pBdr>
        <w:spacing w:line="220" w:lineRule="exact"/>
        <w:rPr>
          <w:rFonts w:ascii="Times" w:hAnsi="Times"/>
          <w:color w:val="FF0000"/>
        </w:rPr>
      </w:pPr>
      <w:r>
        <w:rPr>
          <w:rFonts w:ascii="Times" w:hAnsi="Times"/>
          <w:color w:val="FF0000"/>
        </w:rPr>
        <w:t>formation</w:t>
      </w:r>
    </w:p>
    <w:p w:rsidR="0083321D" w:rsidRDefault="0083321D">
      <w:pPr>
        <w:spacing w:line="220" w:lineRule="exact"/>
        <w:ind w:left="1701" w:hanging="1701"/>
        <w:rPr>
          <w:b/>
          <w:bCs/>
          <w:i/>
          <w:color w:val="FF0000"/>
        </w:rPr>
      </w:pPr>
    </w:p>
    <w:p w:rsidR="00A27844" w:rsidRDefault="00A27844" w:rsidP="00A27844">
      <w:pPr>
        <w:spacing w:line="220" w:lineRule="exact"/>
        <w:ind w:left="1701" w:hanging="1701"/>
        <w:rPr>
          <w:b/>
          <w:bCs/>
        </w:rPr>
      </w:pPr>
      <w:r w:rsidRPr="00A27844">
        <w:rPr>
          <w:b/>
          <w:bCs/>
          <w:i/>
        </w:rPr>
        <w:t>2003-</w:t>
      </w:r>
      <w:r>
        <w:rPr>
          <w:b/>
          <w:bCs/>
        </w:rPr>
        <w:t xml:space="preserve">2004 </w:t>
      </w:r>
      <w:r>
        <w:rPr>
          <w:b/>
          <w:bCs/>
        </w:rPr>
        <w:tab/>
      </w:r>
      <w:r w:rsidR="001F6D4F">
        <w:rPr>
          <w:b/>
          <w:bCs/>
        </w:rPr>
        <w:t>Master</w:t>
      </w:r>
      <w:r>
        <w:rPr>
          <w:b/>
          <w:bCs/>
        </w:rPr>
        <w:t xml:space="preserve"> Professionnel :</w:t>
      </w:r>
      <w:r w:rsidR="00447410">
        <w:rPr>
          <w:b/>
          <w:bCs/>
        </w:rPr>
        <w:t>(ancienDESS)</w:t>
      </w:r>
      <w:r w:rsidR="007825BC">
        <w:rPr>
          <w:b/>
          <w:bCs/>
        </w:rPr>
        <w:t xml:space="preserve"> </w:t>
      </w:r>
      <w:r w:rsidR="00BC7189">
        <w:rPr>
          <w:b/>
          <w:bCs/>
        </w:rPr>
        <w:t>Santé Publique</w:t>
      </w:r>
      <w:r>
        <w:rPr>
          <w:b/>
          <w:bCs/>
        </w:rPr>
        <w:t xml:space="preserve"> et Management de </w:t>
      </w:r>
      <w:smartTag w:uri="urn:schemas-microsoft-com:office:smarttags" w:element="PersonName">
        <w:smartTagPr>
          <w:attr w:name="ProductID" w:val="la Sant￩"/>
        </w:smartTagPr>
        <w:r>
          <w:rPr>
            <w:b/>
            <w:bCs/>
          </w:rPr>
          <w:t>la Santé</w:t>
        </w:r>
      </w:smartTag>
      <w:r>
        <w:rPr>
          <w:b/>
          <w:bCs/>
        </w:rPr>
        <w:t xml:space="preserve"> </w:t>
      </w:r>
      <w:r w:rsidR="00801C00">
        <w:rPr>
          <w:b/>
          <w:bCs/>
        </w:rPr>
        <w:t xml:space="preserve"> </w:t>
      </w:r>
      <w:r w:rsidRPr="00801C00">
        <w:rPr>
          <w:bCs/>
        </w:rPr>
        <w:t>(</w:t>
      </w:r>
      <w:r>
        <w:rPr>
          <w:bCs/>
        </w:rPr>
        <w:t>Spécialité :</w:t>
      </w:r>
      <w:r w:rsidR="00CA0905">
        <w:rPr>
          <w:b/>
          <w:bCs/>
        </w:rPr>
        <w:t>M</w:t>
      </w:r>
      <w:r w:rsidRPr="00A27844">
        <w:rPr>
          <w:b/>
          <w:bCs/>
        </w:rPr>
        <w:t>arketing pharmaceutique</w:t>
      </w:r>
      <w:r w:rsidR="00BC7189">
        <w:rPr>
          <w:b/>
          <w:bCs/>
        </w:rPr>
        <w:t xml:space="preserve"> et affaires réglementaires </w:t>
      </w:r>
      <w:r>
        <w:rPr>
          <w:bCs/>
        </w:rPr>
        <w:t xml:space="preserve"> </w:t>
      </w:r>
      <w:r w:rsidR="0083321D">
        <w:rPr>
          <w:b/>
          <w:bCs/>
        </w:rPr>
        <w:t xml:space="preserve"> </w:t>
      </w:r>
      <w:r w:rsidRPr="00801C00">
        <w:rPr>
          <w:bCs/>
        </w:rPr>
        <w:t>)</w:t>
      </w:r>
      <w:r>
        <w:rPr>
          <w:b/>
          <w:bCs/>
        </w:rPr>
        <w:t xml:space="preserve"> </w:t>
      </w:r>
      <w:r w:rsidR="0083321D">
        <w:rPr>
          <w:b/>
          <w:bCs/>
        </w:rPr>
        <w:t xml:space="preserve">                           </w:t>
      </w:r>
    </w:p>
    <w:p w:rsidR="00801C00" w:rsidRDefault="00A27844" w:rsidP="00A27844">
      <w:pPr>
        <w:spacing w:line="220" w:lineRule="exact"/>
        <w:ind w:left="1701" w:hanging="1701"/>
        <w:rPr>
          <w:b/>
          <w:bCs/>
        </w:rPr>
      </w:pPr>
      <w:r>
        <w:rPr>
          <w:b/>
          <w:bCs/>
        </w:rPr>
        <w:t xml:space="preserve">                            </w:t>
      </w:r>
    </w:p>
    <w:p w:rsidR="0083321D" w:rsidRDefault="00801C00" w:rsidP="00A27844">
      <w:pPr>
        <w:spacing w:line="220" w:lineRule="exact"/>
        <w:ind w:left="1701" w:hanging="1701"/>
      </w:pPr>
      <w:r>
        <w:rPr>
          <w:b/>
          <w:bCs/>
        </w:rPr>
        <w:t xml:space="preserve">                            </w:t>
      </w:r>
      <w:r w:rsidR="00A27844">
        <w:rPr>
          <w:b/>
          <w:bCs/>
        </w:rPr>
        <w:t xml:space="preserve"> </w:t>
      </w:r>
      <w:r w:rsidR="0083321D">
        <w:rPr>
          <w:b/>
          <w:bCs/>
        </w:rPr>
        <w:t>Mention Assez bien</w:t>
      </w:r>
      <w:r w:rsidR="0083321D">
        <w:t> .Université Pierre et Marie Curie - Paris VI.</w:t>
      </w:r>
    </w:p>
    <w:p w:rsidR="0083321D" w:rsidRDefault="0083321D">
      <w:pPr>
        <w:spacing w:line="220" w:lineRule="exact"/>
        <w:ind w:left="1701" w:hanging="1701"/>
      </w:pPr>
    </w:p>
    <w:p w:rsidR="0083321D" w:rsidRDefault="0083321D">
      <w:pPr>
        <w:spacing w:line="220" w:lineRule="exact"/>
        <w:ind w:left="1701" w:hanging="1701"/>
        <w:rPr>
          <w:b/>
        </w:rPr>
      </w:pPr>
      <w:r>
        <w:rPr>
          <w:b/>
          <w:bCs/>
          <w:i/>
        </w:rPr>
        <w:t>Octobre 2000</w:t>
      </w:r>
      <w:r>
        <w:tab/>
      </w:r>
      <w:r>
        <w:rPr>
          <w:b/>
        </w:rPr>
        <w:t>Diplôme d’université de 3</w:t>
      </w:r>
      <w:r>
        <w:rPr>
          <w:b/>
          <w:vertAlign w:val="superscript"/>
        </w:rPr>
        <w:t>ème</w:t>
      </w:r>
      <w:r>
        <w:rPr>
          <w:b/>
        </w:rPr>
        <w:t xml:space="preserve"> cycle</w:t>
      </w:r>
      <w:r w:rsidR="00CA0905">
        <w:rPr>
          <w:b/>
        </w:rPr>
        <w:t>,Grade Master</w:t>
      </w:r>
      <w:r>
        <w:rPr>
          <w:b/>
        </w:rPr>
        <w:t xml:space="preserve"> : Nutrition </w:t>
      </w:r>
      <w:r w:rsidR="008D0314">
        <w:rPr>
          <w:b/>
        </w:rPr>
        <w:t xml:space="preserve">et </w:t>
      </w:r>
      <w:r w:rsidR="00627E11">
        <w:rPr>
          <w:b/>
        </w:rPr>
        <w:t>D</w:t>
      </w:r>
      <w:r w:rsidR="008D0314">
        <w:rPr>
          <w:b/>
        </w:rPr>
        <w:t>iététique</w:t>
      </w:r>
      <w:r>
        <w:rPr>
          <w:b/>
        </w:rPr>
        <w:t xml:space="preserve"> </w:t>
      </w:r>
    </w:p>
    <w:p w:rsidR="0083321D" w:rsidRDefault="0083321D">
      <w:pPr>
        <w:spacing w:line="220" w:lineRule="exact"/>
        <w:ind w:left="1701" w:hanging="1701"/>
      </w:pPr>
      <w:r>
        <w:tab/>
        <w:t>1</w:t>
      </w:r>
      <w:r>
        <w:rPr>
          <w:vertAlign w:val="superscript"/>
        </w:rPr>
        <w:t>er</w:t>
      </w:r>
      <w:r>
        <w:t xml:space="preserve"> prix, </w:t>
      </w:r>
      <w:r>
        <w:rPr>
          <w:b/>
          <w:bCs/>
        </w:rPr>
        <w:t xml:space="preserve">Lauréat </w:t>
      </w:r>
      <w:r>
        <w:t xml:space="preserve">de </w:t>
      </w:r>
      <w:smartTag w:uri="urn:schemas-microsoft-com:office:smarttags" w:element="PersonName">
        <w:smartTagPr>
          <w:attr w:name="ProductID" w:val="la Facult￩"/>
        </w:smartTagPr>
        <w:r>
          <w:t>la Faculté</w:t>
        </w:r>
      </w:smartTag>
    </w:p>
    <w:p w:rsidR="0083321D" w:rsidRDefault="0083321D">
      <w:pPr>
        <w:spacing w:line="220" w:lineRule="exact"/>
        <w:ind w:left="1701" w:hanging="1701"/>
      </w:pPr>
      <w:r>
        <w:tab/>
        <w:t>Faculté des sciences pharmaceutiques et biologiques - Paris V</w:t>
      </w:r>
    </w:p>
    <w:p w:rsidR="0083321D" w:rsidRDefault="0083321D">
      <w:pPr>
        <w:spacing w:line="220" w:lineRule="exact"/>
        <w:ind w:left="1701" w:hanging="1701"/>
      </w:pPr>
    </w:p>
    <w:p w:rsidR="0083321D" w:rsidRDefault="0083321D">
      <w:pPr>
        <w:spacing w:line="220" w:lineRule="exact"/>
        <w:ind w:left="1701" w:hanging="1701"/>
      </w:pPr>
      <w:r>
        <w:rPr>
          <w:b/>
          <w:bCs/>
          <w:i/>
        </w:rPr>
        <w:t>Novembre 1999</w:t>
      </w:r>
      <w:r>
        <w:tab/>
      </w:r>
      <w:r>
        <w:rPr>
          <w:b/>
        </w:rPr>
        <w:t>Diplôme inter-universitaires de 3</w:t>
      </w:r>
      <w:r>
        <w:rPr>
          <w:b/>
          <w:vertAlign w:val="superscript"/>
        </w:rPr>
        <w:t>ème</w:t>
      </w:r>
      <w:r>
        <w:rPr>
          <w:b/>
        </w:rPr>
        <w:t xml:space="preserve"> cycle : Environnement et Santé publique</w:t>
      </w:r>
    </w:p>
    <w:p w:rsidR="0083321D" w:rsidRDefault="0083321D">
      <w:pPr>
        <w:spacing w:line="220" w:lineRule="exact"/>
        <w:ind w:left="1701" w:hanging="1701"/>
      </w:pPr>
      <w:r>
        <w:tab/>
        <w:t>Faculté des sciences pharmaceutiques et biologiques - Paris V. Université Paris - VII</w:t>
      </w:r>
    </w:p>
    <w:p w:rsidR="0083321D" w:rsidRDefault="0083321D">
      <w:pPr>
        <w:spacing w:line="220" w:lineRule="exact"/>
        <w:ind w:left="1701" w:hanging="1701"/>
        <w:rPr>
          <w:b/>
          <w:bCs/>
          <w:i/>
        </w:rPr>
      </w:pPr>
    </w:p>
    <w:p w:rsidR="0083321D" w:rsidRDefault="0083321D" w:rsidP="00CF1F3E">
      <w:pPr>
        <w:spacing w:line="220" w:lineRule="exact"/>
        <w:ind w:left="1701" w:right="-427" w:hanging="1701"/>
      </w:pPr>
      <w:r>
        <w:rPr>
          <w:b/>
          <w:bCs/>
          <w:i/>
        </w:rPr>
        <w:t>1997-1998</w:t>
      </w:r>
      <w:r>
        <w:tab/>
      </w:r>
      <w:r>
        <w:rPr>
          <w:b/>
        </w:rPr>
        <w:t>Maîtrise de Biologie cellulaire et Physiologie</w:t>
      </w:r>
      <w:r w:rsidR="00CF1F3E">
        <w:rPr>
          <w:b/>
        </w:rPr>
        <w:t xml:space="preserve">/ Par équivalence : Diplôme de visiteur médical </w:t>
      </w:r>
    </w:p>
    <w:p w:rsidR="0083321D" w:rsidRDefault="0083321D">
      <w:pPr>
        <w:spacing w:line="220" w:lineRule="exact"/>
        <w:ind w:left="1701" w:hanging="1701"/>
      </w:pPr>
      <w:r>
        <w:tab/>
        <w:t>Université - Paris XII</w:t>
      </w:r>
    </w:p>
    <w:p w:rsidR="0083321D" w:rsidRDefault="0083321D">
      <w:pPr>
        <w:spacing w:line="220" w:lineRule="exact"/>
        <w:ind w:left="1701" w:hanging="1701"/>
      </w:pPr>
    </w:p>
    <w:p w:rsidR="0083321D" w:rsidRDefault="0083321D">
      <w:pPr>
        <w:spacing w:line="220" w:lineRule="exact"/>
        <w:ind w:left="1701" w:hanging="1701"/>
      </w:pPr>
      <w:r>
        <w:rPr>
          <w:b/>
        </w:rPr>
        <w:t>1</w:t>
      </w:r>
      <w:r>
        <w:rPr>
          <w:b/>
          <w:bCs/>
          <w:i/>
        </w:rPr>
        <w:t>996-1997</w:t>
      </w:r>
      <w:r>
        <w:tab/>
      </w:r>
      <w:r>
        <w:rPr>
          <w:b/>
        </w:rPr>
        <w:t>Licence de Biologie</w:t>
      </w:r>
    </w:p>
    <w:p w:rsidR="0083321D" w:rsidRDefault="0083321D" w:rsidP="00C436C0">
      <w:pPr>
        <w:spacing w:line="220" w:lineRule="exact"/>
        <w:ind w:left="1701" w:hanging="1701"/>
      </w:pPr>
      <w:r>
        <w:tab/>
        <w:t>Faculté de sciences pharmaceutiques et biologiques - Paris V</w:t>
      </w:r>
    </w:p>
    <w:p w:rsidR="0083321D" w:rsidRDefault="0083321D">
      <w:pPr>
        <w:pStyle w:val="Titre2"/>
        <w:pBdr>
          <w:bottom w:val="single" w:sz="18" w:space="1" w:color="auto"/>
        </w:pBdr>
        <w:spacing w:line="220" w:lineRule="exact"/>
        <w:rPr>
          <w:rFonts w:ascii="Times" w:hAnsi="Times"/>
          <w:color w:val="FF0000"/>
        </w:rPr>
      </w:pPr>
      <w:r>
        <w:rPr>
          <w:rFonts w:ascii="Times" w:hAnsi="Times"/>
          <w:color w:val="FF0000"/>
        </w:rPr>
        <w:t>experience professionnelle</w:t>
      </w:r>
    </w:p>
    <w:p w:rsidR="0083321D" w:rsidRDefault="0083321D">
      <w:pPr>
        <w:spacing w:line="220" w:lineRule="exact"/>
        <w:ind w:left="1701" w:hanging="1701"/>
        <w:rPr>
          <w:color w:val="FF0000"/>
        </w:rPr>
      </w:pPr>
    </w:p>
    <w:p w:rsidR="0083321D" w:rsidRPr="00C402DB" w:rsidRDefault="0083321D">
      <w:pPr>
        <w:spacing w:line="220" w:lineRule="exact"/>
        <w:ind w:left="1701" w:hanging="1701"/>
        <w:rPr>
          <w:color w:val="3366FF"/>
        </w:rPr>
      </w:pPr>
      <w:r>
        <w:rPr>
          <w:b/>
          <w:bCs/>
          <w:i/>
        </w:rPr>
        <w:t>De 2001 à 2004</w:t>
      </w:r>
      <w:r w:rsidRPr="00F93446">
        <w:rPr>
          <w:bCs/>
          <w:i/>
        </w:rPr>
        <w:t> </w:t>
      </w:r>
      <w:r w:rsidRPr="00F93446">
        <w:t>:</w:t>
      </w:r>
      <w:r w:rsidR="00F93446" w:rsidRPr="00F93446">
        <w:rPr>
          <w:b/>
          <w:bCs/>
          <w:i/>
        </w:rPr>
        <w:t xml:space="preserve"> </w:t>
      </w:r>
      <w:r w:rsidR="00F93446">
        <w:rPr>
          <w:b/>
          <w:bCs/>
          <w:i/>
        </w:rPr>
        <w:t>3</w:t>
      </w:r>
      <w:r w:rsidR="00F93446" w:rsidRPr="00F93446">
        <w:rPr>
          <w:b/>
        </w:rPr>
        <w:t xml:space="preserve"> ans </w:t>
      </w:r>
      <w:r w:rsidRPr="00F93446">
        <w:rPr>
          <w:b/>
        </w:rPr>
        <w:t xml:space="preserve">  en CDI</w:t>
      </w:r>
      <w:r>
        <w:t xml:space="preserve"> </w:t>
      </w:r>
      <w:r>
        <w:rPr>
          <w:b/>
        </w:rPr>
        <w:t xml:space="preserve">Qualiphone  pour le Laboratoire </w:t>
      </w:r>
      <w:r w:rsidRPr="00C402DB">
        <w:rPr>
          <w:b/>
          <w:color w:val="3366FF"/>
        </w:rPr>
        <w:t>ROCHE</w:t>
      </w:r>
    </w:p>
    <w:p w:rsidR="001B42DA" w:rsidRDefault="0083321D">
      <w:pPr>
        <w:spacing w:line="220" w:lineRule="exact"/>
        <w:ind w:left="1701" w:hanging="1701"/>
      </w:pPr>
      <w:r>
        <w:tab/>
        <w:t xml:space="preserve">Au sein de l’équipe </w:t>
      </w:r>
      <w:r w:rsidR="004B5AF3">
        <w:t xml:space="preserve">du programme succès  poids </w:t>
      </w:r>
      <w:r>
        <w:t xml:space="preserve"> </w:t>
      </w:r>
      <w:r w:rsidRPr="00C261EA">
        <w:t xml:space="preserve">XENICAL </w:t>
      </w:r>
      <w:r w:rsidR="00F93446" w:rsidRPr="00C261EA">
        <w:rPr>
          <w:vertAlign w:val="superscript"/>
        </w:rPr>
        <w:t>®</w:t>
      </w:r>
      <w:r w:rsidR="00F93446">
        <w:rPr>
          <w:vertAlign w:val="superscript"/>
        </w:rPr>
        <w:t xml:space="preserve">  </w:t>
      </w:r>
      <w:r>
        <w:rPr>
          <w:vertAlign w:val="superscript"/>
        </w:rPr>
        <w:t xml:space="preserve"> </w:t>
      </w:r>
      <w:r>
        <w:t>du  laboratoire Roche .</w:t>
      </w:r>
      <w:r w:rsidR="00DF6E40" w:rsidRPr="00DF6E40">
        <w:t xml:space="preserve"> </w:t>
      </w:r>
      <w:r w:rsidR="00DF6E40">
        <w:t>Comme consultant /conseiller en nutrition  .</w:t>
      </w:r>
      <w:r w:rsidRPr="000526DE">
        <w:rPr>
          <w:b/>
        </w:rPr>
        <w:t>Communication directe</w:t>
      </w:r>
      <w:r w:rsidR="00F93446" w:rsidRPr="000526DE">
        <w:rPr>
          <w:b/>
        </w:rPr>
        <w:t xml:space="preserve"> proactive</w:t>
      </w:r>
      <w:r>
        <w:t xml:space="preserve"> vers les patients et les</w:t>
      </w:r>
      <w:r w:rsidR="000C5CF4">
        <w:t xml:space="preserve"> </w:t>
      </w:r>
      <w:r w:rsidR="000C5CF4" w:rsidRPr="00275EDE">
        <w:t xml:space="preserve">médecins </w:t>
      </w:r>
      <w:r w:rsidR="000526DE" w:rsidRPr="00275EDE">
        <w:t>spécialistes</w:t>
      </w:r>
      <w:r w:rsidR="00240A64">
        <w:t xml:space="preserve">. </w:t>
      </w:r>
      <w:r w:rsidR="000B7BF5">
        <w:t>Recherche scientifique sur Medline.</w:t>
      </w:r>
      <w:r w:rsidR="00C23F22">
        <w:t xml:space="preserve">                                                                           </w:t>
      </w:r>
      <w:r w:rsidR="001B42DA">
        <w:t xml:space="preserve"> Animation des ateliers mis en place par Roche lors des RP avec les médecins </w:t>
      </w:r>
      <w:r w:rsidR="00C261EA">
        <w:t>spécialistes</w:t>
      </w:r>
      <w:r w:rsidR="00831E9B">
        <w:t xml:space="preserve"> et KOL </w:t>
      </w:r>
      <w:r w:rsidR="00C261EA">
        <w:t>.</w:t>
      </w:r>
    </w:p>
    <w:p w:rsidR="0083321D" w:rsidRDefault="0083321D">
      <w:pPr>
        <w:pStyle w:val="Titre2"/>
        <w:pBdr>
          <w:bottom w:val="single" w:sz="18" w:space="1" w:color="auto"/>
        </w:pBdr>
        <w:spacing w:line="220" w:lineRule="exact"/>
        <w:rPr>
          <w:rFonts w:ascii="Times" w:hAnsi="Times"/>
          <w:color w:val="FF0000"/>
        </w:rPr>
      </w:pPr>
      <w:r>
        <w:rPr>
          <w:rFonts w:ascii="Times" w:hAnsi="Times"/>
          <w:color w:val="FF0000"/>
        </w:rPr>
        <w:t>stages et travaux personnels</w:t>
      </w:r>
    </w:p>
    <w:p w:rsidR="00DA6289" w:rsidRDefault="00DA6289" w:rsidP="000E0173">
      <w:pPr>
        <w:ind w:right="-285"/>
        <w:rPr>
          <w:b/>
          <w:bCs/>
          <w:color w:val="000000"/>
        </w:rPr>
      </w:pPr>
    </w:p>
    <w:p w:rsidR="003E2FA0" w:rsidRPr="00431DDC" w:rsidRDefault="007B26F2" w:rsidP="003E2FA0">
      <w:pPr>
        <w:ind w:right="-567"/>
        <w:rPr>
          <w:bCs/>
          <w:color w:val="000000"/>
        </w:rPr>
      </w:pPr>
      <w:r w:rsidRPr="00D05C67">
        <w:rPr>
          <w:b/>
          <w:bCs/>
          <w:color w:val="000000"/>
        </w:rPr>
        <w:t>J</w:t>
      </w:r>
      <w:r w:rsidR="001B5B51" w:rsidRPr="00D05C67">
        <w:rPr>
          <w:b/>
          <w:bCs/>
          <w:color w:val="000000"/>
        </w:rPr>
        <w:t xml:space="preserve">uin- </w:t>
      </w:r>
      <w:r w:rsidR="00C402DB" w:rsidRPr="00D05C67">
        <w:rPr>
          <w:b/>
          <w:bCs/>
          <w:color w:val="000000"/>
        </w:rPr>
        <w:t>Novembre</w:t>
      </w:r>
      <w:r w:rsidR="001B5B51" w:rsidRPr="00D05C67">
        <w:rPr>
          <w:b/>
          <w:bCs/>
          <w:color w:val="000000"/>
        </w:rPr>
        <w:t xml:space="preserve">2005 </w:t>
      </w:r>
      <w:r w:rsidR="007825BC">
        <w:rPr>
          <w:b/>
          <w:bCs/>
          <w:color w:val="000000"/>
        </w:rPr>
        <w:t xml:space="preserve"> </w:t>
      </w:r>
      <w:r w:rsidR="007825BC" w:rsidRPr="007825BC">
        <w:rPr>
          <w:bCs/>
          <w:color w:val="000000"/>
        </w:rPr>
        <w:t>stage</w:t>
      </w:r>
      <w:r w:rsidR="007825BC">
        <w:rPr>
          <w:b/>
          <w:bCs/>
          <w:color w:val="000000"/>
        </w:rPr>
        <w:t xml:space="preserve">  </w:t>
      </w:r>
      <w:r w:rsidR="007825BC" w:rsidRPr="00C436C0">
        <w:rPr>
          <w:b/>
          <w:bCs/>
          <w:color w:val="000000"/>
        </w:rPr>
        <w:t xml:space="preserve">en </w:t>
      </w:r>
      <w:r w:rsidR="00BE32F2" w:rsidRPr="00C436C0">
        <w:rPr>
          <w:b/>
          <w:bCs/>
          <w:color w:val="000000"/>
        </w:rPr>
        <w:t>A</w:t>
      </w:r>
      <w:r w:rsidR="007825BC" w:rsidRPr="00C436C0">
        <w:rPr>
          <w:b/>
          <w:bCs/>
          <w:color w:val="000000"/>
        </w:rPr>
        <w:t xml:space="preserve">ffaires </w:t>
      </w:r>
      <w:r w:rsidR="00BE32F2" w:rsidRPr="00C436C0">
        <w:rPr>
          <w:b/>
          <w:bCs/>
          <w:color w:val="000000"/>
        </w:rPr>
        <w:t>R</w:t>
      </w:r>
      <w:r w:rsidR="007825BC" w:rsidRPr="00C436C0">
        <w:rPr>
          <w:b/>
          <w:bCs/>
          <w:color w:val="000000"/>
        </w:rPr>
        <w:t>églementaires</w:t>
      </w:r>
      <w:r w:rsidR="007825BC">
        <w:rPr>
          <w:b/>
          <w:bCs/>
          <w:color w:val="000000"/>
        </w:rPr>
        <w:t xml:space="preserve"> </w:t>
      </w:r>
      <w:r w:rsidR="001B5B51" w:rsidRPr="00D05C67">
        <w:rPr>
          <w:color w:val="000000"/>
        </w:rPr>
        <w:t>chez</w:t>
      </w:r>
      <w:r w:rsidR="0083321D" w:rsidRPr="00D05C67">
        <w:rPr>
          <w:color w:val="000000"/>
        </w:rPr>
        <w:t xml:space="preserve"> </w:t>
      </w:r>
      <w:r w:rsidR="001B5B51" w:rsidRPr="00D05C67">
        <w:rPr>
          <w:b/>
          <w:bCs/>
          <w:color w:val="3399FF"/>
        </w:rPr>
        <w:t>Sanofi-</w:t>
      </w:r>
      <w:r w:rsidR="004B5AF3">
        <w:rPr>
          <w:b/>
          <w:bCs/>
          <w:color w:val="3399FF"/>
        </w:rPr>
        <w:t>A</w:t>
      </w:r>
      <w:r w:rsidR="001B5B51" w:rsidRPr="00D05C67">
        <w:rPr>
          <w:b/>
          <w:bCs/>
          <w:color w:val="3399FF"/>
        </w:rPr>
        <w:t>ventis</w:t>
      </w:r>
      <w:r w:rsidR="001B5B51" w:rsidRPr="00D05C67">
        <w:rPr>
          <w:b/>
          <w:bCs/>
          <w:color w:val="00CCFF"/>
        </w:rPr>
        <w:t> :</w:t>
      </w:r>
      <w:r w:rsidR="001B5B51" w:rsidRPr="00D05C67">
        <w:rPr>
          <w:color w:val="000000"/>
        </w:rPr>
        <w:t xml:space="preserve"> </w:t>
      </w:r>
      <w:r w:rsidR="001B5B51" w:rsidRPr="00D05C67">
        <w:rPr>
          <w:bCs/>
          <w:color w:val="000000"/>
        </w:rPr>
        <w:t>With the</w:t>
      </w:r>
      <w:r w:rsidR="001B5B51" w:rsidRPr="00D05C67">
        <w:rPr>
          <w:color w:val="000000"/>
        </w:rPr>
        <w:t xml:space="preserve"> </w:t>
      </w:r>
      <w:r w:rsidR="001B5B51" w:rsidRPr="00D05C67">
        <w:rPr>
          <w:bCs/>
          <w:color w:val="000000"/>
        </w:rPr>
        <w:t>Regulatory Strategic Information (RSI )</w:t>
      </w:r>
      <w:r w:rsidR="00B60F08" w:rsidRPr="00D05C67">
        <w:rPr>
          <w:bCs/>
          <w:color w:val="000000"/>
        </w:rPr>
        <w:t>-</w:t>
      </w:r>
      <w:r w:rsidR="001B5B51" w:rsidRPr="00D05C67">
        <w:rPr>
          <w:bCs/>
          <w:color w:val="000000"/>
        </w:rPr>
        <w:t>team</w:t>
      </w:r>
      <w:r w:rsidR="007825BC">
        <w:rPr>
          <w:bCs/>
          <w:color w:val="000000"/>
        </w:rPr>
        <w:t xml:space="preserve"> </w:t>
      </w:r>
      <w:r w:rsidR="003E2FA0" w:rsidRPr="00D05C67">
        <w:rPr>
          <w:bCs/>
          <w:color w:val="000000"/>
        </w:rPr>
        <w:t xml:space="preserve">   </w:t>
      </w:r>
      <w:r w:rsidR="001B5B51" w:rsidRPr="00D05C67">
        <w:rPr>
          <w:bCs/>
          <w:color w:val="000000"/>
        </w:rPr>
        <w:t>Data  collection center .</w:t>
      </w:r>
      <w:r w:rsidR="00D05C67" w:rsidRPr="000048A9">
        <w:rPr>
          <w:bCs/>
          <w:color w:val="000000"/>
        </w:rPr>
        <w:t>Gestion de la base de donné</w:t>
      </w:r>
      <w:r w:rsidR="00196ACF" w:rsidRPr="000048A9">
        <w:rPr>
          <w:bCs/>
          <w:color w:val="000000"/>
        </w:rPr>
        <w:t>e</w:t>
      </w:r>
      <w:r w:rsidR="00D05C67" w:rsidRPr="000048A9">
        <w:rPr>
          <w:bCs/>
          <w:color w:val="000000"/>
        </w:rPr>
        <w:t>s</w:t>
      </w:r>
      <w:r w:rsidR="001F6D4F" w:rsidRPr="000048A9">
        <w:rPr>
          <w:bCs/>
          <w:color w:val="000000"/>
        </w:rPr>
        <w:t xml:space="preserve"> réglementaires</w:t>
      </w:r>
      <w:r w:rsidR="00D05C67">
        <w:rPr>
          <w:bCs/>
          <w:color w:val="000000"/>
        </w:rPr>
        <w:t xml:space="preserve"> des produits</w:t>
      </w:r>
      <w:r w:rsidR="00D05C67" w:rsidRPr="00D05C67">
        <w:rPr>
          <w:bCs/>
          <w:color w:val="000000"/>
        </w:rPr>
        <w:t xml:space="preserve"> </w:t>
      </w:r>
      <w:r w:rsidR="001F6D4F">
        <w:rPr>
          <w:bCs/>
          <w:color w:val="000000"/>
        </w:rPr>
        <w:t xml:space="preserve">  </w:t>
      </w:r>
      <w:r w:rsidR="001B5B51" w:rsidRPr="00D05C67">
        <w:rPr>
          <w:bCs/>
          <w:color w:val="000000"/>
        </w:rPr>
        <w:t xml:space="preserve"> sanofi-aventis</w:t>
      </w:r>
      <w:r w:rsidR="003E2FA0" w:rsidRPr="00D05C67">
        <w:rPr>
          <w:bCs/>
          <w:color w:val="000000"/>
        </w:rPr>
        <w:t xml:space="preserve"> </w:t>
      </w:r>
      <w:r w:rsidR="001B5B51" w:rsidRPr="00D05C67">
        <w:rPr>
          <w:bCs/>
          <w:color w:val="000000"/>
        </w:rPr>
        <w:t>worldwide</w:t>
      </w:r>
      <w:r w:rsidR="00431DDC">
        <w:rPr>
          <w:bCs/>
          <w:color w:val="000000"/>
        </w:rPr>
        <w:t>( responsable sur le Japon</w:t>
      </w:r>
      <w:r w:rsidR="000048A9">
        <w:rPr>
          <w:bCs/>
          <w:color w:val="000000"/>
        </w:rPr>
        <w:t xml:space="preserve"> et le Canada</w:t>
      </w:r>
      <w:r w:rsidR="001F6D4F">
        <w:rPr>
          <w:bCs/>
          <w:color w:val="000000"/>
        </w:rPr>
        <w:t> :</w:t>
      </w:r>
      <w:r w:rsidR="00D05C67">
        <w:rPr>
          <w:bCs/>
          <w:color w:val="000000"/>
        </w:rPr>
        <w:t>mise à jour</w:t>
      </w:r>
      <w:r w:rsidR="003E2FA0" w:rsidRPr="00D05C67">
        <w:rPr>
          <w:bCs/>
          <w:color w:val="000000"/>
        </w:rPr>
        <w:t>,</w:t>
      </w:r>
      <w:r w:rsidR="003E2FA0" w:rsidRPr="000048A9">
        <w:rPr>
          <w:bCs/>
          <w:color w:val="000000"/>
        </w:rPr>
        <w:t>variation</w:t>
      </w:r>
      <w:r w:rsidR="00D05C67" w:rsidRPr="000048A9">
        <w:rPr>
          <w:bCs/>
          <w:color w:val="000000"/>
        </w:rPr>
        <w:t>s</w:t>
      </w:r>
      <w:r w:rsidR="001B5B51" w:rsidRPr="000048A9">
        <w:rPr>
          <w:bCs/>
          <w:color w:val="000000"/>
        </w:rPr>
        <w:t>,</w:t>
      </w:r>
      <w:r w:rsidR="000E0173" w:rsidRPr="000048A9">
        <w:rPr>
          <w:bCs/>
          <w:color w:val="000000"/>
        </w:rPr>
        <w:t xml:space="preserve"> </w:t>
      </w:r>
      <w:r w:rsidR="001B5B51" w:rsidRPr="000048A9">
        <w:rPr>
          <w:bCs/>
          <w:color w:val="000000"/>
        </w:rPr>
        <w:t>psur</w:t>
      </w:r>
      <w:r w:rsidR="001B5B51" w:rsidRPr="008A3585">
        <w:rPr>
          <w:b/>
          <w:bCs/>
          <w:color w:val="000000"/>
        </w:rPr>
        <w:t>,</w:t>
      </w:r>
      <w:r w:rsidR="007825BC">
        <w:rPr>
          <w:bCs/>
          <w:color w:val="000000"/>
        </w:rPr>
        <w:t xml:space="preserve">contact de filiale </w:t>
      </w:r>
      <w:r w:rsidR="001B5B51" w:rsidRPr="00D05C67">
        <w:rPr>
          <w:bCs/>
          <w:color w:val="000000"/>
        </w:rPr>
        <w:t xml:space="preserve">….)  </w:t>
      </w:r>
      <w:r w:rsidR="00D05C67" w:rsidRPr="000048A9">
        <w:rPr>
          <w:b/>
          <w:bCs/>
          <w:color w:val="000000"/>
        </w:rPr>
        <w:t>.</w:t>
      </w:r>
      <w:r w:rsidR="00D05C67" w:rsidRPr="00275EDE">
        <w:rPr>
          <w:bCs/>
          <w:color w:val="000000"/>
        </w:rPr>
        <w:t xml:space="preserve">Recherche, connaissance </w:t>
      </w:r>
      <w:r w:rsidR="007825BC" w:rsidRPr="00275EDE">
        <w:rPr>
          <w:bCs/>
          <w:color w:val="000000"/>
        </w:rPr>
        <w:t>,suivi e</w:t>
      </w:r>
      <w:r w:rsidR="00D05C67" w:rsidRPr="00275EDE">
        <w:rPr>
          <w:bCs/>
          <w:color w:val="000000"/>
        </w:rPr>
        <w:t>t présentation</w:t>
      </w:r>
      <w:r w:rsidR="001F6D4F" w:rsidRPr="00275EDE">
        <w:rPr>
          <w:bCs/>
          <w:color w:val="000000"/>
        </w:rPr>
        <w:t xml:space="preserve"> en anglais,</w:t>
      </w:r>
      <w:r w:rsidR="00D05C67" w:rsidRPr="00D05C67">
        <w:rPr>
          <w:bCs/>
          <w:color w:val="000000"/>
        </w:rPr>
        <w:t xml:space="preserve"> de la réglementation  pharmaceutique </w:t>
      </w:r>
      <w:r w:rsidR="00D05C67">
        <w:rPr>
          <w:bCs/>
          <w:color w:val="000000"/>
        </w:rPr>
        <w:t xml:space="preserve"> au </w:t>
      </w:r>
      <w:r w:rsidR="00D05C67" w:rsidRPr="00D05C67">
        <w:rPr>
          <w:bCs/>
          <w:color w:val="000000"/>
        </w:rPr>
        <w:t xml:space="preserve">  </w:t>
      </w:r>
      <w:r w:rsidR="001B5B51" w:rsidRPr="00D05C67">
        <w:rPr>
          <w:bCs/>
          <w:color w:val="000000"/>
        </w:rPr>
        <w:t xml:space="preserve"> Jap</w:t>
      </w:r>
      <w:r w:rsidR="00431DDC">
        <w:rPr>
          <w:bCs/>
          <w:color w:val="000000"/>
        </w:rPr>
        <w:t>on</w:t>
      </w:r>
      <w:r w:rsidR="001B5B51" w:rsidRPr="00D05C67">
        <w:rPr>
          <w:bCs/>
          <w:color w:val="000000"/>
        </w:rPr>
        <w:t xml:space="preserve"> </w:t>
      </w:r>
      <w:r w:rsidR="00D05C67">
        <w:rPr>
          <w:bCs/>
          <w:color w:val="000000"/>
        </w:rPr>
        <w:t xml:space="preserve">et au </w:t>
      </w:r>
      <w:r w:rsidR="001B5B51" w:rsidRPr="00D05C67">
        <w:rPr>
          <w:bCs/>
          <w:color w:val="000000"/>
        </w:rPr>
        <w:t xml:space="preserve"> Canada ( submission,approval and renewal pro</w:t>
      </w:r>
      <w:r w:rsidR="003E2FA0" w:rsidRPr="00D05C67">
        <w:rPr>
          <w:bCs/>
          <w:color w:val="000000"/>
        </w:rPr>
        <w:t>cess…)</w:t>
      </w:r>
      <w:r w:rsidR="001B5B51" w:rsidRPr="00D05C67">
        <w:rPr>
          <w:bCs/>
          <w:color w:val="000000"/>
        </w:rPr>
        <w:t xml:space="preserve">  </w:t>
      </w:r>
    </w:p>
    <w:p w:rsidR="0083321D" w:rsidRPr="00431DDC" w:rsidRDefault="003E2FA0" w:rsidP="003E2FA0">
      <w:pPr>
        <w:ind w:right="-567"/>
        <w:rPr>
          <w:b/>
          <w:bCs/>
          <w:color w:val="000000"/>
        </w:rPr>
      </w:pPr>
      <w:r w:rsidRPr="00431DDC">
        <w:rPr>
          <w:b/>
          <w:bCs/>
          <w:color w:val="000000"/>
        </w:rPr>
        <w:t xml:space="preserve">                          </w:t>
      </w:r>
    </w:p>
    <w:p w:rsidR="0083321D" w:rsidRDefault="0083321D">
      <w:pPr>
        <w:spacing w:line="220" w:lineRule="exact"/>
        <w:ind w:left="1701" w:hanging="1701"/>
      </w:pPr>
      <w:r>
        <w:rPr>
          <w:b/>
          <w:bCs/>
        </w:rPr>
        <w:t>Juin 2004</w:t>
      </w:r>
      <w:r>
        <w:t xml:space="preserve">           Un   Stage de 6 mois :</w:t>
      </w:r>
      <w:r>
        <w:rPr>
          <w:b/>
          <w:bCs/>
        </w:rPr>
        <w:t>Agence JenWin  Communication et Web médical</w:t>
      </w:r>
    </w:p>
    <w:p w:rsidR="0083321D" w:rsidRDefault="0083321D">
      <w:pPr>
        <w:spacing w:line="220" w:lineRule="exact"/>
        <w:ind w:left="1701" w:hanging="1701"/>
      </w:pPr>
      <w:r>
        <w:t xml:space="preserve">                            Mise en place d’un symposium d’experts fermé dans le cadre d’une campagne de communication pour le lancement d’une nouvelle forme galénique d’anti-épileptique</w:t>
      </w:r>
    </w:p>
    <w:p w:rsidR="0083321D" w:rsidRDefault="003E2FA0" w:rsidP="003E2FA0">
      <w:pPr>
        <w:spacing w:line="220" w:lineRule="exact"/>
        <w:ind w:left="1701" w:hanging="1701"/>
      </w:pPr>
      <w:r>
        <w:t xml:space="preserve">          </w:t>
      </w:r>
      <w:r w:rsidR="0083321D">
        <w:t xml:space="preserve">         </w:t>
      </w:r>
      <w:r>
        <w:t xml:space="preserve">     </w:t>
      </w:r>
    </w:p>
    <w:p w:rsidR="0083321D" w:rsidRDefault="0083321D">
      <w:pPr>
        <w:spacing w:line="220" w:lineRule="exact"/>
        <w:ind w:left="1701" w:hanging="1701"/>
        <w:rPr>
          <w:b/>
          <w:bCs/>
        </w:rPr>
      </w:pPr>
      <w:r>
        <w:rPr>
          <w:b/>
          <w:bCs/>
          <w:i/>
        </w:rPr>
        <w:t>Janvier2004</w:t>
      </w:r>
      <w:r>
        <w:tab/>
        <w:t>Projet de recherche du Master :</w:t>
      </w:r>
      <w:r>
        <w:rPr>
          <w:b/>
          <w:bCs/>
        </w:rPr>
        <w:t xml:space="preserve"> COMMUNICATION : LABORATOIRE –PATIENT</w:t>
      </w:r>
    </w:p>
    <w:p w:rsidR="0083321D" w:rsidRDefault="0083321D">
      <w:pPr>
        <w:pStyle w:val="Titre3"/>
      </w:pPr>
      <w:r>
        <w:tab/>
      </w:r>
      <w:r>
        <w:tab/>
      </w:r>
      <w:r>
        <w:tab/>
      </w:r>
      <w:r>
        <w:tab/>
      </w:r>
      <w:r>
        <w:tab/>
      </w:r>
    </w:p>
    <w:p w:rsidR="0083321D" w:rsidRDefault="0083321D">
      <w:pPr>
        <w:spacing w:line="220" w:lineRule="exact"/>
        <w:ind w:left="1701" w:hanging="1701"/>
      </w:pPr>
      <w:r>
        <w:rPr>
          <w:b/>
          <w:bCs/>
          <w:i/>
        </w:rPr>
        <w:t>Mars 2001</w:t>
      </w:r>
      <w:r>
        <w:tab/>
      </w:r>
      <w:r>
        <w:rPr>
          <w:b/>
        </w:rPr>
        <w:t>Laboratoire ROCHE, lancement du « programme succès poids »</w:t>
      </w:r>
    </w:p>
    <w:p w:rsidR="0083321D" w:rsidRDefault="0083321D">
      <w:pPr>
        <w:spacing w:line="220" w:lineRule="exact"/>
        <w:ind w:left="1701" w:hanging="1701"/>
      </w:pPr>
      <w:r>
        <w:tab/>
        <w:t>Formation sur la prise en charge de l’obésité - maladie</w:t>
      </w:r>
    </w:p>
    <w:p w:rsidR="0083321D" w:rsidRDefault="0083321D">
      <w:pPr>
        <w:spacing w:line="220" w:lineRule="exact"/>
        <w:ind w:left="1701" w:hanging="1701"/>
      </w:pPr>
      <w:r>
        <w:tab/>
        <w:t>Formation de PNL (Programmation Neurolinguistique)</w:t>
      </w:r>
    </w:p>
    <w:p w:rsidR="0083321D" w:rsidRDefault="0083321D">
      <w:pPr>
        <w:spacing w:line="220" w:lineRule="exact"/>
        <w:ind w:left="1701" w:hanging="1701"/>
      </w:pPr>
    </w:p>
    <w:p w:rsidR="0083321D" w:rsidRDefault="0083321D">
      <w:pPr>
        <w:spacing w:line="220" w:lineRule="exact"/>
        <w:ind w:left="1701" w:hanging="1701"/>
      </w:pPr>
      <w:r>
        <w:rPr>
          <w:b/>
          <w:bCs/>
          <w:i/>
        </w:rPr>
        <w:t>2001</w:t>
      </w:r>
      <w:r>
        <w:tab/>
        <w:t>Formation de Télémarketing avec Qualiphone</w:t>
      </w:r>
    </w:p>
    <w:p w:rsidR="0083321D" w:rsidRDefault="0083321D">
      <w:pPr>
        <w:spacing w:line="220" w:lineRule="exact"/>
        <w:ind w:left="1701" w:hanging="1701"/>
        <w:rPr>
          <w:b/>
          <w:bCs/>
          <w:i/>
        </w:rPr>
      </w:pPr>
    </w:p>
    <w:p w:rsidR="0083321D" w:rsidRDefault="0083321D">
      <w:pPr>
        <w:spacing w:line="220" w:lineRule="exact"/>
        <w:ind w:left="1701" w:hanging="1701"/>
      </w:pPr>
      <w:r>
        <w:rPr>
          <w:b/>
          <w:bCs/>
          <w:i/>
        </w:rPr>
        <w:t>1999</w:t>
      </w:r>
      <w:r>
        <w:tab/>
        <w:t xml:space="preserve">Rédaction de mémoire : </w:t>
      </w:r>
      <w:r>
        <w:rPr>
          <w:b/>
        </w:rPr>
        <w:t>Les troubles du comportements alimentaires : Boulimie</w:t>
      </w:r>
    </w:p>
    <w:p w:rsidR="0083321D" w:rsidRDefault="0083321D">
      <w:pPr>
        <w:spacing w:line="220" w:lineRule="exact"/>
        <w:ind w:left="1701" w:hanging="1701"/>
      </w:pPr>
      <w:r>
        <w:tab/>
        <w:t>Diplôme d’université : Nutrition et diététique</w:t>
      </w:r>
    </w:p>
    <w:p w:rsidR="0083321D" w:rsidRDefault="0083321D">
      <w:pPr>
        <w:spacing w:line="220" w:lineRule="exact"/>
        <w:ind w:left="1701" w:hanging="1701"/>
      </w:pPr>
      <w:r>
        <w:tab/>
        <w:t xml:space="preserve">Rédaction de mémoire : </w:t>
      </w:r>
      <w:r>
        <w:rPr>
          <w:b/>
        </w:rPr>
        <w:t>Paludisme et grossesse : Prévention</w:t>
      </w:r>
    </w:p>
    <w:p w:rsidR="0083321D" w:rsidRDefault="0083321D">
      <w:pPr>
        <w:spacing w:line="220" w:lineRule="exact"/>
        <w:ind w:left="1701" w:hanging="1701"/>
      </w:pPr>
      <w:r>
        <w:tab/>
        <w:t>Diplôme inter-universitaire : Environnement et santé publique</w:t>
      </w:r>
    </w:p>
    <w:p w:rsidR="0083321D" w:rsidRDefault="0083321D">
      <w:pPr>
        <w:spacing w:line="220" w:lineRule="exact"/>
        <w:ind w:left="1701" w:hanging="1701"/>
      </w:pPr>
    </w:p>
    <w:p w:rsidR="0083321D" w:rsidRDefault="0083321D">
      <w:pPr>
        <w:spacing w:line="220" w:lineRule="exact"/>
        <w:ind w:left="1701" w:hanging="1701"/>
      </w:pPr>
      <w:r>
        <w:rPr>
          <w:b/>
          <w:bCs/>
          <w:i/>
        </w:rPr>
        <w:t>1998</w:t>
      </w:r>
      <w:r>
        <w:tab/>
        <w:t xml:space="preserve">Rédaction de mémoire : </w:t>
      </w:r>
      <w:r>
        <w:rPr>
          <w:b/>
        </w:rPr>
        <w:t>Paludisme et grossesse du point de vue immunologique</w:t>
      </w:r>
    </w:p>
    <w:p w:rsidR="0083321D" w:rsidRDefault="0083321D">
      <w:pPr>
        <w:spacing w:line="220" w:lineRule="exact"/>
        <w:ind w:left="1701" w:hanging="1701"/>
      </w:pPr>
      <w:r>
        <w:tab/>
        <w:t>Avec la collaboration du laboratoire de Parasitologie de l’université René Descartes - Paris V</w:t>
      </w:r>
    </w:p>
    <w:p w:rsidR="0083321D" w:rsidRPr="007B26F2" w:rsidRDefault="0083321D" w:rsidP="007B26F2">
      <w:pPr>
        <w:spacing w:line="220" w:lineRule="exact"/>
        <w:ind w:left="1701" w:hanging="1701"/>
      </w:pPr>
      <w:r>
        <w:tab/>
        <w:t>Maîtrise de Biologie cellulaire et Physiologie</w:t>
      </w:r>
    </w:p>
    <w:p w:rsidR="0083321D" w:rsidRDefault="0083321D">
      <w:pPr>
        <w:pStyle w:val="Titre2"/>
        <w:pBdr>
          <w:bottom w:val="single" w:sz="18" w:space="1" w:color="auto"/>
        </w:pBdr>
        <w:spacing w:line="220" w:lineRule="exact"/>
        <w:rPr>
          <w:rFonts w:ascii="Times" w:hAnsi="Times"/>
          <w:color w:val="FF0000"/>
        </w:rPr>
      </w:pPr>
      <w:r>
        <w:rPr>
          <w:rFonts w:ascii="Times" w:hAnsi="Times"/>
          <w:color w:val="FF0000"/>
        </w:rPr>
        <w:t>divers</w:t>
      </w:r>
    </w:p>
    <w:p w:rsidR="0083321D" w:rsidRDefault="0083321D">
      <w:pPr>
        <w:spacing w:line="220" w:lineRule="exact"/>
        <w:ind w:left="1701" w:hanging="1701"/>
      </w:pPr>
    </w:p>
    <w:p w:rsidR="0083321D" w:rsidRDefault="0083321D">
      <w:pPr>
        <w:spacing w:line="220" w:lineRule="exact"/>
        <w:ind w:left="1701" w:hanging="1701"/>
        <w:rPr>
          <w:color w:val="3399FF"/>
        </w:rPr>
      </w:pPr>
      <w:r>
        <w:rPr>
          <w:b/>
          <w:bCs/>
          <w:i/>
        </w:rPr>
        <w:t>Langues</w:t>
      </w:r>
      <w:r>
        <w:tab/>
        <w:t xml:space="preserve">Anglais lu, écrit, parlé (T.O.E. F.L. décembre 2000 , 230/300) , Espagnol, Italien, Japonais , Grecque : </w:t>
      </w:r>
      <w:r w:rsidR="00240A64">
        <w:t xml:space="preserve"> très </w:t>
      </w:r>
      <w:r>
        <w:t>bonnes notions</w:t>
      </w:r>
    </w:p>
    <w:p w:rsidR="00EF1A08" w:rsidRDefault="00EF1A08" w:rsidP="003E2FA0">
      <w:pPr>
        <w:spacing w:line="220" w:lineRule="exact"/>
        <w:ind w:left="1701" w:hanging="1701"/>
        <w:rPr>
          <w:b/>
          <w:bCs/>
          <w:i/>
        </w:rPr>
      </w:pPr>
    </w:p>
    <w:p w:rsidR="0083321D" w:rsidRPr="003E2FA0" w:rsidRDefault="0083321D" w:rsidP="003E2FA0">
      <w:pPr>
        <w:spacing w:line="220" w:lineRule="exact"/>
        <w:ind w:left="1701" w:hanging="1701"/>
      </w:pPr>
      <w:r>
        <w:rPr>
          <w:b/>
          <w:bCs/>
          <w:i/>
        </w:rPr>
        <w:t>Sports et loisir</w:t>
      </w:r>
      <w:r>
        <w:rPr>
          <w:i/>
        </w:rPr>
        <w:t>s</w:t>
      </w:r>
      <w:r>
        <w:tab/>
        <w:t>Natation, Football, Judo, Musique, Littérature, Internet</w:t>
      </w:r>
    </w:p>
    <w:p w:rsidR="003E2FA0" w:rsidRDefault="003E2FA0">
      <w:pPr>
        <w:spacing w:line="220" w:lineRule="exact"/>
        <w:ind w:left="1701" w:hanging="1701"/>
        <w:rPr>
          <w:b/>
          <w:bCs/>
          <w:i/>
        </w:rPr>
      </w:pPr>
    </w:p>
    <w:p w:rsidR="0083321D" w:rsidRPr="00D76837" w:rsidRDefault="0083321D">
      <w:pPr>
        <w:spacing w:line="220" w:lineRule="exact"/>
        <w:ind w:left="1701" w:hanging="1701"/>
        <w:rPr>
          <w:b/>
        </w:rPr>
      </w:pPr>
    </w:p>
    <w:sectPr w:rsidR="0083321D" w:rsidRPr="00D76837" w:rsidSect="003E2FA0">
      <w:pgSz w:w="11906" w:h="16838"/>
      <w:pgMar w:top="567" w:right="567" w:bottom="0" w:left="56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illSans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A309F5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438D39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86C298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F9A8C4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F52D7D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6144B6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C433C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DFE128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F5AC3B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3A3A7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4E6303"/>
    <w:multiLevelType w:val="multilevel"/>
    <w:tmpl w:val="3AF422BA"/>
    <w:lvl w:ilvl="0">
      <w:start w:val="200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2004"/>
      <w:numFmt w:val="decimal"/>
      <w:lvlText w:val="%1-%2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</w:abstractNum>
  <w:abstractNum w:abstractNumId="11">
    <w:nsid w:val="1FE2574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28D0760C"/>
    <w:multiLevelType w:val="multilevel"/>
    <w:tmpl w:val="1D140D00"/>
    <w:lvl w:ilvl="0">
      <w:start w:val="2003"/>
      <w:numFmt w:val="decimal"/>
      <w:lvlText w:val="%1"/>
      <w:lvlJc w:val="left"/>
      <w:pPr>
        <w:tabs>
          <w:tab w:val="num" w:pos="1695"/>
        </w:tabs>
        <w:ind w:left="1695" w:hanging="1695"/>
      </w:pPr>
      <w:rPr>
        <w:rFonts w:hint="default"/>
        <w:i/>
      </w:rPr>
    </w:lvl>
    <w:lvl w:ilvl="1">
      <w:start w:val="2004"/>
      <w:numFmt w:val="decimal"/>
      <w:lvlText w:val="%1-%2"/>
      <w:lvlJc w:val="left"/>
      <w:pPr>
        <w:tabs>
          <w:tab w:val="num" w:pos="1695"/>
        </w:tabs>
        <w:ind w:left="1695" w:hanging="1695"/>
      </w:pPr>
      <w:rPr>
        <w:rFonts w:hint="default"/>
        <w:i/>
      </w:rPr>
    </w:lvl>
    <w:lvl w:ilvl="2">
      <w:start w:val="1"/>
      <w:numFmt w:val="decimal"/>
      <w:lvlText w:val="%1-%2.%3"/>
      <w:lvlJc w:val="left"/>
      <w:pPr>
        <w:tabs>
          <w:tab w:val="num" w:pos="1695"/>
        </w:tabs>
        <w:ind w:left="1695" w:hanging="1695"/>
      </w:pPr>
      <w:rPr>
        <w:rFonts w:hint="default"/>
        <w:i/>
      </w:rPr>
    </w:lvl>
    <w:lvl w:ilvl="3">
      <w:start w:val="1"/>
      <w:numFmt w:val="decimal"/>
      <w:lvlText w:val="%1-%2.%3.%4"/>
      <w:lvlJc w:val="left"/>
      <w:pPr>
        <w:tabs>
          <w:tab w:val="num" w:pos="1695"/>
        </w:tabs>
        <w:ind w:left="1695" w:hanging="1695"/>
      </w:pPr>
      <w:rPr>
        <w:rFonts w:hint="default"/>
        <w:i/>
      </w:rPr>
    </w:lvl>
    <w:lvl w:ilvl="4">
      <w:start w:val="1"/>
      <w:numFmt w:val="decimal"/>
      <w:lvlText w:val="%1-%2.%3.%4.%5"/>
      <w:lvlJc w:val="left"/>
      <w:pPr>
        <w:tabs>
          <w:tab w:val="num" w:pos="1695"/>
        </w:tabs>
        <w:ind w:left="1695" w:hanging="1695"/>
      </w:pPr>
      <w:rPr>
        <w:rFonts w:hint="default"/>
        <w:i/>
      </w:rPr>
    </w:lvl>
    <w:lvl w:ilvl="5">
      <w:start w:val="1"/>
      <w:numFmt w:val="decimal"/>
      <w:lvlText w:val="%1-%2.%3.%4.%5.%6"/>
      <w:lvlJc w:val="left"/>
      <w:pPr>
        <w:tabs>
          <w:tab w:val="num" w:pos="1695"/>
        </w:tabs>
        <w:ind w:left="1695" w:hanging="1695"/>
      </w:pPr>
      <w:rPr>
        <w:rFonts w:hint="default"/>
        <w:i/>
      </w:rPr>
    </w:lvl>
    <w:lvl w:ilvl="6">
      <w:start w:val="1"/>
      <w:numFmt w:val="decimal"/>
      <w:lvlText w:val="%1-%2.%3.%4.%5.%6.%7"/>
      <w:lvlJc w:val="left"/>
      <w:pPr>
        <w:tabs>
          <w:tab w:val="num" w:pos="1695"/>
        </w:tabs>
        <w:ind w:left="1695" w:hanging="1695"/>
      </w:pPr>
      <w:rPr>
        <w:rFonts w:hint="default"/>
        <w:i/>
      </w:rPr>
    </w:lvl>
    <w:lvl w:ilvl="7">
      <w:start w:val="1"/>
      <w:numFmt w:val="decimal"/>
      <w:lvlText w:val="%1-%2.%3.%4.%5.%6.%7.%8"/>
      <w:lvlJc w:val="left"/>
      <w:pPr>
        <w:tabs>
          <w:tab w:val="num" w:pos="1695"/>
        </w:tabs>
        <w:ind w:left="1695" w:hanging="1695"/>
      </w:pPr>
      <w:rPr>
        <w:rFonts w:hint="default"/>
        <w:i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</w:rPr>
    </w:lvl>
  </w:abstractNum>
  <w:abstractNum w:abstractNumId="13">
    <w:nsid w:val="30DD522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463434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0"/>
  </w:num>
  <w:num w:numId="3">
    <w:abstractNumId w:val="13"/>
  </w:num>
  <w:num w:numId="4">
    <w:abstractNumId w:val="14"/>
  </w:num>
  <w:num w:numId="5">
    <w:abstractNumId w:val="11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21D"/>
    <w:rsid w:val="000048A9"/>
    <w:rsid w:val="000526DE"/>
    <w:rsid w:val="000B7BF5"/>
    <w:rsid w:val="000C5CF4"/>
    <w:rsid w:val="000E0173"/>
    <w:rsid w:val="001741CF"/>
    <w:rsid w:val="00196ACF"/>
    <w:rsid w:val="001B42DA"/>
    <w:rsid w:val="001B5B51"/>
    <w:rsid w:val="001F6D4F"/>
    <w:rsid w:val="00240A64"/>
    <w:rsid w:val="00275EDE"/>
    <w:rsid w:val="0037260D"/>
    <w:rsid w:val="003C62C0"/>
    <w:rsid w:val="003E07EC"/>
    <w:rsid w:val="003E2FA0"/>
    <w:rsid w:val="00431DDC"/>
    <w:rsid w:val="00447410"/>
    <w:rsid w:val="00454A99"/>
    <w:rsid w:val="004B5AF3"/>
    <w:rsid w:val="004E26B3"/>
    <w:rsid w:val="005B7518"/>
    <w:rsid w:val="005D2512"/>
    <w:rsid w:val="006141B5"/>
    <w:rsid w:val="00627E11"/>
    <w:rsid w:val="00707C4F"/>
    <w:rsid w:val="007825BC"/>
    <w:rsid w:val="007B26F2"/>
    <w:rsid w:val="00801C00"/>
    <w:rsid w:val="00831E9B"/>
    <w:rsid w:val="0083321D"/>
    <w:rsid w:val="008A3585"/>
    <w:rsid w:val="008D0314"/>
    <w:rsid w:val="00913D25"/>
    <w:rsid w:val="0097294A"/>
    <w:rsid w:val="00A27844"/>
    <w:rsid w:val="00B60F08"/>
    <w:rsid w:val="00B84E18"/>
    <w:rsid w:val="00BC7189"/>
    <w:rsid w:val="00BE32F2"/>
    <w:rsid w:val="00C23F22"/>
    <w:rsid w:val="00C261EA"/>
    <w:rsid w:val="00C402DB"/>
    <w:rsid w:val="00C436C0"/>
    <w:rsid w:val="00C575D3"/>
    <w:rsid w:val="00CA0905"/>
    <w:rsid w:val="00CF1F3E"/>
    <w:rsid w:val="00D05C67"/>
    <w:rsid w:val="00D36E61"/>
    <w:rsid w:val="00D470C9"/>
    <w:rsid w:val="00D76837"/>
    <w:rsid w:val="00DA6289"/>
    <w:rsid w:val="00DF6E40"/>
    <w:rsid w:val="00EF1A08"/>
    <w:rsid w:val="00F476F8"/>
    <w:rsid w:val="00F93446"/>
    <w:rsid w:val="00FE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MS Mincho" w:hAnsi="Times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qFormat/>
    <w:pPr>
      <w:keepNext/>
      <w:ind w:left="284"/>
      <w:outlineLvl w:val="0"/>
    </w:pPr>
    <w:rPr>
      <w:b/>
      <w:sz w:val="26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GillSans" w:hAnsi="GillSans"/>
      <w:b/>
      <w:caps/>
    </w:rPr>
  </w:style>
  <w:style w:type="paragraph" w:styleId="Titre3">
    <w:name w:val="heading 3"/>
    <w:basedOn w:val="Normal"/>
    <w:next w:val="Normal"/>
    <w:qFormat/>
    <w:pPr>
      <w:keepNext/>
      <w:spacing w:line="220" w:lineRule="exact"/>
      <w:ind w:left="1701" w:hanging="1701"/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  <w:color w:val="000000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D470C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D470C9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D470C9"/>
    <w:pPr>
      <w:spacing w:before="240" w:after="60"/>
      <w:outlineLvl w:val="6"/>
    </w:pPr>
    <w:rPr>
      <w:rFonts w:ascii="Calibri" w:eastAsia="Times New Roman" w:hAnsi="Calibri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D470C9"/>
    <w:pPr>
      <w:spacing w:before="240" w:after="60"/>
      <w:outlineLvl w:val="7"/>
    </w:pPr>
    <w:rPr>
      <w:rFonts w:ascii="Calibri" w:eastAsia="Times New Roman" w:hAnsi="Calibri"/>
      <w:i/>
      <w:iCs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D470C9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numbering" w:styleId="111111">
    <w:name w:val="Outline List 2"/>
    <w:basedOn w:val="Aucuneliste"/>
    <w:rsid w:val="00D470C9"/>
    <w:pPr>
      <w:numPr>
        <w:numId w:val="3"/>
      </w:numPr>
    </w:pPr>
  </w:style>
  <w:style w:type="numbering" w:styleId="1ai">
    <w:name w:val="Outline List 1"/>
    <w:basedOn w:val="Aucuneliste"/>
    <w:rsid w:val="00D470C9"/>
    <w:pPr>
      <w:numPr>
        <w:numId w:val="4"/>
      </w:numPr>
    </w:pPr>
  </w:style>
  <w:style w:type="character" w:styleId="Accentuation">
    <w:name w:val="Emphasis"/>
    <w:qFormat/>
    <w:rsid w:val="00D470C9"/>
    <w:rPr>
      <w:i/>
      <w:iCs/>
    </w:rPr>
  </w:style>
  <w:style w:type="character" w:styleId="AcronymeHTML">
    <w:name w:val="HTML Acronym"/>
    <w:rsid w:val="00D470C9"/>
  </w:style>
  <w:style w:type="paragraph" w:styleId="Adressedestinataire">
    <w:name w:val="envelope address"/>
    <w:basedOn w:val="Normal"/>
    <w:rsid w:val="00D470C9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Cs w:val="24"/>
    </w:rPr>
  </w:style>
  <w:style w:type="paragraph" w:styleId="Adresseexpditeur">
    <w:name w:val="envelope return"/>
    <w:basedOn w:val="Normal"/>
    <w:rsid w:val="00D470C9"/>
    <w:rPr>
      <w:rFonts w:ascii="Cambria" w:eastAsia="Times New Roman" w:hAnsi="Cambria"/>
      <w:sz w:val="20"/>
    </w:rPr>
  </w:style>
  <w:style w:type="paragraph" w:styleId="AdresseHTML">
    <w:name w:val="HTML Address"/>
    <w:basedOn w:val="Normal"/>
    <w:link w:val="AdresseHTMLCar"/>
    <w:rsid w:val="00D470C9"/>
    <w:rPr>
      <w:i/>
      <w:iCs/>
    </w:rPr>
  </w:style>
  <w:style w:type="character" w:customStyle="1" w:styleId="AdresseHTMLCar">
    <w:name w:val="Adresse HTML Car"/>
    <w:link w:val="AdresseHTML"/>
    <w:rsid w:val="00D470C9"/>
    <w:rPr>
      <w:i/>
      <w:iCs/>
      <w:sz w:val="24"/>
    </w:rPr>
  </w:style>
  <w:style w:type="character" w:styleId="Appeldenotedefin">
    <w:name w:val="endnote reference"/>
    <w:rsid w:val="00D470C9"/>
    <w:rPr>
      <w:vertAlign w:val="superscript"/>
    </w:rPr>
  </w:style>
  <w:style w:type="character" w:styleId="Appelnotedebasdep">
    <w:name w:val="footnote reference"/>
    <w:rsid w:val="00D470C9"/>
    <w:rPr>
      <w:vertAlign w:val="superscript"/>
    </w:rPr>
  </w:style>
  <w:style w:type="character" w:customStyle="1" w:styleId="Titre5Car">
    <w:name w:val="Titre 5 Car"/>
    <w:link w:val="Titre5"/>
    <w:semiHidden/>
    <w:rsid w:val="00D470C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D470C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D470C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D470C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D470C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D470C9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470C9"/>
  </w:style>
  <w:style w:type="paragraph" w:styleId="Citation">
    <w:name w:val="Quote"/>
    <w:basedOn w:val="Normal"/>
    <w:next w:val="Normal"/>
    <w:link w:val="CitationCar"/>
    <w:uiPriority w:val="29"/>
    <w:qFormat/>
    <w:rsid w:val="00D470C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470C9"/>
    <w:rPr>
      <w:i/>
      <w:iCs/>
      <w:color w:val="000000"/>
      <w:sz w:val="24"/>
    </w:rPr>
  </w:style>
  <w:style w:type="character" w:styleId="CitationHTML">
    <w:name w:val="HTML Cite"/>
    <w:rsid w:val="00D470C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70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470C9"/>
    <w:rPr>
      <w:b/>
      <w:bCs/>
      <w:i/>
      <w:iCs/>
      <w:color w:val="4F81BD"/>
      <w:sz w:val="24"/>
    </w:rPr>
  </w:style>
  <w:style w:type="character" w:styleId="ClavierHTML">
    <w:name w:val="HTML Keyboard"/>
    <w:rsid w:val="00D470C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470C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470C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470C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470C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470C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470C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470C9"/>
    <w:rPr>
      <w:sz w:val="20"/>
    </w:rPr>
  </w:style>
  <w:style w:type="character" w:customStyle="1" w:styleId="CommentaireCar">
    <w:name w:val="Commentaire Car"/>
    <w:basedOn w:val="Policepardfaut"/>
    <w:link w:val="Commentaire"/>
    <w:rsid w:val="00D470C9"/>
  </w:style>
  <w:style w:type="paragraph" w:styleId="Corpsdetexte">
    <w:name w:val="Body Text"/>
    <w:basedOn w:val="Normal"/>
    <w:link w:val="CorpsdetexteCar"/>
    <w:rsid w:val="00D470C9"/>
    <w:pPr>
      <w:spacing w:after="120"/>
    </w:pPr>
  </w:style>
  <w:style w:type="character" w:customStyle="1" w:styleId="CorpsdetexteCar">
    <w:name w:val="Corps de texte Car"/>
    <w:link w:val="Corpsdetexte"/>
    <w:rsid w:val="00D470C9"/>
    <w:rPr>
      <w:sz w:val="24"/>
    </w:rPr>
  </w:style>
  <w:style w:type="paragraph" w:styleId="Corpsdetexte2">
    <w:name w:val="Body Text 2"/>
    <w:basedOn w:val="Normal"/>
    <w:link w:val="Corpsdetexte2Car"/>
    <w:rsid w:val="00D470C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470C9"/>
    <w:rPr>
      <w:sz w:val="24"/>
    </w:rPr>
  </w:style>
  <w:style w:type="paragraph" w:styleId="Corpsdetexte3">
    <w:name w:val="Body Text 3"/>
    <w:basedOn w:val="Normal"/>
    <w:link w:val="Corpsdetexte3Car"/>
    <w:rsid w:val="00D470C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470C9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D470C9"/>
  </w:style>
  <w:style w:type="character" w:customStyle="1" w:styleId="DateCar">
    <w:name w:val="Date Car"/>
    <w:link w:val="Date"/>
    <w:rsid w:val="00D470C9"/>
    <w:rPr>
      <w:sz w:val="24"/>
    </w:rPr>
  </w:style>
  <w:style w:type="character" w:styleId="DfinitionHTML">
    <w:name w:val="HTML Definition"/>
    <w:rsid w:val="00D470C9"/>
    <w:rPr>
      <w:i/>
      <w:iCs/>
    </w:rPr>
  </w:style>
  <w:style w:type="table" w:styleId="Effetsdetableau3D1">
    <w:name w:val="Table 3D effects 1"/>
    <w:basedOn w:val="TableauNormal"/>
    <w:rsid w:val="00D470C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470C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470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470C9"/>
    <w:rPr>
      <w:b/>
      <w:bCs/>
    </w:rPr>
  </w:style>
  <w:style w:type="character" w:styleId="Emphaseintense">
    <w:name w:val="Intense Emphasis"/>
    <w:uiPriority w:val="21"/>
    <w:qFormat/>
    <w:rsid w:val="00D470C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470C9"/>
    <w:rPr>
      <w:i/>
      <w:iCs/>
      <w:color w:val="808080"/>
    </w:rPr>
  </w:style>
  <w:style w:type="paragraph" w:styleId="En-tte">
    <w:name w:val="header"/>
    <w:basedOn w:val="Normal"/>
    <w:link w:val="En-tteCar"/>
    <w:rsid w:val="00D470C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D470C9"/>
    <w:rPr>
      <w:sz w:val="24"/>
    </w:rPr>
  </w:style>
  <w:style w:type="paragraph" w:styleId="En-ttedemessage">
    <w:name w:val="Message Header"/>
    <w:basedOn w:val="Normal"/>
    <w:link w:val="En-ttedemessageCar"/>
    <w:rsid w:val="00D470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Cs w:val="24"/>
    </w:rPr>
  </w:style>
  <w:style w:type="character" w:customStyle="1" w:styleId="En-ttedemessageCar">
    <w:name w:val="En-tête de message Car"/>
    <w:link w:val="En-ttedemessage"/>
    <w:rsid w:val="00D470C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470C9"/>
    <w:pPr>
      <w:spacing w:before="240" w:after="60"/>
      <w:ind w:left="0"/>
      <w:outlineLvl w:val="9"/>
    </w:pPr>
    <w:rPr>
      <w:rFonts w:ascii="Cambria" w:eastAsia="Times New Roman" w:hAnsi="Cambria"/>
      <w:bCs/>
      <w:kern w:val="32"/>
      <w:sz w:val="32"/>
      <w:szCs w:val="32"/>
    </w:rPr>
  </w:style>
  <w:style w:type="character" w:styleId="ExempleHTML">
    <w:name w:val="HTML Sample"/>
    <w:rsid w:val="00D470C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470C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470C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D470C9"/>
    <w:pPr>
      <w:ind w:left="4252"/>
    </w:pPr>
  </w:style>
  <w:style w:type="character" w:customStyle="1" w:styleId="FormuledepolitesseCar">
    <w:name w:val="Formule de politesse Car"/>
    <w:link w:val="Formuledepolitesse"/>
    <w:rsid w:val="00D470C9"/>
    <w:rPr>
      <w:sz w:val="24"/>
    </w:rPr>
  </w:style>
  <w:style w:type="table" w:styleId="Grilleclaire">
    <w:name w:val="Light Grid"/>
    <w:basedOn w:val="TableauNormal"/>
    <w:uiPriority w:val="62"/>
    <w:rsid w:val="00D470C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470C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470C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470C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470C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470C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470C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470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470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470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470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470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470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470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470C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470C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470C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470C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470C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470C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470C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470C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470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470C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470C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470C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470C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470C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470C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470C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470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470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470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470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470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470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470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470C9"/>
    <w:pPr>
      <w:ind w:left="240" w:hanging="240"/>
    </w:pPr>
  </w:style>
  <w:style w:type="paragraph" w:styleId="Index2">
    <w:name w:val="index 2"/>
    <w:basedOn w:val="Normal"/>
    <w:next w:val="Normal"/>
    <w:rsid w:val="00D470C9"/>
    <w:pPr>
      <w:ind w:left="480" w:hanging="240"/>
    </w:pPr>
  </w:style>
  <w:style w:type="paragraph" w:styleId="Index3">
    <w:name w:val="index 3"/>
    <w:basedOn w:val="Normal"/>
    <w:next w:val="Normal"/>
    <w:rsid w:val="00D470C9"/>
    <w:pPr>
      <w:ind w:left="720" w:hanging="240"/>
    </w:pPr>
  </w:style>
  <w:style w:type="paragraph" w:styleId="Index4">
    <w:name w:val="index 4"/>
    <w:basedOn w:val="Normal"/>
    <w:next w:val="Normal"/>
    <w:rsid w:val="00D470C9"/>
    <w:pPr>
      <w:ind w:left="960" w:hanging="240"/>
    </w:pPr>
  </w:style>
  <w:style w:type="paragraph" w:styleId="Index5">
    <w:name w:val="index 5"/>
    <w:basedOn w:val="Normal"/>
    <w:next w:val="Normal"/>
    <w:rsid w:val="00D470C9"/>
    <w:pPr>
      <w:ind w:left="1200" w:hanging="240"/>
    </w:pPr>
  </w:style>
  <w:style w:type="paragraph" w:styleId="Index6">
    <w:name w:val="index 6"/>
    <w:basedOn w:val="Normal"/>
    <w:next w:val="Normal"/>
    <w:rsid w:val="00D470C9"/>
    <w:pPr>
      <w:ind w:left="1440" w:hanging="240"/>
    </w:pPr>
  </w:style>
  <w:style w:type="paragraph" w:styleId="Index7">
    <w:name w:val="index 7"/>
    <w:basedOn w:val="Normal"/>
    <w:next w:val="Normal"/>
    <w:rsid w:val="00D470C9"/>
    <w:pPr>
      <w:ind w:left="1680" w:hanging="240"/>
    </w:pPr>
  </w:style>
  <w:style w:type="paragraph" w:styleId="Index8">
    <w:name w:val="index 8"/>
    <w:basedOn w:val="Normal"/>
    <w:next w:val="Normal"/>
    <w:rsid w:val="00D470C9"/>
    <w:pPr>
      <w:ind w:left="1920" w:hanging="240"/>
    </w:pPr>
  </w:style>
  <w:style w:type="paragraph" w:styleId="Index9">
    <w:name w:val="index 9"/>
    <w:basedOn w:val="Normal"/>
    <w:next w:val="Normal"/>
    <w:rsid w:val="00D470C9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D470C9"/>
    <w:rPr>
      <w:b/>
      <w:bCs/>
      <w:sz w:val="20"/>
    </w:rPr>
  </w:style>
  <w:style w:type="paragraph" w:styleId="Liste">
    <w:name w:val="List"/>
    <w:basedOn w:val="Normal"/>
    <w:rsid w:val="00D470C9"/>
    <w:pPr>
      <w:ind w:left="283" w:hanging="283"/>
      <w:contextualSpacing/>
    </w:pPr>
  </w:style>
  <w:style w:type="paragraph" w:styleId="Liste2">
    <w:name w:val="List 2"/>
    <w:basedOn w:val="Normal"/>
    <w:rsid w:val="00D470C9"/>
    <w:pPr>
      <w:ind w:left="566" w:hanging="283"/>
      <w:contextualSpacing/>
    </w:pPr>
  </w:style>
  <w:style w:type="paragraph" w:styleId="Liste3">
    <w:name w:val="List 3"/>
    <w:basedOn w:val="Normal"/>
    <w:rsid w:val="00D470C9"/>
    <w:pPr>
      <w:ind w:left="849" w:hanging="283"/>
      <w:contextualSpacing/>
    </w:pPr>
  </w:style>
  <w:style w:type="paragraph" w:styleId="Liste4">
    <w:name w:val="List 4"/>
    <w:basedOn w:val="Normal"/>
    <w:rsid w:val="00D470C9"/>
    <w:pPr>
      <w:ind w:left="1132" w:hanging="283"/>
      <w:contextualSpacing/>
    </w:pPr>
  </w:style>
  <w:style w:type="paragraph" w:styleId="Liste5">
    <w:name w:val="List 5"/>
    <w:basedOn w:val="Normal"/>
    <w:rsid w:val="00D470C9"/>
    <w:pPr>
      <w:ind w:left="1415" w:hanging="283"/>
      <w:contextualSpacing/>
    </w:pPr>
  </w:style>
  <w:style w:type="paragraph" w:styleId="Listenumros">
    <w:name w:val="List Number"/>
    <w:basedOn w:val="Normal"/>
    <w:rsid w:val="00D470C9"/>
    <w:pPr>
      <w:numPr>
        <w:numId w:val="6"/>
      </w:numPr>
      <w:contextualSpacing/>
    </w:pPr>
  </w:style>
  <w:style w:type="paragraph" w:styleId="Listenumros2">
    <w:name w:val="List Number 2"/>
    <w:basedOn w:val="Normal"/>
    <w:rsid w:val="00D470C9"/>
    <w:pPr>
      <w:numPr>
        <w:numId w:val="7"/>
      </w:numPr>
      <w:contextualSpacing/>
    </w:pPr>
  </w:style>
  <w:style w:type="paragraph" w:styleId="Listenumros3">
    <w:name w:val="List Number 3"/>
    <w:basedOn w:val="Normal"/>
    <w:rsid w:val="00D470C9"/>
    <w:pPr>
      <w:numPr>
        <w:numId w:val="8"/>
      </w:numPr>
      <w:contextualSpacing/>
    </w:pPr>
  </w:style>
  <w:style w:type="paragraph" w:styleId="Listenumros4">
    <w:name w:val="List Number 4"/>
    <w:basedOn w:val="Normal"/>
    <w:rsid w:val="00D470C9"/>
    <w:pPr>
      <w:numPr>
        <w:numId w:val="9"/>
      </w:numPr>
      <w:contextualSpacing/>
    </w:pPr>
  </w:style>
  <w:style w:type="paragraph" w:styleId="Listenumros5">
    <w:name w:val="List Number 5"/>
    <w:basedOn w:val="Normal"/>
    <w:rsid w:val="00D470C9"/>
    <w:pPr>
      <w:numPr>
        <w:numId w:val="10"/>
      </w:numPr>
      <w:contextualSpacing/>
    </w:pPr>
  </w:style>
  <w:style w:type="paragraph" w:styleId="Listepuces">
    <w:name w:val="List Bullet"/>
    <w:basedOn w:val="Normal"/>
    <w:rsid w:val="00D470C9"/>
    <w:pPr>
      <w:numPr>
        <w:numId w:val="11"/>
      </w:numPr>
      <w:contextualSpacing/>
    </w:pPr>
  </w:style>
  <w:style w:type="paragraph" w:styleId="Listepuces2">
    <w:name w:val="List Bullet 2"/>
    <w:basedOn w:val="Normal"/>
    <w:rsid w:val="00D470C9"/>
    <w:pPr>
      <w:numPr>
        <w:numId w:val="12"/>
      </w:numPr>
      <w:contextualSpacing/>
    </w:pPr>
  </w:style>
  <w:style w:type="paragraph" w:styleId="Listepuces3">
    <w:name w:val="List Bullet 3"/>
    <w:basedOn w:val="Normal"/>
    <w:rsid w:val="00D470C9"/>
    <w:pPr>
      <w:numPr>
        <w:numId w:val="13"/>
      </w:numPr>
      <w:contextualSpacing/>
    </w:pPr>
  </w:style>
  <w:style w:type="paragraph" w:styleId="Listepuces4">
    <w:name w:val="List Bullet 4"/>
    <w:basedOn w:val="Normal"/>
    <w:rsid w:val="00D470C9"/>
    <w:pPr>
      <w:numPr>
        <w:numId w:val="14"/>
      </w:numPr>
      <w:contextualSpacing/>
    </w:pPr>
  </w:style>
  <w:style w:type="paragraph" w:styleId="Listepuces5">
    <w:name w:val="List Bullet 5"/>
    <w:basedOn w:val="Normal"/>
    <w:rsid w:val="00D470C9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D470C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470C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470C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470C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470C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470C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470C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470C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470C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470C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470C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470C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470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470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470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470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470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470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470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470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470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470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470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470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470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470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470C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470C9"/>
    <w:rPr>
      <w:sz w:val="16"/>
      <w:szCs w:val="16"/>
    </w:rPr>
  </w:style>
  <w:style w:type="paragraph" w:styleId="NormalWeb">
    <w:name w:val="Normal (Web)"/>
    <w:basedOn w:val="Normal"/>
    <w:rsid w:val="00D470C9"/>
    <w:rPr>
      <w:rFonts w:ascii="Times New Roman" w:hAnsi="Times New Roman"/>
      <w:szCs w:val="24"/>
    </w:rPr>
  </w:style>
  <w:style w:type="paragraph" w:styleId="Normalcentr">
    <w:name w:val="Block Text"/>
    <w:basedOn w:val="Normal"/>
    <w:rsid w:val="00D470C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470C9"/>
    <w:rPr>
      <w:sz w:val="20"/>
    </w:rPr>
  </w:style>
  <w:style w:type="character" w:customStyle="1" w:styleId="NotedebasdepageCar">
    <w:name w:val="Note de bas de page Car"/>
    <w:basedOn w:val="Policepardfaut"/>
    <w:link w:val="Notedebasdepage"/>
    <w:rsid w:val="00D470C9"/>
  </w:style>
  <w:style w:type="paragraph" w:styleId="Notedefin">
    <w:name w:val="endnote text"/>
    <w:basedOn w:val="Normal"/>
    <w:link w:val="NotedefinCar"/>
    <w:rsid w:val="00D470C9"/>
    <w:rPr>
      <w:sz w:val="20"/>
    </w:rPr>
  </w:style>
  <w:style w:type="character" w:customStyle="1" w:styleId="NotedefinCar">
    <w:name w:val="Note de fin Car"/>
    <w:basedOn w:val="Policepardfaut"/>
    <w:link w:val="Notedefin"/>
    <w:rsid w:val="00D470C9"/>
  </w:style>
  <w:style w:type="character" w:styleId="Numrodeligne">
    <w:name w:val="line number"/>
    <w:rsid w:val="00D470C9"/>
  </w:style>
  <w:style w:type="character" w:styleId="Numrodepage">
    <w:name w:val="page number"/>
    <w:rsid w:val="00D470C9"/>
  </w:style>
  <w:style w:type="paragraph" w:styleId="Objetducommentaire">
    <w:name w:val="annotation subject"/>
    <w:basedOn w:val="Commentaire"/>
    <w:next w:val="Commentaire"/>
    <w:link w:val="ObjetducommentaireCar"/>
    <w:rsid w:val="00D470C9"/>
    <w:rPr>
      <w:b/>
      <w:bCs/>
    </w:rPr>
  </w:style>
  <w:style w:type="character" w:customStyle="1" w:styleId="ObjetducommentaireCar">
    <w:name w:val="Objet du commentaire Car"/>
    <w:link w:val="Objetducommentaire"/>
    <w:rsid w:val="00D470C9"/>
    <w:rPr>
      <w:b/>
      <w:bCs/>
    </w:rPr>
  </w:style>
  <w:style w:type="table" w:styleId="Ombrageclair">
    <w:name w:val="Light Shading"/>
    <w:basedOn w:val="TableauNormal"/>
    <w:uiPriority w:val="60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470C9"/>
    <w:pPr>
      <w:ind w:left="708"/>
    </w:pPr>
  </w:style>
  <w:style w:type="paragraph" w:styleId="Pieddepage">
    <w:name w:val="footer"/>
    <w:basedOn w:val="Normal"/>
    <w:link w:val="PieddepageCar"/>
    <w:rsid w:val="00D470C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D470C9"/>
    <w:rPr>
      <w:sz w:val="24"/>
    </w:rPr>
  </w:style>
  <w:style w:type="paragraph" w:styleId="PrformatHTML">
    <w:name w:val="HTML Preformatted"/>
    <w:basedOn w:val="Normal"/>
    <w:link w:val="PrformatHTMLCar"/>
    <w:rsid w:val="00D470C9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D470C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470C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470C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470C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470C9"/>
    <w:rPr>
      <w:sz w:val="24"/>
    </w:rPr>
  </w:style>
  <w:style w:type="paragraph" w:styleId="Retraitcorpsdetexte">
    <w:name w:val="Body Text Indent"/>
    <w:basedOn w:val="Normal"/>
    <w:link w:val="RetraitcorpsdetexteCar"/>
    <w:rsid w:val="00D470C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470C9"/>
    <w:rPr>
      <w:sz w:val="24"/>
    </w:rPr>
  </w:style>
  <w:style w:type="paragraph" w:styleId="Retraitcorpsdetexte2">
    <w:name w:val="Body Text Indent 2"/>
    <w:basedOn w:val="Normal"/>
    <w:link w:val="Retraitcorpsdetexte2Car"/>
    <w:rsid w:val="00D470C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470C9"/>
    <w:rPr>
      <w:sz w:val="24"/>
    </w:rPr>
  </w:style>
  <w:style w:type="paragraph" w:styleId="Retraitcorpsdetexte3">
    <w:name w:val="Body Text Indent 3"/>
    <w:basedOn w:val="Normal"/>
    <w:link w:val="Retraitcorpsdetexte3Car"/>
    <w:rsid w:val="00D470C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470C9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D470C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470C9"/>
    <w:rPr>
      <w:sz w:val="24"/>
    </w:rPr>
  </w:style>
  <w:style w:type="paragraph" w:styleId="Retraitnormal">
    <w:name w:val="Normal Indent"/>
    <w:basedOn w:val="Normal"/>
    <w:rsid w:val="00D470C9"/>
    <w:pPr>
      <w:ind w:left="708"/>
    </w:pPr>
  </w:style>
  <w:style w:type="paragraph" w:styleId="Salutations">
    <w:name w:val="Salutation"/>
    <w:basedOn w:val="Normal"/>
    <w:next w:val="Normal"/>
    <w:link w:val="SalutationsCar"/>
    <w:rsid w:val="00D470C9"/>
  </w:style>
  <w:style w:type="character" w:customStyle="1" w:styleId="SalutationsCar">
    <w:name w:val="Salutations Car"/>
    <w:link w:val="Salutations"/>
    <w:rsid w:val="00D470C9"/>
    <w:rPr>
      <w:sz w:val="24"/>
    </w:rPr>
  </w:style>
  <w:style w:type="paragraph" w:styleId="Sansinterligne">
    <w:name w:val="No Spacing"/>
    <w:uiPriority w:val="1"/>
    <w:qFormat/>
    <w:rsid w:val="00D470C9"/>
    <w:rPr>
      <w:sz w:val="24"/>
    </w:rPr>
  </w:style>
  <w:style w:type="paragraph" w:styleId="Signature">
    <w:name w:val="Signature"/>
    <w:basedOn w:val="Normal"/>
    <w:link w:val="SignatureCar"/>
    <w:rsid w:val="00D470C9"/>
    <w:pPr>
      <w:ind w:left="4252"/>
    </w:pPr>
  </w:style>
  <w:style w:type="character" w:customStyle="1" w:styleId="SignatureCar">
    <w:name w:val="Signature Car"/>
    <w:link w:val="Signature"/>
    <w:rsid w:val="00D470C9"/>
    <w:rPr>
      <w:sz w:val="24"/>
    </w:rPr>
  </w:style>
  <w:style w:type="paragraph" w:styleId="Signaturelectronique">
    <w:name w:val="E-mail Signature"/>
    <w:basedOn w:val="Normal"/>
    <w:link w:val="SignaturelectroniqueCar"/>
    <w:rsid w:val="00D470C9"/>
  </w:style>
  <w:style w:type="character" w:customStyle="1" w:styleId="SignaturelectroniqueCar">
    <w:name w:val="Signature électronique Car"/>
    <w:link w:val="Signaturelectronique"/>
    <w:rsid w:val="00D470C9"/>
    <w:rPr>
      <w:sz w:val="24"/>
    </w:rPr>
  </w:style>
  <w:style w:type="paragraph" w:styleId="Sous-titre">
    <w:name w:val="Subtitle"/>
    <w:basedOn w:val="Normal"/>
    <w:next w:val="Normal"/>
    <w:link w:val="Sous-titreCar"/>
    <w:qFormat/>
    <w:rsid w:val="00D470C9"/>
    <w:pPr>
      <w:spacing w:after="60"/>
      <w:jc w:val="center"/>
      <w:outlineLvl w:val="1"/>
    </w:pPr>
    <w:rPr>
      <w:rFonts w:ascii="Cambria" w:eastAsia="Times New Roman" w:hAnsi="Cambria"/>
      <w:szCs w:val="24"/>
    </w:rPr>
  </w:style>
  <w:style w:type="character" w:customStyle="1" w:styleId="Sous-titreCar">
    <w:name w:val="Sous-titre Car"/>
    <w:link w:val="Sous-titre"/>
    <w:rsid w:val="00D470C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D470C9"/>
  </w:style>
  <w:style w:type="paragraph" w:styleId="Tabledesrfrencesjuridiques">
    <w:name w:val="table of authorities"/>
    <w:basedOn w:val="Normal"/>
    <w:next w:val="Normal"/>
    <w:rsid w:val="00D470C9"/>
    <w:pPr>
      <w:ind w:left="240" w:hanging="240"/>
    </w:pPr>
  </w:style>
  <w:style w:type="table" w:styleId="Tableauclassique1">
    <w:name w:val="Table Classic 1"/>
    <w:basedOn w:val="TableauNormal"/>
    <w:rsid w:val="00D470C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470C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470C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470C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470C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470C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470C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470C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470C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470C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470C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470C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470C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470C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470C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470C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470C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470C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470C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470C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470C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470C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470C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470C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470C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470C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470C9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D470C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D470C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470C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470C9"/>
    <w:rPr>
      <w:color w:val="808080"/>
    </w:rPr>
  </w:style>
  <w:style w:type="paragraph" w:styleId="Textedemacro">
    <w:name w:val="macro"/>
    <w:link w:val="TextedemacroCar"/>
    <w:rsid w:val="00D470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D470C9"/>
    <w:rPr>
      <w:rFonts w:ascii="Courier New" w:hAnsi="Courier New" w:cs="Courier New"/>
    </w:rPr>
  </w:style>
  <w:style w:type="table" w:styleId="Thmedutableau">
    <w:name w:val="Table Theme"/>
    <w:basedOn w:val="TableauNormal"/>
    <w:rsid w:val="00D470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D470C9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D470C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D470C9"/>
  </w:style>
  <w:style w:type="character" w:customStyle="1" w:styleId="TitredenoteCar">
    <w:name w:val="Titre de note Car"/>
    <w:link w:val="Titredenote"/>
    <w:rsid w:val="00D470C9"/>
    <w:rPr>
      <w:sz w:val="24"/>
    </w:rPr>
  </w:style>
  <w:style w:type="character" w:styleId="Titredulivre">
    <w:name w:val="Book Title"/>
    <w:uiPriority w:val="33"/>
    <w:qFormat/>
    <w:rsid w:val="00D470C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470C9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D470C9"/>
    <w:pPr>
      <w:spacing w:before="120"/>
    </w:pPr>
    <w:rPr>
      <w:rFonts w:ascii="Cambria" w:eastAsia="Times New Roman" w:hAnsi="Cambria"/>
      <w:b/>
      <w:bCs/>
      <w:szCs w:val="24"/>
    </w:rPr>
  </w:style>
  <w:style w:type="paragraph" w:styleId="TM1">
    <w:name w:val="toc 1"/>
    <w:basedOn w:val="Normal"/>
    <w:next w:val="Normal"/>
    <w:rsid w:val="00D470C9"/>
  </w:style>
  <w:style w:type="paragraph" w:styleId="TM2">
    <w:name w:val="toc 2"/>
    <w:basedOn w:val="Normal"/>
    <w:next w:val="Normal"/>
    <w:rsid w:val="00D470C9"/>
    <w:pPr>
      <w:ind w:left="240"/>
    </w:pPr>
  </w:style>
  <w:style w:type="paragraph" w:styleId="TM3">
    <w:name w:val="toc 3"/>
    <w:basedOn w:val="Normal"/>
    <w:next w:val="Normal"/>
    <w:rsid w:val="00D470C9"/>
    <w:pPr>
      <w:ind w:left="480"/>
    </w:pPr>
  </w:style>
  <w:style w:type="paragraph" w:styleId="TM4">
    <w:name w:val="toc 4"/>
    <w:basedOn w:val="Normal"/>
    <w:next w:val="Normal"/>
    <w:rsid w:val="00D470C9"/>
    <w:pPr>
      <w:ind w:left="720"/>
    </w:pPr>
  </w:style>
  <w:style w:type="paragraph" w:styleId="TM5">
    <w:name w:val="toc 5"/>
    <w:basedOn w:val="Normal"/>
    <w:next w:val="Normal"/>
    <w:rsid w:val="00D470C9"/>
    <w:pPr>
      <w:ind w:left="960"/>
    </w:pPr>
  </w:style>
  <w:style w:type="paragraph" w:styleId="TM6">
    <w:name w:val="toc 6"/>
    <w:basedOn w:val="Normal"/>
    <w:next w:val="Normal"/>
    <w:rsid w:val="00D470C9"/>
    <w:pPr>
      <w:ind w:left="1200"/>
    </w:pPr>
  </w:style>
  <w:style w:type="paragraph" w:styleId="TM7">
    <w:name w:val="toc 7"/>
    <w:basedOn w:val="Normal"/>
    <w:next w:val="Normal"/>
    <w:rsid w:val="00D470C9"/>
    <w:pPr>
      <w:ind w:left="1440"/>
    </w:pPr>
  </w:style>
  <w:style w:type="paragraph" w:styleId="TM8">
    <w:name w:val="toc 8"/>
    <w:basedOn w:val="Normal"/>
    <w:next w:val="Normal"/>
    <w:rsid w:val="00D470C9"/>
    <w:pPr>
      <w:ind w:left="1680"/>
    </w:pPr>
  </w:style>
  <w:style w:type="paragraph" w:styleId="TM9">
    <w:name w:val="toc 9"/>
    <w:basedOn w:val="Normal"/>
    <w:next w:val="Normal"/>
    <w:rsid w:val="00D470C9"/>
    <w:pPr>
      <w:ind w:left="1920"/>
    </w:pPr>
  </w:style>
  <w:style w:type="table" w:styleId="Trameclaire-Accent1">
    <w:name w:val="Light Shading Accent 1"/>
    <w:basedOn w:val="TableauNormal"/>
    <w:uiPriority w:val="60"/>
    <w:rsid w:val="00D470C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470C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470C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470C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470C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470C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470C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470C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470C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470C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470C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470C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470C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470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470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470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470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470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470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470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470C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MS Mincho" w:hAnsi="Times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qFormat/>
    <w:pPr>
      <w:keepNext/>
      <w:ind w:left="284"/>
      <w:outlineLvl w:val="0"/>
    </w:pPr>
    <w:rPr>
      <w:b/>
      <w:sz w:val="26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GillSans" w:hAnsi="GillSans"/>
      <w:b/>
      <w:caps/>
    </w:rPr>
  </w:style>
  <w:style w:type="paragraph" w:styleId="Titre3">
    <w:name w:val="heading 3"/>
    <w:basedOn w:val="Normal"/>
    <w:next w:val="Normal"/>
    <w:qFormat/>
    <w:pPr>
      <w:keepNext/>
      <w:spacing w:line="220" w:lineRule="exact"/>
      <w:ind w:left="1701" w:hanging="1701"/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  <w:color w:val="000000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D470C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D470C9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D470C9"/>
    <w:pPr>
      <w:spacing w:before="240" w:after="60"/>
      <w:outlineLvl w:val="6"/>
    </w:pPr>
    <w:rPr>
      <w:rFonts w:ascii="Calibri" w:eastAsia="Times New Roman" w:hAnsi="Calibri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D470C9"/>
    <w:pPr>
      <w:spacing w:before="240" w:after="60"/>
      <w:outlineLvl w:val="7"/>
    </w:pPr>
    <w:rPr>
      <w:rFonts w:ascii="Calibri" w:eastAsia="Times New Roman" w:hAnsi="Calibri"/>
      <w:i/>
      <w:iCs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D470C9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numbering" w:styleId="111111">
    <w:name w:val="Outline List 2"/>
    <w:basedOn w:val="Aucuneliste"/>
    <w:rsid w:val="00D470C9"/>
    <w:pPr>
      <w:numPr>
        <w:numId w:val="3"/>
      </w:numPr>
    </w:pPr>
  </w:style>
  <w:style w:type="numbering" w:styleId="1ai">
    <w:name w:val="Outline List 1"/>
    <w:basedOn w:val="Aucuneliste"/>
    <w:rsid w:val="00D470C9"/>
    <w:pPr>
      <w:numPr>
        <w:numId w:val="4"/>
      </w:numPr>
    </w:pPr>
  </w:style>
  <w:style w:type="character" w:styleId="Accentuation">
    <w:name w:val="Emphasis"/>
    <w:qFormat/>
    <w:rsid w:val="00D470C9"/>
    <w:rPr>
      <w:i/>
      <w:iCs/>
    </w:rPr>
  </w:style>
  <w:style w:type="character" w:styleId="AcronymeHTML">
    <w:name w:val="HTML Acronym"/>
    <w:rsid w:val="00D470C9"/>
  </w:style>
  <w:style w:type="paragraph" w:styleId="Adressedestinataire">
    <w:name w:val="envelope address"/>
    <w:basedOn w:val="Normal"/>
    <w:rsid w:val="00D470C9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Cs w:val="24"/>
    </w:rPr>
  </w:style>
  <w:style w:type="paragraph" w:styleId="Adresseexpditeur">
    <w:name w:val="envelope return"/>
    <w:basedOn w:val="Normal"/>
    <w:rsid w:val="00D470C9"/>
    <w:rPr>
      <w:rFonts w:ascii="Cambria" w:eastAsia="Times New Roman" w:hAnsi="Cambria"/>
      <w:sz w:val="20"/>
    </w:rPr>
  </w:style>
  <w:style w:type="paragraph" w:styleId="AdresseHTML">
    <w:name w:val="HTML Address"/>
    <w:basedOn w:val="Normal"/>
    <w:link w:val="AdresseHTMLCar"/>
    <w:rsid w:val="00D470C9"/>
    <w:rPr>
      <w:i/>
      <w:iCs/>
    </w:rPr>
  </w:style>
  <w:style w:type="character" w:customStyle="1" w:styleId="AdresseHTMLCar">
    <w:name w:val="Adresse HTML Car"/>
    <w:link w:val="AdresseHTML"/>
    <w:rsid w:val="00D470C9"/>
    <w:rPr>
      <w:i/>
      <w:iCs/>
      <w:sz w:val="24"/>
    </w:rPr>
  </w:style>
  <w:style w:type="character" w:styleId="Appeldenotedefin">
    <w:name w:val="endnote reference"/>
    <w:rsid w:val="00D470C9"/>
    <w:rPr>
      <w:vertAlign w:val="superscript"/>
    </w:rPr>
  </w:style>
  <w:style w:type="character" w:styleId="Appelnotedebasdep">
    <w:name w:val="footnote reference"/>
    <w:rsid w:val="00D470C9"/>
    <w:rPr>
      <w:vertAlign w:val="superscript"/>
    </w:rPr>
  </w:style>
  <w:style w:type="character" w:customStyle="1" w:styleId="Titre5Car">
    <w:name w:val="Titre 5 Car"/>
    <w:link w:val="Titre5"/>
    <w:semiHidden/>
    <w:rsid w:val="00D470C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D470C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D470C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D470C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D470C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D470C9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470C9"/>
  </w:style>
  <w:style w:type="paragraph" w:styleId="Citation">
    <w:name w:val="Quote"/>
    <w:basedOn w:val="Normal"/>
    <w:next w:val="Normal"/>
    <w:link w:val="CitationCar"/>
    <w:uiPriority w:val="29"/>
    <w:qFormat/>
    <w:rsid w:val="00D470C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470C9"/>
    <w:rPr>
      <w:i/>
      <w:iCs/>
      <w:color w:val="000000"/>
      <w:sz w:val="24"/>
    </w:rPr>
  </w:style>
  <w:style w:type="character" w:styleId="CitationHTML">
    <w:name w:val="HTML Cite"/>
    <w:rsid w:val="00D470C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70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470C9"/>
    <w:rPr>
      <w:b/>
      <w:bCs/>
      <w:i/>
      <w:iCs/>
      <w:color w:val="4F81BD"/>
      <w:sz w:val="24"/>
    </w:rPr>
  </w:style>
  <w:style w:type="character" w:styleId="ClavierHTML">
    <w:name w:val="HTML Keyboard"/>
    <w:rsid w:val="00D470C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470C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470C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470C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470C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470C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470C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470C9"/>
    <w:rPr>
      <w:sz w:val="20"/>
    </w:rPr>
  </w:style>
  <w:style w:type="character" w:customStyle="1" w:styleId="CommentaireCar">
    <w:name w:val="Commentaire Car"/>
    <w:basedOn w:val="Policepardfaut"/>
    <w:link w:val="Commentaire"/>
    <w:rsid w:val="00D470C9"/>
  </w:style>
  <w:style w:type="paragraph" w:styleId="Corpsdetexte">
    <w:name w:val="Body Text"/>
    <w:basedOn w:val="Normal"/>
    <w:link w:val="CorpsdetexteCar"/>
    <w:rsid w:val="00D470C9"/>
    <w:pPr>
      <w:spacing w:after="120"/>
    </w:pPr>
  </w:style>
  <w:style w:type="character" w:customStyle="1" w:styleId="CorpsdetexteCar">
    <w:name w:val="Corps de texte Car"/>
    <w:link w:val="Corpsdetexte"/>
    <w:rsid w:val="00D470C9"/>
    <w:rPr>
      <w:sz w:val="24"/>
    </w:rPr>
  </w:style>
  <w:style w:type="paragraph" w:styleId="Corpsdetexte2">
    <w:name w:val="Body Text 2"/>
    <w:basedOn w:val="Normal"/>
    <w:link w:val="Corpsdetexte2Car"/>
    <w:rsid w:val="00D470C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470C9"/>
    <w:rPr>
      <w:sz w:val="24"/>
    </w:rPr>
  </w:style>
  <w:style w:type="paragraph" w:styleId="Corpsdetexte3">
    <w:name w:val="Body Text 3"/>
    <w:basedOn w:val="Normal"/>
    <w:link w:val="Corpsdetexte3Car"/>
    <w:rsid w:val="00D470C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470C9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D470C9"/>
  </w:style>
  <w:style w:type="character" w:customStyle="1" w:styleId="DateCar">
    <w:name w:val="Date Car"/>
    <w:link w:val="Date"/>
    <w:rsid w:val="00D470C9"/>
    <w:rPr>
      <w:sz w:val="24"/>
    </w:rPr>
  </w:style>
  <w:style w:type="character" w:styleId="DfinitionHTML">
    <w:name w:val="HTML Definition"/>
    <w:rsid w:val="00D470C9"/>
    <w:rPr>
      <w:i/>
      <w:iCs/>
    </w:rPr>
  </w:style>
  <w:style w:type="table" w:styleId="Effetsdetableau3D1">
    <w:name w:val="Table 3D effects 1"/>
    <w:basedOn w:val="TableauNormal"/>
    <w:rsid w:val="00D470C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470C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470C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470C9"/>
    <w:rPr>
      <w:b/>
      <w:bCs/>
    </w:rPr>
  </w:style>
  <w:style w:type="character" w:styleId="Emphaseintense">
    <w:name w:val="Intense Emphasis"/>
    <w:uiPriority w:val="21"/>
    <w:qFormat/>
    <w:rsid w:val="00D470C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470C9"/>
    <w:rPr>
      <w:i/>
      <w:iCs/>
      <w:color w:val="808080"/>
    </w:rPr>
  </w:style>
  <w:style w:type="paragraph" w:styleId="En-tte">
    <w:name w:val="header"/>
    <w:basedOn w:val="Normal"/>
    <w:link w:val="En-tteCar"/>
    <w:rsid w:val="00D470C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D470C9"/>
    <w:rPr>
      <w:sz w:val="24"/>
    </w:rPr>
  </w:style>
  <w:style w:type="paragraph" w:styleId="En-ttedemessage">
    <w:name w:val="Message Header"/>
    <w:basedOn w:val="Normal"/>
    <w:link w:val="En-ttedemessageCar"/>
    <w:rsid w:val="00D470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Cs w:val="24"/>
    </w:rPr>
  </w:style>
  <w:style w:type="character" w:customStyle="1" w:styleId="En-ttedemessageCar">
    <w:name w:val="En-tête de message Car"/>
    <w:link w:val="En-ttedemessage"/>
    <w:rsid w:val="00D470C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470C9"/>
    <w:pPr>
      <w:spacing w:before="240" w:after="60"/>
      <w:ind w:left="0"/>
      <w:outlineLvl w:val="9"/>
    </w:pPr>
    <w:rPr>
      <w:rFonts w:ascii="Cambria" w:eastAsia="Times New Roman" w:hAnsi="Cambria"/>
      <w:bCs/>
      <w:kern w:val="32"/>
      <w:sz w:val="32"/>
      <w:szCs w:val="32"/>
    </w:rPr>
  </w:style>
  <w:style w:type="character" w:styleId="ExempleHTML">
    <w:name w:val="HTML Sample"/>
    <w:rsid w:val="00D470C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470C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470C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D470C9"/>
    <w:pPr>
      <w:ind w:left="4252"/>
    </w:pPr>
  </w:style>
  <w:style w:type="character" w:customStyle="1" w:styleId="FormuledepolitesseCar">
    <w:name w:val="Formule de politesse Car"/>
    <w:link w:val="Formuledepolitesse"/>
    <w:rsid w:val="00D470C9"/>
    <w:rPr>
      <w:sz w:val="24"/>
    </w:rPr>
  </w:style>
  <w:style w:type="table" w:styleId="Grilleclaire">
    <w:name w:val="Light Grid"/>
    <w:basedOn w:val="TableauNormal"/>
    <w:uiPriority w:val="62"/>
    <w:rsid w:val="00D470C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470C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470C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470C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470C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470C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470C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470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470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470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470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470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470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470C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470C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470C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470C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470C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470C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470C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470C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470C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470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470C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470C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470C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470C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470C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470C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470C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470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470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470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470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470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470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470C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470C9"/>
    <w:pPr>
      <w:ind w:left="240" w:hanging="240"/>
    </w:pPr>
  </w:style>
  <w:style w:type="paragraph" w:styleId="Index2">
    <w:name w:val="index 2"/>
    <w:basedOn w:val="Normal"/>
    <w:next w:val="Normal"/>
    <w:rsid w:val="00D470C9"/>
    <w:pPr>
      <w:ind w:left="480" w:hanging="240"/>
    </w:pPr>
  </w:style>
  <w:style w:type="paragraph" w:styleId="Index3">
    <w:name w:val="index 3"/>
    <w:basedOn w:val="Normal"/>
    <w:next w:val="Normal"/>
    <w:rsid w:val="00D470C9"/>
    <w:pPr>
      <w:ind w:left="720" w:hanging="240"/>
    </w:pPr>
  </w:style>
  <w:style w:type="paragraph" w:styleId="Index4">
    <w:name w:val="index 4"/>
    <w:basedOn w:val="Normal"/>
    <w:next w:val="Normal"/>
    <w:rsid w:val="00D470C9"/>
    <w:pPr>
      <w:ind w:left="960" w:hanging="240"/>
    </w:pPr>
  </w:style>
  <w:style w:type="paragraph" w:styleId="Index5">
    <w:name w:val="index 5"/>
    <w:basedOn w:val="Normal"/>
    <w:next w:val="Normal"/>
    <w:rsid w:val="00D470C9"/>
    <w:pPr>
      <w:ind w:left="1200" w:hanging="240"/>
    </w:pPr>
  </w:style>
  <w:style w:type="paragraph" w:styleId="Index6">
    <w:name w:val="index 6"/>
    <w:basedOn w:val="Normal"/>
    <w:next w:val="Normal"/>
    <w:rsid w:val="00D470C9"/>
    <w:pPr>
      <w:ind w:left="1440" w:hanging="240"/>
    </w:pPr>
  </w:style>
  <w:style w:type="paragraph" w:styleId="Index7">
    <w:name w:val="index 7"/>
    <w:basedOn w:val="Normal"/>
    <w:next w:val="Normal"/>
    <w:rsid w:val="00D470C9"/>
    <w:pPr>
      <w:ind w:left="1680" w:hanging="240"/>
    </w:pPr>
  </w:style>
  <w:style w:type="paragraph" w:styleId="Index8">
    <w:name w:val="index 8"/>
    <w:basedOn w:val="Normal"/>
    <w:next w:val="Normal"/>
    <w:rsid w:val="00D470C9"/>
    <w:pPr>
      <w:ind w:left="1920" w:hanging="240"/>
    </w:pPr>
  </w:style>
  <w:style w:type="paragraph" w:styleId="Index9">
    <w:name w:val="index 9"/>
    <w:basedOn w:val="Normal"/>
    <w:next w:val="Normal"/>
    <w:rsid w:val="00D470C9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D470C9"/>
    <w:rPr>
      <w:b/>
      <w:bCs/>
      <w:sz w:val="20"/>
    </w:rPr>
  </w:style>
  <w:style w:type="paragraph" w:styleId="Liste">
    <w:name w:val="List"/>
    <w:basedOn w:val="Normal"/>
    <w:rsid w:val="00D470C9"/>
    <w:pPr>
      <w:ind w:left="283" w:hanging="283"/>
      <w:contextualSpacing/>
    </w:pPr>
  </w:style>
  <w:style w:type="paragraph" w:styleId="Liste2">
    <w:name w:val="List 2"/>
    <w:basedOn w:val="Normal"/>
    <w:rsid w:val="00D470C9"/>
    <w:pPr>
      <w:ind w:left="566" w:hanging="283"/>
      <w:contextualSpacing/>
    </w:pPr>
  </w:style>
  <w:style w:type="paragraph" w:styleId="Liste3">
    <w:name w:val="List 3"/>
    <w:basedOn w:val="Normal"/>
    <w:rsid w:val="00D470C9"/>
    <w:pPr>
      <w:ind w:left="849" w:hanging="283"/>
      <w:contextualSpacing/>
    </w:pPr>
  </w:style>
  <w:style w:type="paragraph" w:styleId="Liste4">
    <w:name w:val="List 4"/>
    <w:basedOn w:val="Normal"/>
    <w:rsid w:val="00D470C9"/>
    <w:pPr>
      <w:ind w:left="1132" w:hanging="283"/>
      <w:contextualSpacing/>
    </w:pPr>
  </w:style>
  <w:style w:type="paragraph" w:styleId="Liste5">
    <w:name w:val="List 5"/>
    <w:basedOn w:val="Normal"/>
    <w:rsid w:val="00D470C9"/>
    <w:pPr>
      <w:ind w:left="1415" w:hanging="283"/>
      <w:contextualSpacing/>
    </w:pPr>
  </w:style>
  <w:style w:type="paragraph" w:styleId="Listenumros">
    <w:name w:val="List Number"/>
    <w:basedOn w:val="Normal"/>
    <w:rsid w:val="00D470C9"/>
    <w:pPr>
      <w:numPr>
        <w:numId w:val="6"/>
      </w:numPr>
      <w:contextualSpacing/>
    </w:pPr>
  </w:style>
  <w:style w:type="paragraph" w:styleId="Listenumros2">
    <w:name w:val="List Number 2"/>
    <w:basedOn w:val="Normal"/>
    <w:rsid w:val="00D470C9"/>
    <w:pPr>
      <w:numPr>
        <w:numId w:val="7"/>
      </w:numPr>
      <w:contextualSpacing/>
    </w:pPr>
  </w:style>
  <w:style w:type="paragraph" w:styleId="Listenumros3">
    <w:name w:val="List Number 3"/>
    <w:basedOn w:val="Normal"/>
    <w:rsid w:val="00D470C9"/>
    <w:pPr>
      <w:numPr>
        <w:numId w:val="8"/>
      </w:numPr>
      <w:contextualSpacing/>
    </w:pPr>
  </w:style>
  <w:style w:type="paragraph" w:styleId="Listenumros4">
    <w:name w:val="List Number 4"/>
    <w:basedOn w:val="Normal"/>
    <w:rsid w:val="00D470C9"/>
    <w:pPr>
      <w:numPr>
        <w:numId w:val="9"/>
      </w:numPr>
      <w:contextualSpacing/>
    </w:pPr>
  </w:style>
  <w:style w:type="paragraph" w:styleId="Listenumros5">
    <w:name w:val="List Number 5"/>
    <w:basedOn w:val="Normal"/>
    <w:rsid w:val="00D470C9"/>
    <w:pPr>
      <w:numPr>
        <w:numId w:val="10"/>
      </w:numPr>
      <w:contextualSpacing/>
    </w:pPr>
  </w:style>
  <w:style w:type="paragraph" w:styleId="Listepuces">
    <w:name w:val="List Bullet"/>
    <w:basedOn w:val="Normal"/>
    <w:rsid w:val="00D470C9"/>
    <w:pPr>
      <w:numPr>
        <w:numId w:val="11"/>
      </w:numPr>
      <w:contextualSpacing/>
    </w:pPr>
  </w:style>
  <w:style w:type="paragraph" w:styleId="Listepuces2">
    <w:name w:val="List Bullet 2"/>
    <w:basedOn w:val="Normal"/>
    <w:rsid w:val="00D470C9"/>
    <w:pPr>
      <w:numPr>
        <w:numId w:val="12"/>
      </w:numPr>
      <w:contextualSpacing/>
    </w:pPr>
  </w:style>
  <w:style w:type="paragraph" w:styleId="Listepuces3">
    <w:name w:val="List Bullet 3"/>
    <w:basedOn w:val="Normal"/>
    <w:rsid w:val="00D470C9"/>
    <w:pPr>
      <w:numPr>
        <w:numId w:val="13"/>
      </w:numPr>
      <w:contextualSpacing/>
    </w:pPr>
  </w:style>
  <w:style w:type="paragraph" w:styleId="Listepuces4">
    <w:name w:val="List Bullet 4"/>
    <w:basedOn w:val="Normal"/>
    <w:rsid w:val="00D470C9"/>
    <w:pPr>
      <w:numPr>
        <w:numId w:val="14"/>
      </w:numPr>
      <w:contextualSpacing/>
    </w:pPr>
  </w:style>
  <w:style w:type="paragraph" w:styleId="Listepuces5">
    <w:name w:val="List Bullet 5"/>
    <w:basedOn w:val="Normal"/>
    <w:rsid w:val="00D470C9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D470C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470C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470C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470C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470C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470C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470C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470C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470C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470C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470C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470C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470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470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470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470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470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470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470C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470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470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470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470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470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470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470C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470C9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470C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470C9"/>
    <w:rPr>
      <w:sz w:val="16"/>
      <w:szCs w:val="16"/>
    </w:rPr>
  </w:style>
  <w:style w:type="paragraph" w:styleId="NormalWeb">
    <w:name w:val="Normal (Web)"/>
    <w:basedOn w:val="Normal"/>
    <w:rsid w:val="00D470C9"/>
    <w:rPr>
      <w:rFonts w:ascii="Times New Roman" w:hAnsi="Times New Roman"/>
      <w:szCs w:val="24"/>
    </w:rPr>
  </w:style>
  <w:style w:type="paragraph" w:styleId="Normalcentr">
    <w:name w:val="Block Text"/>
    <w:basedOn w:val="Normal"/>
    <w:rsid w:val="00D470C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470C9"/>
    <w:rPr>
      <w:sz w:val="20"/>
    </w:rPr>
  </w:style>
  <w:style w:type="character" w:customStyle="1" w:styleId="NotedebasdepageCar">
    <w:name w:val="Note de bas de page Car"/>
    <w:basedOn w:val="Policepardfaut"/>
    <w:link w:val="Notedebasdepage"/>
    <w:rsid w:val="00D470C9"/>
  </w:style>
  <w:style w:type="paragraph" w:styleId="Notedefin">
    <w:name w:val="endnote text"/>
    <w:basedOn w:val="Normal"/>
    <w:link w:val="NotedefinCar"/>
    <w:rsid w:val="00D470C9"/>
    <w:rPr>
      <w:sz w:val="20"/>
    </w:rPr>
  </w:style>
  <w:style w:type="character" w:customStyle="1" w:styleId="NotedefinCar">
    <w:name w:val="Note de fin Car"/>
    <w:basedOn w:val="Policepardfaut"/>
    <w:link w:val="Notedefin"/>
    <w:rsid w:val="00D470C9"/>
  </w:style>
  <w:style w:type="character" w:styleId="Numrodeligne">
    <w:name w:val="line number"/>
    <w:rsid w:val="00D470C9"/>
  </w:style>
  <w:style w:type="character" w:styleId="Numrodepage">
    <w:name w:val="page number"/>
    <w:rsid w:val="00D470C9"/>
  </w:style>
  <w:style w:type="paragraph" w:styleId="Objetducommentaire">
    <w:name w:val="annotation subject"/>
    <w:basedOn w:val="Commentaire"/>
    <w:next w:val="Commentaire"/>
    <w:link w:val="ObjetducommentaireCar"/>
    <w:rsid w:val="00D470C9"/>
    <w:rPr>
      <w:b/>
      <w:bCs/>
    </w:rPr>
  </w:style>
  <w:style w:type="character" w:customStyle="1" w:styleId="ObjetducommentaireCar">
    <w:name w:val="Objet du commentaire Car"/>
    <w:link w:val="Objetducommentaire"/>
    <w:rsid w:val="00D470C9"/>
    <w:rPr>
      <w:b/>
      <w:bCs/>
    </w:rPr>
  </w:style>
  <w:style w:type="table" w:styleId="Ombrageclair">
    <w:name w:val="Light Shading"/>
    <w:basedOn w:val="TableauNormal"/>
    <w:uiPriority w:val="60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470C9"/>
    <w:pPr>
      <w:ind w:left="708"/>
    </w:pPr>
  </w:style>
  <w:style w:type="paragraph" w:styleId="Pieddepage">
    <w:name w:val="footer"/>
    <w:basedOn w:val="Normal"/>
    <w:link w:val="PieddepageCar"/>
    <w:rsid w:val="00D470C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D470C9"/>
    <w:rPr>
      <w:sz w:val="24"/>
    </w:rPr>
  </w:style>
  <w:style w:type="paragraph" w:styleId="PrformatHTML">
    <w:name w:val="HTML Preformatted"/>
    <w:basedOn w:val="Normal"/>
    <w:link w:val="PrformatHTMLCar"/>
    <w:rsid w:val="00D470C9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D470C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470C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470C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470C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470C9"/>
    <w:rPr>
      <w:sz w:val="24"/>
    </w:rPr>
  </w:style>
  <w:style w:type="paragraph" w:styleId="Retraitcorpsdetexte">
    <w:name w:val="Body Text Indent"/>
    <w:basedOn w:val="Normal"/>
    <w:link w:val="RetraitcorpsdetexteCar"/>
    <w:rsid w:val="00D470C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470C9"/>
    <w:rPr>
      <w:sz w:val="24"/>
    </w:rPr>
  </w:style>
  <w:style w:type="paragraph" w:styleId="Retraitcorpsdetexte2">
    <w:name w:val="Body Text Indent 2"/>
    <w:basedOn w:val="Normal"/>
    <w:link w:val="Retraitcorpsdetexte2Car"/>
    <w:rsid w:val="00D470C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470C9"/>
    <w:rPr>
      <w:sz w:val="24"/>
    </w:rPr>
  </w:style>
  <w:style w:type="paragraph" w:styleId="Retraitcorpsdetexte3">
    <w:name w:val="Body Text Indent 3"/>
    <w:basedOn w:val="Normal"/>
    <w:link w:val="Retraitcorpsdetexte3Car"/>
    <w:rsid w:val="00D470C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470C9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D470C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470C9"/>
    <w:rPr>
      <w:sz w:val="24"/>
    </w:rPr>
  </w:style>
  <w:style w:type="paragraph" w:styleId="Retraitnormal">
    <w:name w:val="Normal Indent"/>
    <w:basedOn w:val="Normal"/>
    <w:rsid w:val="00D470C9"/>
    <w:pPr>
      <w:ind w:left="708"/>
    </w:pPr>
  </w:style>
  <w:style w:type="paragraph" w:styleId="Salutations">
    <w:name w:val="Salutation"/>
    <w:basedOn w:val="Normal"/>
    <w:next w:val="Normal"/>
    <w:link w:val="SalutationsCar"/>
    <w:rsid w:val="00D470C9"/>
  </w:style>
  <w:style w:type="character" w:customStyle="1" w:styleId="SalutationsCar">
    <w:name w:val="Salutations Car"/>
    <w:link w:val="Salutations"/>
    <w:rsid w:val="00D470C9"/>
    <w:rPr>
      <w:sz w:val="24"/>
    </w:rPr>
  </w:style>
  <w:style w:type="paragraph" w:styleId="Sansinterligne">
    <w:name w:val="No Spacing"/>
    <w:uiPriority w:val="1"/>
    <w:qFormat/>
    <w:rsid w:val="00D470C9"/>
    <w:rPr>
      <w:sz w:val="24"/>
    </w:rPr>
  </w:style>
  <w:style w:type="paragraph" w:styleId="Signature">
    <w:name w:val="Signature"/>
    <w:basedOn w:val="Normal"/>
    <w:link w:val="SignatureCar"/>
    <w:rsid w:val="00D470C9"/>
    <w:pPr>
      <w:ind w:left="4252"/>
    </w:pPr>
  </w:style>
  <w:style w:type="character" w:customStyle="1" w:styleId="SignatureCar">
    <w:name w:val="Signature Car"/>
    <w:link w:val="Signature"/>
    <w:rsid w:val="00D470C9"/>
    <w:rPr>
      <w:sz w:val="24"/>
    </w:rPr>
  </w:style>
  <w:style w:type="paragraph" w:styleId="Signaturelectronique">
    <w:name w:val="E-mail Signature"/>
    <w:basedOn w:val="Normal"/>
    <w:link w:val="SignaturelectroniqueCar"/>
    <w:rsid w:val="00D470C9"/>
  </w:style>
  <w:style w:type="character" w:customStyle="1" w:styleId="SignaturelectroniqueCar">
    <w:name w:val="Signature électronique Car"/>
    <w:link w:val="Signaturelectronique"/>
    <w:rsid w:val="00D470C9"/>
    <w:rPr>
      <w:sz w:val="24"/>
    </w:rPr>
  </w:style>
  <w:style w:type="paragraph" w:styleId="Sous-titre">
    <w:name w:val="Subtitle"/>
    <w:basedOn w:val="Normal"/>
    <w:next w:val="Normal"/>
    <w:link w:val="Sous-titreCar"/>
    <w:qFormat/>
    <w:rsid w:val="00D470C9"/>
    <w:pPr>
      <w:spacing w:after="60"/>
      <w:jc w:val="center"/>
      <w:outlineLvl w:val="1"/>
    </w:pPr>
    <w:rPr>
      <w:rFonts w:ascii="Cambria" w:eastAsia="Times New Roman" w:hAnsi="Cambria"/>
      <w:szCs w:val="24"/>
    </w:rPr>
  </w:style>
  <w:style w:type="character" w:customStyle="1" w:styleId="Sous-titreCar">
    <w:name w:val="Sous-titre Car"/>
    <w:link w:val="Sous-titre"/>
    <w:rsid w:val="00D470C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D470C9"/>
  </w:style>
  <w:style w:type="paragraph" w:styleId="Tabledesrfrencesjuridiques">
    <w:name w:val="table of authorities"/>
    <w:basedOn w:val="Normal"/>
    <w:next w:val="Normal"/>
    <w:rsid w:val="00D470C9"/>
    <w:pPr>
      <w:ind w:left="240" w:hanging="240"/>
    </w:pPr>
  </w:style>
  <w:style w:type="table" w:styleId="Tableauclassique1">
    <w:name w:val="Table Classic 1"/>
    <w:basedOn w:val="TableauNormal"/>
    <w:rsid w:val="00D470C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470C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470C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470C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470C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470C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470C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470C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470C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470C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470C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470C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470C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470C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470C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470C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470C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470C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470C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470C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470C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470C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470C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470C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470C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470C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470C9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D470C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D470C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470C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470C9"/>
    <w:rPr>
      <w:color w:val="808080"/>
    </w:rPr>
  </w:style>
  <w:style w:type="paragraph" w:styleId="Textedemacro">
    <w:name w:val="macro"/>
    <w:link w:val="TextedemacroCar"/>
    <w:rsid w:val="00D470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D470C9"/>
    <w:rPr>
      <w:rFonts w:ascii="Courier New" w:hAnsi="Courier New" w:cs="Courier New"/>
    </w:rPr>
  </w:style>
  <w:style w:type="table" w:styleId="Thmedutableau">
    <w:name w:val="Table Theme"/>
    <w:basedOn w:val="TableauNormal"/>
    <w:rsid w:val="00D470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D470C9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D470C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D470C9"/>
  </w:style>
  <w:style w:type="character" w:customStyle="1" w:styleId="TitredenoteCar">
    <w:name w:val="Titre de note Car"/>
    <w:link w:val="Titredenote"/>
    <w:rsid w:val="00D470C9"/>
    <w:rPr>
      <w:sz w:val="24"/>
    </w:rPr>
  </w:style>
  <w:style w:type="character" w:styleId="Titredulivre">
    <w:name w:val="Book Title"/>
    <w:uiPriority w:val="33"/>
    <w:qFormat/>
    <w:rsid w:val="00D470C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470C9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D470C9"/>
    <w:pPr>
      <w:spacing w:before="120"/>
    </w:pPr>
    <w:rPr>
      <w:rFonts w:ascii="Cambria" w:eastAsia="Times New Roman" w:hAnsi="Cambria"/>
      <w:b/>
      <w:bCs/>
      <w:szCs w:val="24"/>
    </w:rPr>
  </w:style>
  <w:style w:type="paragraph" w:styleId="TM1">
    <w:name w:val="toc 1"/>
    <w:basedOn w:val="Normal"/>
    <w:next w:val="Normal"/>
    <w:rsid w:val="00D470C9"/>
  </w:style>
  <w:style w:type="paragraph" w:styleId="TM2">
    <w:name w:val="toc 2"/>
    <w:basedOn w:val="Normal"/>
    <w:next w:val="Normal"/>
    <w:rsid w:val="00D470C9"/>
    <w:pPr>
      <w:ind w:left="240"/>
    </w:pPr>
  </w:style>
  <w:style w:type="paragraph" w:styleId="TM3">
    <w:name w:val="toc 3"/>
    <w:basedOn w:val="Normal"/>
    <w:next w:val="Normal"/>
    <w:rsid w:val="00D470C9"/>
    <w:pPr>
      <w:ind w:left="480"/>
    </w:pPr>
  </w:style>
  <w:style w:type="paragraph" w:styleId="TM4">
    <w:name w:val="toc 4"/>
    <w:basedOn w:val="Normal"/>
    <w:next w:val="Normal"/>
    <w:rsid w:val="00D470C9"/>
    <w:pPr>
      <w:ind w:left="720"/>
    </w:pPr>
  </w:style>
  <w:style w:type="paragraph" w:styleId="TM5">
    <w:name w:val="toc 5"/>
    <w:basedOn w:val="Normal"/>
    <w:next w:val="Normal"/>
    <w:rsid w:val="00D470C9"/>
    <w:pPr>
      <w:ind w:left="960"/>
    </w:pPr>
  </w:style>
  <w:style w:type="paragraph" w:styleId="TM6">
    <w:name w:val="toc 6"/>
    <w:basedOn w:val="Normal"/>
    <w:next w:val="Normal"/>
    <w:rsid w:val="00D470C9"/>
    <w:pPr>
      <w:ind w:left="1200"/>
    </w:pPr>
  </w:style>
  <w:style w:type="paragraph" w:styleId="TM7">
    <w:name w:val="toc 7"/>
    <w:basedOn w:val="Normal"/>
    <w:next w:val="Normal"/>
    <w:rsid w:val="00D470C9"/>
    <w:pPr>
      <w:ind w:left="1440"/>
    </w:pPr>
  </w:style>
  <w:style w:type="paragraph" w:styleId="TM8">
    <w:name w:val="toc 8"/>
    <w:basedOn w:val="Normal"/>
    <w:next w:val="Normal"/>
    <w:rsid w:val="00D470C9"/>
    <w:pPr>
      <w:ind w:left="1680"/>
    </w:pPr>
  </w:style>
  <w:style w:type="paragraph" w:styleId="TM9">
    <w:name w:val="toc 9"/>
    <w:basedOn w:val="Normal"/>
    <w:next w:val="Normal"/>
    <w:rsid w:val="00D470C9"/>
    <w:pPr>
      <w:ind w:left="1920"/>
    </w:pPr>
  </w:style>
  <w:style w:type="table" w:styleId="Trameclaire-Accent1">
    <w:name w:val="Light Shading Accent 1"/>
    <w:basedOn w:val="TableauNormal"/>
    <w:uiPriority w:val="60"/>
    <w:rsid w:val="00D470C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470C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470C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470C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470C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470C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470C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470C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470C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470C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470C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470C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470C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470C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470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470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470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470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470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470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470C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470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phiane-hd@hotmail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533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Sofiane HADOUAJ</vt:lpstr>
    </vt:vector>
  </TitlesOfParts>
  <Company>Amac</Company>
  <LinksUpToDate>false</LinksUpToDate>
  <CharactersWithSpaces>3462</CharactersWithSpaces>
  <SharedDoc>false</SharedDoc>
  <HLinks>
    <vt:vector size="6" baseType="variant">
      <vt:variant>
        <vt:i4>5767204</vt:i4>
      </vt:variant>
      <vt:variant>
        <vt:i4>0</vt:i4>
      </vt:variant>
      <vt:variant>
        <vt:i4>0</vt:i4>
      </vt:variant>
      <vt:variant>
        <vt:i4>5</vt:i4>
      </vt:variant>
      <vt:variant>
        <vt:lpwstr>mailto:sophiane-hd@hotmail.fr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Sofiane HADOUAJ</dc:title>
  <dc:subject/>
  <dc:creator>Amac10</dc:creator>
  <cp:keywords/>
  <cp:lastModifiedBy>Pierre JOUBERT</cp:lastModifiedBy>
  <cp:revision>2</cp:revision>
  <cp:lastPrinted>2007-02-05T06:49:00Z</cp:lastPrinted>
  <dcterms:created xsi:type="dcterms:W3CDTF">2012-08-30T09:31:00Z</dcterms:created>
  <dcterms:modified xsi:type="dcterms:W3CDTF">2012-08-30T09:31:00Z</dcterms:modified>
</cp:coreProperties>
</file>