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1BB" w:rsidRPr="009817E8" w:rsidRDefault="00D63064">
      <w:pPr>
        <w:pStyle w:val="Titre2"/>
        <w:rPr>
          <w:sz w:val="32"/>
          <w:szCs w:val="32"/>
          <w:lang w:val="fr-FR"/>
        </w:rPr>
      </w:pPr>
      <w:bookmarkStart w:id="0" w:name="_GoBack"/>
      <w:bookmarkEnd w:id="0"/>
      <w:r>
        <w:rPr>
          <w:noProof/>
          <w:lang w:val="fr-FR" w:eastAsia="fr-F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4675505</wp:posOffset>
            </wp:positionH>
            <wp:positionV relativeFrom="paragraph">
              <wp:posOffset>193040</wp:posOffset>
            </wp:positionV>
            <wp:extent cx="970915" cy="1219200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91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1BB" w:rsidRPr="009817E8" w:rsidRDefault="006E21BB">
      <w:pPr>
        <w:pStyle w:val="Titre2"/>
        <w:rPr>
          <w:sz w:val="32"/>
          <w:szCs w:val="32"/>
          <w:lang w:val="fr-FR"/>
        </w:rPr>
      </w:pPr>
      <w:smartTag w:uri="urn:schemas-microsoft-com:office:smarttags" w:element="PersonName">
        <w:smartTagPr>
          <w:attr w:name="ProductID" w:val="Iulian Alecu"/>
        </w:smartTagPr>
        <w:r w:rsidRPr="009817E8">
          <w:rPr>
            <w:sz w:val="32"/>
            <w:szCs w:val="32"/>
            <w:lang w:val="fr-FR"/>
          </w:rPr>
          <w:t>Iulian ALECU</w:t>
        </w:r>
      </w:smartTag>
    </w:p>
    <w:p w:rsidR="006E21BB" w:rsidRPr="009817E8" w:rsidRDefault="006E21BB">
      <w:pPr>
        <w:ind w:right="1133"/>
        <w:rPr>
          <w:sz w:val="24"/>
          <w:szCs w:val="24"/>
        </w:rPr>
      </w:pPr>
    </w:p>
    <w:p w:rsidR="00B97182" w:rsidRPr="00B90E2E" w:rsidRDefault="00B97182">
      <w:pPr>
        <w:rPr>
          <w:sz w:val="24"/>
          <w:szCs w:val="24"/>
        </w:rPr>
      </w:pPr>
      <w:r w:rsidRPr="009817E8">
        <w:rPr>
          <w:sz w:val="24"/>
          <w:szCs w:val="24"/>
        </w:rPr>
        <w:t xml:space="preserve">Médecin, </w:t>
      </w:r>
      <w:r w:rsidR="00256DBF" w:rsidRPr="009817E8">
        <w:rPr>
          <w:sz w:val="24"/>
          <w:szCs w:val="24"/>
        </w:rPr>
        <w:t>Doctorant</w:t>
      </w:r>
      <w:r w:rsidRPr="009817E8">
        <w:rPr>
          <w:sz w:val="24"/>
          <w:szCs w:val="24"/>
        </w:rPr>
        <w:t xml:space="preserve"> en Informatique Médicale</w:t>
      </w:r>
    </w:p>
    <w:p w:rsidR="006E21BB" w:rsidRPr="009817E8" w:rsidRDefault="006E21BB">
      <w:pPr>
        <w:rPr>
          <w:sz w:val="24"/>
          <w:szCs w:val="24"/>
        </w:rPr>
      </w:pPr>
      <w:r w:rsidRPr="009817E8">
        <w:rPr>
          <w:sz w:val="24"/>
          <w:szCs w:val="24"/>
        </w:rPr>
        <w:t>2</w:t>
      </w:r>
      <w:r w:rsidR="00256DBF" w:rsidRPr="009817E8">
        <w:rPr>
          <w:sz w:val="24"/>
          <w:szCs w:val="24"/>
        </w:rPr>
        <w:t>8</w:t>
      </w:r>
      <w:r w:rsidRPr="009817E8">
        <w:rPr>
          <w:sz w:val="24"/>
          <w:szCs w:val="24"/>
        </w:rPr>
        <w:t xml:space="preserve"> ans, célibataire</w:t>
      </w:r>
    </w:p>
    <w:p w:rsidR="006E21BB" w:rsidRPr="009817E8" w:rsidRDefault="006E21BB">
      <w:pPr>
        <w:rPr>
          <w:sz w:val="24"/>
          <w:szCs w:val="24"/>
        </w:rPr>
      </w:pPr>
    </w:p>
    <w:p w:rsidR="006E21BB" w:rsidRPr="009817E8" w:rsidRDefault="006E21BB">
      <w:pPr>
        <w:ind w:left="708"/>
        <w:rPr>
          <w:sz w:val="24"/>
          <w:szCs w:val="24"/>
        </w:rPr>
      </w:pPr>
      <w:r w:rsidRPr="009817E8">
        <w:rPr>
          <w:b/>
          <w:bCs/>
          <w:sz w:val="24"/>
          <w:szCs w:val="24"/>
        </w:rPr>
        <w:t>Nationalité</w:t>
      </w:r>
      <w:r w:rsidRPr="009817E8">
        <w:rPr>
          <w:sz w:val="24"/>
          <w:szCs w:val="24"/>
        </w:rPr>
        <w:t>:</w:t>
      </w:r>
      <w:r w:rsidRPr="009817E8">
        <w:rPr>
          <w:sz w:val="24"/>
          <w:szCs w:val="24"/>
        </w:rPr>
        <w:tab/>
        <w:t>Roumaine</w:t>
      </w:r>
    </w:p>
    <w:p w:rsidR="006E21BB" w:rsidRPr="009817E8" w:rsidRDefault="006E21BB">
      <w:pPr>
        <w:ind w:firstLine="708"/>
        <w:rPr>
          <w:sz w:val="24"/>
          <w:szCs w:val="24"/>
        </w:rPr>
      </w:pPr>
      <w:r w:rsidRPr="009817E8">
        <w:rPr>
          <w:b/>
          <w:bCs/>
          <w:sz w:val="24"/>
          <w:szCs w:val="24"/>
        </w:rPr>
        <w:t>Adresse</w:t>
      </w:r>
      <w:r w:rsidRPr="009817E8">
        <w:rPr>
          <w:sz w:val="24"/>
          <w:szCs w:val="24"/>
        </w:rPr>
        <w:t>:</w:t>
      </w:r>
      <w:r w:rsidRPr="009817E8">
        <w:rPr>
          <w:sz w:val="24"/>
          <w:szCs w:val="24"/>
        </w:rPr>
        <w:tab/>
      </w:r>
      <w:r w:rsidR="0088135F" w:rsidRPr="009817E8">
        <w:rPr>
          <w:sz w:val="24"/>
          <w:szCs w:val="24"/>
        </w:rPr>
        <w:t>55</w:t>
      </w:r>
      <w:r w:rsidRPr="009817E8">
        <w:rPr>
          <w:sz w:val="24"/>
          <w:szCs w:val="24"/>
        </w:rPr>
        <w:t>,</w:t>
      </w:r>
      <w:r w:rsidR="009B29E2" w:rsidRPr="009817E8">
        <w:rPr>
          <w:sz w:val="24"/>
          <w:szCs w:val="24"/>
        </w:rPr>
        <w:t xml:space="preserve"> </w:t>
      </w:r>
      <w:r w:rsidRPr="009817E8">
        <w:rPr>
          <w:sz w:val="24"/>
          <w:szCs w:val="24"/>
        </w:rPr>
        <w:t xml:space="preserve">Rue </w:t>
      </w:r>
      <w:r w:rsidR="0088135F" w:rsidRPr="009817E8">
        <w:rPr>
          <w:sz w:val="24"/>
          <w:szCs w:val="24"/>
        </w:rPr>
        <w:t>de l’Abbé Carton</w:t>
      </w:r>
    </w:p>
    <w:p w:rsidR="006E21BB" w:rsidRPr="009817E8" w:rsidRDefault="006E21BB">
      <w:pPr>
        <w:ind w:firstLine="708"/>
        <w:rPr>
          <w:sz w:val="24"/>
          <w:szCs w:val="24"/>
        </w:rPr>
      </w:pPr>
      <w:r w:rsidRPr="009817E8">
        <w:rPr>
          <w:sz w:val="24"/>
          <w:szCs w:val="24"/>
        </w:rPr>
        <w:tab/>
      </w:r>
      <w:bookmarkStart w:id="1" w:name="OLE_LINK1"/>
      <w:r w:rsidRPr="009817E8">
        <w:rPr>
          <w:sz w:val="24"/>
          <w:szCs w:val="24"/>
        </w:rPr>
        <w:tab/>
      </w:r>
      <w:bookmarkEnd w:id="1"/>
      <w:r w:rsidRPr="009817E8">
        <w:rPr>
          <w:sz w:val="24"/>
          <w:szCs w:val="24"/>
        </w:rPr>
        <w:t>7501</w:t>
      </w:r>
      <w:r w:rsidR="0088135F" w:rsidRPr="009817E8">
        <w:rPr>
          <w:sz w:val="24"/>
          <w:szCs w:val="24"/>
        </w:rPr>
        <w:t>4</w:t>
      </w:r>
      <w:r w:rsidRPr="009817E8">
        <w:rPr>
          <w:sz w:val="24"/>
          <w:szCs w:val="24"/>
        </w:rPr>
        <w:t xml:space="preserve"> Paris</w:t>
      </w:r>
    </w:p>
    <w:p w:rsidR="006E21BB" w:rsidRPr="009817E8" w:rsidRDefault="006E21BB">
      <w:pPr>
        <w:ind w:left="708"/>
        <w:rPr>
          <w:sz w:val="24"/>
          <w:szCs w:val="24"/>
        </w:rPr>
      </w:pPr>
      <w:r w:rsidRPr="009817E8">
        <w:rPr>
          <w:b/>
          <w:bCs/>
          <w:sz w:val="24"/>
          <w:szCs w:val="24"/>
        </w:rPr>
        <w:t>Téléphone</w:t>
      </w:r>
      <w:r w:rsidRPr="009817E8">
        <w:rPr>
          <w:sz w:val="24"/>
          <w:szCs w:val="24"/>
        </w:rPr>
        <w:t>:</w:t>
      </w:r>
      <w:r w:rsidRPr="009817E8">
        <w:rPr>
          <w:sz w:val="24"/>
          <w:szCs w:val="24"/>
        </w:rPr>
        <w:tab/>
      </w:r>
      <w:r w:rsidR="009B29E2" w:rsidRPr="009817E8">
        <w:rPr>
          <w:sz w:val="24"/>
          <w:szCs w:val="24"/>
        </w:rPr>
        <w:t>06 13 45 12 19</w:t>
      </w:r>
    </w:p>
    <w:p w:rsidR="006E21BB" w:rsidRPr="009817E8" w:rsidRDefault="006E21BB">
      <w:pPr>
        <w:ind w:left="708"/>
        <w:rPr>
          <w:sz w:val="24"/>
          <w:szCs w:val="24"/>
        </w:rPr>
      </w:pPr>
      <w:r w:rsidRPr="009817E8">
        <w:rPr>
          <w:b/>
          <w:bCs/>
          <w:sz w:val="24"/>
          <w:szCs w:val="24"/>
        </w:rPr>
        <w:t>E-mail</w:t>
      </w:r>
      <w:r w:rsidRPr="009817E8">
        <w:rPr>
          <w:sz w:val="24"/>
          <w:szCs w:val="24"/>
        </w:rPr>
        <w:t>:</w:t>
      </w:r>
      <w:r w:rsidRPr="009817E8">
        <w:rPr>
          <w:sz w:val="24"/>
          <w:szCs w:val="24"/>
        </w:rPr>
        <w:tab/>
      </w:r>
      <w:r w:rsidR="008831C3" w:rsidRPr="009817E8">
        <w:t>iulian.alecu@</w:t>
      </w:r>
      <w:r w:rsidR="0088135F" w:rsidRPr="009817E8">
        <w:t>gmail</w:t>
      </w:r>
      <w:r w:rsidR="008831C3" w:rsidRPr="009817E8">
        <w:t>.</w:t>
      </w:r>
      <w:r w:rsidR="0088135F" w:rsidRPr="009817E8">
        <w:t>com</w:t>
      </w:r>
    </w:p>
    <w:p w:rsidR="006E21BB" w:rsidRPr="009817E8" w:rsidRDefault="006E21BB">
      <w:pPr>
        <w:ind w:left="708"/>
        <w:rPr>
          <w:sz w:val="24"/>
          <w:szCs w:val="24"/>
        </w:rPr>
      </w:pPr>
    </w:p>
    <w:p w:rsidR="007216F5" w:rsidRPr="009817E8" w:rsidRDefault="007216F5" w:rsidP="007216F5">
      <w:pPr>
        <w:pStyle w:val="Titre1"/>
        <w:spacing w:before="240" w:after="60"/>
        <w:rPr>
          <w:sz w:val="24"/>
          <w:szCs w:val="24"/>
          <w:lang w:val="fr-FR"/>
        </w:rPr>
      </w:pPr>
      <w:r w:rsidRPr="009817E8">
        <w:rPr>
          <w:sz w:val="24"/>
          <w:szCs w:val="24"/>
          <w:lang w:val="fr-FR"/>
        </w:rPr>
        <w:t>Formation</w:t>
      </w: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9"/>
        <w:gridCol w:w="8372"/>
      </w:tblGrid>
      <w:tr w:rsidR="007216F5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71694C">
            <w:pPr>
              <w:spacing w:before="60"/>
              <w:jc w:val="right"/>
              <w:rPr>
                <w:i/>
                <w:iCs/>
              </w:rPr>
            </w:pPr>
            <w:r w:rsidRPr="009817E8">
              <w:rPr>
                <w:i/>
                <w:iCs/>
              </w:rPr>
              <w:t>Depuis 2004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9817E8">
            <w:pPr>
              <w:numPr>
                <w:ilvl w:val="0"/>
                <w:numId w:val="1"/>
              </w:numPr>
            </w:pPr>
            <w:r w:rsidRPr="009817E8">
              <w:t>Doctorat en Informatique Médicale</w:t>
            </w:r>
          </w:p>
          <w:p w:rsidR="007C2658" w:rsidRPr="009817E8" w:rsidRDefault="007C2658" w:rsidP="009817E8">
            <w:pPr>
              <w:ind w:firstLine="648"/>
            </w:pPr>
            <w:r w:rsidRPr="009817E8">
              <w:t xml:space="preserve">L’objectif principal est la modélisation de la connaissance clinique </w:t>
            </w:r>
            <w:r w:rsidR="003A785B" w:rsidRPr="009817E8">
              <w:t xml:space="preserve">encapsulée dans les terminologies de référence de la pharmacovigilance, </w:t>
            </w:r>
            <w:r w:rsidR="00B97182" w:rsidRPr="009817E8">
              <w:t>afin</w:t>
            </w:r>
            <w:r w:rsidRPr="009817E8">
              <w:t xml:space="preserve"> d’améliorer l’analyse statistique de </w:t>
            </w:r>
            <w:r w:rsidR="003A785B" w:rsidRPr="009817E8">
              <w:t>cas d’effets indésirable</w:t>
            </w:r>
            <w:r w:rsidR="00B97182" w:rsidRPr="009817E8">
              <w:t>s</w:t>
            </w:r>
            <w:r w:rsidR="003A785B" w:rsidRPr="009817E8">
              <w:t xml:space="preserve"> suspectés d’être associés à l’administration des médicaments.</w:t>
            </w:r>
          </w:p>
          <w:p w:rsidR="003A785B" w:rsidRPr="009817E8" w:rsidRDefault="003A785B" w:rsidP="009817E8">
            <w:pPr>
              <w:ind w:firstLine="648"/>
            </w:pPr>
            <w:r w:rsidRPr="009817E8">
              <w:t>État d’avancement actuel :</w:t>
            </w:r>
          </w:p>
          <w:p w:rsidR="00A33DC4" w:rsidRPr="009817E8" w:rsidRDefault="00A33DC4" w:rsidP="009817E8">
            <w:pPr>
              <w:tabs>
                <w:tab w:val="left" w:pos="931"/>
              </w:tabs>
              <w:ind w:firstLine="648"/>
            </w:pPr>
            <w:r w:rsidRPr="009817E8">
              <w:t>-</w:t>
            </w:r>
            <w:r w:rsidRPr="009817E8">
              <w:rPr>
                <w:sz w:val="24"/>
                <w:szCs w:val="24"/>
              </w:rPr>
              <w:tab/>
            </w:r>
            <w:r w:rsidRPr="009817E8">
              <w:t xml:space="preserve">développement d’un navigateur graphique distribué pour ressources terminologiques  </w:t>
            </w:r>
            <w:r w:rsidR="00E8218E" w:rsidRPr="009817E8">
              <w:t>dédiées à la pharmacovigilance (</w:t>
            </w:r>
            <w:hyperlink r:id="rId7" w:history="1">
              <w:r w:rsidR="00E8218E" w:rsidRPr="009817E8">
                <w:rPr>
                  <w:rStyle w:val="Lienhypertexte"/>
                </w:rPr>
                <w:t>http://adrnavigator.spim.juss</w:t>
              </w:r>
              <w:r w:rsidR="00E8218E" w:rsidRPr="009817E8">
                <w:rPr>
                  <w:rStyle w:val="Lienhypertexte"/>
                </w:rPr>
                <w:t>i</w:t>
              </w:r>
              <w:r w:rsidR="00E8218E" w:rsidRPr="009817E8">
                <w:rPr>
                  <w:rStyle w:val="Lienhypertexte"/>
                </w:rPr>
                <w:t>eu.fr/</w:t>
              </w:r>
            </w:hyperlink>
            <w:r w:rsidR="00E8218E" w:rsidRPr="009817E8">
              <w:t xml:space="preserve"> </w:t>
            </w:r>
            <w:r w:rsidR="009817E8">
              <w:t>accès sur demande</w:t>
            </w:r>
            <w:r w:rsidR="00E8218E" w:rsidRPr="009817E8">
              <w:t>).</w:t>
            </w:r>
          </w:p>
          <w:p w:rsidR="00423FFE" w:rsidRPr="009817E8" w:rsidRDefault="00A33DC4" w:rsidP="009817E8">
            <w:pPr>
              <w:tabs>
                <w:tab w:val="left" w:pos="931"/>
              </w:tabs>
              <w:ind w:firstLine="648"/>
            </w:pPr>
            <w:r w:rsidRPr="009817E8">
              <w:t>-</w:t>
            </w:r>
            <w:r w:rsidRPr="009817E8">
              <w:rPr>
                <w:sz w:val="24"/>
                <w:szCs w:val="24"/>
              </w:rPr>
              <w:tab/>
            </w:r>
            <w:r w:rsidR="003A785B" w:rsidRPr="009817E8">
              <w:t xml:space="preserve">création </w:t>
            </w:r>
            <w:r w:rsidR="00423FFE" w:rsidRPr="009817E8">
              <w:t xml:space="preserve">par extraction automatique </w:t>
            </w:r>
            <w:r w:rsidR="003A785B" w:rsidRPr="009817E8">
              <w:t>d’une ressource</w:t>
            </w:r>
            <w:r w:rsidRPr="009817E8">
              <w:t xml:space="preserve">   </w:t>
            </w:r>
            <w:r w:rsidR="003A785B" w:rsidRPr="009817E8">
              <w:t xml:space="preserve"> ontologique</w:t>
            </w:r>
            <w:r w:rsidR="00423FFE" w:rsidRPr="009817E8">
              <w:t xml:space="preserve"> (OWL)</w:t>
            </w:r>
            <w:r w:rsidR="003A785B" w:rsidRPr="009817E8">
              <w:t xml:space="preserve"> à partir de UMLS</w:t>
            </w:r>
            <w:r w:rsidR="009817E8">
              <w:t xml:space="preserve"> </w:t>
            </w:r>
            <w:r w:rsidR="003A785B" w:rsidRPr="009817E8">
              <w:t>, comprenant SNOMED-CT et WHO-ART</w:t>
            </w:r>
            <w:r w:rsidR="00423FFE" w:rsidRPr="009817E8">
              <w:t xml:space="preserve"> </w:t>
            </w:r>
            <w:r w:rsidR="003A785B" w:rsidRPr="009817E8">
              <w:t xml:space="preserve">(WHO Adverse Reaction Terminology), permettant un </w:t>
            </w:r>
            <w:r w:rsidR="00423FFE" w:rsidRPr="009817E8">
              <w:t>accès</w:t>
            </w:r>
            <w:r w:rsidR="003A785B" w:rsidRPr="009817E8">
              <w:t xml:space="preserve"> plus flexible au</w:t>
            </w:r>
            <w:r w:rsidR="00B97182" w:rsidRPr="009817E8">
              <w:t>x</w:t>
            </w:r>
            <w:r w:rsidR="003A785B" w:rsidRPr="009817E8">
              <w:t xml:space="preserve"> cas de pharmacovigilance codés avec WHO-ART. Cette ressource est en cours de validation en vue d’intégration dans une plateforme de pharmacovigilance.</w:t>
            </w:r>
            <w:r w:rsidR="004B6D46" w:rsidRPr="009817E8">
              <w:t xml:space="preserve"> </w:t>
            </w:r>
            <w:r w:rsidR="00423FFE" w:rsidRPr="009817E8">
              <w:t>Ce travail a fait l’objet d’une communication orale dans le cadre de « Special topic conference : Foundations of Clinical Terminologies and Classifications » en avril 2006.</w:t>
            </w:r>
          </w:p>
          <w:p w:rsidR="003A785B" w:rsidRPr="009817E8" w:rsidRDefault="003A785B" w:rsidP="009817E8">
            <w:pPr>
              <w:tabs>
                <w:tab w:val="left" w:pos="921"/>
              </w:tabs>
              <w:ind w:firstLine="648"/>
            </w:pPr>
            <w:r w:rsidRPr="009817E8">
              <w:t>-</w:t>
            </w:r>
            <w:r w:rsidR="00A33DC4" w:rsidRPr="009817E8">
              <w:rPr>
                <w:sz w:val="24"/>
                <w:szCs w:val="24"/>
              </w:rPr>
              <w:tab/>
            </w:r>
            <w:r w:rsidRPr="009817E8">
              <w:t xml:space="preserve">acteur principal dans un projet de recherche financé par le Ministère de </w:t>
            </w:r>
            <w:smartTag w:uri="urn:schemas-microsoft-com:office:smarttags" w:element="PersonName">
              <w:smartTagPr>
                <w:attr w:name="ProductID" w:val="la Recherche Fran￧ais"/>
              </w:smartTagPr>
              <w:r w:rsidRPr="009817E8">
                <w:t>la Recherche Français</w:t>
              </w:r>
            </w:smartTag>
            <w:r w:rsidRPr="009817E8">
              <w:t xml:space="preserve"> </w:t>
            </w:r>
            <w:r w:rsidR="009817E8">
              <w:t xml:space="preserve">(EI-Xplore) </w:t>
            </w:r>
            <w:r w:rsidRPr="009817E8">
              <w:t>visant l’intégration des terminologies sémantiques dans une plateforme de détection automatis</w:t>
            </w:r>
            <w:r w:rsidR="00B97182" w:rsidRPr="009817E8">
              <w:t>é</w:t>
            </w:r>
            <w:r w:rsidRPr="009817E8">
              <w:t>e de signaux en pharmacovigilance. Dans le cadre de ce projet des collaborations étroites avec le centre OMS responsable de pharmacovigilance (</w:t>
            </w:r>
            <w:r w:rsidR="00423FFE" w:rsidRPr="009817E8">
              <w:t>Suède, Uppsala) et l’autorité compétente française ont été établies.</w:t>
            </w:r>
          </w:p>
          <w:p w:rsidR="00423FFE" w:rsidRPr="009817E8" w:rsidRDefault="00423FFE" w:rsidP="00423FFE">
            <w:pPr>
              <w:ind w:firstLine="648"/>
              <w:jc w:val="both"/>
            </w:pPr>
          </w:p>
        </w:tc>
      </w:tr>
      <w:tr w:rsidR="00961A5B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1A5B" w:rsidRPr="009817E8" w:rsidRDefault="00961A5B" w:rsidP="0071694C">
            <w:pPr>
              <w:spacing w:before="60"/>
              <w:jc w:val="right"/>
              <w:rPr>
                <w:i/>
                <w:iCs/>
              </w:rPr>
            </w:pPr>
            <w:r w:rsidRPr="009817E8">
              <w:rPr>
                <w:i/>
                <w:iCs/>
              </w:rPr>
              <w:t>Mai 2005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1A5B" w:rsidRPr="009817E8" w:rsidRDefault="00961A5B" w:rsidP="009817E8">
            <w:pPr>
              <w:numPr>
                <w:ilvl w:val="0"/>
                <w:numId w:val="1"/>
              </w:numPr>
            </w:pPr>
            <w:r w:rsidRPr="009817E8">
              <w:t xml:space="preserve">Cours « Pharmaco-épidémiologie et Risque Infectieux » de l’École pasteurienne d’Infectiologie. </w:t>
            </w:r>
          </w:p>
        </w:tc>
      </w:tr>
      <w:tr w:rsidR="00FE40D4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40D4" w:rsidRPr="009817E8" w:rsidRDefault="00FE40D4" w:rsidP="0071694C">
            <w:pPr>
              <w:spacing w:before="60"/>
              <w:jc w:val="right"/>
              <w:rPr>
                <w:i/>
                <w:iCs/>
              </w:rPr>
            </w:pPr>
            <w:r w:rsidRPr="009817E8">
              <w:rPr>
                <w:i/>
                <w:iCs/>
              </w:rPr>
              <w:t>Novembre 2005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E40D4" w:rsidRPr="009817E8" w:rsidRDefault="00FE40D4" w:rsidP="009817E8">
            <w:pPr>
              <w:numPr>
                <w:ilvl w:val="0"/>
                <w:numId w:val="1"/>
              </w:numPr>
            </w:pPr>
            <w:r w:rsidRPr="009817E8">
              <w:t>Cours « Essais cliniques et maladies infectieuses et tropicales » de l’École pasteurienne d’Infectiologie</w:t>
            </w:r>
            <w:r w:rsidR="00961A5B" w:rsidRPr="009817E8">
              <w:t xml:space="preserve">. </w:t>
            </w:r>
          </w:p>
        </w:tc>
      </w:tr>
      <w:tr w:rsidR="007216F5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71694C">
            <w:pPr>
              <w:spacing w:before="60"/>
              <w:jc w:val="right"/>
              <w:rPr>
                <w:i/>
                <w:iCs/>
              </w:rPr>
            </w:pPr>
            <w:r w:rsidRPr="009817E8">
              <w:rPr>
                <w:i/>
                <w:iCs/>
              </w:rPr>
              <w:t>2003-2004 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71694C">
            <w:pPr>
              <w:numPr>
                <w:ilvl w:val="0"/>
                <w:numId w:val="1"/>
              </w:numPr>
              <w:jc w:val="both"/>
            </w:pPr>
            <w:r w:rsidRPr="009817E8">
              <w:t>DEA Informatique Médicale et Technologies de la Communication</w:t>
            </w:r>
          </w:p>
        </w:tc>
      </w:tr>
      <w:tr w:rsidR="007216F5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71694C">
            <w:pPr>
              <w:spacing w:before="60"/>
              <w:jc w:val="right"/>
              <w:rPr>
                <w:i/>
                <w:iCs/>
              </w:rPr>
            </w:pPr>
            <w:r w:rsidRPr="009817E8">
              <w:rPr>
                <w:i/>
                <w:iCs/>
              </w:rPr>
              <w:t>1997-2003 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71694C">
            <w:pPr>
              <w:numPr>
                <w:ilvl w:val="0"/>
                <w:numId w:val="1"/>
              </w:numPr>
              <w:jc w:val="both"/>
            </w:pPr>
            <w:r w:rsidRPr="009817E8">
              <w:t xml:space="preserve">Diplôme en médecine </w:t>
            </w:r>
            <w:r w:rsidR="00AB31F1" w:rsidRPr="009817E8">
              <w:t>de</w:t>
            </w:r>
            <w:r w:rsidRPr="009817E8">
              <w:t xml:space="preserve"> l’Université de Médecine et Pharmacie de Bucarest </w:t>
            </w:r>
          </w:p>
        </w:tc>
      </w:tr>
      <w:tr w:rsidR="007216F5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16F5" w:rsidRPr="009817E8" w:rsidRDefault="007216F5" w:rsidP="0071694C">
            <w:pPr>
              <w:spacing w:before="60"/>
              <w:jc w:val="right"/>
              <w:rPr>
                <w:i/>
                <w:iCs/>
              </w:rPr>
            </w:pPr>
            <w:r w:rsidRPr="009817E8">
              <w:rPr>
                <w:i/>
                <w:iCs/>
              </w:rPr>
              <w:t>1996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16F5" w:rsidRPr="009817E8" w:rsidRDefault="007216F5" w:rsidP="0071694C">
            <w:pPr>
              <w:numPr>
                <w:ilvl w:val="0"/>
                <w:numId w:val="1"/>
              </w:numPr>
              <w:jc w:val="both"/>
            </w:pPr>
            <w:r w:rsidRPr="009817E8">
              <w:t>Bac scientifique (math/physique/informatique)</w:t>
            </w:r>
          </w:p>
        </w:tc>
      </w:tr>
      <w:tr w:rsidR="007216F5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71694C">
            <w:pPr>
              <w:spacing w:before="60"/>
              <w:jc w:val="right"/>
              <w:rPr>
                <w:i/>
                <w:iCs/>
              </w:rPr>
            </w:pPr>
            <w:r w:rsidRPr="009817E8">
              <w:rPr>
                <w:i/>
                <w:iCs/>
              </w:rPr>
              <w:t>1996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216F5" w:rsidRPr="009817E8" w:rsidRDefault="007216F5" w:rsidP="009817E8">
            <w:pPr>
              <w:numPr>
                <w:ilvl w:val="0"/>
                <w:numId w:val="1"/>
              </w:numPr>
              <w:spacing w:before="60"/>
            </w:pPr>
            <w:r w:rsidRPr="009817E8">
              <w:t>Diplôme d’Analyste – Programmeur / Opérateur Technique de Calcul accordé par le Ministère Roumain de l’Enseignement</w:t>
            </w:r>
          </w:p>
        </w:tc>
      </w:tr>
    </w:tbl>
    <w:p w:rsidR="009817E8" w:rsidRPr="009817E8" w:rsidRDefault="009817E8" w:rsidP="009817E8">
      <w:pPr>
        <w:pStyle w:val="Titre1"/>
        <w:spacing w:before="360" w:after="60"/>
        <w:rPr>
          <w:sz w:val="24"/>
          <w:szCs w:val="24"/>
          <w:lang w:val="fr-FR"/>
        </w:rPr>
      </w:pPr>
      <w:r w:rsidRPr="009817E8">
        <w:rPr>
          <w:sz w:val="24"/>
          <w:szCs w:val="24"/>
          <w:lang w:val="fr-FR"/>
        </w:rPr>
        <w:t xml:space="preserve">Compétences </w:t>
      </w:r>
      <w:r w:rsidR="00A53B61">
        <w:rPr>
          <w:sz w:val="24"/>
          <w:szCs w:val="24"/>
          <w:lang w:val="fr-FR"/>
        </w:rPr>
        <w:t>m</w:t>
      </w:r>
      <w:r>
        <w:rPr>
          <w:sz w:val="24"/>
          <w:szCs w:val="24"/>
          <w:lang w:val="fr-FR"/>
        </w:rPr>
        <w:t>édicales</w:t>
      </w:r>
      <w:r w:rsidRPr="009817E8">
        <w:rPr>
          <w:sz w:val="24"/>
          <w:szCs w:val="24"/>
          <w:lang w:val="fr-FR"/>
        </w:rPr>
        <w:t>:</w:t>
      </w: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9817E8" w:rsidRPr="009817E8">
        <w:tblPrEx>
          <w:tblCellMar>
            <w:top w:w="0" w:type="dxa"/>
            <w:bottom w:w="0" w:type="dxa"/>
          </w:tblCellMar>
        </w:tblPrEx>
        <w:tc>
          <w:tcPr>
            <w:tcW w:w="985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9817E8" w:rsidRDefault="009817E8" w:rsidP="00BA1355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>
              <w:rPr>
                <w:rStyle w:val="TextebrutCar"/>
                <w:rFonts w:ascii="Times New Roman" w:hAnsi="Times New Roman" w:cs="Times New Roman"/>
              </w:rPr>
              <w:t>Systèmes de codage : MedDRA, WHO-</w:t>
            </w:r>
            <w:r w:rsidR="00A53B61">
              <w:rPr>
                <w:rStyle w:val="TextebrutCar"/>
                <w:rFonts w:ascii="Times New Roman" w:hAnsi="Times New Roman" w:cs="Times New Roman"/>
              </w:rPr>
              <w:t>ART, Snomed</w:t>
            </w:r>
            <w:r>
              <w:rPr>
                <w:rStyle w:val="TextebrutCar"/>
                <w:rFonts w:ascii="Times New Roman" w:hAnsi="Times New Roman" w:cs="Times New Roman"/>
              </w:rPr>
              <w:t>-</w:t>
            </w:r>
            <w:r w:rsidR="00A53B61">
              <w:rPr>
                <w:rStyle w:val="TextebrutCar"/>
                <w:rFonts w:ascii="Times New Roman" w:hAnsi="Times New Roman" w:cs="Times New Roman"/>
              </w:rPr>
              <w:t xml:space="preserve">CT, </w:t>
            </w:r>
            <w:r>
              <w:rPr>
                <w:rStyle w:val="TextebrutCar"/>
                <w:rFonts w:ascii="Times New Roman" w:hAnsi="Times New Roman" w:cs="Times New Roman"/>
              </w:rPr>
              <w:t>CIM.</w:t>
            </w:r>
          </w:p>
          <w:p w:rsidR="0027160F" w:rsidRDefault="0027160F" w:rsidP="00BA1355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>
              <w:rPr>
                <w:rStyle w:val="TextebrutCar"/>
                <w:rFonts w:ascii="Times New Roman" w:hAnsi="Times New Roman" w:cs="Times New Roman"/>
              </w:rPr>
              <w:t xml:space="preserve">Algorithmes de détection de signal en pharmacovigilance : ROR,PRR,chi2, </w:t>
            </w:r>
            <w:r w:rsidR="00BB6C4D">
              <w:rPr>
                <w:rStyle w:val="TextebrutCar"/>
                <w:rFonts w:ascii="Times New Roman" w:hAnsi="Times New Roman" w:cs="Times New Roman"/>
              </w:rPr>
              <w:t>IC-</w:t>
            </w:r>
            <w:r>
              <w:rPr>
                <w:rStyle w:val="TextebrutCar"/>
                <w:rFonts w:ascii="Times New Roman" w:hAnsi="Times New Roman" w:cs="Times New Roman"/>
              </w:rPr>
              <w:t xml:space="preserve">OMS, EBGM. </w:t>
            </w:r>
          </w:p>
          <w:p w:rsidR="009817E8" w:rsidRDefault="009817E8" w:rsidP="00BA1355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>
              <w:rPr>
                <w:rStyle w:val="TextebrutCar"/>
                <w:rFonts w:ascii="Times New Roman" w:hAnsi="Times New Roman" w:cs="Times New Roman"/>
              </w:rPr>
              <w:t>Essais cliniques : Méthodologie, Tests Statistiques, Aspects réglementaires</w:t>
            </w:r>
            <w:r w:rsidR="00A53B61">
              <w:rPr>
                <w:rStyle w:val="TextebrutCar"/>
                <w:rFonts w:ascii="Times New Roman" w:hAnsi="Times New Roman" w:cs="Times New Roman"/>
              </w:rPr>
              <w:t xml:space="preserve"> du circuit du médicament</w:t>
            </w:r>
            <w:r>
              <w:rPr>
                <w:rStyle w:val="TextebrutCar"/>
                <w:rFonts w:ascii="Times New Roman" w:hAnsi="Times New Roman" w:cs="Times New Roman"/>
              </w:rPr>
              <w:t>, Pharmacovigilance</w:t>
            </w:r>
            <w:r w:rsidRPr="009817E8">
              <w:rPr>
                <w:rStyle w:val="TextebrutCar"/>
                <w:rFonts w:ascii="Times New Roman" w:hAnsi="Times New Roman" w:cs="Times New Roman"/>
              </w:rPr>
              <w:t>.</w:t>
            </w:r>
          </w:p>
          <w:p w:rsidR="009817E8" w:rsidRPr="00A53B61" w:rsidRDefault="009817E8" w:rsidP="00A53B61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</w:pPr>
            <w:r w:rsidRPr="009817E8">
              <w:t>Pharmaco-épidémiologie</w:t>
            </w:r>
            <w:r>
              <w:t> : décision en santé publique, méthodologie en pharmaco-épidémiologie, modélisation mathématique</w:t>
            </w:r>
            <w:r w:rsidR="00A53B61">
              <w:t>.</w:t>
            </w:r>
          </w:p>
        </w:tc>
      </w:tr>
    </w:tbl>
    <w:p w:rsidR="0088135F" w:rsidRPr="009817E8" w:rsidRDefault="0088135F" w:rsidP="0088135F">
      <w:pPr>
        <w:pStyle w:val="Titre1"/>
        <w:spacing w:before="360" w:after="60"/>
        <w:rPr>
          <w:sz w:val="24"/>
          <w:szCs w:val="24"/>
          <w:lang w:val="fr-FR"/>
        </w:rPr>
      </w:pPr>
      <w:r w:rsidRPr="009817E8">
        <w:rPr>
          <w:sz w:val="24"/>
          <w:szCs w:val="24"/>
          <w:lang w:val="fr-FR"/>
        </w:rPr>
        <w:t>Compétences informatiques:</w:t>
      </w: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88135F" w:rsidRPr="00D91A7A">
        <w:tblPrEx>
          <w:tblCellMar>
            <w:top w:w="0" w:type="dxa"/>
            <w:bottom w:w="0" w:type="dxa"/>
          </w:tblCellMar>
        </w:tblPrEx>
        <w:tc>
          <w:tcPr>
            <w:tcW w:w="985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8135F" w:rsidRPr="009817E8" w:rsidRDefault="0088135F" w:rsidP="00E8218E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 w:rsidRPr="009817E8">
              <w:rPr>
                <w:rStyle w:val="TextebrutCar"/>
                <w:rFonts w:ascii="Times New Roman" w:hAnsi="Times New Roman" w:cs="Times New Roman"/>
              </w:rPr>
              <w:t xml:space="preserve">Bases de données : MySQL, PostgreSQL, Oracle, </w:t>
            </w:r>
            <w:r w:rsidR="009817E8">
              <w:rPr>
                <w:rStyle w:val="TextebrutCar"/>
                <w:rFonts w:ascii="Times New Roman" w:hAnsi="Times New Roman" w:cs="Times New Roman"/>
              </w:rPr>
              <w:t>MS</w:t>
            </w:r>
            <w:r w:rsidRPr="009817E8">
              <w:rPr>
                <w:rStyle w:val="TextebrutCar"/>
                <w:rFonts w:ascii="Times New Roman" w:hAnsi="Times New Roman" w:cs="Times New Roman"/>
              </w:rPr>
              <w:t>Access.</w:t>
            </w:r>
          </w:p>
          <w:p w:rsidR="0088135F" w:rsidRPr="009817E8" w:rsidRDefault="0088135F" w:rsidP="00E8218E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 w:rsidRPr="009817E8">
              <w:rPr>
                <w:rStyle w:val="TextebrutCar"/>
                <w:rFonts w:ascii="Times New Roman" w:hAnsi="Times New Roman" w:cs="Times New Roman"/>
              </w:rPr>
              <w:t xml:space="preserve">Systèmes d’exploitations : Windows (XP) / Linux (SuSE 10). </w:t>
            </w:r>
          </w:p>
          <w:p w:rsidR="0088135F" w:rsidRPr="009817E8" w:rsidRDefault="0088135F" w:rsidP="0088135F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 w:rsidRPr="009817E8">
              <w:rPr>
                <w:rStyle w:val="TextebrutCar"/>
                <w:rFonts w:ascii="Times New Roman" w:hAnsi="Times New Roman" w:cs="Times New Roman"/>
              </w:rPr>
              <w:t>Langages : Java, JSP, JSTL, PHP, HTML, JavaScript.</w:t>
            </w:r>
          </w:p>
          <w:p w:rsidR="009D21B0" w:rsidRPr="009817E8" w:rsidRDefault="009D21B0" w:rsidP="0088135F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 w:rsidRPr="009817E8">
              <w:rPr>
                <w:rStyle w:val="TextebrutCar"/>
                <w:rFonts w:ascii="Times New Roman" w:hAnsi="Times New Roman" w:cs="Times New Roman"/>
              </w:rPr>
              <w:t>Web : Apache, Tomcat.</w:t>
            </w:r>
          </w:p>
          <w:p w:rsidR="009D21B0" w:rsidRPr="009817E8" w:rsidRDefault="009D21B0" w:rsidP="0088135F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 w:rsidRPr="009817E8">
              <w:rPr>
                <w:rStyle w:val="TextebrutCar"/>
                <w:rFonts w:ascii="Times New Roman" w:hAnsi="Times New Roman" w:cs="Times New Roman"/>
              </w:rPr>
              <w:t>Statistiques : SPSS, R.</w:t>
            </w:r>
          </w:p>
          <w:p w:rsidR="009D21B0" w:rsidRPr="009817E8" w:rsidRDefault="009D21B0" w:rsidP="0088135F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 w:rsidRPr="009817E8">
              <w:rPr>
                <w:rStyle w:val="TextebrutCar"/>
                <w:rFonts w:ascii="Times New Roman" w:hAnsi="Times New Roman" w:cs="Times New Roman"/>
              </w:rPr>
              <w:lastRenderedPageBreak/>
              <w:t>Connaissances de modélisation UML et gestion de projets informatiques.</w:t>
            </w:r>
          </w:p>
          <w:p w:rsidR="00261816" w:rsidRDefault="00261816" w:rsidP="0088135F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  <w:lang w:val="en-GB"/>
              </w:rPr>
            </w:pPr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>Standards en e-Health : MedDRA,WHO-ART, CDISC, HL7.</w:t>
            </w:r>
          </w:p>
          <w:p w:rsidR="00D91A7A" w:rsidRPr="00D91A7A" w:rsidRDefault="00D91A7A" w:rsidP="0088135F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r w:rsidRPr="00D91A7A">
              <w:rPr>
                <w:rStyle w:val="TextebrutCar"/>
                <w:rFonts w:ascii="Times New Roman" w:hAnsi="Times New Roman" w:cs="Times New Roman"/>
              </w:rPr>
              <w:t>Base</w:t>
            </w:r>
            <w:r w:rsidR="00D750B5">
              <w:rPr>
                <w:rStyle w:val="TextebrutCar"/>
                <w:rFonts w:ascii="Times New Roman" w:hAnsi="Times New Roman" w:cs="Times New Roman"/>
              </w:rPr>
              <w:t xml:space="preserve">s de connaissances : RDF, OWL , </w:t>
            </w:r>
            <w:r w:rsidRPr="00D91A7A">
              <w:rPr>
                <w:rStyle w:val="TextebrutCar"/>
                <w:rFonts w:ascii="Times New Roman" w:hAnsi="Times New Roman" w:cs="Times New Roman"/>
              </w:rPr>
              <w:t>Sesame, Protégé, Jena API, Racer, Pellet, FaCT++.</w:t>
            </w:r>
          </w:p>
          <w:p w:rsidR="0088135F" w:rsidRPr="00D91A7A" w:rsidRDefault="0088135F" w:rsidP="00261816">
            <w:pPr>
              <w:rPr>
                <w:sz w:val="24"/>
                <w:szCs w:val="24"/>
              </w:rPr>
            </w:pPr>
          </w:p>
        </w:tc>
      </w:tr>
    </w:tbl>
    <w:p w:rsidR="000C468C" w:rsidRPr="009817E8" w:rsidRDefault="000C468C" w:rsidP="000C468C">
      <w:pPr>
        <w:pStyle w:val="Titre1"/>
        <w:spacing w:before="360" w:after="60"/>
        <w:rPr>
          <w:sz w:val="24"/>
          <w:szCs w:val="24"/>
          <w:lang w:val="fr-FR"/>
        </w:rPr>
      </w:pPr>
      <w:r w:rsidRPr="009817E8">
        <w:rPr>
          <w:sz w:val="24"/>
          <w:szCs w:val="24"/>
          <w:lang w:val="fr-FR"/>
        </w:rPr>
        <w:lastRenderedPageBreak/>
        <w:t>Expérience professionnelle</w:t>
      </w:r>
    </w:p>
    <w:tbl>
      <w:tblPr>
        <w:tblW w:w="9851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9"/>
        <w:gridCol w:w="8372"/>
      </w:tblGrid>
      <w:tr w:rsidR="007C2658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2658" w:rsidRPr="009817E8" w:rsidRDefault="007C2658" w:rsidP="00AB31F1">
            <w:pPr>
              <w:spacing w:before="60"/>
              <w:jc w:val="right"/>
            </w:pPr>
            <w:r w:rsidRPr="009817E8">
              <w:t>2005 - 2006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2658" w:rsidRPr="009817E8" w:rsidRDefault="007C2658" w:rsidP="00AB31F1">
            <w:pPr>
              <w:pStyle w:val="Retraitcorpsdetexte"/>
              <w:rPr>
                <w:rFonts w:ascii="Times New Roman" w:hAnsi="Times New Roman" w:cs="Times New Roman"/>
              </w:rPr>
            </w:pPr>
            <w:r w:rsidRPr="009817E8">
              <w:rPr>
                <w:rFonts w:ascii="Times New Roman" w:hAnsi="Times New Roman" w:cs="Times New Roman"/>
              </w:rPr>
              <w:t xml:space="preserve">Chargé de travaux dirigés </w:t>
            </w:r>
            <w:r w:rsidR="00E73F71" w:rsidRPr="009817E8">
              <w:rPr>
                <w:rFonts w:ascii="Times New Roman" w:hAnsi="Times New Roman" w:cs="Times New Roman"/>
              </w:rPr>
              <w:t>en</w:t>
            </w:r>
            <w:r w:rsidRPr="009817E8">
              <w:rPr>
                <w:rFonts w:ascii="Times New Roman" w:hAnsi="Times New Roman" w:cs="Times New Roman"/>
              </w:rPr>
              <w:t xml:space="preserve"> informatique pour les étudiants </w:t>
            </w:r>
            <w:r w:rsidR="00423FFE" w:rsidRPr="009817E8">
              <w:rPr>
                <w:rFonts w:ascii="Times New Roman" w:hAnsi="Times New Roman" w:cs="Times New Roman"/>
              </w:rPr>
              <w:t>département</w:t>
            </w:r>
            <w:r w:rsidRPr="009817E8">
              <w:rPr>
                <w:rFonts w:ascii="Times New Roman" w:hAnsi="Times New Roman" w:cs="Times New Roman"/>
              </w:rPr>
              <w:t xml:space="preserve"> de Science de la Vie, Université Paris 7 « Denis Diderot » (48 heures par semestre)</w:t>
            </w:r>
          </w:p>
        </w:tc>
      </w:tr>
      <w:tr w:rsidR="000C468C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468C" w:rsidRPr="009817E8" w:rsidRDefault="000C468C" w:rsidP="00AB31F1">
            <w:pPr>
              <w:spacing w:before="60"/>
              <w:jc w:val="right"/>
            </w:pPr>
            <w:r w:rsidRPr="009817E8">
              <w:t>Avril  Septembre 2004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468C" w:rsidRPr="009817E8" w:rsidRDefault="000C468C" w:rsidP="00AB31F1">
            <w:pPr>
              <w:pStyle w:val="Retraitcorpsdetexte"/>
              <w:rPr>
                <w:rFonts w:ascii="Times New Roman" w:hAnsi="Times New Roman" w:cs="Times New Roman"/>
              </w:rPr>
            </w:pPr>
            <w:r w:rsidRPr="009817E8">
              <w:rPr>
                <w:rFonts w:ascii="Times New Roman" w:hAnsi="Times New Roman" w:cs="Times New Roman"/>
              </w:rPr>
              <w:t>Réalisation du site Internet (PHP/MySQL) du Centre Régional de Pharmacovigilance de l’Hôpital Européen George Pompidou</w:t>
            </w:r>
          </w:p>
        </w:tc>
      </w:tr>
      <w:tr w:rsidR="000C468C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468C" w:rsidRPr="009817E8" w:rsidRDefault="000C468C" w:rsidP="00AB31F1">
            <w:pPr>
              <w:spacing w:before="60"/>
              <w:jc w:val="right"/>
              <w:rPr>
                <w:rStyle w:val="TextebrutCar"/>
                <w:rFonts w:ascii="Times New Roman" w:hAnsi="Times New Roman" w:cs="Times New Roman"/>
              </w:rPr>
            </w:pPr>
            <w:r w:rsidRPr="009817E8">
              <w:rPr>
                <w:rStyle w:val="TextebrutCar"/>
                <w:rFonts w:ascii="Times New Roman" w:hAnsi="Times New Roman" w:cs="Times New Roman"/>
              </w:rPr>
              <w:t>2001 –</w:t>
            </w:r>
            <w:r w:rsidR="0088135F" w:rsidRPr="009817E8">
              <w:rPr>
                <w:rStyle w:val="TextebrutCar"/>
                <w:rFonts w:ascii="Times New Roman" w:hAnsi="Times New Roman" w:cs="Times New Roman"/>
              </w:rPr>
              <w:t> 2003</w:t>
            </w:r>
            <w:r w:rsidRPr="009817E8">
              <w:rPr>
                <w:rStyle w:val="TextebrutCar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468C" w:rsidRPr="009817E8" w:rsidRDefault="008461B6" w:rsidP="00AB31F1">
            <w:pPr>
              <w:pStyle w:val="Retraitcorpsdetexte"/>
              <w:rPr>
                <w:rFonts w:ascii="Times New Roman" w:hAnsi="Times New Roman" w:cs="Times New Roman"/>
              </w:rPr>
            </w:pPr>
            <w:r w:rsidRPr="009817E8">
              <w:rPr>
                <w:rFonts w:ascii="Times New Roman" w:hAnsi="Times New Roman" w:cs="Times New Roman"/>
              </w:rPr>
              <w:t>Attaché</w:t>
            </w:r>
            <w:r w:rsidR="000C468C" w:rsidRPr="009817E8">
              <w:rPr>
                <w:rFonts w:ascii="Times New Roman" w:hAnsi="Times New Roman" w:cs="Times New Roman"/>
              </w:rPr>
              <w:t xml:space="preserve"> de recherche </w:t>
            </w:r>
            <w:r w:rsidRPr="009817E8">
              <w:rPr>
                <w:rFonts w:ascii="Times New Roman" w:hAnsi="Times New Roman" w:cs="Times New Roman"/>
              </w:rPr>
              <w:t xml:space="preserve">clinique </w:t>
            </w:r>
            <w:r w:rsidR="000C468C" w:rsidRPr="009817E8">
              <w:rPr>
                <w:rFonts w:ascii="Times New Roman" w:hAnsi="Times New Roman" w:cs="Times New Roman"/>
              </w:rPr>
              <w:t xml:space="preserve">au sein d’une Clinical Research Organisation (Mednet). </w:t>
            </w:r>
          </w:p>
        </w:tc>
      </w:tr>
      <w:tr w:rsidR="000C468C" w:rsidRPr="009817E8">
        <w:tblPrEx>
          <w:tblCellMar>
            <w:top w:w="0" w:type="dxa"/>
            <w:bottom w:w="0" w:type="dxa"/>
          </w:tblCellMar>
        </w:tblPrEx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468C" w:rsidRPr="009817E8" w:rsidRDefault="0088135F" w:rsidP="0088135F">
            <w:pPr>
              <w:spacing w:before="60"/>
              <w:jc w:val="right"/>
            </w:pPr>
            <w:r w:rsidRPr="009817E8">
              <w:rPr>
                <w:rStyle w:val="TextebrutCar"/>
                <w:rFonts w:ascii="Times New Roman" w:hAnsi="Times New Roman" w:cs="Times New Roman"/>
              </w:rPr>
              <w:t>2001 – 2003</w:t>
            </w:r>
          </w:p>
        </w:tc>
        <w:tc>
          <w:tcPr>
            <w:tcW w:w="8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468C" w:rsidRPr="009817E8" w:rsidRDefault="000C468C" w:rsidP="00AB31F1">
            <w:pPr>
              <w:pStyle w:val="Retraitcorpsdetexte"/>
              <w:spacing w:before="120"/>
              <w:ind w:firstLine="706"/>
              <w:rPr>
                <w:rFonts w:ascii="Times New Roman" w:hAnsi="Times New Roman" w:cs="Times New Roman"/>
              </w:rPr>
            </w:pPr>
            <w:r w:rsidRPr="009817E8">
              <w:rPr>
                <w:rFonts w:ascii="Times New Roman" w:hAnsi="Times New Roman" w:cs="Times New Roman"/>
              </w:rPr>
              <w:t>Chargé de TP au sein de la Faculté de Médecine de Bucarest – informatique médicale et biostatistiques – pour trois groupes d’étudiants en médecine (PCEM). Les sujets abordés dans ces TP portaient sur les outils de bureautique : Word, Excel, Access et les outils statistiques utilisés en médecine (EpiInfo, SPSS)</w:t>
            </w:r>
          </w:p>
        </w:tc>
      </w:tr>
    </w:tbl>
    <w:p w:rsidR="006E21BB" w:rsidRPr="009817E8" w:rsidRDefault="008461B6" w:rsidP="008461B6">
      <w:pPr>
        <w:pStyle w:val="Titre1"/>
        <w:spacing w:before="360" w:after="60"/>
        <w:rPr>
          <w:sz w:val="24"/>
          <w:szCs w:val="24"/>
          <w:lang w:val="fr-FR"/>
        </w:rPr>
      </w:pPr>
      <w:r w:rsidRPr="009817E8">
        <w:rPr>
          <w:sz w:val="24"/>
          <w:szCs w:val="24"/>
          <w:lang w:val="fr-FR"/>
        </w:rPr>
        <w:t>Activité scientifique</w:t>
      </w:r>
      <w:r w:rsidR="006E21BB" w:rsidRPr="009817E8">
        <w:rPr>
          <w:sz w:val="24"/>
          <w:szCs w:val="24"/>
          <w:lang w:val="fr-FR"/>
        </w:rPr>
        <w:t>:</w:t>
      </w: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6E21BB" w:rsidRPr="009817E8">
        <w:tblPrEx>
          <w:tblCellMar>
            <w:top w:w="0" w:type="dxa"/>
            <w:bottom w:w="0" w:type="dxa"/>
          </w:tblCellMar>
        </w:tblPrEx>
        <w:tc>
          <w:tcPr>
            <w:tcW w:w="985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461B6" w:rsidRPr="009817E8" w:rsidRDefault="008461B6" w:rsidP="003B14E1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smartTag w:uri="urn:schemas-microsoft-com:office:smarttags" w:element="PersonName">
              <w:smartTagPr>
                <w:attr w:name="ProductID" w:val="Iulian Alecu"/>
              </w:smartTagPr>
              <w:r w:rsidRPr="009817E8">
                <w:rPr>
                  <w:rStyle w:val="TextebrutCar"/>
                  <w:rFonts w:ascii="Times New Roman" w:hAnsi="Times New Roman" w:cs="Times New Roman"/>
                </w:rPr>
                <w:t>Iulian Alecu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</w:rPr>
              <w:t xml:space="preserve">, </w:t>
            </w:r>
            <w:smartTag w:uri="urn:schemas-microsoft-com:office:smarttags" w:element="PersonName">
              <w:smartTagPr>
                <w:attr w:name="ProductID" w:val="C￩dric Bousquet"/>
              </w:smartTagPr>
              <w:r w:rsidRPr="009817E8">
                <w:rPr>
                  <w:rStyle w:val="TextebrutCar"/>
                  <w:rFonts w:ascii="Times New Roman" w:hAnsi="Times New Roman" w:cs="Times New Roman"/>
                </w:rPr>
                <w:t>Cédric Bousquet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</w:rPr>
              <w:t xml:space="preserve"> and </w:t>
            </w:r>
            <w:smartTag w:uri="urn:schemas-microsoft-com:office:smarttags" w:element="PersonName">
              <w:smartTagPr>
                <w:attr w:name="ProductID" w:val="Marie-Christine Jaulent"/>
              </w:smartTagPr>
              <w:r w:rsidRPr="009817E8">
                <w:rPr>
                  <w:rStyle w:val="TextebrutCar"/>
                  <w:rFonts w:ascii="Times New Roman" w:hAnsi="Times New Roman" w:cs="Times New Roman"/>
                </w:rPr>
                <w:t>Marie-Christine Jaulent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</w:rPr>
              <w:t> Apprentissage de relations entre termes MedDRA dans UMLS pour la détection du signal en pharmacovigilance</w:t>
            </w:r>
            <w:r w:rsidR="003B14E1" w:rsidRPr="009817E8">
              <w:rPr>
                <w:rStyle w:val="TextebrutCar"/>
                <w:rFonts w:ascii="Times New Roman" w:hAnsi="Times New Roman" w:cs="Times New Roman"/>
              </w:rPr>
              <w:t xml:space="preserve"> </w:t>
            </w:r>
            <w:r w:rsidRPr="009817E8">
              <w:rPr>
                <w:rStyle w:val="TextebrutCar"/>
                <w:rFonts w:ascii="Times New Roman" w:hAnsi="Times New Roman" w:cs="Times New Roman"/>
              </w:rPr>
              <w:t>IC 2005.</w:t>
            </w:r>
          </w:p>
          <w:p w:rsidR="008461B6" w:rsidRPr="009817E8" w:rsidRDefault="008461B6" w:rsidP="003B14E1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smartTag w:uri="urn:schemas-microsoft-com:office:smarttags" w:element="PersonName">
              <w:smartTagPr>
                <w:attr w:name="ProductID" w:val="Iulian Alecu"/>
              </w:smartTagPr>
              <w:r w:rsidRPr="009817E8">
                <w:rPr>
                  <w:rStyle w:val="TextebrutCar"/>
                  <w:rFonts w:ascii="Times New Roman" w:hAnsi="Times New Roman" w:cs="Times New Roman"/>
                </w:rPr>
                <w:t>Iulian Alecu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</w:rPr>
              <w:t xml:space="preserve">, </w:t>
            </w:r>
            <w:smartTag w:uri="urn:schemas-microsoft-com:office:smarttags" w:element="PersonName">
              <w:smartTagPr>
                <w:attr w:name="ProductID" w:val="C￩dric Bousquet"/>
              </w:smartTagPr>
              <w:r w:rsidRPr="009817E8">
                <w:rPr>
                  <w:rStyle w:val="TextebrutCar"/>
                  <w:rFonts w:ascii="Times New Roman" w:hAnsi="Times New Roman" w:cs="Times New Roman"/>
                </w:rPr>
                <w:t>Cédric Bousquet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</w:rPr>
              <w:t xml:space="preserve"> and </w:t>
            </w:r>
            <w:smartTag w:uri="urn:schemas-microsoft-com:office:smarttags" w:element="PersonName">
              <w:smartTagPr>
                <w:attr w:name="ProductID" w:val="Marie-Christine Jaulent"/>
              </w:smartTagPr>
              <w:r w:rsidRPr="009817E8">
                <w:rPr>
                  <w:rStyle w:val="TextebrutCar"/>
                  <w:rFonts w:ascii="Times New Roman" w:hAnsi="Times New Roman" w:cs="Times New Roman"/>
                </w:rPr>
                <w:t>Marie-Christine Jaulent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</w:rPr>
              <w:t xml:space="preserve"> Mapping of the WHO-ART terminology on Snomed CT to improve grouping of related adverse drug reactions. FCTC 2006.</w:t>
            </w:r>
          </w:p>
          <w:p w:rsidR="006E21BB" w:rsidRPr="009817E8" w:rsidRDefault="003B14E1" w:rsidP="003B14E1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smartTag w:uri="urn:schemas-microsoft-com:office:smarttags" w:element="PersonName">
              <w:smartTagPr>
                <w:attr w:name="ProductID" w:val="Iulian Alecu"/>
              </w:smartTagPr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Iulian Alecu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, </w:t>
            </w:r>
            <w:smartTag w:uri="urn:schemas-microsoft-com:office:smarttags" w:element="PersonName">
              <w:smartTagPr>
                <w:attr w:name="ProductID" w:val="C￩dric Bousquet"/>
              </w:smartTagPr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Cédric Bousquet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, </w:t>
            </w:r>
            <w:smartTag w:uri="urn:schemas-microsoft-com:office:smarttags" w:element="PersonName">
              <w:smartTagPr>
                <w:attr w:name="ProductID" w:val="Fleur Mougin"/>
              </w:smartTagPr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Fleur Mougin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 and </w:t>
            </w:r>
            <w:smartTag w:uri="urn:schemas-microsoft-com:office:smarttags" w:element="PersonName">
              <w:smartTagPr>
                <w:attr w:name="ProductID" w:val="Marie-Christine Jaulent"/>
              </w:smartTagPr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Marie-Christine Jaulent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 Mapping of the WHO-ART terminology on </w:t>
            </w:r>
            <w:smartTag w:uri="urn:schemas-microsoft-com:office:smarttags" w:element="Street"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Snomed CT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 to improve grouping of related adverse drug reactions. MIE 2006.</w:t>
            </w:r>
          </w:p>
          <w:p w:rsidR="005B3865" w:rsidRPr="009817E8" w:rsidRDefault="005B3865" w:rsidP="005B3865">
            <w:pPr>
              <w:numPr>
                <w:ilvl w:val="0"/>
                <w:numId w:val="17"/>
              </w:numPr>
              <w:tabs>
                <w:tab w:val="clear" w:pos="360"/>
                <w:tab w:val="num" w:pos="-1843"/>
              </w:tabs>
              <w:ind w:left="567" w:hanging="414"/>
              <w:rPr>
                <w:rStyle w:val="TextebrutCar"/>
                <w:rFonts w:ascii="Times New Roman" w:hAnsi="Times New Roman" w:cs="Times New Roman"/>
              </w:rPr>
            </w:pPr>
            <w:smartTag w:uri="urn:schemas-microsoft-com:office:smarttags" w:element="PersonName">
              <w:smartTagPr>
                <w:attr w:name="ProductID" w:val="Iulian Alecu"/>
              </w:smartTagPr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Iulian Alecu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, </w:t>
            </w:r>
            <w:smartTag w:uri="urn:schemas-microsoft-com:office:smarttags" w:element="PersonName">
              <w:smartTagPr>
                <w:attr w:name="ProductID" w:val="C￩dric Bousquet"/>
              </w:smartTagPr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Cédric Bousquet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 and </w:t>
            </w:r>
            <w:smartTag w:uri="urn:schemas-microsoft-com:office:smarttags" w:element="PersonName">
              <w:smartTagPr>
                <w:attr w:name="ProductID" w:val="Marie-Christine Jaulent"/>
              </w:smartTagPr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Marie-Christine Jaulent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 Mapping of the WHO-ART terminology on </w:t>
            </w:r>
            <w:smartTag w:uri="urn:schemas-microsoft-com:office:smarttags" w:element="Street">
              <w:r w:rsidRPr="009817E8">
                <w:rPr>
                  <w:rStyle w:val="TextebrutCar"/>
                  <w:rFonts w:ascii="Times New Roman" w:hAnsi="Times New Roman" w:cs="Times New Roman"/>
                  <w:lang w:val="en-GB"/>
                </w:rPr>
                <w:t>Snomed CT</w:t>
              </w:r>
            </w:smartTag>
            <w:r w:rsidRPr="009817E8">
              <w:rPr>
                <w:rStyle w:val="TextebrutCar"/>
                <w:rFonts w:ascii="Times New Roman" w:hAnsi="Times New Roman" w:cs="Times New Roman"/>
                <w:lang w:val="en-GB"/>
              </w:rPr>
              <w:t xml:space="preserve"> to improve grouping of related adverse drug reactions. </w:t>
            </w:r>
            <w:r w:rsidRPr="009817E8">
              <w:rPr>
                <w:rStyle w:val="TextebrutCar"/>
                <w:rFonts w:ascii="Times New Roman" w:hAnsi="Times New Roman" w:cs="Times New Roman"/>
              </w:rPr>
              <w:t>ISPE 2006.</w:t>
            </w:r>
          </w:p>
          <w:p w:rsidR="005B3865" w:rsidRPr="009817E8" w:rsidRDefault="005B3865" w:rsidP="005B3865">
            <w:pPr>
              <w:ind w:left="153"/>
              <w:rPr>
                <w:rStyle w:val="TextebrutCar"/>
                <w:rFonts w:ascii="Times New Roman" w:hAnsi="Times New Roman" w:cs="Times New Roman"/>
              </w:rPr>
            </w:pPr>
          </w:p>
          <w:p w:rsidR="006E21BB" w:rsidRPr="009817E8" w:rsidRDefault="006E21BB">
            <w:pPr>
              <w:ind w:left="708"/>
              <w:rPr>
                <w:sz w:val="24"/>
                <w:szCs w:val="24"/>
              </w:rPr>
            </w:pPr>
          </w:p>
        </w:tc>
      </w:tr>
    </w:tbl>
    <w:p w:rsidR="006E21BB" w:rsidRPr="009817E8" w:rsidRDefault="006E21BB" w:rsidP="008461B6">
      <w:pPr>
        <w:pStyle w:val="Titre1"/>
        <w:spacing w:before="360" w:after="60"/>
        <w:rPr>
          <w:sz w:val="24"/>
          <w:szCs w:val="24"/>
          <w:lang w:val="fr-FR"/>
        </w:rPr>
      </w:pPr>
      <w:r w:rsidRPr="009817E8">
        <w:rPr>
          <w:sz w:val="24"/>
          <w:szCs w:val="24"/>
          <w:lang w:val="fr-FR"/>
        </w:rPr>
        <w:t>Langues</w:t>
      </w: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6E21BB" w:rsidRPr="009817E8">
        <w:tblPrEx>
          <w:tblCellMar>
            <w:top w:w="0" w:type="dxa"/>
            <w:bottom w:w="0" w:type="dxa"/>
          </w:tblCellMar>
        </w:tblPrEx>
        <w:trPr>
          <w:trHeight w:val="1141"/>
        </w:trPr>
        <w:tc>
          <w:tcPr>
            <w:tcW w:w="985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E21BB" w:rsidRPr="009817E8" w:rsidRDefault="006E21BB">
            <w:pPr>
              <w:numPr>
                <w:ilvl w:val="0"/>
                <w:numId w:val="8"/>
              </w:numPr>
              <w:tabs>
                <w:tab w:val="clear" w:pos="360"/>
                <w:tab w:val="num" w:pos="1068"/>
              </w:tabs>
              <w:ind w:left="1066" w:hanging="357"/>
              <w:rPr>
                <w:sz w:val="24"/>
                <w:szCs w:val="24"/>
              </w:rPr>
            </w:pPr>
            <w:r w:rsidRPr="009817E8">
              <w:t>Français – Diplôme Approfondi de Langue Française</w:t>
            </w:r>
          </w:p>
          <w:p w:rsidR="006E21BB" w:rsidRPr="009817E8" w:rsidRDefault="006E21BB" w:rsidP="008461B6">
            <w:pPr>
              <w:numPr>
                <w:ilvl w:val="0"/>
                <w:numId w:val="8"/>
              </w:numPr>
              <w:ind w:left="1066" w:hanging="357"/>
              <w:rPr>
                <w:sz w:val="24"/>
                <w:szCs w:val="24"/>
              </w:rPr>
            </w:pPr>
            <w:r w:rsidRPr="009817E8">
              <w:t xml:space="preserve">Anglais – </w:t>
            </w:r>
            <w:r w:rsidR="0088135F" w:rsidRPr="009817E8">
              <w:t>bon niveau</w:t>
            </w:r>
          </w:p>
          <w:p w:rsidR="008461B6" w:rsidRPr="009817E8" w:rsidRDefault="006E21BB" w:rsidP="008461B6">
            <w:pPr>
              <w:numPr>
                <w:ilvl w:val="0"/>
                <w:numId w:val="8"/>
              </w:numPr>
              <w:tabs>
                <w:tab w:val="clear" w:pos="360"/>
                <w:tab w:val="num" w:pos="1068"/>
              </w:tabs>
              <w:ind w:left="1066" w:hanging="357"/>
              <w:rPr>
                <w:sz w:val="24"/>
                <w:szCs w:val="24"/>
              </w:rPr>
            </w:pPr>
            <w:r w:rsidRPr="009817E8">
              <w:t xml:space="preserve">Allemand – </w:t>
            </w:r>
            <w:r w:rsidR="00D91A7A">
              <w:t>notions</w:t>
            </w:r>
            <w:r w:rsidR="008461B6" w:rsidRPr="009817E8">
              <w:t xml:space="preserve"> </w:t>
            </w:r>
          </w:p>
          <w:p w:rsidR="006E21BB" w:rsidRPr="009817E8" w:rsidRDefault="008461B6">
            <w:pPr>
              <w:numPr>
                <w:ilvl w:val="0"/>
                <w:numId w:val="8"/>
              </w:numPr>
              <w:tabs>
                <w:tab w:val="clear" w:pos="360"/>
                <w:tab w:val="num" w:pos="1068"/>
              </w:tabs>
              <w:ind w:left="1066"/>
              <w:rPr>
                <w:sz w:val="24"/>
                <w:szCs w:val="24"/>
              </w:rPr>
            </w:pPr>
            <w:r w:rsidRPr="009817E8">
              <w:t>Roumain – langue maternelle</w:t>
            </w:r>
          </w:p>
        </w:tc>
      </w:tr>
    </w:tbl>
    <w:p w:rsidR="006E21BB" w:rsidRPr="009817E8" w:rsidRDefault="006E21BB" w:rsidP="00314EF0">
      <w:pPr>
        <w:pStyle w:val="Titre3"/>
        <w:spacing w:before="360" w:after="60"/>
        <w:rPr>
          <w:lang w:val="fr-FR"/>
        </w:rPr>
      </w:pPr>
    </w:p>
    <w:sectPr w:rsidR="006E21BB" w:rsidRPr="009817E8" w:rsidSect="009817E8">
      <w:pgSz w:w="11907" w:h="16840" w:code="9"/>
      <w:pgMar w:top="720" w:right="851" w:bottom="1134" w:left="1418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49AA11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DA8C1B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22E39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D6C26A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623A4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4CC52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A98C60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D2160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BD4FCD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D10286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E865D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>
    <w:nsid w:val="0D2F659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2">
    <w:nsid w:val="0DAF35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3">
    <w:nsid w:val="1A6F408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4">
    <w:nsid w:val="1BB1017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5">
    <w:nsid w:val="1DFB504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25A14D7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7">
    <w:nsid w:val="2CCA09F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8">
    <w:nsid w:val="306B2FD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4B8438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36CC5FE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50336F3D"/>
    <w:multiLevelType w:val="singleLevel"/>
    <w:tmpl w:val="77C6507C"/>
    <w:lvl w:ilvl="0">
      <w:start w:val="200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22">
    <w:nsid w:val="53CF655B"/>
    <w:multiLevelType w:val="hybridMultilevel"/>
    <w:tmpl w:val="61682F36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3">
    <w:nsid w:val="53FE0AD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5D316673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5">
    <w:nsid w:val="618B51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666032E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7">
    <w:nsid w:val="6F957CD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70BB16D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0BD64D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30">
    <w:nsid w:val="75D06C76"/>
    <w:multiLevelType w:val="hybridMultilevel"/>
    <w:tmpl w:val="61682F36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17"/>
  </w:num>
  <w:num w:numId="2">
    <w:abstractNumId w:val="12"/>
  </w:num>
  <w:num w:numId="3">
    <w:abstractNumId w:val="10"/>
  </w:num>
  <w:num w:numId="4">
    <w:abstractNumId w:val="16"/>
  </w:num>
  <w:num w:numId="5">
    <w:abstractNumId w:val="29"/>
  </w:num>
  <w:num w:numId="6">
    <w:abstractNumId w:val="13"/>
  </w:num>
  <w:num w:numId="7">
    <w:abstractNumId w:val="11"/>
  </w:num>
  <w:num w:numId="8">
    <w:abstractNumId w:val="15"/>
  </w:num>
  <w:num w:numId="9">
    <w:abstractNumId w:val="24"/>
  </w:num>
  <w:num w:numId="10">
    <w:abstractNumId w:val="26"/>
  </w:num>
  <w:num w:numId="11">
    <w:abstractNumId w:val="14"/>
  </w:num>
  <w:num w:numId="12">
    <w:abstractNumId w:val="18"/>
  </w:num>
  <w:num w:numId="13">
    <w:abstractNumId w:val="23"/>
  </w:num>
  <w:num w:numId="14">
    <w:abstractNumId w:val="19"/>
  </w:num>
  <w:num w:numId="15">
    <w:abstractNumId w:val="25"/>
  </w:num>
  <w:num w:numId="16">
    <w:abstractNumId w:val="21"/>
  </w:num>
  <w:num w:numId="17">
    <w:abstractNumId w:val="30"/>
  </w:num>
  <w:num w:numId="18">
    <w:abstractNumId w:val="22"/>
  </w:num>
  <w:num w:numId="19">
    <w:abstractNumId w:val="28"/>
  </w:num>
  <w:num w:numId="20">
    <w:abstractNumId w:val="27"/>
  </w:num>
  <w:num w:numId="21">
    <w:abstractNumId w:val="20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F4C"/>
    <w:rsid w:val="00033F4C"/>
    <w:rsid w:val="000B0530"/>
    <w:rsid w:val="000C468C"/>
    <w:rsid w:val="00127DFF"/>
    <w:rsid w:val="0022149E"/>
    <w:rsid w:val="00256DBF"/>
    <w:rsid w:val="00261816"/>
    <w:rsid w:val="0027160F"/>
    <w:rsid w:val="00314EF0"/>
    <w:rsid w:val="003A785B"/>
    <w:rsid w:val="003B14E1"/>
    <w:rsid w:val="00423FFE"/>
    <w:rsid w:val="004B6D46"/>
    <w:rsid w:val="005B3865"/>
    <w:rsid w:val="00670E16"/>
    <w:rsid w:val="006C4638"/>
    <w:rsid w:val="006E21BB"/>
    <w:rsid w:val="0071694C"/>
    <w:rsid w:val="007216F5"/>
    <w:rsid w:val="007C2658"/>
    <w:rsid w:val="008461B6"/>
    <w:rsid w:val="008659A6"/>
    <w:rsid w:val="00872870"/>
    <w:rsid w:val="0088135F"/>
    <w:rsid w:val="008831C3"/>
    <w:rsid w:val="008D09F2"/>
    <w:rsid w:val="00961A5B"/>
    <w:rsid w:val="009817E8"/>
    <w:rsid w:val="009B29E2"/>
    <w:rsid w:val="009D21B0"/>
    <w:rsid w:val="00A271B4"/>
    <w:rsid w:val="00A33DC4"/>
    <w:rsid w:val="00A53B61"/>
    <w:rsid w:val="00AB31F1"/>
    <w:rsid w:val="00B90E2E"/>
    <w:rsid w:val="00B97182"/>
    <w:rsid w:val="00BA1355"/>
    <w:rsid w:val="00BB6C4D"/>
    <w:rsid w:val="00BF2524"/>
    <w:rsid w:val="00CA5714"/>
    <w:rsid w:val="00D63064"/>
    <w:rsid w:val="00D750B5"/>
    <w:rsid w:val="00D91A7A"/>
    <w:rsid w:val="00E1745F"/>
    <w:rsid w:val="00E73F71"/>
    <w:rsid w:val="00E8218E"/>
    <w:rsid w:val="00E92D08"/>
    <w:rsid w:val="00EA4D9B"/>
    <w:rsid w:val="00F108A5"/>
    <w:rsid w:val="00FB073F"/>
    <w:rsid w:val="00FE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autoSpaceDE w:val="0"/>
      <w:autoSpaceDN w:val="0"/>
    </w:pPr>
    <w:rPr>
      <w:lang w:eastAsia="ro-RO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lang w:val="en-GB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8"/>
      <w:szCs w:val="28"/>
      <w:lang w:val="en-GB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24"/>
      <w:szCs w:val="24"/>
      <w:lang w:val="en-GB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i/>
      <w:iCs/>
      <w:sz w:val="24"/>
      <w:szCs w:val="24"/>
      <w:lang w:val="en-GB"/>
    </w:rPr>
  </w:style>
  <w:style w:type="paragraph" w:styleId="Titre5">
    <w:name w:val="heading 5"/>
    <w:basedOn w:val="Normal"/>
    <w:next w:val="Normal"/>
    <w:qFormat/>
    <w:pPr>
      <w:keepNext/>
      <w:spacing w:before="60"/>
      <w:outlineLvl w:val="4"/>
    </w:pPr>
    <w:rPr>
      <w:sz w:val="24"/>
      <w:szCs w:val="24"/>
      <w:lang w:val="en-GB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A571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A571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A571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A57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spacing w:before="60"/>
      <w:ind w:firstLine="708"/>
    </w:pPr>
    <w:rPr>
      <w:rFonts w:ascii="Courier New" w:hAnsi="Courier New" w:cs="Courier New"/>
    </w:rPr>
  </w:style>
  <w:style w:type="paragraph" w:styleId="Textebrut">
    <w:name w:val="Plain Text"/>
    <w:basedOn w:val="Normal"/>
    <w:link w:val="TextebrutCar"/>
    <w:pPr>
      <w:autoSpaceDE/>
      <w:autoSpaceDN/>
    </w:pPr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FE40D4"/>
    <w:rPr>
      <w:rFonts w:ascii="Courier New" w:hAnsi="Courier New" w:cs="Courier New"/>
      <w:lang w:val="fr-FR" w:eastAsia="ro-RO" w:bidi="ar-SA"/>
    </w:rPr>
  </w:style>
  <w:style w:type="character" w:customStyle="1" w:styleId="titre">
    <w:name w:val="titre"/>
    <w:basedOn w:val="Policepardfaut"/>
    <w:rsid w:val="00961A5B"/>
  </w:style>
  <w:style w:type="numbering" w:styleId="111111">
    <w:name w:val="Outline List 2"/>
    <w:basedOn w:val="Aucuneliste"/>
    <w:rsid w:val="00CA5714"/>
    <w:pPr>
      <w:numPr>
        <w:numId w:val="19"/>
      </w:numPr>
    </w:pPr>
  </w:style>
  <w:style w:type="numbering" w:styleId="1ai">
    <w:name w:val="Outline List 1"/>
    <w:basedOn w:val="Aucuneliste"/>
    <w:rsid w:val="00CA5714"/>
    <w:pPr>
      <w:numPr>
        <w:numId w:val="20"/>
      </w:numPr>
    </w:pPr>
  </w:style>
  <w:style w:type="character" w:styleId="Accentuation">
    <w:name w:val="Emphasis"/>
    <w:qFormat/>
    <w:rsid w:val="00CA5714"/>
    <w:rPr>
      <w:i/>
      <w:iCs/>
    </w:rPr>
  </w:style>
  <w:style w:type="character" w:styleId="AcronymeHTML">
    <w:name w:val="HTML Acronym"/>
    <w:rsid w:val="00CA5714"/>
  </w:style>
  <w:style w:type="paragraph" w:styleId="Adressedestinataire">
    <w:name w:val="envelope address"/>
    <w:basedOn w:val="Normal"/>
    <w:rsid w:val="00CA571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A5714"/>
    <w:rPr>
      <w:rFonts w:ascii="Cambria" w:hAnsi="Cambria"/>
    </w:rPr>
  </w:style>
  <w:style w:type="paragraph" w:styleId="AdresseHTML">
    <w:name w:val="HTML Address"/>
    <w:basedOn w:val="Normal"/>
    <w:link w:val="AdresseHTMLCar"/>
    <w:rsid w:val="00CA5714"/>
    <w:rPr>
      <w:i/>
      <w:iCs/>
    </w:rPr>
  </w:style>
  <w:style w:type="character" w:customStyle="1" w:styleId="AdresseHTMLCar">
    <w:name w:val="Adresse HTML Car"/>
    <w:link w:val="AdresseHTML"/>
    <w:rsid w:val="00CA5714"/>
    <w:rPr>
      <w:i/>
      <w:iCs/>
      <w:lang w:eastAsia="ro-RO"/>
    </w:rPr>
  </w:style>
  <w:style w:type="character" w:styleId="Appeldenotedefin">
    <w:name w:val="endnote reference"/>
    <w:rsid w:val="00CA5714"/>
    <w:rPr>
      <w:vertAlign w:val="superscript"/>
    </w:rPr>
  </w:style>
  <w:style w:type="character" w:styleId="Appelnotedebasdep">
    <w:name w:val="footnote reference"/>
    <w:rsid w:val="00CA5714"/>
    <w:rPr>
      <w:vertAlign w:val="superscript"/>
    </w:rPr>
  </w:style>
  <w:style w:type="character" w:customStyle="1" w:styleId="Titre6Car">
    <w:name w:val="Titre 6 Car"/>
    <w:link w:val="Titre6"/>
    <w:semiHidden/>
    <w:rsid w:val="00CA5714"/>
    <w:rPr>
      <w:rFonts w:ascii="Calibri" w:eastAsia="Times New Roman" w:hAnsi="Calibri" w:cs="Times New Roman"/>
      <w:b/>
      <w:bCs/>
      <w:sz w:val="22"/>
      <w:szCs w:val="22"/>
      <w:lang w:eastAsia="ro-RO"/>
    </w:rPr>
  </w:style>
  <w:style w:type="character" w:customStyle="1" w:styleId="Titre7Car">
    <w:name w:val="Titre 7 Car"/>
    <w:link w:val="Titre7"/>
    <w:semiHidden/>
    <w:rsid w:val="00CA5714"/>
    <w:rPr>
      <w:rFonts w:ascii="Calibri" w:eastAsia="Times New Roman" w:hAnsi="Calibri" w:cs="Times New Roman"/>
      <w:sz w:val="24"/>
      <w:szCs w:val="24"/>
      <w:lang w:eastAsia="ro-RO"/>
    </w:rPr>
  </w:style>
  <w:style w:type="character" w:customStyle="1" w:styleId="Titre8Car">
    <w:name w:val="Titre 8 Car"/>
    <w:link w:val="Titre8"/>
    <w:semiHidden/>
    <w:rsid w:val="00CA5714"/>
    <w:rPr>
      <w:rFonts w:ascii="Calibri" w:eastAsia="Times New Roman" w:hAnsi="Calibri" w:cs="Times New Roman"/>
      <w:i/>
      <w:iCs/>
      <w:sz w:val="24"/>
      <w:szCs w:val="24"/>
      <w:lang w:eastAsia="ro-RO"/>
    </w:rPr>
  </w:style>
  <w:style w:type="character" w:customStyle="1" w:styleId="Titre9Car">
    <w:name w:val="Titre 9 Car"/>
    <w:link w:val="Titre9"/>
    <w:semiHidden/>
    <w:rsid w:val="00CA5714"/>
    <w:rPr>
      <w:rFonts w:ascii="Cambria" w:eastAsia="Times New Roman" w:hAnsi="Cambria" w:cs="Times New Roman"/>
      <w:sz w:val="22"/>
      <w:szCs w:val="22"/>
      <w:lang w:eastAsia="ro-RO"/>
    </w:rPr>
  </w:style>
  <w:style w:type="numbering" w:styleId="ArticleSection">
    <w:name w:val="Outline List 3"/>
    <w:basedOn w:val="Aucuneliste"/>
    <w:rsid w:val="00CA571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A5714"/>
  </w:style>
  <w:style w:type="paragraph" w:styleId="Citation">
    <w:name w:val="Quote"/>
    <w:basedOn w:val="Normal"/>
    <w:next w:val="Normal"/>
    <w:link w:val="CitationCar"/>
    <w:uiPriority w:val="29"/>
    <w:qFormat/>
    <w:rsid w:val="00CA571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A5714"/>
    <w:rPr>
      <w:i/>
      <w:iCs/>
      <w:color w:val="000000"/>
      <w:lang w:eastAsia="ro-RO"/>
    </w:rPr>
  </w:style>
  <w:style w:type="character" w:styleId="CitationHTML">
    <w:name w:val="HTML Cite"/>
    <w:rsid w:val="00CA57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5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A5714"/>
    <w:rPr>
      <w:b/>
      <w:bCs/>
      <w:i/>
      <w:iCs/>
      <w:color w:val="4F81BD"/>
      <w:lang w:eastAsia="ro-RO"/>
    </w:rPr>
  </w:style>
  <w:style w:type="character" w:styleId="ClavierHTML">
    <w:name w:val="HTML Keyboard"/>
    <w:rsid w:val="00CA571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A571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A5714"/>
    <w:pPr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A5714"/>
    <w:pPr>
      <w:autoSpaceDE w:val="0"/>
      <w:autoSpaceDN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A5714"/>
    <w:pPr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A5714"/>
    <w:pPr>
      <w:autoSpaceDE w:val="0"/>
      <w:autoSpaceDN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A5714"/>
    <w:pPr>
      <w:autoSpaceDE w:val="0"/>
      <w:autoSpaceDN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A5714"/>
  </w:style>
  <w:style w:type="character" w:customStyle="1" w:styleId="CommentaireCar">
    <w:name w:val="Commentaire Car"/>
    <w:link w:val="Commentaire"/>
    <w:rsid w:val="00CA5714"/>
    <w:rPr>
      <w:lang w:eastAsia="ro-RO"/>
    </w:rPr>
  </w:style>
  <w:style w:type="paragraph" w:styleId="Corpsdetexte">
    <w:name w:val="Body Text"/>
    <w:basedOn w:val="Normal"/>
    <w:link w:val="CorpsdetexteCar"/>
    <w:rsid w:val="00CA5714"/>
    <w:pPr>
      <w:spacing w:after="120"/>
    </w:pPr>
  </w:style>
  <w:style w:type="character" w:customStyle="1" w:styleId="CorpsdetexteCar">
    <w:name w:val="Corps de texte Car"/>
    <w:link w:val="Corpsdetexte"/>
    <w:rsid w:val="00CA5714"/>
    <w:rPr>
      <w:lang w:eastAsia="ro-RO"/>
    </w:rPr>
  </w:style>
  <w:style w:type="paragraph" w:styleId="Corpsdetexte2">
    <w:name w:val="Body Text 2"/>
    <w:basedOn w:val="Normal"/>
    <w:link w:val="Corpsdetexte2Car"/>
    <w:rsid w:val="00CA571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A5714"/>
    <w:rPr>
      <w:lang w:eastAsia="ro-RO"/>
    </w:rPr>
  </w:style>
  <w:style w:type="paragraph" w:styleId="Corpsdetexte3">
    <w:name w:val="Body Text 3"/>
    <w:basedOn w:val="Normal"/>
    <w:link w:val="Corpsdetexte3Car"/>
    <w:rsid w:val="00CA571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A5714"/>
    <w:rPr>
      <w:sz w:val="16"/>
      <w:szCs w:val="16"/>
      <w:lang w:eastAsia="ro-RO"/>
    </w:rPr>
  </w:style>
  <w:style w:type="paragraph" w:styleId="Date">
    <w:name w:val="Date"/>
    <w:basedOn w:val="Normal"/>
    <w:next w:val="Normal"/>
    <w:link w:val="DateCar"/>
    <w:rsid w:val="00CA5714"/>
  </w:style>
  <w:style w:type="character" w:customStyle="1" w:styleId="DateCar">
    <w:name w:val="Date Car"/>
    <w:link w:val="Date"/>
    <w:rsid w:val="00CA5714"/>
    <w:rPr>
      <w:lang w:eastAsia="ro-RO"/>
    </w:rPr>
  </w:style>
  <w:style w:type="character" w:styleId="DfinitionHTML">
    <w:name w:val="HTML Definition"/>
    <w:rsid w:val="00CA5714"/>
    <w:rPr>
      <w:i/>
      <w:iCs/>
    </w:rPr>
  </w:style>
  <w:style w:type="table" w:styleId="Effetsdetableau3D1">
    <w:name w:val="Table 3D effects 1"/>
    <w:basedOn w:val="TableauNormal"/>
    <w:rsid w:val="00CA5714"/>
    <w:pPr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A5714"/>
    <w:pPr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A5714"/>
    <w:pPr>
      <w:autoSpaceDE w:val="0"/>
      <w:autoSpaceDN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A5714"/>
    <w:rPr>
      <w:b/>
      <w:bCs/>
    </w:rPr>
  </w:style>
  <w:style w:type="character" w:styleId="Emphaseintense">
    <w:name w:val="Intense Emphasis"/>
    <w:uiPriority w:val="21"/>
    <w:qFormat/>
    <w:rsid w:val="00CA571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A5714"/>
    <w:rPr>
      <w:i/>
      <w:iCs/>
      <w:color w:val="808080"/>
    </w:rPr>
  </w:style>
  <w:style w:type="paragraph" w:styleId="En-tte">
    <w:name w:val="header"/>
    <w:basedOn w:val="Normal"/>
    <w:link w:val="En-tteCar"/>
    <w:rsid w:val="00CA571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A5714"/>
    <w:rPr>
      <w:lang w:eastAsia="ro-RO"/>
    </w:rPr>
  </w:style>
  <w:style w:type="paragraph" w:styleId="En-ttedemessage">
    <w:name w:val="Message Header"/>
    <w:basedOn w:val="Normal"/>
    <w:link w:val="En-ttedemessageCar"/>
    <w:rsid w:val="00CA57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A5714"/>
    <w:rPr>
      <w:rFonts w:ascii="Cambria" w:eastAsia="Times New Roman" w:hAnsi="Cambria" w:cs="Times New Roman"/>
      <w:sz w:val="24"/>
      <w:szCs w:val="24"/>
      <w:shd w:val="pct20" w:color="auto" w:fill="auto"/>
      <w:lang w:eastAsia="ro-R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A5714"/>
    <w:pPr>
      <w:spacing w:before="240" w:after="60"/>
      <w:outlineLvl w:val="9"/>
    </w:pPr>
    <w:rPr>
      <w:rFonts w:ascii="Cambria" w:hAnsi="Cambria"/>
      <w:kern w:val="32"/>
      <w:sz w:val="32"/>
      <w:szCs w:val="32"/>
      <w:lang w:val="fr-FR"/>
    </w:rPr>
  </w:style>
  <w:style w:type="character" w:styleId="ExempleHTML">
    <w:name w:val="HTML Sample"/>
    <w:rsid w:val="00CA571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A571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A5714"/>
    <w:rPr>
      <w:rFonts w:ascii="Tahoma" w:hAnsi="Tahoma" w:cs="Tahoma"/>
      <w:sz w:val="16"/>
      <w:szCs w:val="16"/>
      <w:lang w:eastAsia="ro-RO"/>
    </w:rPr>
  </w:style>
  <w:style w:type="paragraph" w:styleId="Formuledepolitesse">
    <w:name w:val="Closing"/>
    <w:basedOn w:val="Normal"/>
    <w:link w:val="FormuledepolitesseCar"/>
    <w:rsid w:val="00CA5714"/>
    <w:pPr>
      <w:ind w:left="4252"/>
    </w:pPr>
  </w:style>
  <w:style w:type="character" w:customStyle="1" w:styleId="FormuledepolitesseCar">
    <w:name w:val="Formule de politesse Car"/>
    <w:link w:val="Formuledepolitesse"/>
    <w:rsid w:val="00CA5714"/>
    <w:rPr>
      <w:lang w:eastAsia="ro-RO"/>
    </w:rPr>
  </w:style>
  <w:style w:type="table" w:styleId="Grilleclaire">
    <w:name w:val="Light Grid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A5714"/>
    <w:pPr>
      <w:autoSpaceDE w:val="0"/>
      <w:autoSpaceDN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A5714"/>
    <w:pPr>
      <w:autoSpaceDE w:val="0"/>
      <w:autoSpaceDN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A5714"/>
    <w:pPr>
      <w:autoSpaceDE w:val="0"/>
      <w:autoSpaceDN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A57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A5714"/>
    <w:pPr>
      <w:ind w:left="200" w:hanging="200"/>
    </w:pPr>
  </w:style>
  <w:style w:type="paragraph" w:styleId="Index2">
    <w:name w:val="index 2"/>
    <w:basedOn w:val="Normal"/>
    <w:next w:val="Normal"/>
    <w:rsid w:val="00CA5714"/>
    <w:pPr>
      <w:ind w:left="400" w:hanging="200"/>
    </w:pPr>
  </w:style>
  <w:style w:type="paragraph" w:styleId="Index3">
    <w:name w:val="index 3"/>
    <w:basedOn w:val="Normal"/>
    <w:next w:val="Normal"/>
    <w:rsid w:val="00CA5714"/>
    <w:pPr>
      <w:ind w:left="600" w:hanging="200"/>
    </w:pPr>
  </w:style>
  <w:style w:type="paragraph" w:styleId="Index4">
    <w:name w:val="index 4"/>
    <w:basedOn w:val="Normal"/>
    <w:next w:val="Normal"/>
    <w:rsid w:val="00CA5714"/>
    <w:pPr>
      <w:ind w:left="800" w:hanging="200"/>
    </w:pPr>
  </w:style>
  <w:style w:type="paragraph" w:styleId="Index5">
    <w:name w:val="index 5"/>
    <w:basedOn w:val="Normal"/>
    <w:next w:val="Normal"/>
    <w:rsid w:val="00CA5714"/>
    <w:pPr>
      <w:ind w:left="1000" w:hanging="200"/>
    </w:pPr>
  </w:style>
  <w:style w:type="paragraph" w:styleId="Index6">
    <w:name w:val="index 6"/>
    <w:basedOn w:val="Normal"/>
    <w:next w:val="Normal"/>
    <w:rsid w:val="00CA5714"/>
    <w:pPr>
      <w:ind w:left="1200" w:hanging="200"/>
    </w:pPr>
  </w:style>
  <w:style w:type="paragraph" w:styleId="Index7">
    <w:name w:val="index 7"/>
    <w:basedOn w:val="Normal"/>
    <w:next w:val="Normal"/>
    <w:rsid w:val="00CA5714"/>
    <w:pPr>
      <w:ind w:left="1400" w:hanging="200"/>
    </w:pPr>
  </w:style>
  <w:style w:type="paragraph" w:styleId="Index8">
    <w:name w:val="index 8"/>
    <w:basedOn w:val="Normal"/>
    <w:next w:val="Normal"/>
    <w:rsid w:val="00CA5714"/>
    <w:pPr>
      <w:ind w:left="1600" w:hanging="200"/>
    </w:pPr>
  </w:style>
  <w:style w:type="paragraph" w:styleId="Index9">
    <w:name w:val="index 9"/>
    <w:basedOn w:val="Normal"/>
    <w:next w:val="Normal"/>
    <w:rsid w:val="00CA5714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CA5714"/>
    <w:rPr>
      <w:b/>
      <w:bCs/>
    </w:rPr>
  </w:style>
  <w:style w:type="paragraph" w:styleId="Liste">
    <w:name w:val="List"/>
    <w:basedOn w:val="Normal"/>
    <w:rsid w:val="00CA5714"/>
    <w:pPr>
      <w:ind w:left="283" w:hanging="283"/>
      <w:contextualSpacing/>
    </w:pPr>
  </w:style>
  <w:style w:type="paragraph" w:styleId="Liste2">
    <w:name w:val="List 2"/>
    <w:basedOn w:val="Normal"/>
    <w:rsid w:val="00CA5714"/>
    <w:pPr>
      <w:ind w:left="566" w:hanging="283"/>
      <w:contextualSpacing/>
    </w:pPr>
  </w:style>
  <w:style w:type="paragraph" w:styleId="Liste3">
    <w:name w:val="List 3"/>
    <w:basedOn w:val="Normal"/>
    <w:rsid w:val="00CA5714"/>
    <w:pPr>
      <w:ind w:left="849" w:hanging="283"/>
      <w:contextualSpacing/>
    </w:pPr>
  </w:style>
  <w:style w:type="paragraph" w:styleId="Liste4">
    <w:name w:val="List 4"/>
    <w:basedOn w:val="Normal"/>
    <w:rsid w:val="00CA5714"/>
    <w:pPr>
      <w:ind w:left="1132" w:hanging="283"/>
      <w:contextualSpacing/>
    </w:pPr>
  </w:style>
  <w:style w:type="paragraph" w:styleId="Liste5">
    <w:name w:val="List 5"/>
    <w:basedOn w:val="Normal"/>
    <w:rsid w:val="00CA5714"/>
    <w:pPr>
      <w:ind w:left="1415" w:hanging="283"/>
      <w:contextualSpacing/>
    </w:pPr>
  </w:style>
  <w:style w:type="paragraph" w:styleId="Listenumros">
    <w:name w:val="List Number"/>
    <w:basedOn w:val="Normal"/>
    <w:rsid w:val="00CA5714"/>
    <w:pPr>
      <w:numPr>
        <w:numId w:val="22"/>
      </w:numPr>
      <w:contextualSpacing/>
    </w:pPr>
  </w:style>
  <w:style w:type="paragraph" w:styleId="Listenumros2">
    <w:name w:val="List Number 2"/>
    <w:basedOn w:val="Normal"/>
    <w:rsid w:val="00CA5714"/>
    <w:pPr>
      <w:numPr>
        <w:numId w:val="23"/>
      </w:numPr>
      <w:contextualSpacing/>
    </w:pPr>
  </w:style>
  <w:style w:type="paragraph" w:styleId="Listenumros3">
    <w:name w:val="List Number 3"/>
    <w:basedOn w:val="Normal"/>
    <w:rsid w:val="00CA5714"/>
    <w:pPr>
      <w:numPr>
        <w:numId w:val="24"/>
      </w:numPr>
      <w:contextualSpacing/>
    </w:pPr>
  </w:style>
  <w:style w:type="paragraph" w:styleId="Listenumros4">
    <w:name w:val="List Number 4"/>
    <w:basedOn w:val="Normal"/>
    <w:rsid w:val="00CA5714"/>
    <w:pPr>
      <w:numPr>
        <w:numId w:val="25"/>
      </w:numPr>
      <w:contextualSpacing/>
    </w:pPr>
  </w:style>
  <w:style w:type="paragraph" w:styleId="Listenumros5">
    <w:name w:val="List Number 5"/>
    <w:basedOn w:val="Normal"/>
    <w:rsid w:val="00CA5714"/>
    <w:pPr>
      <w:numPr>
        <w:numId w:val="26"/>
      </w:numPr>
      <w:contextualSpacing/>
    </w:pPr>
  </w:style>
  <w:style w:type="paragraph" w:styleId="Listepuces">
    <w:name w:val="List Bullet"/>
    <w:basedOn w:val="Normal"/>
    <w:rsid w:val="00CA5714"/>
    <w:pPr>
      <w:numPr>
        <w:numId w:val="27"/>
      </w:numPr>
      <w:contextualSpacing/>
    </w:pPr>
  </w:style>
  <w:style w:type="paragraph" w:styleId="Listepuces2">
    <w:name w:val="List Bullet 2"/>
    <w:basedOn w:val="Normal"/>
    <w:rsid w:val="00CA5714"/>
    <w:pPr>
      <w:numPr>
        <w:numId w:val="28"/>
      </w:numPr>
      <w:contextualSpacing/>
    </w:pPr>
  </w:style>
  <w:style w:type="paragraph" w:styleId="Listepuces3">
    <w:name w:val="List Bullet 3"/>
    <w:basedOn w:val="Normal"/>
    <w:rsid w:val="00CA5714"/>
    <w:pPr>
      <w:numPr>
        <w:numId w:val="29"/>
      </w:numPr>
      <w:contextualSpacing/>
    </w:pPr>
  </w:style>
  <w:style w:type="paragraph" w:styleId="Listepuces4">
    <w:name w:val="List Bullet 4"/>
    <w:basedOn w:val="Normal"/>
    <w:rsid w:val="00CA5714"/>
    <w:pPr>
      <w:numPr>
        <w:numId w:val="30"/>
      </w:numPr>
      <w:contextualSpacing/>
    </w:pPr>
  </w:style>
  <w:style w:type="paragraph" w:styleId="Listepuces5">
    <w:name w:val="List Bullet 5"/>
    <w:basedOn w:val="Normal"/>
    <w:rsid w:val="00CA5714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A571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A571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A571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A571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A571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A571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A5714"/>
    <w:rPr>
      <w:sz w:val="16"/>
      <w:szCs w:val="16"/>
    </w:rPr>
  </w:style>
  <w:style w:type="paragraph" w:styleId="NormalWeb">
    <w:name w:val="Normal (Web)"/>
    <w:basedOn w:val="Normal"/>
    <w:rsid w:val="00CA5714"/>
    <w:rPr>
      <w:sz w:val="24"/>
      <w:szCs w:val="24"/>
    </w:rPr>
  </w:style>
  <w:style w:type="paragraph" w:styleId="Normalcentr">
    <w:name w:val="Block Text"/>
    <w:basedOn w:val="Normal"/>
    <w:rsid w:val="00CA571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A5714"/>
  </w:style>
  <w:style w:type="character" w:customStyle="1" w:styleId="NotedebasdepageCar">
    <w:name w:val="Note de bas de page Car"/>
    <w:link w:val="Notedebasdepage"/>
    <w:rsid w:val="00CA5714"/>
    <w:rPr>
      <w:lang w:eastAsia="ro-RO"/>
    </w:rPr>
  </w:style>
  <w:style w:type="paragraph" w:styleId="Notedefin">
    <w:name w:val="endnote text"/>
    <w:basedOn w:val="Normal"/>
    <w:link w:val="NotedefinCar"/>
    <w:rsid w:val="00CA5714"/>
  </w:style>
  <w:style w:type="character" w:customStyle="1" w:styleId="NotedefinCar">
    <w:name w:val="Note de fin Car"/>
    <w:link w:val="Notedefin"/>
    <w:rsid w:val="00CA5714"/>
    <w:rPr>
      <w:lang w:eastAsia="ro-RO"/>
    </w:rPr>
  </w:style>
  <w:style w:type="character" w:styleId="Numrodeligne">
    <w:name w:val="line number"/>
    <w:rsid w:val="00CA5714"/>
  </w:style>
  <w:style w:type="character" w:styleId="Numrodepage">
    <w:name w:val="page number"/>
    <w:rsid w:val="00CA5714"/>
  </w:style>
  <w:style w:type="paragraph" w:styleId="Objetducommentaire">
    <w:name w:val="annotation subject"/>
    <w:basedOn w:val="Commentaire"/>
    <w:next w:val="Commentaire"/>
    <w:link w:val="ObjetducommentaireCar"/>
    <w:rsid w:val="00CA5714"/>
    <w:rPr>
      <w:b/>
      <w:bCs/>
    </w:rPr>
  </w:style>
  <w:style w:type="character" w:customStyle="1" w:styleId="ObjetducommentaireCar">
    <w:name w:val="Objet du commentaire Car"/>
    <w:link w:val="Objetducommentaire"/>
    <w:rsid w:val="00CA5714"/>
    <w:rPr>
      <w:b/>
      <w:bCs/>
      <w:lang w:eastAsia="ro-RO"/>
    </w:rPr>
  </w:style>
  <w:style w:type="table" w:styleId="Ombrageclair">
    <w:name w:val="Light Shading"/>
    <w:basedOn w:val="TableauNormal"/>
    <w:uiPriority w:val="60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A5714"/>
    <w:pPr>
      <w:ind w:left="708"/>
    </w:pPr>
  </w:style>
  <w:style w:type="paragraph" w:styleId="Pieddepage">
    <w:name w:val="footer"/>
    <w:basedOn w:val="Normal"/>
    <w:link w:val="PieddepageCar"/>
    <w:rsid w:val="00CA57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A5714"/>
    <w:rPr>
      <w:lang w:eastAsia="ro-RO"/>
    </w:rPr>
  </w:style>
  <w:style w:type="paragraph" w:styleId="PrformatHTML">
    <w:name w:val="HTML Preformatted"/>
    <w:basedOn w:val="Normal"/>
    <w:link w:val="PrformatHTMLCar"/>
    <w:rsid w:val="00CA571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CA5714"/>
    <w:rPr>
      <w:rFonts w:ascii="Courier New" w:hAnsi="Courier New" w:cs="Courier New"/>
      <w:lang w:eastAsia="ro-RO"/>
    </w:rPr>
  </w:style>
  <w:style w:type="character" w:styleId="Rfrenceintense">
    <w:name w:val="Intense Reference"/>
    <w:uiPriority w:val="32"/>
    <w:qFormat/>
    <w:rsid w:val="00CA571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A571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A571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A5714"/>
    <w:rPr>
      <w:lang w:eastAsia="ro-RO"/>
    </w:rPr>
  </w:style>
  <w:style w:type="paragraph" w:styleId="Retraitcorpsdetexte2">
    <w:name w:val="Body Text Indent 2"/>
    <w:basedOn w:val="Normal"/>
    <w:link w:val="Retraitcorpsdetexte2Car"/>
    <w:rsid w:val="00CA571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A5714"/>
    <w:rPr>
      <w:lang w:eastAsia="ro-RO"/>
    </w:rPr>
  </w:style>
  <w:style w:type="paragraph" w:styleId="Retraitcorpsdetexte3">
    <w:name w:val="Body Text Indent 3"/>
    <w:basedOn w:val="Normal"/>
    <w:link w:val="Retraitcorpsdetexte3Car"/>
    <w:rsid w:val="00CA571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A5714"/>
    <w:rPr>
      <w:sz w:val="16"/>
      <w:szCs w:val="16"/>
      <w:lang w:eastAsia="ro-RO"/>
    </w:rPr>
  </w:style>
  <w:style w:type="paragraph" w:styleId="Retraitcorpset1relig">
    <w:name w:val="Body Text First Indent 2"/>
    <w:basedOn w:val="Retraitcorpsdetexte"/>
    <w:link w:val="Retraitcorpset1religCar"/>
    <w:rsid w:val="00CA5714"/>
    <w:pPr>
      <w:spacing w:before="0" w:after="120"/>
      <w:ind w:left="283" w:firstLine="210"/>
    </w:pPr>
    <w:rPr>
      <w:rFonts w:ascii="Times New Roman" w:hAnsi="Times New Roman" w:cs="Times New Roman"/>
    </w:rPr>
  </w:style>
  <w:style w:type="character" w:customStyle="1" w:styleId="RetraitcorpsdetexteCar">
    <w:name w:val="Retrait corps de texte Car"/>
    <w:link w:val="Retraitcorpsdetexte"/>
    <w:rsid w:val="00CA5714"/>
    <w:rPr>
      <w:rFonts w:ascii="Courier New" w:hAnsi="Courier New" w:cs="Courier New"/>
      <w:lang w:eastAsia="ro-RO"/>
    </w:rPr>
  </w:style>
  <w:style w:type="character" w:customStyle="1" w:styleId="Retraitcorpset1religCar">
    <w:name w:val="Retrait corps et 1re lig. Car"/>
    <w:basedOn w:val="RetraitcorpsdetexteCar"/>
    <w:link w:val="Retraitcorpset1relig"/>
    <w:rsid w:val="00CA5714"/>
    <w:rPr>
      <w:rFonts w:ascii="Courier New" w:hAnsi="Courier New" w:cs="Courier New"/>
      <w:lang w:eastAsia="ro-RO"/>
    </w:rPr>
  </w:style>
  <w:style w:type="paragraph" w:styleId="Retraitnormal">
    <w:name w:val="Normal Indent"/>
    <w:basedOn w:val="Normal"/>
    <w:rsid w:val="00CA5714"/>
    <w:pPr>
      <w:ind w:left="708"/>
    </w:pPr>
  </w:style>
  <w:style w:type="paragraph" w:styleId="Salutations">
    <w:name w:val="Salutation"/>
    <w:basedOn w:val="Normal"/>
    <w:next w:val="Normal"/>
    <w:link w:val="SalutationsCar"/>
    <w:rsid w:val="00CA5714"/>
  </w:style>
  <w:style w:type="character" w:customStyle="1" w:styleId="SalutationsCar">
    <w:name w:val="Salutations Car"/>
    <w:link w:val="Salutations"/>
    <w:rsid w:val="00CA5714"/>
    <w:rPr>
      <w:lang w:eastAsia="ro-RO"/>
    </w:rPr>
  </w:style>
  <w:style w:type="paragraph" w:styleId="Sansinterligne">
    <w:name w:val="No Spacing"/>
    <w:uiPriority w:val="1"/>
    <w:qFormat/>
    <w:rsid w:val="00CA5714"/>
    <w:pPr>
      <w:autoSpaceDE w:val="0"/>
      <w:autoSpaceDN w:val="0"/>
    </w:pPr>
    <w:rPr>
      <w:lang w:eastAsia="ro-RO"/>
    </w:rPr>
  </w:style>
  <w:style w:type="paragraph" w:styleId="Signature">
    <w:name w:val="Signature"/>
    <w:basedOn w:val="Normal"/>
    <w:link w:val="SignatureCar"/>
    <w:rsid w:val="00CA5714"/>
    <w:pPr>
      <w:ind w:left="4252"/>
    </w:pPr>
  </w:style>
  <w:style w:type="character" w:customStyle="1" w:styleId="SignatureCar">
    <w:name w:val="Signature Car"/>
    <w:link w:val="Signature"/>
    <w:rsid w:val="00CA5714"/>
    <w:rPr>
      <w:lang w:eastAsia="ro-RO"/>
    </w:rPr>
  </w:style>
  <w:style w:type="paragraph" w:styleId="Signaturelectronique">
    <w:name w:val="E-mail Signature"/>
    <w:basedOn w:val="Normal"/>
    <w:link w:val="SignaturelectroniqueCar"/>
    <w:rsid w:val="00CA5714"/>
  </w:style>
  <w:style w:type="character" w:customStyle="1" w:styleId="SignaturelectroniqueCar">
    <w:name w:val="Signature électronique Car"/>
    <w:link w:val="Signaturelectronique"/>
    <w:rsid w:val="00CA5714"/>
    <w:rPr>
      <w:lang w:eastAsia="ro-RO"/>
    </w:rPr>
  </w:style>
  <w:style w:type="paragraph" w:styleId="Sous-titre">
    <w:name w:val="Subtitle"/>
    <w:basedOn w:val="Normal"/>
    <w:next w:val="Normal"/>
    <w:link w:val="Sous-titreCar"/>
    <w:qFormat/>
    <w:rsid w:val="00CA571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A5714"/>
    <w:rPr>
      <w:rFonts w:ascii="Cambria" w:eastAsia="Times New Roman" w:hAnsi="Cambria" w:cs="Times New Roman"/>
      <w:sz w:val="24"/>
      <w:szCs w:val="24"/>
      <w:lang w:eastAsia="ro-RO"/>
    </w:rPr>
  </w:style>
  <w:style w:type="paragraph" w:styleId="Tabledesillustrations">
    <w:name w:val="table of figures"/>
    <w:basedOn w:val="Normal"/>
    <w:next w:val="Normal"/>
    <w:rsid w:val="00CA5714"/>
  </w:style>
  <w:style w:type="paragraph" w:styleId="Tabledesrfrencesjuridiques">
    <w:name w:val="table of authorities"/>
    <w:basedOn w:val="Normal"/>
    <w:next w:val="Normal"/>
    <w:rsid w:val="00CA5714"/>
    <w:pPr>
      <w:ind w:left="200" w:hanging="200"/>
    </w:pPr>
  </w:style>
  <w:style w:type="table" w:styleId="Tableauclassique1">
    <w:name w:val="Table Classic 1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A5714"/>
    <w:pPr>
      <w:autoSpaceDE w:val="0"/>
      <w:autoSpaceDN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A5714"/>
    <w:pPr>
      <w:autoSpaceDE w:val="0"/>
      <w:autoSpaceDN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A5714"/>
    <w:pPr>
      <w:autoSpaceDE w:val="0"/>
      <w:autoSpaceDN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A5714"/>
    <w:pPr>
      <w:autoSpaceDE w:val="0"/>
      <w:autoSpaceDN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A5714"/>
    <w:pPr>
      <w:autoSpaceDE w:val="0"/>
      <w:autoSpaceDN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A5714"/>
    <w:pPr>
      <w:autoSpaceDE w:val="0"/>
      <w:autoSpaceDN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A5714"/>
    <w:pPr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A5714"/>
    <w:pPr>
      <w:autoSpaceDE w:val="0"/>
      <w:autoSpaceDN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A5714"/>
    <w:pPr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A5714"/>
    <w:pPr>
      <w:autoSpaceDE w:val="0"/>
      <w:autoSpaceDN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A5714"/>
    <w:pPr>
      <w:autoSpaceDE w:val="0"/>
      <w:autoSpaceDN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A5714"/>
    <w:pPr>
      <w:autoSpaceDE w:val="0"/>
      <w:autoSpaceDN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debulles">
    <w:name w:val="Balloon Text"/>
    <w:basedOn w:val="Normal"/>
    <w:link w:val="TextedebullesCar"/>
    <w:rsid w:val="00CA571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A5714"/>
    <w:rPr>
      <w:rFonts w:ascii="Tahoma" w:hAnsi="Tahoma" w:cs="Tahoma"/>
      <w:sz w:val="16"/>
      <w:szCs w:val="16"/>
      <w:lang w:eastAsia="ro-RO"/>
    </w:rPr>
  </w:style>
  <w:style w:type="character" w:styleId="Textedelespacerserv">
    <w:name w:val="Placeholder Text"/>
    <w:uiPriority w:val="99"/>
    <w:semiHidden/>
    <w:rsid w:val="00CA5714"/>
    <w:rPr>
      <w:color w:val="808080"/>
    </w:rPr>
  </w:style>
  <w:style w:type="paragraph" w:styleId="Textedemacro">
    <w:name w:val="macro"/>
    <w:link w:val="TextedemacroCar"/>
    <w:rsid w:val="00CA5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hAnsi="Courier New" w:cs="Courier New"/>
      <w:lang w:eastAsia="ro-RO"/>
    </w:rPr>
  </w:style>
  <w:style w:type="character" w:customStyle="1" w:styleId="TextedemacroCar">
    <w:name w:val="Texte de macro Car"/>
    <w:link w:val="Textedemacro"/>
    <w:rsid w:val="00CA5714"/>
    <w:rPr>
      <w:rFonts w:ascii="Courier New" w:hAnsi="Courier New" w:cs="Courier New"/>
      <w:lang w:eastAsia="ro-RO"/>
    </w:rPr>
  </w:style>
  <w:style w:type="table" w:styleId="Thmedutableau">
    <w:name w:val="Table Theme"/>
    <w:basedOn w:val="TableauNormal"/>
    <w:rsid w:val="00CA5714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0">
    <w:name w:val="Title"/>
    <w:basedOn w:val="Normal"/>
    <w:next w:val="Normal"/>
    <w:link w:val="TitreCar"/>
    <w:qFormat/>
    <w:rsid w:val="00CA571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0"/>
    <w:rsid w:val="00CA5714"/>
    <w:rPr>
      <w:rFonts w:ascii="Cambria" w:eastAsia="Times New Roman" w:hAnsi="Cambria" w:cs="Times New Roman"/>
      <w:b/>
      <w:bCs/>
      <w:kern w:val="28"/>
      <w:sz w:val="32"/>
      <w:szCs w:val="32"/>
      <w:lang w:eastAsia="ro-RO"/>
    </w:rPr>
  </w:style>
  <w:style w:type="paragraph" w:styleId="Titredenote">
    <w:name w:val="Note Heading"/>
    <w:basedOn w:val="Normal"/>
    <w:next w:val="Normal"/>
    <w:link w:val="TitredenoteCar"/>
    <w:rsid w:val="00CA5714"/>
  </w:style>
  <w:style w:type="character" w:customStyle="1" w:styleId="TitredenoteCar">
    <w:name w:val="Titre de note Car"/>
    <w:link w:val="Titredenote"/>
    <w:rsid w:val="00CA5714"/>
    <w:rPr>
      <w:lang w:eastAsia="ro-RO"/>
    </w:rPr>
  </w:style>
  <w:style w:type="character" w:styleId="Titredulivre">
    <w:name w:val="Book Title"/>
    <w:uiPriority w:val="33"/>
    <w:qFormat/>
    <w:rsid w:val="00CA571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A571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A571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CA5714"/>
  </w:style>
  <w:style w:type="paragraph" w:styleId="TM2">
    <w:name w:val="toc 2"/>
    <w:basedOn w:val="Normal"/>
    <w:next w:val="Normal"/>
    <w:rsid w:val="00CA5714"/>
    <w:pPr>
      <w:ind w:left="200"/>
    </w:pPr>
  </w:style>
  <w:style w:type="paragraph" w:styleId="TM3">
    <w:name w:val="toc 3"/>
    <w:basedOn w:val="Normal"/>
    <w:next w:val="Normal"/>
    <w:rsid w:val="00CA5714"/>
    <w:pPr>
      <w:ind w:left="400"/>
    </w:pPr>
  </w:style>
  <w:style w:type="paragraph" w:styleId="TM4">
    <w:name w:val="toc 4"/>
    <w:basedOn w:val="Normal"/>
    <w:next w:val="Normal"/>
    <w:rsid w:val="00CA5714"/>
    <w:pPr>
      <w:ind w:left="600"/>
    </w:pPr>
  </w:style>
  <w:style w:type="paragraph" w:styleId="TM5">
    <w:name w:val="toc 5"/>
    <w:basedOn w:val="Normal"/>
    <w:next w:val="Normal"/>
    <w:rsid w:val="00CA5714"/>
    <w:pPr>
      <w:ind w:left="800"/>
    </w:pPr>
  </w:style>
  <w:style w:type="paragraph" w:styleId="TM6">
    <w:name w:val="toc 6"/>
    <w:basedOn w:val="Normal"/>
    <w:next w:val="Normal"/>
    <w:rsid w:val="00CA5714"/>
    <w:pPr>
      <w:ind w:left="1000"/>
    </w:pPr>
  </w:style>
  <w:style w:type="paragraph" w:styleId="TM7">
    <w:name w:val="toc 7"/>
    <w:basedOn w:val="Normal"/>
    <w:next w:val="Normal"/>
    <w:rsid w:val="00CA5714"/>
    <w:pPr>
      <w:ind w:left="1200"/>
    </w:pPr>
  </w:style>
  <w:style w:type="paragraph" w:styleId="TM8">
    <w:name w:val="toc 8"/>
    <w:basedOn w:val="Normal"/>
    <w:next w:val="Normal"/>
    <w:rsid w:val="00CA5714"/>
    <w:pPr>
      <w:ind w:left="1400"/>
    </w:pPr>
  </w:style>
  <w:style w:type="paragraph" w:styleId="TM9">
    <w:name w:val="toc 9"/>
    <w:basedOn w:val="Normal"/>
    <w:next w:val="Normal"/>
    <w:rsid w:val="00CA5714"/>
    <w:pPr>
      <w:ind w:left="1600"/>
    </w:pPr>
  </w:style>
  <w:style w:type="table" w:styleId="Trameclaire-Accent1">
    <w:name w:val="Light Shading Accent 1"/>
    <w:basedOn w:val="TableauNormal"/>
    <w:uiPriority w:val="60"/>
    <w:rsid w:val="00CA571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A571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A571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A571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A571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A571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A571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autoSpaceDE w:val="0"/>
      <w:autoSpaceDN w:val="0"/>
    </w:pPr>
    <w:rPr>
      <w:lang w:eastAsia="ro-RO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lang w:val="en-GB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8"/>
      <w:szCs w:val="28"/>
      <w:lang w:val="en-GB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24"/>
      <w:szCs w:val="24"/>
      <w:lang w:val="en-GB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i/>
      <w:iCs/>
      <w:sz w:val="24"/>
      <w:szCs w:val="24"/>
      <w:lang w:val="en-GB"/>
    </w:rPr>
  </w:style>
  <w:style w:type="paragraph" w:styleId="Titre5">
    <w:name w:val="heading 5"/>
    <w:basedOn w:val="Normal"/>
    <w:next w:val="Normal"/>
    <w:qFormat/>
    <w:pPr>
      <w:keepNext/>
      <w:spacing w:before="60"/>
      <w:outlineLvl w:val="4"/>
    </w:pPr>
    <w:rPr>
      <w:sz w:val="24"/>
      <w:szCs w:val="24"/>
      <w:lang w:val="en-GB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A571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A571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A571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A571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Retraitcorpsdetexte">
    <w:name w:val="Body Text Indent"/>
    <w:basedOn w:val="Normal"/>
    <w:link w:val="RetraitcorpsdetexteCar"/>
    <w:pPr>
      <w:spacing w:before="60"/>
      <w:ind w:firstLine="708"/>
    </w:pPr>
    <w:rPr>
      <w:rFonts w:ascii="Courier New" w:hAnsi="Courier New" w:cs="Courier New"/>
    </w:rPr>
  </w:style>
  <w:style w:type="paragraph" w:styleId="Textebrut">
    <w:name w:val="Plain Text"/>
    <w:basedOn w:val="Normal"/>
    <w:link w:val="TextebrutCar"/>
    <w:pPr>
      <w:autoSpaceDE/>
      <w:autoSpaceDN/>
    </w:pPr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FE40D4"/>
    <w:rPr>
      <w:rFonts w:ascii="Courier New" w:hAnsi="Courier New" w:cs="Courier New"/>
      <w:lang w:val="fr-FR" w:eastAsia="ro-RO" w:bidi="ar-SA"/>
    </w:rPr>
  </w:style>
  <w:style w:type="character" w:customStyle="1" w:styleId="titre">
    <w:name w:val="titre"/>
    <w:basedOn w:val="Policepardfaut"/>
    <w:rsid w:val="00961A5B"/>
  </w:style>
  <w:style w:type="numbering" w:styleId="111111">
    <w:name w:val="Outline List 2"/>
    <w:basedOn w:val="Aucuneliste"/>
    <w:rsid w:val="00CA5714"/>
    <w:pPr>
      <w:numPr>
        <w:numId w:val="19"/>
      </w:numPr>
    </w:pPr>
  </w:style>
  <w:style w:type="numbering" w:styleId="1ai">
    <w:name w:val="Outline List 1"/>
    <w:basedOn w:val="Aucuneliste"/>
    <w:rsid w:val="00CA5714"/>
    <w:pPr>
      <w:numPr>
        <w:numId w:val="20"/>
      </w:numPr>
    </w:pPr>
  </w:style>
  <w:style w:type="character" w:styleId="Accentuation">
    <w:name w:val="Emphasis"/>
    <w:qFormat/>
    <w:rsid w:val="00CA5714"/>
    <w:rPr>
      <w:i/>
      <w:iCs/>
    </w:rPr>
  </w:style>
  <w:style w:type="character" w:styleId="AcronymeHTML">
    <w:name w:val="HTML Acronym"/>
    <w:rsid w:val="00CA5714"/>
  </w:style>
  <w:style w:type="paragraph" w:styleId="Adressedestinataire">
    <w:name w:val="envelope address"/>
    <w:basedOn w:val="Normal"/>
    <w:rsid w:val="00CA571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CA5714"/>
    <w:rPr>
      <w:rFonts w:ascii="Cambria" w:hAnsi="Cambria"/>
    </w:rPr>
  </w:style>
  <w:style w:type="paragraph" w:styleId="AdresseHTML">
    <w:name w:val="HTML Address"/>
    <w:basedOn w:val="Normal"/>
    <w:link w:val="AdresseHTMLCar"/>
    <w:rsid w:val="00CA5714"/>
    <w:rPr>
      <w:i/>
      <w:iCs/>
    </w:rPr>
  </w:style>
  <w:style w:type="character" w:customStyle="1" w:styleId="AdresseHTMLCar">
    <w:name w:val="Adresse HTML Car"/>
    <w:link w:val="AdresseHTML"/>
    <w:rsid w:val="00CA5714"/>
    <w:rPr>
      <w:i/>
      <w:iCs/>
      <w:lang w:eastAsia="ro-RO"/>
    </w:rPr>
  </w:style>
  <w:style w:type="character" w:styleId="Appeldenotedefin">
    <w:name w:val="endnote reference"/>
    <w:rsid w:val="00CA5714"/>
    <w:rPr>
      <w:vertAlign w:val="superscript"/>
    </w:rPr>
  </w:style>
  <w:style w:type="character" w:styleId="Appelnotedebasdep">
    <w:name w:val="footnote reference"/>
    <w:rsid w:val="00CA5714"/>
    <w:rPr>
      <w:vertAlign w:val="superscript"/>
    </w:rPr>
  </w:style>
  <w:style w:type="character" w:customStyle="1" w:styleId="Titre6Car">
    <w:name w:val="Titre 6 Car"/>
    <w:link w:val="Titre6"/>
    <w:semiHidden/>
    <w:rsid w:val="00CA5714"/>
    <w:rPr>
      <w:rFonts w:ascii="Calibri" w:eastAsia="Times New Roman" w:hAnsi="Calibri" w:cs="Times New Roman"/>
      <w:b/>
      <w:bCs/>
      <w:sz w:val="22"/>
      <w:szCs w:val="22"/>
      <w:lang w:eastAsia="ro-RO"/>
    </w:rPr>
  </w:style>
  <w:style w:type="character" w:customStyle="1" w:styleId="Titre7Car">
    <w:name w:val="Titre 7 Car"/>
    <w:link w:val="Titre7"/>
    <w:semiHidden/>
    <w:rsid w:val="00CA5714"/>
    <w:rPr>
      <w:rFonts w:ascii="Calibri" w:eastAsia="Times New Roman" w:hAnsi="Calibri" w:cs="Times New Roman"/>
      <w:sz w:val="24"/>
      <w:szCs w:val="24"/>
      <w:lang w:eastAsia="ro-RO"/>
    </w:rPr>
  </w:style>
  <w:style w:type="character" w:customStyle="1" w:styleId="Titre8Car">
    <w:name w:val="Titre 8 Car"/>
    <w:link w:val="Titre8"/>
    <w:semiHidden/>
    <w:rsid w:val="00CA5714"/>
    <w:rPr>
      <w:rFonts w:ascii="Calibri" w:eastAsia="Times New Roman" w:hAnsi="Calibri" w:cs="Times New Roman"/>
      <w:i/>
      <w:iCs/>
      <w:sz w:val="24"/>
      <w:szCs w:val="24"/>
      <w:lang w:eastAsia="ro-RO"/>
    </w:rPr>
  </w:style>
  <w:style w:type="character" w:customStyle="1" w:styleId="Titre9Car">
    <w:name w:val="Titre 9 Car"/>
    <w:link w:val="Titre9"/>
    <w:semiHidden/>
    <w:rsid w:val="00CA5714"/>
    <w:rPr>
      <w:rFonts w:ascii="Cambria" w:eastAsia="Times New Roman" w:hAnsi="Cambria" w:cs="Times New Roman"/>
      <w:sz w:val="22"/>
      <w:szCs w:val="22"/>
      <w:lang w:eastAsia="ro-RO"/>
    </w:rPr>
  </w:style>
  <w:style w:type="numbering" w:styleId="ArticleSection">
    <w:name w:val="Outline List 3"/>
    <w:basedOn w:val="Aucuneliste"/>
    <w:rsid w:val="00CA5714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A5714"/>
  </w:style>
  <w:style w:type="paragraph" w:styleId="Citation">
    <w:name w:val="Quote"/>
    <w:basedOn w:val="Normal"/>
    <w:next w:val="Normal"/>
    <w:link w:val="CitationCar"/>
    <w:uiPriority w:val="29"/>
    <w:qFormat/>
    <w:rsid w:val="00CA571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A5714"/>
    <w:rPr>
      <w:i/>
      <w:iCs/>
      <w:color w:val="000000"/>
      <w:lang w:eastAsia="ro-RO"/>
    </w:rPr>
  </w:style>
  <w:style w:type="character" w:styleId="CitationHTML">
    <w:name w:val="HTML Cite"/>
    <w:rsid w:val="00CA57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A5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A5714"/>
    <w:rPr>
      <w:b/>
      <w:bCs/>
      <w:i/>
      <w:iCs/>
      <w:color w:val="4F81BD"/>
      <w:lang w:eastAsia="ro-RO"/>
    </w:rPr>
  </w:style>
  <w:style w:type="character" w:styleId="ClavierHTML">
    <w:name w:val="HTML Keyboard"/>
    <w:rsid w:val="00CA571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A571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A5714"/>
    <w:pPr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A5714"/>
    <w:pPr>
      <w:autoSpaceDE w:val="0"/>
      <w:autoSpaceDN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A5714"/>
    <w:pPr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A5714"/>
    <w:pPr>
      <w:autoSpaceDE w:val="0"/>
      <w:autoSpaceDN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A5714"/>
    <w:pPr>
      <w:autoSpaceDE w:val="0"/>
      <w:autoSpaceDN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A5714"/>
  </w:style>
  <w:style w:type="character" w:customStyle="1" w:styleId="CommentaireCar">
    <w:name w:val="Commentaire Car"/>
    <w:link w:val="Commentaire"/>
    <w:rsid w:val="00CA5714"/>
    <w:rPr>
      <w:lang w:eastAsia="ro-RO"/>
    </w:rPr>
  </w:style>
  <w:style w:type="paragraph" w:styleId="Corpsdetexte">
    <w:name w:val="Body Text"/>
    <w:basedOn w:val="Normal"/>
    <w:link w:val="CorpsdetexteCar"/>
    <w:rsid w:val="00CA5714"/>
    <w:pPr>
      <w:spacing w:after="120"/>
    </w:pPr>
  </w:style>
  <w:style w:type="character" w:customStyle="1" w:styleId="CorpsdetexteCar">
    <w:name w:val="Corps de texte Car"/>
    <w:link w:val="Corpsdetexte"/>
    <w:rsid w:val="00CA5714"/>
    <w:rPr>
      <w:lang w:eastAsia="ro-RO"/>
    </w:rPr>
  </w:style>
  <w:style w:type="paragraph" w:styleId="Corpsdetexte2">
    <w:name w:val="Body Text 2"/>
    <w:basedOn w:val="Normal"/>
    <w:link w:val="Corpsdetexte2Car"/>
    <w:rsid w:val="00CA571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A5714"/>
    <w:rPr>
      <w:lang w:eastAsia="ro-RO"/>
    </w:rPr>
  </w:style>
  <w:style w:type="paragraph" w:styleId="Corpsdetexte3">
    <w:name w:val="Body Text 3"/>
    <w:basedOn w:val="Normal"/>
    <w:link w:val="Corpsdetexte3Car"/>
    <w:rsid w:val="00CA571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A5714"/>
    <w:rPr>
      <w:sz w:val="16"/>
      <w:szCs w:val="16"/>
      <w:lang w:eastAsia="ro-RO"/>
    </w:rPr>
  </w:style>
  <w:style w:type="paragraph" w:styleId="Date">
    <w:name w:val="Date"/>
    <w:basedOn w:val="Normal"/>
    <w:next w:val="Normal"/>
    <w:link w:val="DateCar"/>
    <w:rsid w:val="00CA5714"/>
  </w:style>
  <w:style w:type="character" w:customStyle="1" w:styleId="DateCar">
    <w:name w:val="Date Car"/>
    <w:link w:val="Date"/>
    <w:rsid w:val="00CA5714"/>
    <w:rPr>
      <w:lang w:eastAsia="ro-RO"/>
    </w:rPr>
  </w:style>
  <w:style w:type="character" w:styleId="DfinitionHTML">
    <w:name w:val="HTML Definition"/>
    <w:rsid w:val="00CA5714"/>
    <w:rPr>
      <w:i/>
      <w:iCs/>
    </w:rPr>
  </w:style>
  <w:style w:type="table" w:styleId="Effetsdetableau3D1">
    <w:name w:val="Table 3D effects 1"/>
    <w:basedOn w:val="TableauNormal"/>
    <w:rsid w:val="00CA5714"/>
    <w:pPr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A5714"/>
    <w:pPr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A5714"/>
    <w:pPr>
      <w:autoSpaceDE w:val="0"/>
      <w:autoSpaceDN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A5714"/>
    <w:rPr>
      <w:b/>
      <w:bCs/>
    </w:rPr>
  </w:style>
  <w:style w:type="character" w:styleId="Emphaseintense">
    <w:name w:val="Intense Emphasis"/>
    <w:uiPriority w:val="21"/>
    <w:qFormat/>
    <w:rsid w:val="00CA571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A5714"/>
    <w:rPr>
      <w:i/>
      <w:iCs/>
      <w:color w:val="808080"/>
    </w:rPr>
  </w:style>
  <w:style w:type="paragraph" w:styleId="En-tte">
    <w:name w:val="header"/>
    <w:basedOn w:val="Normal"/>
    <w:link w:val="En-tteCar"/>
    <w:rsid w:val="00CA571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A5714"/>
    <w:rPr>
      <w:lang w:eastAsia="ro-RO"/>
    </w:rPr>
  </w:style>
  <w:style w:type="paragraph" w:styleId="En-ttedemessage">
    <w:name w:val="Message Header"/>
    <w:basedOn w:val="Normal"/>
    <w:link w:val="En-ttedemessageCar"/>
    <w:rsid w:val="00CA57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CA5714"/>
    <w:rPr>
      <w:rFonts w:ascii="Cambria" w:eastAsia="Times New Roman" w:hAnsi="Cambria" w:cs="Times New Roman"/>
      <w:sz w:val="24"/>
      <w:szCs w:val="24"/>
      <w:shd w:val="pct20" w:color="auto" w:fill="auto"/>
      <w:lang w:eastAsia="ro-R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A5714"/>
    <w:pPr>
      <w:spacing w:before="240" w:after="60"/>
      <w:outlineLvl w:val="9"/>
    </w:pPr>
    <w:rPr>
      <w:rFonts w:ascii="Cambria" w:hAnsi="Cambria"/>
      <w:kern w:val="32"/>
      <w:sz w:val="32"/>
      <w:szCs w:val="32"/>
      <w:lang w:val="fr-FR"/>
    </w:rPr>
  </w:style>
  <w:style w:type="character" w:styleId="ExempleHTML">
    <w:name w:val="HTML Sample"/>
    <w:rsid w:val="00CA571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A571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A5714"/>
    <w:rPr>
      <w:rFonts w:ascii="Tahoma" w:hAnsi="Tahoma" w:cs="Tahoma"/>
      <w:sz w:val="16"/>
      <w:szCs w:val="16"/>
      <w:lang w:eastAsia="ro-RO"/>
    </w:rPr>
  </w:style>
  <w:style w:type="paragraph" w:styleId="Formuledepolitesse">
    <w:name w:val="Closing"/>
    <w:basedOn w:val="Normal"/>
    <w:link w:val="FormuledepolitesseCar"/>
    <w:rsid w:val="00CA5714"/>
    <w:pPr>
      <w:ind w:left="4252"/>
    </w:pPr>
  </w:style>
  <w:style w:type="character" w:customStyle="1" w:styleId="FormuledepolitesseCar">
    <w:name w:val="Formule de politesse Car"/>
    <w:link w:val="Formuledepolitesse"/>
    <w:rsid w:val="00CA5714"/>
    <w:rPr>
      <w:lang w:eastAsia="ro-RO"/>
    </w:rPr>
  </w:style>
  <w:style w:type="table" w:styleId="Grilleclaire">
    <w:name w:val="Light Grid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A57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A571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A5714"/>
    <w:pPr>
      <w:autoSpaceDE w:val="0"/>
      <w:autoSpaceDN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A5714"/>
    <w:pPr>
      <w:autoSpaceDE w:val="0"/>
      <w:autoSpaceDN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A5714"/>
    <w:pPr>
      <w:autoSpaceDE w:val="0"/>
      <w:autoSpaceDN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A57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A57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A571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A5714"/>
    <w:pPr>
      <w:ind w:left="200" w:hanging="200"/>
    </w:pPr>
  </w:style>
  <w:style w:type="paragraph" w:styleId="Index2">
    <w:name w:val="index 2"/>
    <w:basedOn w:val="Normal"/>
    <w:next w:val="Normal"/>
    <w:rsid w:val="00CA5714"/>
    <w:pPr>
      <w:ind w:left="400" w:hanging="200"/>
    </w:pPr>
  </w:style>
  <w:style w:type="paragraph" w:styleId="Index3">
    <w:name w:val="index 3"/>
    <w:basedOn w:val="Normal"/>
    <w:next w:val="Normal"/>
    <w:rsid w:val="00CA5714"/>
    <w:pPr>
      <w:ind w:left="600" w:hanging="200"/>
    </w:pPr>
  </w:style>
  <w:style w:type="paragraph" w:styleId="Index4">
    <w:name w:val="index 4"/>
    <w:basedOn w:val="Normal"/>
    <w:next w:val="Normal"/>
    <w:rsid w:val="00CA5714"/>
    <w:pPr>
      <w:ind w:left="800" w:hanging="200"/>
    </w:pPr>
  </w:style>
  <w:style w:type="paragraph" w:styleId="Index5">
    <w:name w:val="index 5"/>
    <w:basedOn w:val="Normal"/>
    <w:next w:val="Normal"/>
    <w:rsid w:val="00CA5714"/>
    <w:pPr>
      <w:ind w:left="1000" w:hanging="200"/>
    </w:pPr>
  </w:style>
  <w:style w:type="paragraph" w:styleId="Index6">
    <w:name w:val="index 6"/>
    <w:basedOn w:val="Normal"/>
    <w:next w:val="Normal"/>
    <w:rsid w:val="00CA5714"/>
    <w:pPr>
      <w:ind w:left="1200" w:hanging="200"/>
    </w:pPr>
  </w:style>
  <w:style w:type="paragraph" w:styleId="Index7">
    <w:name w:val="index 7"/>
    <w:basedOn w:val="Normal"/>
    <w:next w:val="Normal"/>
    <w:rsid w:val="00CA5714"/>
    <w:pPr>
      <w:ind w:left="1400" w:hanging="200"/>
    </w:pPr>
  </w:style>
  <w:style w:type="paragraph" w:styleId="Index8">
    <w:name w:val="index 8"/>
    <w:basedOn w:val="Normal"/>
    <w:next w:val="Normal"/>
    <w:rsid w:val="00CA5714"/>
    <w:pPr>
      <w:ind w:left="1600" w:hanging="200"/>
    </w:pPr>
  </w:style>
  <w:style w:type="paragraph" w:styleId="Index9">
    <w:name w:val="index 9"/>
    <w:basedOn w:val="Normal"/>
    <w:next w:val="Normal"/>
    <w:rsid w:val="00CA5714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CA5714"/>
    <w:rPr>
      <w:b/>
      <w:bCs/>
    </w:rPr>
  </w:style>
  <w:style w:type="paragraph" w:styleId="Liste">
    <w:name w:val="List"/>
    <w:basedOn w:val="Normal"/>
    <w:rsid w:val="00CA5714"/>
    <w:pPr>
      <w:ind w:left="283" w:hanging="283"/>
      <w:contextualSpacing/>
    </w:pPr>
  </w:style>
  <w:style w:type="paragraph" w:styleId="Liste2">
    <w:name w:val="List 2"/>
    <w:basedOn w:val="Normal"/>
    <w:rsid w:val="00CA5714"/>
    <w:pPr>
      <w:ind w:left="566" w:hanging="283"/>
      <w:contextualSpacing/>
    </w:pPr>
  </w:style>
  <w:style w:type="paragraph" w:styleId="Liste3">
    <w:name w:val="List 3"/>
    <w:basedOn w:val="Normal"/>
    <w:rsid w:val="00CA5714"/>
    <w:pPr>
      <w:ind w:left="849" w:hanging="283"/>
      <w:contextualSpacing/>
    </w:pPr>
  </w:style>
  <w:style w:type="paragraph" w:styleId="Liste4">
    <w:name w:val="List 4"/>
    <w:basedOn w:val="Normal"/>
    <w:rsid w:val="00CA5714"/>
    <w:pPr>
      <w:ind w:left="1132" w:hanging="283"/>
      <w:contextualSpacing/>
    </w:pPr>
  </w:style>
  <w:style w:type="paragraph" w:styleId="Liste5">
    <w:name w:val="List 5"/>
    <w:basedOn w:val="Normal"/>
    <w:rsid w:val="00CA5714"/>
    <w:pPr>
      <w:ind w:left="1415" w:hanging="283"/>
      <w:contextualSpacing/>
    </w:pPr>
  </w:style>
  <w:style w:type="paragraph" w:styleId="Listenumros">
    <w:name w:val="List Number"/>
    <w:basedOn w:val="Normal"/>
    <w:rsid w:val="00CA5714"/>
    <w:pPr>
      <w:numPr>
        <w:numId w:val="22"/>
      </w:numPr>
      <w:contextualSpacing/>
    </w:pPr>
  </w:style>
  <w:style w:type="paragraph" w:styleId="Listenumros2">
    <w:name w:val="List Number 2"/>
    <w:basedOn w:val="Normal"/>
    <w:rsid w:val="00CA5714"/>
    <w:pPr>
      <w:numPr>
        <w:numId w:val="23"/>
      </w:numPr>
      <w:contextualSpacing/>
    </w:pPr>
  </w:style>
  <w:style w:type="paragraph" w:styleId="Listenumros3">
    <w:name w:val="List Number 3"/>
    <w:basedOn w:val="Normal"/>
    <w:rsid w:val="00CA5714"/>
    <w:pPr>
      <w:numPr>
        <w:numId w:val="24"/>
      </w:numPr>
      <w:contextualSpacing/>
    </w:pPr>
  </w:style>
  <w:style w:type="paragraph" w:styleId="Listenumros4">
    <w:name w:val="List Number 4"/>
    <w:basedOn w:val="Normal"/>
    <w:rsid w:val="00CA5714"/>
    <w:pPr>
      <w:numPr>
        <w:numId w:val="25"/>
      </w:numPr>
      <w:contextualSpacing/>
    </w:pPr>
  </w:style>
  <w:style w:type="paragraph" w:styleId="Listenumros5">
    <w:name w:val="List Number 5"/>
    <w:basedOn w:val="Normal"/>
    <w:rsid w:val="00CA5714"/>
    <w:pPr>
      <w:numPr>
        <w:numId w:val="26"/>
      </w:numPr>
      <w:contextualSpacing/>
    </w:pPr>
  </w:style>
  <w:style w:type="paragraph" w:styleId="Listepuces">
    <w:name w:val="List Bullet"/>
    <w:basedOn w:val="Normal"/>
    <w:rsid w:val="00CA5714"/>
    <w:pPr>
      <w:numPr>
        <w:numId w:val="27"/>
      </w:numPr>
      <w:contextualSpacing/>
    </w:pPr>
  </w:style>
  <w:style w:type="paragraph" w:styleId="Listepuces2">
    <w:name w:val="List Bullet 2"/>
    <w:basedOn w:val="Normal"/>
    <w:rsid w:val="00CA5714"/>
    <w:pPr>
      <w:numPr>
        <w:numId w:val="28"/>
      </w:numPr>
      <w:contextualSpacing/>
    </w:pPr>
  </w:style>
  <w:style w:type="paragraph" w:styleId="Listepuces3">
    <w:name w:val="List Bullet 3"/>
    <w:basedOn w:val="Normal"/>
    <w:rsid w:val="00CA5714"/>
    <w:pPr>
      <w:numPr>
        <w:numId w:val="29"/>
      </w:numPr>
      <w:contextualSpacing/>
    </w:pPr>
  </w:style>
  <w:style w:type="paragraph" w:styleId="Listepuces4">
    <w:name w:val="List Bullet 4"/>
    <w:basedOn w:val="Normal"/>
    <w:rsid w:val="00CA5714"/>
    <w:pPr>
      <w:numPr>
        <w:numId w:val="30"/>
      </w:numPr>
      <w:contextualSpacing/>
    </w:pPr>
  </w:style>
  <w:style w:type="paragraph" w:styleId="Listepuces5">
    <w:name w:val="List Bullet 5"/>
    <w:basedOn w:val="Normal"/>
    <w:rsid w:val="00CA5714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A571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A571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A571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A571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A571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A571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A571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A571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A571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A571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A5714"/>
    <w:rPr>
      <w:sz w:val="16"/>
      <w:szCs w:val="16"/>
    </w:rPr>
  </w:style>
  <w:style w:type="paragraph" w:styleId="NormalWeb">
    <w:name w:val="Normal (Web)"/>
    <w:basedOn w:val="Normal"/>
    <w:rsid w:val="00CA5714"/>
    <w:rPr>
      <w:sz w:val="24"/>
      <w:szCs w:val="24"/>
    </w:rPr>
  </w:style>
  <w:style w:type="paragraph" w:styleId="Normalcentr">
    <w:name w:val="Block Text"/>
    <w:basedOn w:val="Normal"/>
    <w:rsid w:val="00CA571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A5714"/>
  </w:style>
  <w:style w:type="character" w:customStyle="1" w:styleId="NotedebasdepageCar">
    <w:name w:val="Note de bas de page Car"/>
    <w:link w:val="Notedebasdepage"/>
    <w:rsid w:val="00CA5714"/>
    <w:rPr>
      <w:lang w:eastAsia="ro-RO"/>
    </w:rPr>
  </w:style>
  <w:style w:type="paragraph" w:styleId="Notedefin">
    <w:name w:val="endnote text"/>
    <w:basedOn w:val="Normal"/>
    <w:link w:val="NotedefinCar"/>
    <w:rsid w:val="00CA5714"/>
  </w:style>
  <w:style w:type="character" w:customStyle="1" w:styleId="NotedefinCar">
    <w:name w:val="Note de fin Car"/>
    <w:link w:val="Notedefin"/>
    <w:rsid w:val="00CA5714"/>
    <w:rPr>
      <w:lang w:eastAsia="ro-RO"/>
    </w:rPr>
  </w:style>
  <w:style w:type="character" w:styleId="Numrodeligne">
    <w:name w:val="line number"/>
    <w:rsid w:val="00CA5714"/>
  </w:style>
  <w:style w:type="character" w:styleId="Numrodepage">
    <w:name w:val="page number"/>
    <w:rsid w:val="00CA5714"/>
  </w:style>
  <w:style w:type="paragraph" w:styleId="Objetducommentaire">
    <w:name w:val="annotation subject"/>
    <w:basedOn w:val="Commentaire"/>
    <w:next w:val="Commentaire"/>
    <w:link w:val="ObjetducommentaireCar"/>
    <w:rsid w:val="00CA5714"/>
    <w:rPr>
      <w:b/>
      <w:bCs/>
    </w:rPr>
  </w:style>
  <w:style w:type="character" w:customStyle="1" w:styleId="ObjetducommentaireCar">
    <w:name w:val="Objet du commentaire Car"/>
    <w:link w:val="Objetducommentaire"/>
    <w:rsid w:val="00CA5714"/>
    <w:rPr>
      <w:b/>
      <w:bCs/>
      <w:lang w:eastAsia="ro-RO"/>
    </w:rPr>
  </w:style>
  <w:style w:type="table" w:styleId="Ombrageclair">
    <w:name w:val="Light Shading"/>
    <w:basedOn w:val="TableauNormal"/>
    <w:uiPriority w:val="60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A5714"/>
    <w:pPr>
      <w:ind w:left="708"/>
    </w:pPr>
  </w:style>
  <w:style w:type="paragraph" w:styleId="Pieddepage">
    <w:name w:val="footer"/>
    <w:basedOn w:val="Normal"/>
    <w:link w:val="PieddepageCar"/>
    <w:rsid w:val="00CA57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A5714"/>
    <w:rPr>
      <w:lang w:eastAsia="ro-RO"/>
    </w:rPr>
  </w:style>
  <w:style w:type="paragraph" w:styleId="PrformatHTML">
    <w:name w:val="HTML Preformatted"/>
    <w:basedOn w:val="Normal"/>
    <w:link w:val="PrformatHTMLCar"/>
    <w:rsid w:val="00CA5714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CA5714"/>
    <w:rPr>
      <w:rFonts w:ascii="Courier New" w:hAnsi="Courier New" w:cs="Courier New"/>
      <w:lang w:eastAsia="ro-RO"/>
    </w:rPr>
  </w:style>
  <w:style w:type="character" w:styleId="Rfrenceintense">
    <w:name w:val="Intense Reference"/>
    <w:uiPriority w:val="32"/>
    <w:qFormat/>
    <w:rsid w:val="00CA571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A571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A571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A5714"/>
    <w:rPr>
      <w:lang w:eastAsia="ro-RO"/>
    </w:rPr>
  </w:style>
  <w:style w:type="paragraph" w:styleId="Retraitcorpsdetexte2">
    <w:name w:val="Body Text Indent 2"/>
    <w:basedOn w:val="Normal"/>
    <w:link w:val="Retraitcorpsdetexte2Car"/>
    <w:rsid w:val="00CA571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A5714"/>
    <w:rPr>
      <w:lang w:eastAsia="ro-RO"/>
    </w:rPr>
  </w:style>
  <w:style w:type="paragraph" w:styleId="Retraitcorpsdetexte3">
    <w:name w:val="Body Text Indent 3"/>
    <w:basedOn w:val="Normal"/>
    <w:link w:val="Retraitcorpsdetexte3Car"/>
    <w:rsid w:val="00CA571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A5714"/>
    <w:rPr>
      <w:sz w:val="16"/>
      <w:szCs w:val="16"/>
      <w:lang w:eastAsia="ro-RO"/>
    </w:rPr>
  </w:style>
  <w:style w:type="paragraph" w:styleId="Retraitcorpset1relig">
    <w:name w:val="Body Text First Indent 2"/>
    <w:basedOn w:val="Retraitcorpsdetexte"/>
    <w:link w:val="Retraitcorpset1religCar"/>
    <w:rsid w:val="00CA5714"/>
    <w:pPr>
      <w:spacing w:before="0" w:after="120"/>
      <w:ind w:left="283" w:firstLine="210"/>
    </w:pPr>
    <w:rPr>
      <w:rFonts w:ascii="Times New Roman" w:hAnsi="Times New Roman" w:cs="Times New Roman"/>
    </w:rPr>
  </w:style>
  <w:style w:type="character" w:customStyle="1" w:styleId="RetraitcorpsdetexteCar">
    <w:name w:val="Retrait corps de texte Car"/>
    <w:link w:val="Retraitcorpsdetexte"/>
    <w:rsid w:val="00CA5714"/>
    <w:rPr>
      <w:rFonts w:ascii="Courier New" w:hAnsi="Courier New" w:cs="Courier New"/>
      <w:lang w:eastAsia="ro-RO"/>
    </w:rPr>
  </w:style>
  <w:style w:type="character" w:customStyle="1" w:styleId="Retraitcorpset1religCar">
    <w:name w:val="Retrait corps et 1re lig. Car"/>
    <w:basedOn w:val="RetraitcorpsdetexteCar"/>
    <w:link w:val="Retraitcorpset1relig"/>
    <w:rsid w:val="00CA5714"/>
    <w:rPr>
      <w:rFonts w:ascii="Courier New" w:hAnsi="Courier New" w:cs="Courier New"/>
      <w:lang w:eastAsia="ro-RO"/>
    </w:rPr>
  </w:style>
  <w:style w:type="paragraph" w:styleId="Retraitnormal">
    <w:name w:val="Normal Indent"/>
    <w:basedOn w:val="Normal"/>
    <w:rsid w:val="00CA5714"/>
    <w:pPr>
      <w:ind w:left="708"/>
    </w:pPr>
  </w:style>
  <w:style w:type="paragraph" w:styleId="Salutations">
    <w:name w:val="Salutation"/>
    <w:basedOn w:val="Normal"/>
    <w:next w:val="Normal"/>
    <w:link w:val="SalutationsCar"/>
    <w:rsid w:val="00CA5714"/>
  </w:style>
  <w:style w:type="character" w:customStyle="1" w:styleId="SalutationsCar">
    <w:name w:val="Salutations Car"/>
    <w:link w:val="Salutations"/>
    <w:rsid w:val="00CA5714"/>
    <w:rPr>
      <w:lang w:eastAsia="ro-RO"/>
    </w:rPr>
  </w:style>
  <w:style w:type="paragraph" w:styleId="Sansinterligne">
    <w:name w:val="No Spacing"/>
    <w:uiPriority w:val="1"/>
    <w:qFormat/>
    <w:rsid w:val="00CA5714"/>
    <w:pPr>
      <w:autoSpaceDE w:val="0"/>
      <w:autoSpaceDN w:val="0"/>
    </w:pPr>
    <w:rPr>
      <w:lang w:eastAsia="ro-RO"/>
    </w:rPr>
  </w:style>
  <w:style w:type="paragraph" w:styleId="Signature">
    <w:name w:val="Signature"/>
    <w:basedOn w:val="Normal"/>
    <w:link w:val="SignatureCar"/>
    <w:rsid w:val="00CA5714"/>
    <w:pPr>
      <w:ind w:left="4252"/>
    </w:pPr>
  </w:style>
  <w:style w:type="character" w:customStyle="1" w:styleId="SignatureCar">
    <w:name w:val="Signature Car"/>
    <w:link w:val="Signature"/>
    <w:rsid w:val="00CA5714"/>
    <w:rPr>
      <w:lang w:eastAsia="ro-RO"/>
    </w:rPr>
  </w:style>
  <w:style w:type="paragraph" w:styleId="Signaturelectronique">
    <w:name w:val="E-mail Signature"/>
    <w:basedOn w:val="Normal"/>
    <w:link w:val="SignaturelectroniqueCar"/>
    <w:rsid w:val="00CA5714"/>
  </w:style>
  <w:style w:type="character" w:customStyle="1" w:styleId="SignaturelectroniqueCar">
    <w:name w:val="Signature électronique Car"/>
    <w:link w:val="Signaturelectronique"/>
    <w:rsid w:val="00CA5714"/>
    <w:rPr>
      <w:lang w:eastAsia="ro-RO"/>
    </w:rPr>
  </w:style>
  <w:style w:type="paragraph" w:styleId="Sous-titre">
    <w:name w:val="Subtitle"/>
    <w:basedOn w:val="Normal"/>
    <w:next w:val="Normal"/>
    <w:link w:val="Sous-titreCar"/>
    <w:qFormat/>
    <w:rsid w:val="00CA571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A5714"/>
    <w:rPr>
      <w:rFonts w:ascii="Cambria" w:eastAsia="Times New Roman" w:hAnsi="Cambria" w:cs="Times New Roman"/>
      <w:sz w:val="24"/>
      <w:szCs w:val="24"/>
      <w:lang w:eastAsia="ro-RO"/>
    </w:rPr>
  </w:style>
  <w:style w:type="paragraph" w:styleId="Tabledesillustrations">
    <w:name w:val="table of figures"/>
    <w:basedOn w:val="Normal"/>
    <w:next w:val="Normal"/>
    <w:rsid w:val="00CA5714"/>
  </w:style>
  <w:style w:type="paragraph" w:styleId="Tabledesrfrencesjuridiques">
    <w:name w:val="table of authorities"/>
    <w:basedOn w:val="Normal"/>
    <w:next w:val="Normal"/>
    <w:rsid w:val="00CA5714"/>
    <w:pPr>
      <w:ind w:left="200" w:hanging="200"/>
    </w:pPr>
  </w:style>
  <w:style w:type="table" w:styleId="Tableauclassique1">
    <w:name w:val="Table Classic 1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A5714"/>
    <w:pPr>
      <w:autoSpaceDE w:val="0"/>
      <w:autoSpaceDN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A5714"/>
    <w:pPr>
      <w:autoSpaceDE w:val="0"/>
      <w:autoSpaceDN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A5714"/>
    <w:pPr>
      <w:autoSpaceDE w:val="0"/>
      <w:autoSpaceDN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A5714"/>
    <w:pPr>
      <w:autoSpaceDE w:val="0"/>
      <w:autoSpaceDN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A5714"/>
    <w:pPr>
      <w:autoSpaceDE w:val="0"/>
      <w:autoSpaceDN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A5714"/>
    <w:pPr>
      <w:autoSpaceDE w:val="0"/>
      <w:autoSpaceDN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A5714"/>
    <w:pPr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A5714"/>
    <w:pPr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A5714"/>
    <w:pPr>
      <w:autoSpaceDE w:val="0"/>
      <w:autoSpaceDN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A5714"/>
    <w:pPr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A5714"/>
    <w:pPr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A5714"/>
    <w:pPr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A5714"/>
    <w:pPr>
      <w:autoSpaceDE w:val="0"/>
      <w:autoSpaceDN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A5714"/>
    <w:pPr>
      <w:autoSpaceDE w:val="0"/>
      <w:autoSpaceDN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A5714"/>
    <w:pPr>
      <w:autoSpaceDE w:val="0"/>
      <w:autoSpaceDN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debulles">
    <w:name w:val="Balloon Text"/>
    <w:basedOn w:val="Normal"/>
    <w:link w:val="TextedebullesCar"/>
    <w:rsid w:val="00CA571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A5714"/>
    <w:rPr>
      <w:rFonts w:ascii="Tahoma" w:hAnsi="Tahoma" w:cs="Tahoma"/>
      <w:sz w:val="16"/>
      <w:szCs w:val="16"/>
      <w:lang w:eastAsia="ro-RO"/>
    </w:rPr>
  </w:style>
  <w:style w:type="character" w:styleId="Textedelespacerserv">
    <w:name w:val="Placeholder Text"/>
    <w:uiPriority w:val="99"/>
    <w:semiHidden/>
    <w:rsid w:val="00CA5714"/>
    <w:rPr>
      <w:color w:val="808080"/>
    </w:rPr>
  </w:style>
  <w:style w:type="paragraph" w:styleId="Textedemacro">
    <w:name w:val="macro"/>
    <w:link w:val="TextedemacroCar"/>
    <w:rsid w:val="00CA57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hAnsi="Courier New" w:cs="Courier New"/>
      <w:lang w:eastAsia="ro-RO"/>
    </w:rPr>
  </w:style>
  <w:style w:type="character" w:customStyle="1" w:styleId="TextedemacroCar">
    <w:name w:val="Texte de macro Car"/>
    <w:link w:val="Textedemacro"/>
    <w:rsid w:val="00CA5714"/>
    <w:rPr>
      <w:rFonts w:ascii="Courier New" w:hAnsi="Courier New" w:cs="Courier New"/>
      <w:lang w:eastAsia="ro-RO"/>
    </w:rPr>
  </w:style>
  <w:style w:type="table" w:styleId="Thmedutableau">
    <w:name w:val="Table Theme"/>
    <w:basedOn w:val="TableauNormal"/>
    <w:rsid w:val="00CA5714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0">
    <w:name w:val="Title"/>
    <w:basedOn w:val="Normal"/>
    <w:next w:val="Normal"/>
    <w:link w:val="TitreCar"/>
    <w:qFormat/>
    <w:rsid w:val="00CA571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0"/>
    <w:rsid w:val="00CA5714"/>
    <w:rPr>
      <w:rFonts w:ascii="Cambria" w:eastAsia="Times New Roman" w:hAnsi="Cambria" w:cs="Times New Roman"/>
      <w:b/>
      <w:bCs/>
      <w:kern w:val="28"/>
      <w:sz w:val="32"/>
      <w:szCs w:val="32"/>
      <w:lang w:eastAsia="ro-RO"/>
    </w:rPr>
  </w:style>
  <w:style w:type="paragraph" w:styleId="Titredenote">
    <w:name w:val="Note Heading"/>
    <w:basedOn w:val="Normal"/>
    <w:next w:val="Normal"/>
    <w:link w:val="TitredenoteCar"/>
    <w:rsid w:val="00CA5714"/>
  </w:style>
  <w:style w:type="character" w:customStyle="1" w:styleId="TitredenoteCar">
    <w:name w:val="Titre de note Car"/>
    <w:link w:val="Titredenote"/>
    <w:rsid w:val="00CA5714"/>
    <w:rPr>
      <w:lang w:eastAsia="ro-RO"/>
    </w:rPr>
  </w:style>
  <w:style w:type="character" w:styleId="Titredulivre">
    <w:name w:val="Book Title"/>
    <w:uiPriority w:val="33"/>
    <w:qFormat/>
    <w:rsid w:val="00CA571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A571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A5714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CA5714"/>
  </w:style>
  <w:style w:type="paragraph" w:styleId="TM2">
    <w:name w:val="toc 2"/>
    <w:basedOn w:val="Normal"/>
    <w:next w:val="Normal"/>
    <w:rsid w:val="00CA5714"/>
    <w:pPr>
      <w:ind w:left="200"/>
    </w:pPr>
  </w:style>
  <w:style w:type="paragraph" w:styleId="TM3">
    <w:name w:val="toc 3"/>
    <w:basedOn w:val="Normal"/>
    <w:next w:val="Normal"/>
    <w:rsid w:val="00CA5714"/>
    <w:pPr>
      <w:ind w:left="400"/>
    </w:pPr>
  </w:style>
  <w:style w:type="paragraph" w:styleId="TM4">
    <w:name w:val="toc 4"/>
    <w:basedOn w:val="Normal"/>
    <w:next w:val="Normal"/>
    <w:rsid w:val="00CA5714"/>
    <w:pPr>
      <w:ind w:left="600"/>
    </w:pPr>
  </w:style>
  <w:style w:type="paragraph" w:styleId="TM5">
    <w:name w:val="toc 5"/>
    <w:basedOn w:val="Normal"/>
    <w:next w:val="Normal"/>
    <w:rsid w:val="00CA5714"/>
    <w:pPr>
      <w:ind w:left="800"/>
    </w:pPr>
  </w:style>
  <w:style w:type="paragraph" w:styleId="TM6">
    <w:name w:val="toc 6"/>
    <w:basedOn w:val="Normal"/>
    <w:next w:val="Normal"/>
    <w:rsid w:val="00CA5714"/>
    <w:pPr>
      <w:ind w:left="1000"/>
    </w:pPr>
  </w:style>
  <w:style w:type="paragraph" w:styleId="TM7">
    <w:name w:val="toc 7"/>
    <w:basedOn w:val="Normal"/>
    <w:next w:val="Normal"/>
    <w:rsid w:val="00CA5714"/>
    <w:pPr>
      <w:ind w:left="1200"/>
    </w:pPr>
  </w:style>
  <w:style w:type="paragraph" w:styleId="TM8">
    <w:name w:val="toc 8"/>
    <w:basedOn w:val="Normal"/>
    <w:next w:val="Normal"/>
    <w:rsid w:val="00CA5714"/>
    <w:pPr>
      <w:ind w:left="1400"/>
    </w:pPr>
  </w:style>
  <w:style w:type="paragraph" w:styleId="TM9">
    <w:name w:val="toc 9"/>
    <w:basedOn w:val="Normal"/>
    <w:next w:val="Normal"/>
    <w:rsid w:val="00CA5714"/>
    <w:pPr>
      <w:ind w:left="1600"/>
    </w:pPr>
  </w:style>
  <w:style w:type="table" w:styleId="Trameclaire-Accent1">
    <w:name w:val="Light Shading Accent 1"/>
    <w:basedOn w:val="TableauNormal"/>
    <w:uiPriority w:val="60"/>
    <w:rsid w:val="00CA571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A571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A571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A571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A571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A571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A571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A571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A571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A57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drnavigator.spim.jussieu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4764</CharactersWithSpaces>
  <SharedDoc>false</SharedDoc>
  <HLinks>
    <vt:vector size="6" baseType="variant">
      <vt:variant>
        <vt:i4>4259871</vt:i4>
      </vt:variant>
      <vt:variant>
        <vt:i4>0</vt:i4>
      </vt:variant>
      <vt:variant>
        <vt:i4>0</vt:i4>
      </vt:variant>
      <vt:variant>
        <vt:i4>5</vt:i4>
      </vt:variant>
      <vt:variant>
        <vt:lpwstr>http://adrnavigator.spim.jussieu.fr/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Iulian Alecu</dc:creator>
  <cp:keywords/>
  <dc:description/>
  <cp:lastModifiedBy>Pierre JOUBERT</cp:lastModifiedBy>
  <cp:revision>2</cp:revision>
  <cp:lastPrinted>2000-09-20T12:12:00Z</cp:lastPrinted>
  <dcterms:created xsi:type="dcterms:W3CDTF">2012-08-30T09:30:00Z</dcterms:created>
  <dcterms:modified xsi:type="dcterms:W3CDTF">2012-08-30T09:30:00Z</dcterms:modified>
</cp:coreProperties>
</file>