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E83" w:rsidRPr="0064131D" w:rsidRDefault="00635E83" w:rsidP="0064131D">
      <w:bookmarkStart w:id="0" w:name="_GoBack"/>
      <w:bookmarkEnd w:id="0"/>
    </w:p>
    <w:p w:rsidR="00635E83" w:rsidRPr="00A61AAB" w:rsidRDefault="00635E83" w:rsidP="00635E83">
      <w:pPr>
        <w:jc w:val="left"/>
        <w:rPr>
          <w:rFonts w:ascii="Verdana" w:hAnsi="Verdana"/>
          <w:b/>
          <w:lang w:val="en-US"/>
        </w:rPr>
      </w:pPr>
    </w:p>
    <w:tbl>
      <w:tblPr>
        <w:tblpPr w:leftFromText="180" w:rightFromText="180" w:vertAnchor="text" w:horzAnchor="margin" w:tblpXSpec="center" w:tblpY="166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635E83" w:rsidRPr="00A61AAB">
        <w:tblPrEx>
          <w:tblCellMar>
            <w:top w:w="0" w:type="dxa"/>
            <w:bottom w:w="0" w:type="dxa"/>
          </w:tblCellMar>
        </w:tblPrEx>
        <w:trPr>
          <w:trHeight w:val="2700"/>
        </w:trPr>
        <w:tc>
          <w:tcPr>
            <w:tcW w:w="10080" w:type="dxa"/>
          </w:tcPr>
          <w:p w:rsidR="00635E83" w:rsidRPr="00A61AAB" w:rsidRDefault="00635E83" w:rsidP="00635E83">
            <w:pPr>
              <w:jc w:val="center"/>
              <w:rPr>
                <w:rFonts w:ascii="Verdana" w:hAnsi="Verdana"/>
                <w:b/>
                <w:lang w:val="en-US"/>
              </w:rPr>
            </w:pPr>
          </w:p>
          <w:p w:rsidR="00635E83" w:rsidRPr="00A61AAB" w:rsidRDefault="00716BDE" w:rsidP="00635E83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>
              <w:rPr>
                <w:rFonts w:ascii="Verdana" w:hAnsi="Verdana"/>
                <w:b/>
                <w:sz w:val="40"/>
                <w:szCs w:val="40"/>
              </w:rPr>
              <w:t xml:space="preserve">Indicateurs </w:t>
            </w:r>
            <w:r w:rsidRPr="00716BDE">
              <w:rPr>
                <w:rFonts w:ascii="Verdana" w:hAnsi="Verdana"/>
                <w:b/>
                <w:sz w:val="40"/>
                <w:szCs w:val="40"/>
              </w:rPr>
              <w:t>SUNNIKAN Consulting</w:t>
            </w:r>
          </w:p>
          <w:p w:rsidR="00635E83" w:rsidRPr="00A61AAB" w:rsidRDefault="00635E83" w:rsidP="00635E83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</w:p>
          <w:p w:rsidR="00635E83" w:rsidRPr="00A61AAB" w:rsidRDefault="00635E83" w:rsidP="00635E83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A61AAB">
              <w:rPr>
                <w:rFonts w:ascii="Verdana" w:hAnsi="Verdana"/>
                <w:b/>
                <w:sz w:val="40"/>
                <w:szCs w:val="40"/>
              </w:rPr>
              <w:t>CAHIER DES CHARGE</w:t>
            </w:r>
            <w:r w:rsidR="00716BDE">
              <w:rPr>
                <w:rFonts w:ascii="Verdana" w:hAnsi="Verdana"/>
                <w:b/>
                <w:sz w:val="40"/>
                <w:szCs w:val="40"/>
              </w:rPr>
              <w:t>S</w:t>
            </w:r>
          </w:p>
          <w:p w:rsidR="00635E83" w:rsidRPr="00A61AAB" w:rsidRDefault="00635E83" w:rsidP="00635E83">
            <w:pPr>
              <w:jc w:val="center"/>
              <w:rPr>
                <w:rFonts w:ascii="Verdana" w:hAnsi="Verdana"/>
                <w:b/>
              </w:rPr>
            </w:pPr>
          </w:p>
        </w:tc>
      </w:tr>
    </w:tbl>
    <w:p w:rsidR="00635E83" w:rsidRPr="00A61AAB" w:rsidRDefault="00635E83" w:rsidP="00635E83">
      <w:pPr>
        <w:jc w:val="center"/>
        <w:rPr>
          <w:rFonts w:ascii="Verdana" w:hAnsi="Verdana"/>
          <w:b/>
        </w:rPr>
      </w:pPr>
    </w:p>
    <w:p w:rsidR="00635E83" w:rsidRPr="00A61AAB" w:rsidRDefault="00635E83" w:rsidP="00635E83">
      <w:pPr>
        <w:jc w:val="center"/>
        <w:rPr>
          <w:rFonts w:ascii="Verdana" w:hAnsi="Verdana"/>
          <w:b/>
        </w:rPr>
      </w:pPr>
    </w:p>
    <w:p w:rsidR="00635E83" w:rsidRPr="00A61AAB" w:rsidRDefault="00635E83" w:rsidP="00635E83">
      <w:pPr>
        <w:jc w:val="left"/>
        <w:rPr>
          <w:rFonts w:ascii="Verdana" w:hAnsi="Verdana"/>
          <w:b/>
        </w:rPr>
      </w:pPr>
    </w:p>
    <w:p w:rsidR="00635E83" w:rsidRPr="00A61AAB" w:rsidRDefault="00635E83" w:rsidP="00635E83">
      <w:pPr>
        <w:jc w:val="center"/>
        <w:rPr>
          <w:rFonts w:ascii="Verdana" w:hAnsi="Verdana"/>
          <w:b/>
        </w:rPr>
      </w:pPr>
    </w:p>
    <w:p w:rsidR="00635E83" w:rsidRPr="00A61AAB" w:rsidRDefault="00635E83" w:rsidP="00635E83">
      <w:pPr>
        <w:ind w:left="1418"/>
        <w:rPr>
          <w:b/>
        </w:rPr>
      </w:pPr>
      <w:r w:rsidRPr="00A61AAB">
        <w:rPr>
          <w:b/>
        </w:rPr>
        <w:t>Version n°  du |____|____|_______|</w:t>
      </w:r>
    </w:p>
    <w:p w:rsidR="00635E83" w:rsidRPr="00A61AAB" w:rsidRDefault="00635E83" w:rsidP="00635E83">
      <w:pPr>
        <w:ind w:left="1418"/>
        <w:rPr>
          <w:b/>
        </w:rPr>
      </w:pPr>
    </w:p>
    <w:p w:rsidR="00635E83" w:rsidRPr="00A61AAB" w:rsidRDefault="00635E83" w:rsidP="00635E83">
      <w:pPr>
        <w:ind w:left="1418"/>
        <w:rPr>
          <w:b/>
          <w:i/>
        </w:rPr>
      </w:pPr>
      <w:r w:rsidRPr="00A61AAB">
        <w:rPr>
          <w:b/>
        </w:rPr>
        <w:t xml:space="preserve">Rédigé par : </w:t>
      </w:r>
      <w:r w:rsidRPr="00A61AAB">
        <w:rPr>
          <w:b/>
        </w:rPr>
        <w:tab/>
      </w:r>
      <w:r w:rsidRPr="00A61AAB">
        <w:rPr>
          <w:b/>
          <w:i/>
        </w:rPr>
        <w:t xml:space="preserve">Prénom - Nom </w:t>
      </w:r>
    </w:p>
    <w:p w:rsidR="00635E83" w:rsidRPr="00A61AAB" w:rsidRDefault="00635E83" w:rsidP="00635E83">
      <w:pPr>
        <w:ind w:left="1418"/>
        <w:rPr>
          <w:b/>
          <w:i/>
        </w:rPr>
      </w:pPr>
      <w:r w:rsidRPr="00A61AAB">
        <w:rPr>
          <w:b/>
          <w:i/>
        </w:rPr>
        <w:tab/>
      </w:r>
      <w:r w:rsidRPr="00A61AAB">
        <w:rPr>
          <w:b/>
          <w:i/>
        </w:rPr>
        <w:tab/>
        <w:t>Fonction</w:t>
      </w:r>
    </w:p>
    <w:p w:rsidR="00635E83" w:rsidRPr="00A61AAB" w:rsidRDefault="00635E83" w:rsidP="00635E83">
      <w:pPr>
        <w:ind w:left="2124" w:firstLine="708"/>
        <w:rPr>
          <w:b/>
          <w:i/>
          <w:color w:val="0000FF"/>
        </w:rPr>
      </w:pPr>
      <w:r w:rsidRPr="00A61AAB">
        <w:rPr>
          <w:b/>
          <w:i/>
        </w:rPr>
        <w:t>Date</w:t>
      </w:r>
    </w:p>
    <w:p w:rsidR="00635E83" w:rsidRPr="00A61AAB" w:rsidRDefault="00635E83" w:rsidP="00635E83">
      <w:pPr>
        <w:tabs>
          <w:tab w:val="left" w:pos="4845"/>
        </w:tabs>
        <w:ind w:left="1418" w:firstLine="1"/>
        <w:rPr>
          <w:b/>
        </w:rPr>
      </w:pPr>
      <w:r w:rsidRPr="00A61AAB">
        <w:rPr>
          <w:b/>
        </w:rPr>
        <w:tab/>
      </w:r>
    </w:p>
    <w:p w:rsidR="00635E83" w:rsidRPr="00A61AAB" w:rsidRDefault="00635E83" w:rsidP="00635E83">
      <w:pPr>
        <w:ind w:left="1418" w:firstLine="1"/>
        <w:rPr>
          <w:b/>
        </w:rPr>
      </w:pPr>
    </w:p>
    <w:p w:rsidR="00635E83" w:rsidRPr="00A61AAB" w:rsidRDefault="00635E83" w:rsidP="00635E83">
      <w:pPr>
        <w:ind w:left="1418"/>
        <w:rPr>
          <w:b/>
          <w:i/>
        </w:rPr>
      </w:pPr>
      <w:r w:rsidRPr="00A61AAB">
        <w:rPr>
          <w:b/>
        </w:rPr>
        <w:t>Validé par :</w:t>
      </w:r>
      <w:r w:rsidRPr="00A61AAB">
        <w:rPr>
          <w:b/>
        </w:rPr>
        <w:tab/>
      </w:r>
      <w:r w:rsidRPr="00A61AAB">
        <w:rPr>
          <w:b/>
          <w:i/>
        </w:rPr>
        <w:t xml:space="preserve">Prénom - Nom </w:t>
      </w:r>
    </w:p>
    <w:p w:rsidR="00635E83" w:rsidRPr="00A61AAB" w:rsidRDefault="00635E83" w:rsidP="00635E83">
      <w:pPr>
        <w:ind w:left="1418"/>
        <w:rPr>
          <w:b/>
          <w:i/>
        </w:rPr>
      </w:pPr>
      <w:r w:rsidRPr="00A61AAB">
        <w:rPr>
          <w:b/>
          <w:i/>
        </w:rPr>
        <w:tab/>
      </w:r>
      <w:r w:rsidRPr="00A61AAB">
        <w:rPr>
          <w:b/>
          <w:i/>
        </w:rPr>
        <w:tab/>
        <w:t>Fonction</w:t>
      </w:r>
    </w:p>
    <w:p w:rsidR="00635E83" w:rsidRPr="00A61AAB" w:rsidRDefault="00635E83" w:rsidP="00635E83">
      <w:pPr>
        <w:ind w:left="2124" w:firstLine="708"/>
        <w:rPr>
          <w:b/>
          <w:i/>
          <w:color w:val="0000FF"/>
        </w:rPr>
      </w:pPr>
      <w:r w:rsidRPr="00A61AAB">
        <w:rPr>
          <w:b/>
          <w:i/>
        </w:rPr>
        <w:t>Date</w:t>
      </w:r>
    </w:p>
    <w:p w:rsidR="00635E83" w:rsidRPr="00A61AAB" w:rsidRDefault="00635E83" w:rsidP="00635E83">
      <w:pPr>
        <w:ind w:left="1418"/>
      </w:pPr>
    </w:p>
    <w:p w:rsidR="00635E83" w:rsidRPr="00A61AAB" w:rsidRDefault="00635E83" w:rsidP="00635E83">
      <w:pPr>
        <w:jc w:val="left"/>
        <w:rPr>
          <w:rFonts w:ascii="Verdana" w:hAnsi="Verdana"/>
          <w:b/>
        </w:rPr>
      </w:pPr>
    </w:p>
    <w:p w:rsidR="00635E83" w:rsidRPr="00A61AAB" w:rsidRDefault="00635E83" w:rsidP="00635E83">
      <w:pPr>
        <w:tabs>
          <w:tab w:val="left" w:pos="284"/>
          <w:tab w:val="left" w:pos="851"/>
          <w:tab w:val="left" w:pos="1134"/>
          <w:tab w:val="left" w:pos="2268"/>
        </w:tabs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898"/>
        <w:gridCol w:w="3898"/>
      </w:tblGrid>
      <w:tr w:rsidR="00A61AAB" w:rsidRPr="00A61A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bottom w:val="nil"/>
            </w:tcBorders>
          </w:tcPr>
          <w:p w:rsidR="00A61AAB" w:rsidRPr="00A61AAB" w:rsidRDefault="00A61AAB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</w:pPr>
          </w:p>
        </w:tc>
        <w:tc>
          <w:tcPr>
            <w:tcW w:w="7796" w:type="dxa"/>
            <w:gridSpan w:val="2"/>
          </w:tcPr>
          <w:p w:rsidR="00A61AAB" w:rsidRPr="00A61AAB" w:rsidRDefault="00A61AAB" w:rsidP="00A61AAB">
            <w:pPr>
              <w:jc w:val="center"/>
              <w:rPr>
                <w:b/>
              </w:rPr>
            </w:pPr>
            <w:r w:rsidRPr="00A61AAB">
              <w:rPr>
                <w:b/>
              </w:rPr>
              <w:t>APPROBATION</w:t>
            </w:r>
          </w:p>
        </w:tc>
      </w:tr>
      <w:tr w:rsidR="00635E83" w:rsidRPr="00A61AAB">
        <w:tblPrEx>
          <w:tblCellMar>
            <w:top w:w="0" w:type="dxa"/>
            <w:bottom w:w="0" w:type="dxa"/>
          </w:tblCellMar>
        </w:tblPrEx>
        <w:tc>
          <w:tcPr>
            <w:tcW w:w="1488" w:type="dxa"/>
            <w:tcBorders>
              <w:top w:val="nil"/>
            </w:tcBorders>
          </w:tcPr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</w:pPr>
          </w:p>
        </w:tc>
        <w:tc>
          <w:tcPr>
            <w:tcW w:w="3898" w:type="dxa"/>
          </w:tcPr>
          <w:p w:rsidR="00635E83" w:rsidRPr="00A61AAB" w:rsidRDefault="00635E83" w:rsidP="00A61AAB">
            <w:pPr>
              <w:jc w:val="center"/>
              <w:rPr>
                <w:b/>
              </w:rPr>
            </w:pPr>
          </w:p>
        </w:tc>
        <w:tc>
          <w:tcPr>
            <w:tcW w:w="3898" w:type="dxa"/>
          </w:tcPr>
          <w:p w:rsidR="00635E83" w:rsidRPr="00A61AAB" w:rsidRDefault="00635E83" w:rsidP="00A61AAB">
            <w:pPr>
              <w:jc w:val="center"/>
              <w:rPr>
                <w:b/>
              </w:rPr>
            </w:pPr>
          </w:p>
        </w:tc>
      </w:tr>
      <w:tr w:rsidR="00635E83" w:rsidRPr="00A61AAB">
        <w:tblPrEx>
          <w:tblCellMar>
            <w:top w:w="0" w:type="dxa"/>
            <w:bottom w:w="0" w:type="dxa"/>
          </w:tblCellMar>
        </w:tblPrEx>
        <w:tc>
          <w:tcPr>
            <w:tcW w:w="1488" w:type="dxa"/>
          </w:tcPr>
          <w:p w:rsidR="00635E83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  <w:rPr>
                <w:b/>
              </w:rPr>
            </w:pPr>
            <w:r w:rsidRPr="00A61AAB">
              <w:rPr>
                <w:b/>
              </w:rPr>
              <w:t>Nom</w:t>
            </w:r>
          </w:p>
          <w:p w:rsidR="00A61AAB" w:rsidRPr="00A61AAB" w:rsidRDefault="00A61AAB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  <w:rPr>
                <w:b/>
              </w:rPr>
            </w:pPr>
          </w:p>
        </w:tc>
        <w:tc>
          <w:tcPr>
            <w:tcW w:w="3898" w:type="dxa"/>
          </w:tcPr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</w:pPr>
          </w:p>
        </w:tc>
        <w:tc>
          <w:tcPr>
            <w:tcW w:w="3898" w:type="dxa"/>
          </w:tcPr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</w:pPr>
          </w:p>
        </w:tc>
      </w:tr>
      <w:tr w:rsidR="00635E83" w:rsidRPr="00A61AAB">
        <w:tblPrEx>
          <w:tblCellMar>
            <w:top w:w="0" w:type="dxa"/>
            <w:bottom w:w="0" w:type="dxa"/>
          </w:tblCellMar>
        </w:tblPrEx>
        <w:tc>
          <w:tcPr>
            <w:tcW w:w="1488" w:type="dxa"/>
          </w:tcPr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  <w:rPr>
                <w:b/>
              </w:rPr>
            </w:pPr>
            <w:r w:rsidRPr="00A61AAB">
              <w:rPr>
                <w:b/>
              </w:rPr>
              <w:t>Fonction</w:t>
            </w:r>
          </w:p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  <w:rPr>
                <w:b/>
              </w:rPr>
            </w:pPr>
          </w:p>
        </w:tc>
        <w:tc>
          <w:tcPr>
            <w:tcW w:w="3898" w:type="dxa"/>
          </w:tcPr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  <w:jc w:val="center"/>
            </w:pPr>
          </w:p>
        </w:tc>
        <w:tc>
          <w:tcPr>
            <w:tcW w:w="3898" w:type="dxa"/>
          </w:tcPr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  <w:jc w:val="center"/>
            </w:pPr>
          </w:p>
        </w:tc>
      </w:tr>
      <w:tr w:rsidR="00635E83" w:rsidRPr="00A61AAB">
        <w:tblPrEx>
          <w:tblCellMar>
            <w:top w:w="0" w:type="dxa"/>
            <w:bottom w:w="0" w:type="dxa"/>
          </w:tblCellMar>
        </w:tblPrEx>
        <w:tc>
          <w:tcPr>
            <w:tcW w:w="1488" w:type="dxa"/>
          </w:tcPr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  <w:rPr>
                <w:b/>
              </w:rPr>
            </w:pPr>
            <w:r w:rsidRPr="00A61AAB">
              <w:rPr>
                <w:b/>
              </w:rPr>
              <w:t>Date</w:t>
            </w:r>
          </w:p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  <w:rPr>
                <w:b/>
              </w:rPr>
            </w:pPr>
          </w:p>
        </w:tc>
        <w:tc>
          <w:tcPr>
            <w:tcW w:w="3898" w:type="dxa"/>
          </w:tcPr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</w:pPr>
          </w:p>
        </w:tc>
        <w:tc>
          <w:tcPr>
            <w:tcW w:w="3898" w:type="dxa"/>
          </w:tcPr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</w:pPr>
          </w:p>
        </w:tc>
      </w:tr>
      <w:tr w:rsidR="00635E83" w:rsidRPr="00A61AAB">
        <w:tblPrEx>
          <w:tblCellMar>
            <w:top w:w="0" w:type="dxa"/>
            <w:bottom w:w="0" w:type="dxa"/>
          </w:tblCellMar>
        </w:tblPrEx>
        <w:tc>
          <w:tcPr>
            <w:tcW w:w="1488" w:type="dxa"/>
          </w:tcPr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  <w:rPr>
                <w:b/>
              </w:rPr>
            </w:pPr>
            <w:r w:rsidRPr="00A61AAB">
              <w:rPr>
                <w:b/>
              </w:rPr>
              <w:t>Signature</w:t>
            </w:r>
          </w:p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  <w:rPr>
                <w:b/>
              </w:rPr>
            </w:pPr>
          </w:p>
        </w:tc>
        <w:tc>
          <w:tcPr>
            <w:tcW w:w="3898" w:type="dxa"/>
          </w:tcPr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</w:pPr>
          </w:p>
        </w:tc>
        <w:tc>
          <w:tcPr>
            <w:tcW w:w="3898" w:type="dxa"/>
          </w:tcPr>
          <w:p w:rsidR="00635E83" w:rsidRPr="00A61AAB" w:rsidRDefault="00635E83" w:rsidP="00635E83">
            <w:pPr>
              <w:tabs>
                <w:tab w:val="left" w:pos="284"/>
                <w:tab w:val="left" w:pos="851"/>
                <w:tab w:val="left" w:pos="1134"/>
                <w:tab w:val="left" w:pos="2268"/>
              </w:tabs>
            </w:pPr>
          </w:p>
        </w:tc>
      </w:tr>
    </w:tbl>
    <w:p w:rsidR="00635E83" w:rsidRPr="00A61AAB" w:rsidRDefault="00635E83" w:rsidP="00635E83">
      <w:pPr>
        <w:rPr>
          <w:lang w:val="en-US"/>
        </w:rPr>
      </w:pPr>
    </w:p>
    <w:p w:rsidR="00635E83" w:rsidRPr="00A61AAB" w:rsidRDefault="00635E83" w:rsidP="00635E83">
      <w:pPr>
        <w:tabs>
          <w:tab w:val="left" w:pos="851"/>
          <w:tab w:val="left" w:pos="1134"/>
        </w:tabs>
      </w:pPr>
      <w:r w:rsidRPr="00A61AAB">
        <w:rPr>
          <w:rFonts w:ascii="Verdana" w:hAnsi="Verdana"/>
          <w:bCs/>
        </w:rPr>
        <w:br w:type="page"/>
      </w:r>
    </w:p>
    <w:p w:rsidR="00635E83" w:rsidRPr="00A61AAB" w:rsidRDefault="00635E83" w:rsidP="00635E83">
      <w:pPr>
        <w:jc w:val="center"/>
        <w:rPr>
          <w:rFonts w:ascii="Verdana" w:hAnsi="Verdana"/>
          <w:b/>
          <w:sz w:val="36"/>
          <w:szCs w:val="36"/>
        </w:rPr>
      </w:pPr>
      <w:r w:rsidRPr="00A61AAB">
        <w:rPr>
          <w:rFonts w:ascii="Verdana" w:hAnsi="Verdana"/>
          <w:b/>
          <w:sz w:val="36"/>
          <w:szCs w:val="36"/>
        </w:rPr>
        <w:t>CAHIER DES CHARGES</w:t>
      </w:r>
    </w:p>
    <w:p w:rsidR="00635E83" w:rsidRPr="00A61AAB" w:rsidRDefault="00635E83" w:rsidP="00635E83"/>
    <w:p w:rsidR="00635E83" w:rsidRPr="00A61AAB" w:rsidRDefault="009865BD" w:rsidP="00635E83">
      <w:pPr>
        <w:pStyle w:val="Titre1"/>
        <w:rPr>
          <w:szCs w:val="24"/>
        </w:rPr>
      </w:pPr>
      <w:r>
        <w:rPr>
          <w:szCs w:val="24"/>
        </w:rPr>
        <w:t>Buts</w:t>
      </w:r>
    </w:p>
    <w:p w:rsidR="00635E83" w:rsidRDefault="009B0A72" w:rsidP="00635E83">
      <w:r>
        <w:t xml:space="preserve">Les objectifs définis des indicateurs sont les suivants : </w:t>
      </w:r>
    </w:p>
    <w:p w:rsidR="009B0A72" w:rsidRDefault="009B0A72" w:rsidP="009B0A72">
      <w:pPr>
        <w:pStyle w:val="Titre2"/>
      </w:pPr>
      <w:r>
        <w:t>Gestion du temps</w:t>
      </w:r>
    </w:p>
    <w:p w:rsidR="009B0A72" w:rsidRPr="009865BD" w:rsidRDefault="009B0A72" w:rsidP="00186587">
      <w:r w:rsidRPr="009865BD">
        <w:t>Planification de la charge de travail et adéquation avec les disponibilités Consultants,</w:t>
      </w:r>
      <w:r w:rsidR="009865BD">
        <w:t xml:space="preserve"> et en particulier :</w:t>
      </w:r>
    </w:p>
    <w:p w:rsidR="009B0A72" w:rsidRDefault="009B0A72" w:rsidP="00186587">
      <w:pPr>
        <w:pStyle w:val="B1"/>
      </w:pPr>
      <w:r>
        <w:t>Adéquation et efficience de la chaîne d'événements suivants :</w:t>
      </w:r>
    </w:p>
    <w:p w:rsidR="009B0A72" w:rsidRDefault="009B0A72" w:rsidP="009B0A72">
      <w:pPr>
        <w:pStyle w:val="B2"/>
      </w:pPr>
      <w:r>
        <w:t>Appel d'offres (planification dans le temps</w:t>
      </w:r>
      <w:r w:rsidR="009865BD">
        <w:t>, deadline</w:t>
      </w:r>
      <w:r>
        <w:t>),</w:t>
      </w:r>
    </w:p>
    <w:p w:rsidR="009B0A72" w:rsidRDefault="009B0A72" w:rsidP="009B0A72">
      <w:pPr>
        <w:pStyle w:val="B2"/>
      </w:pPr>
      <w:r>
        <w:t>Élaboration de devis (charge de travail</w:t>
      </w:r>
      <w:r w:rsidR="009865BD">
        <w:t xml:space="preserve"> et planification</w:t>
      </w:r>
      <w:r w:rsidR="00B13256" w:rsidRPr="00B13256">
        <w:t xml:space="preserve"> </w:t>
      </w:r>
      <w:r w:rsidR="00B13256">
        <w:t>dans le temps</w:t>
      </w:r>
      <w:r w:rsidR="009865BD">
        <w:t xml:space="preserve"> pour le respect des deadlines</w:t>
      </w:r>
      <w:r>
        <w:t>),</w:t>
      </w:r>
    </w:p>
    <w:p w:rsidR="009B0A72" w:rsidRDefault="009B0A72" w:rsidP="009B0A72">
      <w:pPr>
        <w:pStyle w:val="B2"/>
      </w:pPr>
      <w:r>
        <w:t>Réalisation des missions (charge de travail</w:t>
      </w:r>
      <w:r w:rsidR="009865BD">
        <w:t>, respect des devis, planification et suivi</w:t>
      </w:r>
      <w:r>
        <w:t>),</w:t>
      </w:r>
    </w:p>
    <w:p w:rsidR="003F1AA3" w:rsidRDefault="003F1AA3" w:rsidP="009B0A72">
      <w:pPr>
        <w:pStyle w:val="B2"/>
      </w:pPr>
      <w:r>
        <w:t>Retour d'information (respect deadline, respect charge de travail…)</w:t>
      </w:r>
    </w:p>
    <w:p w:rsidR="009B0A72" w:rsidRDefault="009B0A72" w:rsidP="009B0A72">
      <w:pPr>
        <w:pStyle w:val="B1"/>
      </w:pPr>
      <w:r>
        <w:t>Quantification et gestion du temps de capitalisation, et autres tâches annexes.</w:t>
      </w:r>
    </w:p>
    <w:p w:rsidR="003F1AA3" w:rsidRDefault="003F1AA3" w:rsidP="003F1AA3">
      <w:pPr>
        <w:pStyle w:val="Titre2"/>
      </w:pPr>
      <w:r>
        <w:t>Gestion des finances</w:t>
      </w:r>
    </w:p>
    <w:p w:rsidR="003F1AA3" w:rsidRPr="009B0A72" w:rsidRDefault="003F1AA3" w:rsidP="003F1AA3">
      <w:pPr>
        <w:pStyle w:val="B1"/>
      </w:pPr>
      <w:r>
        <w:t>Management par objectifs</w:t>
      </w:r>
    </w:p>
    <w:p w:rsidR="003F1AA3" w:rsidRDefault="003F1AA3" w:rsidP="003F1AA3">
      <w:pPr>
        <w:pStyle w:val="B1"/>
      </w:pPr>
      <w:r>
        <w:t>Évaluation de la santé financière, des investissements…</w:t>
      </w:r>
    </w:p>
    <w:p w:rsidR="003F1AA3" w:rsidRPr="009B0A72" w:rsidRDefault="003F1AA3" w:rsidP="003F1AA3">
      <w:pPr>
        <w:pStyle w:val="B1"/>
      </w:pPr>
      <w:r>
        <w:t>Gestion de la trésorerie</w:t>
      </w:r>
    </w:p>
    <w:p w:rsidR="009B0A72" w:rsidRDefault="009B0A72" w:rsidP="009B0A72">
      <w:pPr>
        <w:pStyle w:val="Titre2"/>
      </w:pPr>
      <w:r>
        <w:t>Gestion temps/finance</w:t>
      </w:r>
    </w:p>
    <w:p w:rsidR="009865BD" w:rsidRPr="009865BD" w:rsidRDefault="009865BD" w:rsidP="009865BD">
      <w:r>
        <w:t>Suivi des interactions entre les éléments Temps et Finance pour adéquation avec les possibilités financières de la société, et en particulier :</w:t>
      </w:r>
    </w:p>
    <w:p w:rsidR="009865BD" w:rsidRDefault="009865BD" w:rsidP="009865BD">
      <w:pPr>
        <w:pStyle w:val="B1"/>
      </w:pPr>
      <w:r>
        <w:t xml:space="preserve">Suivi/évaluation des temps liés aux tâches annexes, telles que </w:t>
      </w:r>
      <w:smartTag w:uri="urn:schemas-microsoft-com:office:smarttags" w:element="PersonName">
        <w:smartTagPr>
          <w:attr w:name="ProductID" w:val="la Capitalisation"/>
        </w:smartTagPr>
        <w:r>
          <w:t>la Capitalisation</w:t>
        </w:r>
      </w:smartTag>
      <w:r>
        <w:t>…</w:t>
      </w:r>
    </w:p>
    <w:p w:rsidR="009B0A72" w:rsidRDefault="009865BD" w:rsidP="009B0A72">
      <w:pPr>
        <w:pStyle w:val="B1"/>
      </w:pPr>
      <w:r>
        <w:t>S</w:t>
      </w:r>
      <w:r w:rsidR="009B0A72">
        <w:t>uivi/évaluation des rémunérations Consultants (temps, finance, compétences…)</w:t>
      </w:r>
    </w:p>
    <w:p w:rsidR="003F1AA3" w:rsidRDefault="003F1AA3" w:rsidP="009B0A72">
      <w:pPr>
        <w:pStyle w:val="B1"/>
      </w:pPr>
      <w:r>
        <w:t>évaluation / suivi investissement lié à embauche, formation, diversification…</w:t>
      </w:r>
    </w:p>
    <w:p w:rsidR="000151C9" w:rsidRPr="000151C9" w:rsidRDefault="009865BD" w:rsidP="000151C9">
      <w:pPr>
        <w:pStyle w:val="Titre1"/>
      </w:pPr>
      <w:r>
        <w:t>Planification de la charge de travail et adéquation avec les disponibilités Consultants</w:t>
      </w:r>
    </w:p>
    <w:p w:rsidR="009865BD" w:rsidRDefault="009865BD" w:rsidP="009865BD">
      <w:pPr>
        <w:pStyle w:val="Titre2"/>
        <w:spacing w:before="240"/>
      </w:pPr>
      <w:r>
        <w:t>Appel d'offre</w:t>
      </w:r>
      <w:r w:rsidR="00CC48BF">
        <w:t>s</w:t>
      </w:r>
    </w:p>
    <w:p w:rsidR="009865BD" w:rsidRDefault="009865BD" w:rsidP="009865BD">
      <w:r>
        <w:t xml:space="preserve">Éléments </w:t>
      </w:r>
      <w:r w:rsidR="00CC48BF">
        <w:t>constitutifs d'un appel d'offres :</w:t>
      </w:r>
    </w:p>
    <w:p w:rsidR="009865BD" w:rsidRDefault="009865BD" w:rsidP="009865BD">
      <w:pPr>
        <w:pStyle w:val="B1"/>
      </w:pPr>
      <w:r>
        <w:t>Deadline</w:t>
      </w:r>
      <w:r w:rsidR="003F1AA3">
        <w:t>(s)</w:t>
      </w:r>
    </w:p>
    <w:p w:rsidR="003F1AA3" w:rsidRDefault="003F1AA3" w:rsidP="009865BD">
      <w:pPr>
        <w:pStyle w:val="B1"/>
      </w:pPr>
      <w:r>
        <w:t>éléments constitutifs d'une prestation (besoins exprimés)</w:t>
      </w:r>
    </w:p>
    <w:p w:rsidR="00EB13CC" w:rsidRDefault="00CC48BF" w:rsidP="009865BD">
      <w:pPr>
        <w:pStyle w:val="B1"/>
      </w:pPr>
      <w:r>
        <w:t xml:space="preserve">Budget / </w:t>
      </w:r>
      <w:r w:rsidR="00EB13CC">
        <w:t>Prix "acceptable"</w:t>
      </w:r>
      <w:r>
        <w:t xml:space="preserve"> (</w:t>
      </w:r>
      <w:r w:rsidR="00EB13CC">
        <w:t>en fonction de la quantité de travail demandée et l'expertise</w:t>
      </w:r>
      <w:r>
        <w:t>) plus ou moins exprimé</w:t>
      </w:r>
    </w:p>
    <w:p w:rsidR="00CC48BF" w:rsidRDefault="00CC48BF" w:rsidP="00CC48BF">
      <w:pPr>
        <w:pStyle w:val="Titre2"/>
      </w:pPr>
      <w:r>
        <w:t>Traitement de l'appel d'offres / Rédaction du Devis</w:t>
      </w:r>
    </w:p>
    <w:p w:rsidR="00235706" w:rsidRDefault="00235706" w:rsidP="00235706">
      <w:r>
        <w:t>Éléments constitutifs d'un devis :</w:t>
      </w:r>
    </w:p>
    <w:p w:rsidR="00014937" w:rsidRDefault="00014937" w:rsidP="00235706">
      <w:pPr>
        <w:pStyle w:val="B1"/>
      </w:pPr>
      <w:r>
        <w:t>Prestations</w:t>
      </w:r>
    </w:p>
    <w:p w:rsidR="00235706" w:rsidRDefault="00235706" w:rsidP="00235706">
      <w:pPr>
        <w:pStyle w:val="B1"/>
      </w:pPr>
      <w:r>
        <w:lastRenderedPageBreak/>
        <w:t>Charge de tra</w:t>
      </w:r>
      <w:r w:rsidR="00014937">
        <w:t>vail</w:t>
      </w:r>
    </w:p>
    <w:p w:rsidR="00014937" w:rsidRPr="00235706" w:rsidRDefault="00014937" w:rsidP="00235706">
      <w:pPr>
        <w:pStyle w:val="B1"/>
      </w:pPr>
      <w:r>
        <w:t>Planification (deadlines)</w:t>
      </w:r>
    </w:p>
    <w:p w:rsidR="00235706" w:rsidRDefault="00014937" w:rsidP="00235706">
      <w:pPr>
        <w:pStyle w:val="B1"/>
      </w:pPr>
      <w:r>
        <w:t>Prix</w:t>
      </w:r>
    </w:p>
    <w:p w:rsidR="00014937" w:rsidRDefault="00014937" w:rsidP="00235706">
      <w:pPr>
        <w:pStyle w:val="B1"/>
      </w:pPr>
      <w:r>
        <w:t>Compétences</w:t>
      </w:r>
    </w:p>
    <w:p w:rsidR="00014937" w:rsidRPr="00235706" w:rsidRDefault="00014937" w:rsidP="00235706">
      <w:pPr>
        <w:pStyle w:val="B1"/>
      </w:pPr>
      <w:r>
        <w:t>Planification de la facturation</w:t>
      </w:r>
    </w:p>
    <w:p w:rsidR="00CC48BF" w:rsidRDefault="00CC48BF" w:rsidP="00B11DAC">
      <w:pPr>
        <w:pStyle w:val="Titre3"/>
      </w:pPr>
      <w:r>
        <w:t xml:space="preserve">Comment bien définir la </w:t>
      </w:r>
      <w:r w:rsidRPr="00CC48BF">
        <w:rPr>
          <w:b/>
        </w:rPr>
        <w:t>prestation proposée</w:t>
      </w:r>
      <w:r>
        <w:t xml:space="preserve"> qui réponde exactement aux besoins du Client ?</w:t>
      </w:r>
    </w:p>
    <w:p w:rsidR="00CC48BF" w:rsidRPr="00CC48BF" w:rsidRDefault="00CC48BF" w:rsidP="00CC48BF"/>
    <w:p w:rsidR="00CC48BF" w:rsidRDefault="00CC48BF" w:rsidP="00CC48BF">
      <w:pPr>
        <w:pStyle w:val="Titre3"/>
      </w:pPr>
      <w:r w:rsidRPr="00CC48BF">
        <w:t xml:space="preserve">Comment estimer la </w:t>
      </w:r>
      <w:r w:rsidRPr="00CC48BF">
        <w:rPr>
          <w:b/>
        </w:rPr>
        <w:t>charge de travail</w:t>
      </w:r>
      <w:r w:rsidRPr="00CC48BF">
        <w:t xml:space="preserve"> </w:t>
      </w:r>
      <w:r w:rsidR="00014937">
        <w:t>nécessaire à la réalisation de la mission</w:t>
      </w:r>
      <w:r w:rsidRPr="00CC48BF">
        <w:t>?</w:t>
      </w:r>
    </w:p>
    <w:p w:rsidR="00014937" w:rsidRPr="00014937" w:rsidRDefault="00014937" w:rsidP="00014937">
      <w:pPr>
        <w:pStyle w:val="B1"/>
      </w:pPr>
      <w:r>
        <w:t>Comment optimiser la définition de la charge de travail dans un devis ? (estimation fine du temps nécessaire pour chaque tâche avec un gain potentiel fixé)</w:t>
      </w:r>
    </w:p>
    <w:p w:rsidR="00CC48BF" w:rsidRPr="00CC48BF" w:rsidRDefault="00CC48BF" w:rsidP="00CC48BF"/>
    <w:p w:rsidR="009865BD" w:rsidRDefault="00B13256" w:rsidP="00B11DAC">
      <w:pPr>
        <w:pStyle w:val="Titre3"/>
      </w:pPr>
      <w:r>
        <w:t xml:space="preserve">Comment </w:t>
      </w:r>
      <w:r w:rsidR="00CC48BF">
        <w:t xml:space="preserve">intégrer la prestation proposée dans la </w:t>
      </w:r>
      <w:r w:rsidR="00FA24B0" w:rsidRPr="00CC48BF">
        <w:rPr>
          <w:b/>
        </w:rPr>
        <w:t>planification</w:t>
      </w:r>
      <w:r w:rsidR="00FA24B0">
        <w:t xml:space="preserve"> en cours</w:t>
      </w:r>
      <w:r>
        <w:t xml:space="preserve">, </w:t>
      </w:r>
      <w:r w:rsidR="00CC48BF">
        <w:t xml:space="preserve">pour estimer la </w:t>
      </w:r>
      <w:r>
        <w:t>tenue des délais ?</w:t>
      </w:r>
      <w:r w:rsidR="00CC48BF">
        <w:t xml:space="preserve"> (en tenant compte de la probabilité d'être sélectionné, d'éventuels décalages de dates…)</w:t>
      </w:r>
    </w:p>
    <w:p w:rsidR="00CC48BF" w:rsidRPr="00EB13CC" w:rsidRDefault="00CC48BF" w:rsidP="00CC48BF">
      <w:pPr>
        <w:pStyle w:val="B1"/>
      </w:pPr>
      <w:r>
        <w:t>Quel degré de précision est attendu dans le suivi de la planification des appels d'offre ? (semaine, mois, consultant par consultant…)</w:t>
      </w:r>
    </w:p>
    <w:p w:rsidR="00B13256" w:rsidRDefault="00B13256" w:rsidP="00B13256"/>
    <w:p w:rsidR="00014937" w:rsidRPr="00B13256" w:rsidRDefault="00014937" w:rsidP="00014937">
      <w:pPr>
        <w:pStyle w:val="B1"/>
      </w:pPr>
      <w:r>
        <w:t>Comment optimiser la planification d'un devis en fonction du planning SC ? (grouper des activités, rendre prioritaire certaines tâches…)</w:t>
      </w:r>
    </w:p>
    <w:p w:rsidR="00CC48BF" w:rsidRDefault="00FA24B0" w:rsidP="00B13256">
      <w:pPr>
        <w:pStyle w:val="Titre3"/>
      </w:pPr>
      <w:r>
        <w:t xml:space="preserve">Comment fixer </w:t>
      </w:r>
      <w:r w:rsidR="00CC48BF">
        <w:t xml:space="preserve">le </w:t>
      </w:r>
      <w:r w:rsidR="00CC48BF" w:rsidRPr="00CC48BF">
        <w:rPr>
          <w:b/>
        </w:rPr>
        <w:t>prix</w:t>
      </w:r>
      <w:r w:rsidR="00CC48BF">
        <w:t xml:space="preserve"> ?</w:t>
      </w:r>
    </w:p>
    <w:p w:rsidR="009865BD" w:rsidRDefault="00CC48BF" w:rsidP="00CC48BF">
      <w:pPr>
        <w:pStyle w:val="B1"/>
      </w:pPr>
      <w:r>
        <w:t xml:space="preserve">Comment fixer </w:t>
      </w:r>
      <w:r w:rsidR="00FA24B0">
        <w:t>un prix "acceptable" compétitif pour l'appel d'offre ? (prise en compte de la charge de travail théorique et réelle SC, coût Consultant…)</w:t>
      </w:r>
    </w:p>
    <w:p w:rsidR="00FA24B0" w:rsidRPr="00FA24B0" w:rsidRDefault="00FA24B0" w:rsidP="00FA24B0"/>
    <w:p w:rsidR="003E3CA2" w:rsidRDefault="003E3CA2" w:rsidP="00CC48BF">
      <w:pPr>
        <w:pStyle w:val="B1"/>
      </w:pPr>
      <w:r>
        <w:t>Comment gérer les cas particuliers de tarification : clients captifs, 1</w:t>
      </w:r>
      <w:r w:rsidRPr="003E3CA2">
        <w:rPr>
          <w:vertAlign w:val="superscript"/>
        </w:rPr>
        <w:t>ère</w:t>
      </w:r>
      <w:r>
        <w:t xml:space="preserve"> offre, "bons clients", "pauvres"…? (liste et politique définies, au cas par cas, contrat en cours…)</w:t>
      </w:r>
    </w:p>
    <w:p w:rsidR="003E3CA2" w:rsidRDefault="003E3CA2" w:rsidP="003E3CA2"/>
    <w:p w:rsidR="00014937" w:rsidRPr="003E3CA2" w:rsidRDefault="00014937" w:rsidP="00014937">
      <w:pPr>
        <w:pStyle w:val="B1"/>
      </w:pPr>
      <w:r>
        <w:t>Comment fixer un tarif fixe par prestation ? (dans les prix du marché, bénéficiaire pour SC) : point mort d'un consultant, objectifs…</w:t>
      </w:r>
    </w:p>
    <w:p w:rsidR="00AB2B03" w:rsidRPr="00AB2B03" w:rsidRDefault="008F2573" w:rsidP="00AB2B03">
      <w:pPr>
        <w:pStyle w:val="Titre3"/>
      </w:pPr>
      <w:r>
        <w:t>Dans le cas d'un appel d'offre "</w:t>
      </w:r>
      <w:r w:rsidRPr="00CC48BF">
        <w:rPr>
          <w:b/>
        </w:rPr>
        <w:t>hors compétences</w:t>
      </w:r>
      <w:r>
        <w:t>" SC, comment définir la part d'investissement acceptable pour répondre aux exigences ? (formations complémentaires, recherche documentaire…)</w:t>
      </w:r>
    </w:p>
    <w:p w:rsidR="008F2573" w:rsidRDefault="008F2573" w:rsidP="009865BD"/>
    <w:p w:rsidR="009865BD" w:rsidRPr="00EB13CC" w:rsidRDefault="009865BD" w:rsidP="009865BD"/>
    <w:p w:rsidR="003C7C06" w:rsidRDefault="003C7C06" w:rsidP="003C7C06">
      <w:pPr>
        <w:pStyle w:val="Titre2"/>
      </w:pPr>
      <w:r>
        <w:t>Réalisation de la mission</w:t>
      </w:r>
    </w:p>
    <w:p w:rsidR="003C7C06" w:rsidRDefault="003C7C06" w:rsidP="003C7C06">
      <w:r>
        <w:t>Éléments constitutifs d'une mission :</w:t>
      </w:r>
    </w:p>
    <w:p w:rsidR="00014937" w:rsidRDefault="003C7C06" w:rsidP="003C7C06">
      <w:pPr>
        <w:pStyle w:val="B1"/>
      </w:pPr>
      <w:r>
        <w:t>Charge de travail réel</w:t>
      </w:r>
      <w:r w:rsidR="00014937">
        <w:t>le : temps passé / temps restant estimé</w:t>
      </w:r>
    </w:p>
    <w:p w:rsidR="003C7C06" w:rsidRDefault="003C7C06" w:rsidP="003C7C06">
      <w:pPr>
        <w:pStyle w:val="B1"/>
      </w:pPr>
      <w:r>
        <w:t>Tâches : réalisées</w:t>
      </w:r>
      <w:r w:rsidR="00014937">
        <w:t xml:space="preserve"> /</w:t>
      </w:r>
      <w:r>
        <w:t xml:space="preserve"> à faire</w:t>
      </w:r>
    </w:p>
    <w:p w:rsidR="003C7C06" w:rsidRDefault="003C7C06" w:rsidP="003C7C06">
      <w:pPr>
        <w:pStyle w:val="B1"/>
      </w:pPr>
      <w:r>
        <w:lastRenderedPageBreak/>
        <w:t>Période d'exécution</w:t>
      </w:r>
      <w:r w:rsidR="0087255E">
        <w:t>, respect des délais</w:t>
      </w:r>
    </w:p>
    <w:p w:rsidR="0087255E" w:rsidRDefault="00014937" w:rsidP="003C7C06">
      <w:pPr>
        <w:pStyle w:val="B1"/>
      </w:pPr>
      <w:r>
        <w:t>Facturation :</w:t>
      </w:r>
      <w:r w:rsidR="0087255E">
        <w:t xml:space="preserve"> envoyé, payé</w:t>
      </w:r>
      <w:r w:rsidR="0092695B">
        <w:t xml:space="preserve"> / reste à facturer</w:t>
      </w:r>
    </w:p>
    <w:p w:rsidR="0087255E" w:rsidRDefault="0087255E" w:rsidP="003C7C06">
      <w:pPr>
        <w:pStyle w:val="B1"/>
      </w:pPr>
      <w:r>
        <w:t>Gain mission : gain de temps (ou perte), gain financier</w:t>
      </w:r>
    </w:p>
    <w:p w:rsidR="003C7C06" w:rsidRDefault="003C7C06" w:rsidP="009865BD"/>
    <w:p w:rsidR="00063C74" w:rsidRDefault="00063C74" w:rsidP="00063C74">
      <w:pPr>
        <w:pStyle w:val="Titre3"/>
      </w:pPr>
      <w:r>
        <w:t>Comment évaluer la charge de travail des missions en cours (et à venir) ?</w:t>
      </w:r>
    </w:p>
    <w:p w:rsidR="00063C74" w:rsidRPr="00BA1DED" w:rsidRDefault="00063C74" w:rsidP="00063C74"/>
    <w:p w:rsidR="00063C74" w:rsidRPr="00AB2B03" w:rsidRDefault="00063C74" w:rsidP="00063C74">
      <w:pPr>
        <w:pStyle w:val="Titre3"/>
      </w:pPr>
      <w:r>
        <w:t>Quel degré de précision est attendu dans le suivi de la charge de travail globale ? (jour, semaine, mois, par consultant, par tâche…)</w:t>
      </w:r>
    </w:p>
    <w:p w:rsidR="00063C74" w:rsidRPr="00EB13CC" w:rsidRDefault="00063C74" w:rsidP="00063C74"/>
    <w:p w:rsidR="00063C74" w:rsidRDefault="00063C74" w:rsidP="00063C74">
      <w:pPr>
        <w:pStyle w:val="Titre3"/>
      </w:pPr>
      <w:r>
        <w:t>Comment gérer la planification globale des missions ? (suivi + adéquation charge de travail et disponibilités et/ou période de réalisation)</w:t>
      </w:r>
    </w:p>
    <w:p w:rsidR="00063C74" w:rsidRPr="00BA1DED" w:rsidRDefault="00063C74" w:rsidP="00063C74"/>
    <w:p w:rsidR="00063C74" w:rsidRPr="00AB2B03" w:rsidRDefault="00063C74" w:rsidP="00063C74">
      <w:pPr>
        <w:pStyle w:val="Titre3"/>
      </w:pPr>
      <w:r>
        <w:t>Quel degré de précision est attendu dans la planification globale des missions ? (semaine, mois, par consultant…)    OU    Quel niveau acceptable optimisé de planification fixer (=temps passé à la planification) ? (par consultant, ou global)</w:t>
      </w:r>
    </w:p>
    <w:p w:rsidR="00063C74" w:rsidRPr="00EB13CC" w:rsidRDefault="00063C74" w:rsidP="00063C74"/>
    <w:p w:rsidR="00AB2B03" w:rsidRPr="00AB2B03" w:rsidRDefault="00AB2B03" w:rsidP="00AB2B03">
      <w:pPr>
        <w:pStyle w:val="Titre3"/>
      </w:pPr>
      <w:r>
        <w:t>Comment assurer le suivi d'une mission en cours de réalisation ?</w:t>
      </w:r>
    </w:p>
    <w:p w:rsidR="003C7C06" w:rsidRDefault="003C7C06" w:rsidP="009865BD"/>
    <w:p w:rsidR="00AB2B03" w:rsidRPr="00AB2B03" w:rsidRDefault="00AB2B03" w:rsidP="00AB2B03">
      <w:pPr>
        <w:pStyle w:val="Titre3"/>
      </w:pPr>
      <w:r>
        <w:t>Quel degré de précision est attendu dans le suivi d'une mission ? (</w:t>
      </w:r>
      <w:r w:rsidR="00BA1DED">
        <w:t xml:space="preserve">jour, </w:t>
      </w:r>
      <w:r>
        <w:t>semaine, mois, par consultant, par tâche…)</w:t>
      </w:r>
    </w:p>
    <w:p w:rsidR="00AB2B03" w:rsidRPr="00EB13CC" w:rsidRDefault="00AB2B03" w:rsidP="00AB2B03"/>
    <w:p w:rsidR="00AB2B03" w:rsidRPr="00AB2B03" w:rsidRDefault="00AB2B03" w:rsidP="00BA1DED">
      <w:pPr>
        <w:pStyle w:val="Titre3"/>
        <w:pBdr>
          <w:bottom w:val="single" w:sz="4" w:space="0" w:color="FF0000"/>
        </w:pBdr>
      </w:pPr>
      <w:r>
        <w:t>Comment évaluer le temps restant à réaliser dans une mission en cours ? (</w:t>
      </w:r>
      <w:r w:rsidR="00BA1DED">
        <w:t xml:space="preserve">charge de travail, </w:t>
      </w:r>
      <w:r>
        <w:t>dépendant des tâches restant à réaliser)</w:t>
      </w:r>
    </w:p>
    <w:p w:rsidR="00AB2B03" w:rsidRPr="00EB13CC" w:rsidRDefault="00AB2B03" w:rsidP="00AB2B03"/>
    <w:p w:rsidR="00AB2B03" w:rsidRDefault="00AB2B03" w:rsidP="00AB2B03">
      <w:pPr>
        <w:pStyle w:val="Titre3"/>
      </w:pPr>
      <w:r>
        <w:t>Comment évaluer le taux d'avancement de la mission par rapport au devis ?</w:t>
      </w:r>
    </w:p>
    <w:p w:rsidR="00063C74" w:rsidRPr="00063C74" w:rsidRDefault="00063C74" w:rsidP="00063C74"/>
    <w:p w:rsidR="00063C74" w:rsidRPr="00AB2B03" w:rsidRDefault="00063C74" w:rsidP="00063C74">
      <w:pPr>
        <w:pStyle w:val="Titre3"/>
      </w:pPr>
      <w:r>
        <w:t>Quel degré de précision est attendu dans le suivi taux d'avancement d'une mission ? (jour, semaine, mois, par consultant, par tâche…)</w:t>
      </w:r>
    </w:p>
    <w:p w:rsidR="00AB2B03" w:rsidRPr="00EB13CC" w:rsidRDefault="00AB2B03" w:rsidP="00AB2B03"/>
    <w:p w:rsidR="00AB2B03" w:rsidRDefault="00AB2B03" w:rsidP="00AB2B03">
      <w:pPr>
        <w:pStyle w:val="Titre3"/>
      </w:pPr>
      <w:r>
        <w:t>Comment évaluer l'adéquation du taux d'avancement avec les tâches restant à réaliser, par rapport au devis (retard, avance) ?</w:t>
      </w:r>
    </w:p>
    <w:p w:rsidR="00063C74" w:rsidRPr="00063C74" w:rsidRDefault="00063C74" w:rsidP="00063C74"/>
    <w:p w:rsidR="00063C74" w:rsidRDefault="00063C74" w:rsidP="00063C74">
      <w:pPr>
        <w:pStyle w:val="Titre3"/>
      </w:pPr>
      <w:r>
        <w:t>Comment évaluer le taux d'avancement de l'ensemble des missions par rapport aux devis ?</w:t>
      </w:r>
    </w:p>
    <w:p w:rsidR="00063C74" w:rsidRPr="00063C74" w:rsidRDefault="00063C74" w:rsidP="00063C74"/>
    <w:p w:rsidR="00063C74" w:rsidRDefault="00063C74" w:rsidP="00063C74">
      <w:pPr>
        <w:pStyle w:val="Titre3"/>
      </w:pPr>
      <w:r>
        <w:t>Quel degré de précision est attendu dans le suivi du taux d'avancement de l'ensemble des missions ? (jour, semaine, mois, par consultant, par tâche</w:t>
      </w:r>
      <w:r w:rsidR="00477AD7">
        <w:t>, par mission, par type de mission</w:t>
      </w:r>
      <w:r>
        <w:t>…)…)    OU    Quel niveau acceptable optimisé de suivi du taux d'avancement de l'ensemble des missions fixer (=temps passé au suivi) ?</w:t>
      </w:r>
    </w:p>
    <w:p w:rsidR="00063C74" w:rsidRPr="00EB13CC" w:rsidRDefault="00063C74" w:rsidP="00063C74"/>
    <w:p w:rsidR="00063C74" w:rsidRPr="00AB2B03" w:rsidRDefault="00063C74" w:rsidP="00063C74">
      <w:pPr>
        <w:pStyle w:val="Titre3"/>
      </w:pPr>
      <w:r>
        <w:t>Comment évaluer l'adéquation du taux d'avancement avec l'ensemble des tâches restant à réaliser, par rapport au devis (retard, avance) ?</w:t>
      </w:r>
    </w:p>
    <w:p w:rsidR="00AB2B03" w:rsidRPr="00EB13CC" w:rsidRDefault="00AB2B03" w:rsidP="00AB2B03"/>
    <w:p w:rsidR="00BA1DED" w:rsidRDefault="00BA1DED" w:rsidP="00BA1DED">
      <w:pPr>
        <w:pStyle w:val="Titre3"/>
      </w:pPr>
      <w:r>
        <w:t>Que faire pour un Consultant qui constate une inadéquation entre sa charge de travail estimée (réelle) et son temps disponible (charge &gt; disponibilités) ?</w:t>
      </w:r>
    </w:p>
    <w:p w:rsidR="00BA1DED" w:rsidRPr="00BA1DED" w:rsidRDefault="00BA1DED" w:rsidP="00BA1DED"/>
    <w:p w:rsidR="00AB2B03" w:rsidRPr="00AB2B03" w:rsidRDefault="00BA1DED" w:rsidP="00AB2B03">
      <w:pPr>
        <w:pStyle w:val="Titre3"/>
      </w:pPr>
      <w:r>
        <w:t xml:space="preserve">Inversement, comment gérer un déficit de charge de travail pour un Consultant </w:t>
      </w:r>
      <w:r w:rsidR="00AB2B03">
        <w:t>?</w:t>
      </w:r>
      <w:r>
        <w:t xml:space="preserve"> Pour l'ensemble des consultants (somme charge de travail / disponibilités globales) ?</w:t>
      </w:r>
    </w:p>
    <w:p w:rsidR="00AB2B03" w:rsidRPr="00EB13CC" w:rsidRDefault="00AB2B03" w:rsidP="00AB2B03"/>
    <w:p w:rsidR="00AB2B03" w:rsidRPr="00AB2B03" w:rsidRDefault="00063C74" w:rsidP="00AB2B03">
      <w:pPr>
        <w:pStyle w:val="Titre3"/>
      </w:pPr>
      <w:r>
        <w:t xml:space="preserve">Comment assurer le "feedback" sur une mission </w:t>
      </w:r>
      <w:r w:rsidR="00AB2B03">
        <w:t>?</w:t>
      </w:r>
      <w:r>
        <w:t xml:space="preserve"> sur l'ensemble des missions ?</w:t>
      </w:r>
    </w:p>
    <w:p w:rsidR="00AB2B03" w:rsidRPr="00EB13CC" w:rsidRDefault="00AB2B03" w:rsidP="00AB2B03"/>
    <w:p w:rsidR="00AB2B03" w:rsidRPr="00AB2B03" w:rsidRDefault="00063C74" w:rsidP="00AB2B03">
      <w:pPr>
        <w:pStyle w:val="Titre3"/>
      </w:pPr>
      <w:r>
        <w:t xml:space="preserve">Comment suivre la facturation mission </w:t>
      </w:r>
      <w:r w:rsidR="00AB2B03">
        <w:t>?</w:t>
      </w:r>
      <w:r>
        <w:t xml:space="preserve"> (mission par mission / globalement, planifiée, envoyée, payée, délai de paiement)</w:t>
      </w:r>
    </w:p>
    <w:p w:rsidR="00AB2B03" w:rsidRPr="00EB13CC" w:rsidRDefault="00AB2B03" w:rsidP="00AB2B03"/>
    <w:p w:rsidR="00AB2B03" w:rsidRPr="00AB2B03" w:rsidRDefault="00063C74" w:rsidP="00AB2B03">
      <w:pPr>
        <w:pStyle w:val="Titre3"/>
      </w:pPr>
      <w:r>
        <w:t xml:space="preserve">Comment évaluer le gain (perte) sur une mission </w:t>
      </w:r>
      <w:r w:rsidR="00AB2B03">
        <w:t>?</w:t>
      </w:r>
      <w:r>
        <w:t xml:space="preserve"> (par tâche…)</w:t>
      </w:r>
    </w:p>
    <w:p w:rsidR="00AB2B03" w:rsidRPr="00EB13CC" w:rsidRDefault="00AB2B03" w:rsidP="00AB2B03"/>
    <w:p w:rsidR="00477AD7" w:rsidRPr="00AB2B03" w:rsidRDefault="00477AD7" w:rsidP="00477AD7">
      <w:pPr>
        <w:pStyle w:val="Titre3"/>
      </w:pPr>
      <w:r>
        <w:t>Comment évaluer le gain (perte) sur l'ensemble des missions ? (par tâche, par mission, par type de mission, par consultant, globalement…)</w:t>
      </w:r>
    </w:p>
    <w:p w:rsidR="00AB2B03" w:rsidRPr="00EB13CC" w:rsidRDefault="00AB2B03" w:rsidP="00AB2B03"/>
    <w:p w:rsidR="00AB2B03" w:rsidRPr="00AB2B03" w:rsidRDefault="000D3FBA" w:rsidP="00AB2B03">
      <w:pPr>
        <w:pStyle w:val="Titre3"/>
      </w:pPr>
      <w:r>
        <w:t>Comment évaluer globalement le degré d'adéquation/cohérence/respect des prévisions entre les appels d'offre / devis, contrats / missions réalisées ? (par mission, type de mission…)</w:t>
      </w:r>
    </w:p>
    <w:p w:rsidR="00AB2B03" w:rsidRPr="00EB13CC" w:rsidRDefault="00AB2B03" w:rsidP="00AB2B03"/>
    <w:p w:rsidR="000D3FBA" w:rsidRPr="00AB2B03" w:rsidRDefault="0060479A" w:rsidP="000D3FBA">
      <w:pPr>
        <w:pStyle w:val="Titre3"/>
      </w:pPr>
      <w:r>
        <w:t xml:space="preserve">Comment évaluer a posteriori l'adéquation entre l'estimation de durée des tâches/missions (devis) et le temps réellement passé (suivi mission) </w:t>
      </w:r>
      <w:r w:rsidR="000D3FBA">
        <w:t>?</w:t>
      </w:r>
      <w:r>
        <w:t xml:space="preserve"> Quel degré de précision ? (jour, par tâche, par type de mission…)</w:t>
      </w:r>
    </w:p>
    <w:p w:rsidR="000D3FBA" w:rsidRPr="00EB13CC" w:rsidRDefault="000D3FBA" w:rsidP="000D3FBA"/>
    <w:p w:rsidR="000D3FBA" w:rsidRPr="00AB2B03" w:rsidRDefault="00F80657" w:rsidP="000D3FBA">
      <w:pPr>
        <w:pStyle w:val="Titre3"/>
      </w:pPr>
      <w:r>
        <w:t xml:space="preserve">Comment évaluer la "marge" à conserver sur l'estimation de durée d'une tâche/mission pour garantir un niveau fixé de gain </w:t>
      </w:r>
      <w:r w:rsidR="000D3FBA">
        <w:t>?</w:t>
      </w:r>
    </w:p>
    <w:p w:rsidR="000D3FBA" w:rsidRPr="00EB13CC" w:rsidRDefault="000D3FBA" w:rsidP="000D3FBA"/>
    <w:p w:rsidR="00214879" w:rsidRDefault="00214879" w:rsidP="000D3FBA">
      <w:pPr>
        <w:pStyle w:val="Titre3"/>
      </w:pPr>
      <w:r>
        <w:t>Comment évaluer le type de missions confiées à SC ? (par type, sur quelle période rétrospective, en intégrant les appels d'offre/devis, prenant en compte les durées des missions…)</w:t>
      </w:r>
    </w:p>
    <w:p w:rsidR="00214879" w:rsidRPr="00994ECB" w:rsidRDefault="00214879" w:rsidP="00214879"/>
    <w:p w:rsidR="000D3FBA" w:rsidRPr="00AB2B03" w:rsidRDefault="00214879" w:rsidP="000D3FBA">
      <w:pPr>
        <w:pStyle w:val="Titre3"/>
      </w:pPr>
      <w:r>
        <w:t>Comment évaluer les compétences nécessaires à la bonne réalisation des missions confiées à SC</w:t>
      </w:r>
      <w:r w:rsidR="00F80657">
        <w:t xml:space="preserve"> </w:t>
      </w:r>
      <w:r w:rsidR="000D3FBA">
        <w:t>?</w:t>
      </w:r>
      <w:r>
        <w:t xml:space="preserve"> (type de compétences, temps consultant disponible par compétence…)</w:t>
      </w:r>
    </w:p>
    <w:p w:rsidR="00AB2B03" w:rsidRPr="00EB13CC" w:rsidRDefault="00AB2B03" w:rsidP="009865BD"/>
    <w:p w:rsidR="00E068EA" w:rsidRPr="00814C5F" w:rsidRDefault="00E068EA" w:rsidP="00E068EA">
      <w:pPr>
        <w:pStyle w:val="Titre3"/>
      </w:pPr>
      <w:r w:rsidRPr="00814C5F">
        <w:t>Comment le gestionnaire peut-il évaluer les besoins de prospection ?</w:t>
      </w:r>
      <w:r w:rsidR="00814C5F">
        <w:t xml:space="preserve"> (en lien avec l'inadéquation entre charge de travail et disponibilités, réelle ou prévisionnelle, ou régulièrement…)</w:t>
      </w:r>
    </w:p>
    <w:p w:rsidR="00870DE0" w:rsidRPr="006D72CE" w:rsidRDefault="00870DE0" w:rsidP="00870DE0">
      <w:pPr>
        <w:rPr>
          <w:highlight w:val="yellow"/>
        </w:rPr>
      </w:pPr>
    </w:p>
    <w:p w:rsidR="0092695B" w:rsidRDefault="0092695B" w:rsidP="00B11DAC">
      <w:pPr>
        <w:pStyle w:val="Titre2"/>
      </w:pPr>
      <w:r>
        <w:t>Retour d'information sur la chaîne</w:t>
      </w:r>
    </w:p>
    <w:p w:rsidR="0092695B" w:rsidRDefault="0092695B" w:rsidP="0092695B">
      <w:r>
        <w:t>Éléments constitutifs du retour d'information :</w:t>
      </w:r>
    </w:p>
    <w:p w:rsidR="0092695B" w:rsidRDefault="0092695B" w:rsidP="0092695B">
      <w:pPr>
        <w:pStyle w:val="B1"/>
      </w:pPr>
      <w:r>
        <w:t>Planification : deadline réalisée / planifiée</w:t>
      </w:r>
    </w:p>
    <w:p w:rsidR="0092695B" w:rsidRDefault="0092695B" w:rsidP="0092695B">
      <w:pPr>
        <w:pStyle w:val="B1"/>
      </w:pPr>
      <w:r>
        <w:t>Charge de travail : réalisée / estimée</w:t>
      </w:r>
    </w:p>
    <w:p w:rsidR="0092695B" w:rsidRDefault="0092695B" w:rsidP="0092695B">
      <w:pPr>
        <w:pStyle w:val="B1"/>
      </w:pPr>
      <w:r>
        <w:t>Prix : réalisé / estimé</w:t>
      </w:r>
    </w:p>
    <w:p w:rsidR="0092695B" w:rsidRPr="0092695B" w:rsidRDefault="0092695B" w:rsidP="0092695B">
      <w:pPr>
        <w:pStyle w:val="B1"/>
      </w:pPr>
      <w:r>
        <w:t xml:space="preserve">Compétences : </w:t>
      </w:r>
    </w:p>
    <w:p w:rsidR="0092695B" w:rsidRPr="0092695B" w:rsidRDefault="0092695B" w:rsidP="0092695B"/>
    <w:p w:rsidR="00870DE0" w:rsidRPr="00893E7B" w:rsidRDefault="00870DE0" w:rsidP="00B11DAC">
      <w:pPr>
        <w:pStyle w:val="Titre2"/>
      </w:pPr>
      <w:r w:rsidRPr="00893E7B">
        <w:t>Quantification et gestion du temps de capitalisation, et autres tâches annexes</w:t>
      </w:r>
    </w:p>
    <w:p w:rsidR="00893E7B" w:rsidRPr="00893E7B" w:rsidRDefault="00893E7B" w:rsidP="00893E7B">
      <w:pPr>
        <w:pStyle w:val="Titre3"/>
      </w:pPr>
      <w:r>
        <w:t>Comment quantifier les temps de capitalisation, et autres tâches annexes ? (par consultant, globalement, sur quelle durée…)</w:t>
      </w:r>
    </w:p>
    <w:p w:rsidR="00870DE0" w:rsidRDefault="00870DE0" w:rsidP="00241184"/>
    <w:p w:rsidR="00444135" w:rsidRDefault="00893E7B" w:rsidP="00444135">
      <w:pPr>
        <w:pStyle w:val="Titre3"/>
      </w:pPr>
      <w:r>
        <w:t xml:space="preserve">Quel degré de précision est attendu dans </w:t>
      </w:r>
      <w:r w:rsidR="001B7B48">
        <w:t>la quantification</w:t>
      </w:r>
      <w:r>
        <w:t xml:space="preserve"> des temps de capitalisation, et autres tâches annexes ? (jour, semaine, mois, par consultant, par tâche, %, fixe ou variable…</w:t>
      </w:r>
      <w:r w:rsidR="00444135">
        <w:t>)    OU    Quel niveau acceptable optimisé de suivi des temps de capitalisation, et autres tâches annexes fixer (=temps passé au suivi) ?</w:t>
      </w:r>
    </w:p>
    <w:p w:rsidR="00444135" w:rsidRPr="00444135" w:rsidRDefault="00444135" w:rsidP="00444135"/>
    <w:p w:rsidR="00893E7B" w:rsidRDefault="003E3CA2" w:rsidP="00893E7B">
      <w:pPr>
        <w:pStyle w:val="Titre3"/>
      </w:pPr>
      <w:r>
        <w:t>Pour quelles autres tâches, faut-il quantifier et gérer le temps passé ? (veille, divers, formation…)</w:t>
      </w:r>
    </w:p>
    <w:p w:rsidR="00893E7B" w:rsidRPr="00EB13CC" w:rsidRDefault="00893E7B" w:rsidP="00893E7B"/>
    <w:p w:rsidR="00241184" w:rsidRPr="00994ECB" w:rsidRDefault="00994ECB" w:rsidP="00B11DAC">
      <w:pPr>
        <w:pStyle w:val="Titre1"/>
      </w:pPr>
      <w:r w:rsidRPr="00994ECB">
        <w:t>Suivi des interactions entre les éléments Temps et Finance pour adéquation avec les possibilités financières de la société</w:t>
      </w:r>
    </w:p>
    <w:p w:rsidR="00893E7B" w:rsidRDefault="00893E7B" w:rsidP="00994ECB">
      <w:pPr>
        <w:pStyle w:val="Titre2"/>
      </w:pPr>
      <w:r>
        <w:t>Suivi</w:t>
      </w:r>
      <w:r w:rsidR="00994ECB">
        <w:t xml:space="preserve"> </w:t>
      </w:r>
      <w:r>
        <w:t>/</w:t>
      </w:r>
      <w:r w:rsidR="00994ECB">
        <w:t xml:space="preserve"> </w:t>
      </w:r>
      <w:r>
        <w:t>évaluation des temps de formation</w:t>
      </w:r>
    </w:p>
    <w:p w:rsidR="00994ECB" w:rsidRDefault="00994ECB" w:rsidP="00994ECB"/>
    <w:p w:rsidR="00994ECB" w:rsidRDefault="008B50B0" w:rsidP="00994ECB">
      <w:pPr>
        <w:pStyle w:val="Titre3"/>
      </w:pPr>
      <w:r>
        <w:t>Comment évaluer les temps de formation nécessaire ? (par consultant, par compétence nécessaire…)</w:t>
      </w:r>
    </w:p>
    <w:p w:rsidR="00994ECB" w:rsidRPr="00994ECB" w:rsidRDefault="00994ECB" w:rsidP="00994ECB"/>
    <w:p w:rsidR="008B50B0" w:rsidRDefault="008B50B0" w:rsidP="00994ECB">
      <w:pPr>
        <w:pStyle w:val="Titre3"/>
      </w:pPr>
      <w:r>
        <w:t>Comment fixer les temps de formation possible ? (par consultant, selon le point mort consultant, sur quelle période…)</w:t>
      </w:r>
    </w:p>
    <w:p w:rsidR="008B50B0" w:rsidRPr="008B50B0" w:rsidRDefault="008B50B0" w:rsidP="008B50B0"/>
    <w:p w:rsidR="001B7B48" w:rsidRDefault="001B7B48" w:rsidP="001B7B48">
      <w:pPr>
        <w:pStyle w:val="Titre3"/>
      </w:pPr>
      <w:r>
        <w:t>Quel degré de précision est attendu dans le suivi des temps de formation ?    OU    Quel niveau acceptable optimisé de suivi des temps de formation fixer (=temps passé au suivi) ?</w:t>
      </w:r>
    </w:p>
    <w:p w:rsidR="00994ECB" w:rsidRPr="00994ECB" w:rsidRDefault="00994ECB" w:rsidP="00994ECB"/>
    <w:p w:rsidR="00893E7B" w:rsidRDefault="00893E7B" w:rsidP="00994ECB">
      <w:pPr>
        <w:pStyle w:val="Titre2"/>
      </w:pPr>
      <w:r>
        <w:t>Suivi</w:t>
      </w:r>
      <w:r w:rsidR="00994ECB">
        <w:t xml:space="preserve"> </w:t>
      </w:r>
      <w:r>
        <w:t>/</w:t>
      </w:r>
      <w:r w:rsidR="00994ECB">
        <w:t xml:space="preserve"> </w:t>
      </w:r>
      <w:r>
        <w:t>évaluation des temps liés aux tâches annexes, telles que la Capitalisation…</w:t>
      </w:r>
    </w:p>
    <w:p w:rsidR="00123A1C" w:rsidRDefault="00123A1C" w:rsidP="00123A1C">
      <w:pPr>
        <w:pStyle w:val="Titre3"/>
      </w:pPr>
      <w:r>
        <w:t>Comment évaluer le temps de capitalisation nécessaire à venir ? (capitalisation normale pour un intranet à jour, capitalisation importante due à une grande modification des référentiels, minimum/maximum,</w:t>
      </w:r>
      <w:r w:rsidRPr="00994ECB">
        <w:t xml:space="preserve"> </w:t>
      </w:r>
      <w:r>
        <w:t>en fonction de la charge de travail, des missions en cours, fixe, par consultant ou global …)</w:t>
      </w:r>
    </w:p>
    <w:p w:rsidR="00123A1C" w:rsidRPr="00893E7B" w:rsidRDefault="00123A1C" w:rsidP="00123A1C"/>
    <w:p w:rsidR="00123A1C" w:rsidRDefault="00123A1C" w:rsidP="00123A1C">
      <w:pPr>
        <w:pStyle w:val="Titre3"/>
      </w:pPr>
      <w:r>
        <w:t>Comment évaluer le temps nécessaire à venir pour chaque tâche annexe ? (minimum/maximum,</w:t>
      </w:r>
      <w:r w:rsidRPr="00994ECB">
        <w:t xml:space="preserve"> </w:t>
      </w:r>
      <w:r>
        <w:t>en fonction de la charge de travail, des missions en cours, fixe, par consultant ou global …)</w:t>
      </w:r>
    </w:p>
    <w:p w:rsidR="00994ECB" w:rsidRDefault="00994ECB" w:rsidP="00994ECB"/>
    <w:p w:rsidR="001B7B48" w:rsidRDefault="001B7B48" w:rsidP="001B7B48">
      <w:pPr>
        <w:pStyle w:val="Titre3"/>
      </w:pPr>
      <w:r>
        <w:t>Quel degré de précision est attendu dans l'évaluation des temps de capitalisation, et autres tâches annexes ? (jour, semaine, mois, par consultant, par tâche, %, fixe ou variable…)    OU    Quel niveau acceptable optimisé d'évaluation des temps de capitalisation, et autres tâches annexes fixer (=temps passé au suivi) ?</w:t>
      </w:r>
    </w:p>
    <w:p w:rsidR="001B7B48" w:rsidRPr="002D08A7" w:rsidRDefault="001B7B48" w:rsidP="001B7B48"/>
    <w:p w:rsidR="00893E7B" w:rsidRDefault="00893E7B" w:rsidP="00994ECB">
      <w:pPr>
        <w:pStyle w:val="Titre2"/>
      </w:pPr>
      <w:r>
        <w:t>Suivi</w:t>
      </w:r>
      <w:r w:rsidR="00994ECB">
        <w:t xml:space="preserve"> </w:t>
      </w:r>
      <w:r>
        <w:t>/</w:t>
      </w:r>
      <w:r w:rsidR="00994ECB">
        <w:t xml:space="preserve"> </w:t>
      </w:r>
      <w:r>
        <w:t>évaluation des rémunérations Consultants (temps, finance, compétences…)</w:t>
      </w:r>
    </w:p>
    <w:p w:rsidR="00994ECB" w:rsidRDefault="00994ECB" w:rsidP="00994ECB"/>
    <w:p w:rsidR="00994ECB" w:rsidRDefault="002B4310" w:rsidP="00994ECB">
      <w:pPr>
        <w:pStyle w:val="Titre3"/>
      </w:pPr>
      <w:r>
        <w:t>Comment évaluer les compétences disponibles chez SC ? (par consultant, globalement, temps cumulés)</w:t>
      </w:r>
    </w:p>
    <w:p w:rsidR="00994ECB" w:rsidRPr="00994ECB" w:rsidRDefault="00994ECB" w:rsidP="00994ECB"/>
    <w:p w:rsidR="002B4310" w:rsidRDefault="002B4310" w:rsidP="00994ECB">
      <w:pPr>
        <w:pStyle w:val="Titre3"/>
      </w:pPr>
      <w:r>
        <w:t>Comment évaluer l'adéquation entre les compétences disponibles et les compétences nécessaires à la réalisation des missions ? (déficit de compétence)</w:t>
      </w:r>
    </w:p>
    <w:p w:rsidR="002D08A7" w:rsidRPr="002D08A7" w:rsidRDefault="002D08A7" w:rsidP="002D08A7"/>
    <w:p w:rsidR="00994ECB" w:rsidRDefault="002D08A7" w:rsidP="00994ECB">
      <w:pPr>
        <w:pStyle w:val="Titre3"/>
      </w:pPr>
      <w:r>
        <w:t>Comment définir le type de compétence à privilégier ? (par consultant, priorité des missions…)</w:t>
      </w:r>
      <w:r w:rsidR="00994ECB">
        <w:t xml:space="preserve"> </w:t>
      </w:r>
    </w:p>
    <w:p w:rsidR="00994ECB" w:rsidRPr="00994ECB" w:rsidRDefault="00994ECB" w:rsidP="00994ECB"/>
    <w:p w:rsidR="00123A1C" w:rsidRDefault="00123A1C" w:rsidP="00123A1C">
      <w:pPr>
        <w:pStyle w:val="Titre1"/>
      </w:pPr>
      <w:r>
        <w:t>Gestion des indicateurs financiers de SUNNIKAN Consulting</w:t>
      </w:r>
    </w:p>
    <w:p w:rsidR="00123A1C" w:rsidRDefault="00123A1C" w:rsidP="002D08A7">
      <w:pPr>
        <w:pStyle w:val="Titre2"/>
      </w:pPr>
      <w:r>
        <w:t>Management par objectifs</w:t>
      </w:r>
    </w:p>
    <w:p w:rsidR="002D08A7" w:rsidRPr="00994ECB" w:rsidRDefault="002D08A7" w:rsidP="002D08A7"/>
    <w:p w:rsidR="002D08A7" w:rsidRDefault="002D08A7" w:rsidP="002D08A7">
      <w:pPr>
        <w:pStyle w:val="Titre3"/>
      </w:pPr>
      <w:r>
        <w:t>Comment</w:t>
      </w:r>
      <w:r w:rsidR="002E7EFA">
        <w:t xml:space="preserve"> définir des objectifs de chiffre d'affaires ? (par consultant, global, selon le point mort par consultant, rentabilité souhaitée, deadline…)</w:t>
      </w:r>
    </w:p>
    <w:p w:rsidR="002D08A7" w:rsidRPr="002D08A7" w:rsidRDefault="002D08A7" w:rsidP="002D08A7"/>
    <w:p w:rsidR="002E7EFA" w:rsidRDefault="002E7EFA" w:rsidP="002E7EFA">
      <w:pPr>
        <w:pStyle w:val="Titre3"/>
      </w:pPr>
      <w:r>
        <w:t>Comment attribuer ces objectifs ?</w:t>
      </w:r>
    </w:p>
    <w:p w:rsidR="002E7EFA" w:rsidRPr="002D08A7" w:rsidRDefault="002E7EFA" w:rsidP="002E7EFA"/>
    <w:p w:rsidR="002E7EFA" w:rsidRDefault="002E7EFA" w:rsidP="002E7EFA">
      <w:pPr>
        <w:pStyle w:val="Titre3"/>
      </w:pPr>
      <w:r>
        <w:t>Comment évaluer la réalisation de ces objectifs ? (par consultant, globalement…)</w:t>
      </w:r>
    </w:p>
    <w:p w:rsidR="002E7EFA" w:rsidRPr="002D08A7" w:rsidRDefault="002E7EFA" w:rsidP="002E7EFA"/>
    <w:p w:rsidR="00123A1C" w:rsidRDefault="00123A1C" w:rsidP="002D08A7">
      <w:pPr>
        <w:pStyle w:val="Titre2"/>
      </w:pPr>
      <w:r>
        <w:t>Évaluation de la santé financière, des investissements…</w:t>
      </w:r>
    </w:p>
    <w:p w:rsidR="002D08A7" w:rsidRPr="00994ECB" w:rsidRDefault="002D08A7" w:rsidP="002D08A7"/>
    <w:p w:rsidR="002D08A7" w:rsidRDefault="002D08A7" w:rsidP="002D08A7">
      <w:pPr>
        <w:pStyle w:val="Titre3"/>
      </w:pPr>
      <w:r>
        <w:t xml:space="preserve">Comment </w:t>
      </w:r>
    </w:p>
    <w:p w:rsidR="002D08A7" w:rsidRPr="002D08A7" w:rsidRDefault="002D08A7" w:rsidP="002D08A7"/>
    <w:p w:rsidR="002D08A7" w:rsidRDefault="002D08A7" w:rsidP="002D08A7">
      <w:pPr>
        <w:pStyle w:val="Titre3"/>
      </w:pPr>
      <w:r>
        <w:t xml:space="preserve">Comment </w:t>
      </w:r>
    </w:p>
    <w:p w:rsidR="002D08A7" w:rsidRPr="002D08A7" w:rsidRDefault="002D08A7" w:rsidP="002D08A7"/>
    <w:p w:rsidR="00241184" w:rsidRDefault="00123A1C" w:rsidP="002D08A7">
      <w:pPr>
        <w:pStyle w:val="Titre2"/>
      </w:pPr>
      <w:r>
        <w:t>Gestion de la trésorerie</w:t>
      </w:r>
    </w:p>
    <w:p w:rsidR="002D08A7" w:rsidRDefault="002D08A7" w:rsidP="002D08A7">
      <w:pPr>
        <w:pStyle w:val="Titre3"/>
      </w:pPr>
      <w:r>
        <w:t>Comment</w:t>
      </w:r>
    </w:p>
    <w:p w:rsidR="002D08A7" w:rsidRPr="002D08A7" w:rsidRDefault="002D08A7" w:rsidP="002D08A7"/>
    <w:p w:rsidR="002D08A7" w:rsidRPr="002D08A7" w:rsidRDefault="002D08A7" w:rsidP="002D08A7">
      <w:pPr>
        <w:pStyle w:val="Titre3"/>
        <w:rPr>
          <w:sz w:val="24"/>
          <w:szCs w:val="24"/>
        </w:rPr>
      </w:pPr>
      <w:r>
        <w:t xml:space="preserve">Comment </w:t>
      </w:r>
    </w:p>
    <w:p w:rsidR="002D08A7" w:rsidRPr="002D08A7" w:rsidRDefault="002D08A7" w:rsidP="002D08A7"/>
    <w:p w:rsidR="00241184" w:rsidRPr="00870DE0" w:rsidRDefault="00241184" w:rsidP="00241184">
      <w:pPr>
        <w:spacing w:before="0"/>
        <w:rPr>
          <w:lang w:val="en-GB"/>
        </w:rPr>
      </w:pPr>
    </w:p>
    <w:sectPr w:rsidR="00241184" w:rsidRPr="00870DE0" w:rsidSect="00FE26BF">
      <w:footerReference w:type="default" r:id="rId8"/>
      <w:footerReference w:type="first" r:id="rId9"/>
      <w:pgSz w:w="11906" w:h="16838" w:code="9"/>
      <w:pgMar w:top="819" w:right="992" w:bottom="709" w:left="1418" w:header="0" w:footer="53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01D" w:rsidRDefault="0007401D">
      <w:r>
        <w:separator/>
      </w:r>
    </w:p>
  </w:endnote>
  <w:endnote w:type="continuationSeparator" w:id="0">
    <w:p w:rsidR="0007401D" w:rsidRDefault="00074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802"/>
      <w:gridCol w:w="2828"/>
      <w:gridCol w:w="2658"/>
    </w:tblGrid>
    <w:tr w:rsidR="00C960CA" w:rsidRPr="006B2EBD" w:rsidTr="0007401D">
      <w:tc>
        <w:tcPr>
          <w:tcW w:w="3802" w:type="dxa"/>
          <w:shd w:val="clear" w:color="auto" w:fill="auto"/>
          <w:vAlign w:val="center"/>
        </w:tcPr>
        <w:p w:rsidR="00C960CA" w:rsidRDefault="00C960CA" w:rsidP="0007401D">
          <w:pPr>
            <w:spacing w:afterLines="60" w:after="144"/>
            <w:jc w:val="left"/>
          </w:pPr>
          <w:fldSimple w:instr=" SUBJECT   \* MERGEFORMAT ">
            <w:r w:rsidR="003810D3">
              <w:t>Indicateurs SUNNIKAN Consulting</w:t>
            </w:r>
          </w:fldSimple>
          <w:r>
            <w:br/>
            <w:t>Cahier des Charges</w:t>
          </w:r>
          <w:r>
            <w:fldChar w:fldCharType="begin"/>
          </w:r>
          <w:r>
            <w:instrText xml:space="preserve"> DOCPROPERTY  Category  \* MERGEFORMAT </w:instrText>
          </w:r>
          <w:r>
            <w:fldChar w:fldCharType="end"/>
          </w:r>
        </w:p>
        <w:p w:rsidR="00C960CA" w:rsidRPr="006B2EBD" w:rsidRDefault="00C960CA" w:rsidP="0007401D">
          <w:pPr>
            <w:jc w:val="left"/>
          </w:pPr>
          <w:r w:rsidRPr="0007401D">
            <w:rPr>
              <w:sz w:val="16"/>
              <w:szCs w:val="16"/>
            </w:rPr>
            <w:fldChar w:fldCharType="begin"/>
          </w:r>
          <w:r w:rsidRPr="0007401D">
            <w:rPr>
              <w:sz w:val="16"/>
              <w:szCs w:val="16"/>
            </w:rPr>
            <w:instrText xml:space="preserve"> FILENAME   \* MERGEFORMAT </w:instrText>
          </w:r>
          <w:r w:rsidRPr="0007401D">
            <w:rPr>
              <w:sz w:val="16"/>
              <w:szCs w:val="16"/>
            </w:rPr>
            <w:fldChar w:fldCharType="separate"/>
          </w:r>
          <w:r w:rsidR="003810D3" w:rsidRPr="0007401D">
            <w:rPr>
              <w:noProof/>
              <w:sz w:val="16"/>
              <w:szCs w:val="16"/>
            </w:rPr>
            <w:t>CdC_IndicateursSC.doc</w:t>
          </w:r>
          <w:r w:rsidRPr="0007401D">
            <w:rPr>
              <w:sz w:val="16"/>
              <w:szCs w:val="16"/>
            </w:rPr>
            <w:fldChar w:fldCharType="end"/>
          </w:r>
          <w:r w:rsidRPr="0007401D">
            <w:rPr>
              <w:sz w:val="16"/>
              <w:szCs w:val="16"/>
            </w:rPr>
            <w:t xml:space="preserve"> / Page </w:t>
          </w:r>
          <w:r w:rsidRPr="0007401D">
            <w:rPr>
              <w:sz w:val="16"/>
              <w:szCs w:val="16"/>
            </w:rPr>
            <w:fldChar w:fldCharType="begin"/>
          </w:r>
          <w:r w:rsidRPr="0007401D">
            <w:rPr>
              <w:sz w:val="16"/>
              <w:szCs w:val="16"/>
            </w:rPr>
            <w:instrText xml:space="preserve"> PAGE   \* MERGEFORMAT </w:instrText>
          </w:r>
          <w:r w:rsidRPr="0007401D">
            <w:rPr>
              <w:sz w:val="16"/>
              <w:szCs w:val="16"/>
            </w:rPr>
            <w:fldChar w:fldCharType="separate"/>
          </w:r>
          <w:r w:rsidR="006F721C">
            <w:rPr>
              <w:noProof/>
              <w:sz w:val="16"/>
              <w:szCs w:val="16"/>
            </w:rPr>
            <w:t>3</w:t>
          </w:r>
          <w:r w:rsidRPr="0007401D">
            <w:rPr>
              <w:sz w:val="16"/>
              <w:szCs w:val="16"/>
            </w:rPr>
            <w:fldChar w:fldCharType="end"/>
          </w:r>
          <w:r w:rsidRPr="0007401D">
            <w:rPr>
              <w:sz w:val="16"/>
              <w:szCs w:val="16"/>
            </w:rPr>
            <w:t>/</w:t>
          </w:r>
          <w:r w:rsidRPr="0007401D">
            <w:rPr>
              <w:sz w:val="16"/>
              <w:szCs w:val="16"/>
            </w:rPr>
            <w:fldChar w:fldCharType="begin"/>
          </w:r>
          <w:r w:rsidRPr="0007401D">
            <w:rPr>
              <w:sz w:val="16"/>
              <w:szCs w:val="16"/>
            </w:rPr>
            <w:instrText xml:space="preserve"> NUMPAGES   \* MERGEFORMAT </w:instrText>
          </w:r>
          <w:r w:rsidRPr="0007401D">
            <w:rPr>
              <w:sz w:val="16"/>
              <w:szCs w:val="16"/>
            </w:rPr>
            <w:fldChar w:fldCharType="separate"/>
          </w:r>
          <w:r w:rsidR="006F721C">
            <w:rPr>
              <w:noProof/>
              <w:sz w:val="16"/>
              <w:szCs w:val="16"/>
            </w:rPr>
            <w:t>3</w:t>
          </w:r>
          <w:r w:rsidRPr="0007401D">
            <w:rPr>
              <w:sz w:val="16"/>
              <w:szCs w:val="16"/>
            </w:rPr>
            <w:fldChar w:fldCharType="end"/>
          </w:r>
        </w:p>
      </w:tc>
      <w:tc>
        <w:tcPr>
          <w:tcW w:w="2828" w:type="dxa"/>
          <w:shd w:val="clear" w:color="auto" w:fill="auto"/>
          <w:vAlign w:val="center"/>
        </w:tcPr>
        <w:p w:rsidR="00C960CA" w:rsidRPr="006B2EBD" w:rsidRDefault="00C960CA" w:rsidP="0007401D">
          <w:pPr>
            <w:jc w:val="left"/>
          </w:pPr>
          <w:r>
            <w:t>Validation - Date</w:t>
          </w:r>
          <w:r>
            <w:br/>
            <w:t>Signature</w:t>
          </w:r>
          <w:r>
            <w:br/>
          </w:r>
          <w:r>
            <w:br/>
          </w:r>
        </w:p>
      </w:tc>
      <w:tc>
        <w:tcPr>
          <w:tcW w:w="2658" w:type="dxa"/>
          <w:shd w:val="clear" w:color="auto" w:fill="auto"/>
          <w:vAlign w:val="center"/>
        </w:tcPr>
        <w:p w:rsidR="00C960CA" w:rsidRPr="006B2EBD" w:rsidRDefault="00C960CA" w:rsidP="0007401D">
          <w:pPr>
            <w:jc w:val="left"/>
          </w:pPr>
          <w:r>
            <w:t>Validation - Date</w:t>
          </w:r>
          <w:r>
            <w:br/>
            <w:t>Signature</w:t>
          </w:r>
          <w:r>
            <w:br/>
          </w:r>
          <w:r>
            <w:br/>
          </w:r>
        </w:p>
      </w:tc>
    </w:tr>
  </w:tbl>
  <w:p w:rsidR="00C960CA" w:rsidRPr="00D965FC" w:rsidRDefault="00C960CA" w:rsidP="00D965FC">
    <w:pPr>
      <w:pStyle w:val="Pieddepage"/>
      <w:spacing w:before="0"/>
      <w:jc w:val="righ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802"/>
      <w:gridCol w:w="2828"/>
      <w:gridCol w:w="2658"/>
    </w:tblGrid>
    <w:tr w:rsidR="00C960CA" w:rsidRPr="006B2EBD" w:rsidTr="0007401D">
      <w:tc>
        <w:tcPr>
          <w:tcW w:w="3802" w:type="dxa"/>
          <w:shd w:val="clear" w:color="auto" w:fill="auto"/>
          <w:vAlign w:val="center"/>
        </w:tcPr>
        <w:p w:rsidR="00C960CA" w:rsidRDefault="00C960CA" w:rsidP="0007401D">
          <w:pPr>
            <w:spacing w:afterLines="60" w:after="144"/>
            <w:jc w:val="left"/>
          </w:pPr>
          <w:fldSimple w:instr=" SUBJECT   \* MERGEFORMAT ">
            <w:r w:rsidR="003810D3">
              <w:t>Indicateurs SUNNIKAN Consulting</w:t>
            </w:r>
          </w:fldSimple>
          <w:r>
            <w:br/>
            <w:t>Cahier des Charges</w:t>
          </w:r>
          <w:r>
            <w:fldChar w:fldCharType="begin"/>
          </w:r>
          <w:r>
            <w:instrText xml:space="preserve"> DOCPROPERTY  Category  \* MERGEFORMAT </w:instrText>
          </w:r>
          <w:r>
            <w:fldChar w:fldCharType="end"/>
          </w:r>
        </w:p>
        <w:p w:rsidR="00C960CA" w:rsidRPr="006B2EBD" w:rsidRDefault="00C960CA" w:rsidP="0007401D">
          <w:pPr>
            <w:jc w:val="left"/>
          </w:pPr>
          <w:r w:rsidRPr="0007401D">
            <w:rPr>
              <w:sz w:val="16"/>
              <w:szCs w:val="16"/>
            </w:rPr>
            <w:fldChar w:fldCharType="begin"/>
          </w:r>
          <w:r w:rsidRPr="0007401D">
            <w:rPr>
              <w:sz w:val="16"/>
              <w:szCs w:val="16"/>
            </w:rPr>
            <w:instrText xml:space="preserve"> FILENAME   \* MERGEFORMAT </w:instrText>
          </w:r>
          <w:r w:rsidRPr="0007401D">
            <w:rPr>
              <w:sz w:val="16"/>
              <w:szCs w:val="16"/>
            </w:rPr>
            <w:fldChar w:fldCharType="separate"/>
          </w:r>
          <w:r w:rsidR="003810D3" w:rsidRPr="0007401D">
            <w:rPr>
              <w:noProof/>
              <w:sz w:val="16"/>
              <w:szCs w:val="16"/>
            </w:rPr>
            <w:t>CdC_IndicateursSC.doc</w:t>
          </w:r>
          <w:r w:rsidRPr="0007401D">
            <w:rPr>
              <w:sz w:val="16"/>
              <w:szCs w:val="16"/>
            </w:rPr>
            <w:fldChar w:fldCharType="end"/>
          </w:r>
          <w:r w:rsidRPr="0007401D">
            <w:rPr>
              <w:sz w:val="16"/>
              <w:szCs w:val="16"/>
            </w:rPr>
            <w:t xml:space="preserve"> / Page </w:t>
          </w:r>
          <w:r w:rsidRPr="0007401D">
            <w:rPr>
              <w:sz w:val="16"/>
              <w:szCs w:val="16"/>
            </w:rPr>
            <w:fldChar w:fldCharType="begin"/>
          </w:r>
          <w:r w:rsidRPr="0007401D">
            <w:rPr>
              <w:sz w:val="16"/>
              <w:szCs w:val="16"/>
            </w:rPr>
            <w:instrText xml:space="preserve"> PAGE   \* MERGEFORMAT </w:instrText>
          </w:r>
          <w:r w:rsidRPr="0007401D">
            <w:rPr>
              <w:sz w:val="16"/>
              <w:szCs w:val="16"/>
            </w:rPr>
            <w:fldChar w:fldCharType="separate"/>
          </w:r>
          <w:r w:rsidR="006F721C">
            <w:rPr>
              <w:noProof/>
              <w:sz w:val="16"/>
              <w:szCs w:val="16"/>
            </w:rPr>
            <w:t>1</w:t>
          </w:r>
          <w:r w:rsidRPr="0007401D">
            <w:rPr>
              <w:sz w:val="16"/>
              <w:szCs w:val="16"/>
            </w:rPr>
            <w:fldChar w:fldCharType="end"/>
          </w:r>
          <w:r w:rsidRPr="0007401D">
            <w:rPr>
              <w:sz w:val="16"/>
              <w:szCs w:val="16"/>
            </w:rPr>
            <w:t>/</w:t>
          </w:r>
          <w:r w:rsidRPr="0007401D">
            <w:rPr>
              <w:sz w:val="16"/>
              <w:szCs w:val="16"/>
            </w:rPr>
            <w:fldChar w:fldCharType="begin"/>
          </w:r>
          <w:r w:rsidRPr="0007401D">
            <w:rPr>
              <w:sz w:val="16"/>
              <w:szCs w:val="16"/>
            </w:rPr>
            <w:instrText xml:space="preserve"> NUMPAGES   \* MERGEFORMAT </w:instrText>
          </w:r>
          <w:r w:rsidRPr="0007401D">
            <w:rPr>
              <w:sz w:val="16"/>
              <w:szCs w:val="16"/>
            </w:rPr>
            <w:fldChar w:fldCharType="separate"/>
          </w:r>
          <w:r w:rsidR="006F721C">
            <w:rPr>
              <w:noProof/>
              <w:sz w:val="16"/>
              <w:szCs w:val="16"/>
            </w:rPr>
            <w:t>3</w:t>
          </w:r>
          <w:r w:rsidRPr="0007401D">
            <w:rPr>
              <w:sz w:val="16"/>
              <w:szCs w:val="16"/>
            </w:rPr>
            <w:fldChar w:fldCharType="end"/>
          </w:r>
        </w:p>
      </w:tc>
      <w:tc>
        <w:tcPr>
          <w:tcW w:w="2828" w:type="dxa"/>
          <w:shd w:val="clear" w:color="auto" w:fill="auto"/>
          <w:vAlign w:val="center"/>
        </w:tcPr>
        <w:p w:rsidR="00C960CA" w:rsidRPr="006B2EBD" w:rsidRDefault="00C960CA" w:rsidP="0007401D">
          <w:pPr>
            <w:jc w:val="left"/>
          </w:pPr>
          <w:r>
            <w:t>Validation - Date</w:t>
          </w:r>
          <w:r>
            <w:br/>
            <w:t>Signature</w:t>
          </w:r>
          <w:r>
            <w:br/>
          </w:r>
          <w:r>
            <w:br/>
          </w:r>
        </w:p>
      </w:tc>
      <w:tc>
        <w:tcPr>
          <w:tcW w:w="2658" w:type="dxa"/>
          <w:shd w:val="clear" w:color="auto" w:fill="auto"/>
          <w:vAlign w:val="center"/>
        </w:tcPr>
        <w:p w:rsidR="00C960CA" w:rsidRPr="006B2EBD" w:rsidRDefault="00C960CA" w:rsidP="0007401D">
          <w:pPr>
            <w:jc w:val="left"/>
          </w:pPr>
          <w:r>
            <w:t>Validation - Date</w:t>
          </w:r>
          <w:r>
            <w:br/>
            <w:t>Signature</w:t>
          </w:r>
          <w:r>
            <w:br/>
          </w:r>
          <w:r>
            <w:br/>
          </w:r>
        </w:p>
      </w:tc>
    </w:tr>
  </w:tbl>
  <w:p w:rsidR="00C960CA" w:rsidRPr="00D965FC" w:rsidRDefault="00C960CA" w:rsidP="00D965FC">
    <w:pPr>
      <w:pStyle w:val="Pieddepage"/>
      <w:spacing w:befor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01D" w:rsidRDefault="0007401D">
      <w:r>
        <w:separator/>
      </w:r>
    </w:p>
  </w:footnote>
  <w:footnote w:type="continuationSeparator" w:id="0">
    <w:p w:rsidR="0007401D" w:rsidRDefault="00074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31C0FD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138DD1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9A4D83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9D85D2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1B2B87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F94E5F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FDA38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08C378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150BF3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0">
    <w:nsid w:val="02D13AE1"/>
    <w:multiLevelType w:val="singleLevel"/>
    <w:tmpl w:val="F5BCED5A"/>
    <w:lvl w:ilvl="0">
      <w:start w:val="17"/>
      <w:numFmt w:val="bullet"/>
      <w:lvlText w:val="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</w:abstractNum>
  <w:abstractNum w:abstractNumId="11">
    <w:nsid w:val="02D850A0"/>
    <w:multiLevelType w:val="hybridMultilevel"/>
    <w:tmpl w:val="86A62D26"/>
    <w:lvl w:ilvl="0" w:tplc="A01CD968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B851B0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0EC42A27"/>
    <w:multiLevelType w:val="hybridMultilevel"/>
    <w:tmpl w:val="B204C858"/>
    <w:lvl w:ilvl="0" w:tplc="06845666">
      <w:start w:val="1"/>
      <w:numFmt w:val="bullet"/>
      <w:pStyle w:val="BTableau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0FB17E1"/>
    <w:multiLevelType w:val="hybridMultilevel"/>
    <w:tmpl w:val="F1084D7C"/>
    <w:lvl w:ilvl="0" w:tplc="A3DE21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DE210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9074FC9"/>
    <w:multiLevelType w:val="hybridMultilevel"/>
    <w:tmpl w:val="13D0524A"/>
    <w:lvl w:ilvl="0" w:tplc="040C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F005E7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4538495D"/>
    <w:multiLevelType w:val="hybridMultilevel"/>
    <w:tmpl w:val="7DE0832C"/>
    <w:lvl w:ilvl="0" w:tplc="0704A55E">
      <w:start w:val="1"/>
      <w:numFmt w:val="bullet"/>
      <w:pStyle w:val="B2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615484E"/>
    <w:multiLevelType w:val="hybridMultilevel"/>
    <w:tmpl w:val="4C6C3610"/>
    <w:lvl w:ilvl="0" w:tplc="4E08148C">
      <w:start w:val="1"/>
      <w:numFmt w:val="bullet"/>
      <w:pStyle w:val="puces2"/>
      <w:lvlText w:val=""/>
      <w:lvlJc w:val="left"/>
      <w:pPr>
        <w:tabs>
          <w:tab w:val="num" w:pos="1440"/>
        </w:tabs>
        <w:ind w:left="1213" w:hanging="133"/>
      </w:pPr>
      <w:rPr>
        <w:rFonts w:ascii="Symbol" w:hAnsi="Symbol" w:hint="default"/>
        <w:sz w:val="20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38A2AAB"/>
    <w:multiLevelType w:val="singleLevel"/>
    <w:tmpl w:val="164E0B54"/>
    <w:lvl w:ilvl="0">
      <w:start w:val="4"/>
      <w:numFmt w:val="bullet"/>
      <w:lvlText w:val="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58AA3AFC"/>
    <w:multiLevelType w:val="singleLevel"/>
    <w:tmpl w:val="A13E3366"/>
    <w:lvl w:ilvl="0">
      <w:start w:val="9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1">
    <w:nsid w:val="5F1A3686"/>
    <w:multiLevelType w:val="hybridMultilevel"/>
    <w:tmpl w:val="C34491A6"/>
    <w:lvl w:ilvl="0" w:tplc="004CDBC8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285631C"/>
    <w:multiLevelType w:val="multilevel"/>
    <w:tmpl w:val="197C1152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985"/>
        </w:tabs>
        <w:ind w:left="1985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3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4067C9"/>
    <w:multiLevelType w:val="hybridMultilevel"/>
    <w:tmpl w:val="CCAEBFB0"/>
    <w:lvl w:ilvl="0" w:tplc="1A709D88">
      <w:start w:val="1"/>
      <w:numFmt w:val="decimal"/>
      <w:pStyle w:val="Liste01"/>
      <w:lvlText w:val="%1."/>
      <w:lvlJc w:val="left"/>
      <w:pPr>
        <w:tabs>
          <w:tab w:val="num" w:pos="927"/>
        </w:tabs>
        <w:ind w:left="927" w:hanging="360"/>
      </w:pPr>
    </w:lvl>
    <w:lvl w:ilvl="1" w:tplc="24F42456">
      <w:start w:val="1"/>
      <w:numFmt w:val="bullet"/>
      <w:lvlText w:val="­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 w:hint="default"/>
        <w:sz w:val="20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>
    <w:nsid w:val="698D08C7"/>
    <w:multiLevelType w:val="hybridMultilevel"/>
    <w:tmpl w:val="A9B03294"/>
    <w:lvl w:ilvl="0" w:tplc="BD04B7F4">
      <w:start w:val="1"/>
      <w:numFmt w:val="bullet"/>
      <w:lvlText w:val="­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67D5EEB"/>
    <w:multiLevelType w:val="hybridMultilevel"/>
    <w:tmpl w:val="9D3EE72E"/>
    <w:lvl w:ilvl="0" w:tplc="55B2122A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B163BB"/>
    <w:multiLevelType w:val="singleLevel"/>
    <w:tmpl w:val="83DAAA62"/>
    <w:lvl w:ilvl="0">
      <w:start w:val="17"/>
      <w:numFmt w:val="bullet"/>
      <w:lvlText w:val="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</w:abstractNum>
  <w:abstractNum w:abstractNumId="28">
    <w:nsid w:val="79B4350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0">
    <w:nsid w:val="7E427A2E"/>
    <w:multiLevelType w:val="singleLevel"/>
    <w:tmpl w:val="12629FC0"/>
    <w:lvl w:ilvl="0">
      <w:start w:val="7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7F070126"/>
    <w:multiLevelType w:val="hybridMultilevel"/>
    <w:tmpl w:val="F410B390"/>
    <w:lvl w:ilvl="0" w:tplc="84B2486E">
      <w:start w:val="1"/>
      <w:numFmt w:val="bullet"/>
      <w:pStyle w:val="Listepuces"/>
      <w:lvlText w:val=""/>
      <w:lvlJc w:val="left"/>
      <w:pPr>
        <w:tabs>
          <w:tab w:val="num" w:pos="1211"/>
        </w:tabs>
        <w:ind w:left="1191" w:hanging="340"/>
      </w:pPr>
      <w:rPr>
        <w:rFonts w:ascii="Symbol" w:hAnsi="Symbol" w:hint="default"/>
        <w:sz w:val="20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7"/>
  </w:num>
  <w:num w:numId="3">
    <w:abstractNumId w:val="29"/>
  </w:num>
  <w:num w:numId="4">
    <w:abstractNumId w:val="13"/>
  </w:num>
  <w:num w:numId="5">
    <w:abstractNumId w:val="31"/>
  </w:num>
  <w:num w:numId="6">
    <w:abstractNumId w:val="18"/>
  </w:num>
  <w:num w:numId="7">
    <w:abstractNumId w:val="24"/>
    <w:lvlOverride w:ilvl="0">
      <w:startOverride w:val="1"/>
    </w:lvlOverride>
  </w:num>
  <w:num w:numId="8">
    <w:abstractNumId w:val="22"/>
  </w:num>
  <w:num w:numId="9">
    <w:abstractNumId w:val="11"/>
  </w:num>
  <w:num w:numId="10">
    <w:abstractNumId w:val="17"/>
  </w:num>
  <w:num w:numId="11">
    <w:abstractNumId w:val="21"/>
  </w:num>
  <w:num w:numId="12">
    <w:abstractNumId w:val="15"/>
  </w:num>
  <w:num w:numId="13">
    <w:abstractNumId w:val="26"/>
  </w:num>
  <w:num w:numId="14">
    <w:abstractNumId w:val="25"/>
  </w:num>
  <w:num w:numId="15">
    <w:abstractNumId w:val="9"/>
  </w:num>
  <w:num w:numId="16">
    <w:abstractNumId w:val="20"/>
  </w:num>
  <w:num w:numId="17">
    <w:abstractNumId w:val="19"/>
  </w:num>
  <w:num w:numId="18">
    <w:abstractNumId w:val="30"/>
  </w:num>
  <w:num w:numId="19">
    <w:abstractNumId w:val="27"/>
  </w:num>
  <w:num w:numId="20">
    <w:abstractNumId w:val="10"/>
  </w:num>
  <w:num w:numId="21">
    <w:abstractNumId w:val="14"/>
  </w:num>
  <w:num w:numId="22">
    <w:abstractNumId w:val="12"/>
  </w:num>
  <w:num w:numId="23">
    <w:abstractNumId w:val="16"/>
  </w:num>
  <w:num w:numId="24">
    <w:abstractNumId w:val="28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6"/>
  </w:num>
  <w:num w:numId="31">
    <w:abstractNumId w:val="5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182"/>
    <w:rsid w:val="00007247"/>
    <w:rsid w:val="00014937"/>
    <w:rsid w:val="000151C9"/>
    <w:rsid w:val="00023EA1"/>
    <w:rsid w:val="00025A88"/>
    <w:rsid w:val="000442CC"/>
    <w:rsid w:val="000448AF"/>
    <w:rsid w:val="00050A00"/>
    <w:rsid w:val="00063C74"/>
    <w:rsid w:val="0007401D"/>
    <w:rsid w:val="00087A00"/>
    <w:rsid w:val="00092814"/>
    <w:rsid w:val="000958F8"/>
    <w:rsid w:val="00096FC7"/>
    <w:rsid w:val="00097025"/>
    <w:rsid w:val="000B3BD2"/>
    <w:rsid w:val="000D33D7"/>
    <w:rsid w:val="000D3FBA"/>
    <w:rsid w:val="000D468B"/>
    <w:rsid w:val="000D759F"/>
    <w:rsid w:val="000D7EBA"/>
    <w:rsid w:val="000E2F01"/>
    <w:rsid w:val="001012F9"/>
    <w:rsid w:val="00101FE3"/>
    <w:rsid w:val="0011645E"/>
    <w:rsid w:val="00123A1C"/>
    <w:rsid w:val="00130672"/>
    <w:rsid w:val="001313A7"/>
    <w:rsid w:val="00133321"/>
    <w:rsid w:val="00144CAB"/>
    <w:rsid w:val="00154823"/>
    <w:rsid w:val="00154E89"/>
    <w:rsid w:val="0016543F"/>
    <w:rsid w:val="001720C2"/>
    <w:rsid w:val="00186587"/>
    <w:rsid w:val="001A1DF1"/>
    <w:rsid w:val="001A2834"/>
    <w:rsid w:val="001A2D2F"/>
    <w:rsid w:val="001A2F9B"/>
    <w:rsid w:val="001B2C9D"/>
    <w:rsid w:val="001B7B48"/>
    <w:rsid w:val="001C028F"/>
    <w:rsid w:val="001C08A1"/>
    <w:rsid w:val="001F57E6"/>
    <w:rsid w:val="0020743E"/>
    <w:rsid w:val="00214879"/>
    <w:rsid w:val="002172BC"/>
    <w:rsid w:val="00217EDC"/>
    <w:rsid w:val="00220A49"/>
    <w:rsid w:val="00221F76"/>
    <w:rsid w:val="00235706"/>
    <w:rsid w:val="0023722C"/>
    <w:rsid w:val="00241184"/>
    <w:rsid w:val="002449A0"/>
    <w:rsid w:val="002A3756"/>
    <w:rsid w:val="002A5CEA"/>
    <w:rsid w:val="002B3BD2"/>
    <w:rsid w:val="002B4310"/>
    <w:rsid w:val="002C1D75"/>
    <w:rsid w:val="002D08A7"/>
    <w:rsid w:val="002D2465"/>
    <w:rsid w:val="002D3328"/>
    <w:rsid w:val="002E11F2"/>
    <w:rsid w:val="002E7EFA"/>
    <w:rsid w:val="002F1F24"/>
    <w:rsid w:val="00314FBD"/>
    <w:rsid w:val="00335AD2"/>
    <w:rsid w:val="00353008"/>
    <w:rsid w:val="00362120"/>
    <w:rsid w:val="00364F01"/>
    <w:rsid w:val="0036644A"/>
    <w:rsid w:val="003702C1"/>
    <w:rsid w:val="00377C26"/>
    <w:rsid w:val="003810D3"/>
    <w:rsid w:val="00386579"/>
    <w:rsid w:val="003A2777"/>
    <w:rsid w:val="003A37CF"/>
    <w:rsid w:val="003A62E1"/>
    <w:rsid w:val="003B2912"/>
    <w:rsid w:val="003C7C06"/>
    <w:rsid w:val="003E3CA2"/>
    <w:rsid w:val="003F0AD1"/>
    <w:rsid w:val="003F1AA3"/>
    <w:rsid w:val="003F7FBD"/>
    <w:rsid w:val="00404BDA"/>
    <w:rsid w:val="00407864"/>
    <w:rsid w:val="00420612"/>
    <w:rsid w:val="00425FA6"/>
    <w:rsid w:val="0042739E"/>
    <w:rsid w:val="0043089E"/>
    <w:rsid w:val="00444135"/>
    <w:rsid w:val="00452BC1"/>
    <w:rsid w:val="0045370B"/>
    <w:rsid w:val="0045736C"/>
    <w:rsid w:val="004628FA"/>
    <w:rsid w:val="00467185"/>
    <w:rsid w:val="004732D4"/>
    <w:rsid w:val="00474164"/>
    <w:rsid w:val="00475D28"/>
    <w:rsid w:val="00477AD7"/>
    <w:rsid w:val="00483C67"/>
    <w:rsid w:val="00492C0B"/>
    <w:rsid w:val="004B6FAB"/>
    <w:rsid w:val="004B79D9"/>
    <w:rsid w:val="004D393B"/>
    <w:rsid w:val="004D63A5"/>
    <w:rsid w:val="004E7235"/>
    <w:rsid w:val="004F1CCF"/>
    <w:rsid w:val="004F7127"/>
    <w:rsid w:val="00502C51"/>
    <w:rsid w:val="00516E13"/>
    <w:rsid w:val="00520232"/>
    <w:rsid w:val="00545573"/>
    <w:rsid w:val="00546E5E"/>
    <w:rsid w:val="00552138"/>
    <w:rsid w:val="005603CE"/>
    <w:rsid w:val="005615B0"/>
    <w:rsid w:val="00582598"/>
    <w:rsid w:val="00582CCC"/>
    <w:rsid w:val="005848D4"/>
    <w:rsid w:val="005946B9"/>
    <w:rsid w:val="005C67E9"/>
    <w:rsid w:val="005D2E81"/>
    <w:rsid w:val="005E60E8"/>
    <w:rsid w:val="005E6551"/>
    <w:rsid w:val="005E6804"/>
    <w:rsid w:val="005E6840"/>
    <w:rsid w:val="005F5751"/>
    <w:rsid w:val="00603CF7"/>
    <w:rsid w:val="0060479A"/>
    <w:rsid w:val="006070C9"/>
    <w:rsid w:val="00610CA3"/>
    <w:rsid w:val="0061591E"/>
    <w:rsid w:val="00635E83"/>
    <w:rsid w:val="0064131D"/>
    <w:rsid w:val="00652D18"/>
    <w:rsid w:val="00654290"/>
    <w:rsid w:val="00660A3C"/>
    <w:rsid w:val="00663278"/>
    <w:rsid w:val="00665007"/>
    <w:rsid w:val="00666E96"/>
    <w:rsid w:val="006713DF"/>
    <w:rsid w:val="006801E5"/>
    <w:rsid w:val="00682C53"/>
    <w:rsid w:val="00695C82"/>
    <w:rsid w:val="006B012B"/>
    <w:rsid w:val="006D280E"/>
    <w:rsid w:val="006D5C86"/>
    <w:rsid w:val="006D72CE"/>
    <w:rsid w:val="006E4202"/>
    <w:rsid w:val="006F721C"/>
    <w:rsid w:val="0071606F"/>
    <w:rsid w:val="00716BDE"/>
    <w:rsid w:val="007273F0"/>
    <w:rsid w:val="00727985"/>
    <w:rsid w:val="007437B3"/>
    <w:rsid w:val="007471AB"/>
    <w:rsid w:val="0074795E"/>
    <w:rsid w:val="007509AE"/>
    <w:rsid w:val="00751C97"/>
    <w:rsid w:val="007607AA"/>
    <w:rsid w:val="0076593D"/>
    <w:rsid w:val="00767297"/>
    <w:rsid w:val="00772A76"/>
    <w:rsid w:val="007A1EE0"/>
    <w:rsid w:val="007C5319"/>
    <w:rsid w:val="007C71D9"/>
    <w:rsid w:val="007E3749"/>
    <w:rsid w:val="007E7F6E"/>
    <w:rsid w:val="007F6A41"/>
    <w:rsid w:val="008004AE"/>
    <w:rsid w:val="00802074"/>
    <w:rsid w:val="008124B2"/>
    <w:rsid w:val="00814C5F"/>
    <w:rsid w:val="008352A3"/>
    <w:rsid w:val="00835683"/>
    <w:rsid w:val="00870DE0"/>
    <w:rsid w:val="0087255E"/>
    <w:rsid w:val="00893E7B"/>
    <w:rsid w:val="008A3956"/>
    <w:rsid w:val="008A4E17"/>
    <w:rsid w:val="008B50B0"/>
    <w:rsid w:val="008B593F"/>
    <w:rsid w:val="008E2F20"/>
    <w:rsid w:val="008F2573"/>
    <w:rsid w:val="008F6C01"/>
    <w:rsid w:val="00906D47"/>
    <w:rsid w:val="00911F9A"/>
    <w:rsid w:val="009163BD"/>
    <w:rsid w:val="00917A1D"/>
    <w:rsid w:val="00917C0D"/>
    <w:rsid w:val="009254CD"/>
    <w:rsid w:val="0092695B"/>
    <w:rsid w:val="0093050A"/>
    <w:rsid w:val="00933056"/>
    <w:rsid w:val="00941448"/>
    <w:rsid w:val="00942794"/>
    <w:rsid w:val="0094460C"/>
    <w:rsid w:val="00956EF3"/>
    <w:rsid w:val="009573A4"/>
    <w:rsid w:val="009628CB"/>
    <w:rsid w:val="00974182"/>
    <w:rsid w:val="00977625"/>
    <w:rsid w:val="009844A4"/>
    <w:rsid w:val="009865BD"/>
    <w:rsid w:val="00990612"/>
    <w:rsid w:val="00993A87"/>
    <w:rsid w:val="00994ECB"/>
    <w:rsid w:val="00996F76"/>
    <w:rsid w:val="009A2079"/>
    <w:rsid w:val="009A2197"/>
    <w:rsid w:val="009B0A72"/>
    <w:rsid w:val="009B4033"/>
    <w:rsid w:val="009B478E"/>
    <w:rsid w:val="009E37B9"/>
    <w:rsid w:val="009E7876"/>
    <w:rsid w:val="009F7680"/>
    <w:rsid w:val="00A209AA"/>
    <w:rsid w:val="00A32FFD"/>
    <w:rsid w:val="00A43D70"/>
    <w:rsid w:val="00A46835"/>
    <w:rsid w:val="00A61AAB"/>
    <w:rsid w:val="00A64C3A"/>
    <w:rsid w:val="00A8698C"/>
    <w:rsid w:val="00AA156A"/>
    <w:rsid w:val="00AA29A4"/>
    <w:rsid w:val="00AA57A8"/>
    <w:rsid w:val="00AA64CE"/>
    <w:rsid w:val="00AB0860"/>
    <w:rsid w:val="00AB18E7"/>
    <w:rsid w:val="00AB2B03"/>
    <w:rsid w:val="00AC1C53"/>
    <w:rsid w:val="00AD6FF3"/>
    <w:rsid w:val="00AE4F12"/>
    <w:rsid w:val="00B1000E"/>
    <w:rsid w:val="00B10C62"/>
    <w:rsid w:val="00B11DAC"/>
    <w:rsid w:val="00B13256"/>
    <w:rsid w:val="00B164BE"/>
    <w:rsid w:val="00B4474B"/>
    <w:rsid w:val="00B46D4C"/>
    <w:rsid w:val="00B46DC5"/>
    <w:rsid w:val="00B531BA"/>
    <w:rsid w:val="00B63159"/>
    <w:rsid w:val="00B64998"/>
    <w:rsid w:val="00B702EA"/>
    <w:rsid w:val="00B75AAF"/>
    <w:rsid w:val="00B769CB"/>
    <w:rsid w:val="00B87B8A"/>
    <w:rsid w:val="00BA1DED"/>
    <w:rsid w:val="00BA26F0"/>
    <w:rsid w:val="00BD781E"/>
    <w:rsid w:val="00BF0328"/>
    <w:rsid w:val="00C06C1F"/>
    <w:rsid w:val="00C073D1"/>
    <w:rsid w:val="00C2584F"/>
    <w:rsid w:val="00C26017"/>
    <w:rsid w:val="00C26BD8"/>
    <w:rsid w:val="00C618D6"/>
    <w:rsid w:val="00C62F54"/>
    <w:rsid w:val="00C66C62"/>
    <w:rsid w:val="00C72C4E"/>
    <w:rsid w:val="00C81A91"/>
    <w:rsid w:val="00C86D37"/>
    <w:rsid w:val="00C87364"/>
    <w:rsid w:val="00C960CA"/>
    <w:rsid w:val="00CA5FEB"/>
    <w:rsid w:val="00CB2E95"/>
    <w:rsid w:val="00CC48BF"/>
    <w:rsid w:val="00CD38AC"/>
    <w:rsid w:val="00CE0FEA"/>
    <w:rsid w:val="00CE2D7F"/>
    <w:rsid w:val="00CE5467"/>
    <w:rsid w:val="00CF67F7"/>
    <w:rsid w:val="00D03B6B"/>
    <w:rsid w:val="00D13F46"/>
    <w:rsid w:val="00D26587"/>
    <w:rsid w:val="00D30A4E"/>
    <w:rsid w:val="00D413C0"/>
    <w:rsid w:val="00D41868"/>
    <w:rsid w:val="00D47E6A"/>
    <w:rsid w:val="00D60AB7"/>
    <w:rsid w:val="00D72242"/>
    <w:rsid w:val="00D740EA"/>
    <w:rsid w:val="00D8542D"/>
    <w:rsid w:val="00D94BE2"/>
    <w:rsid w:val="00D965FC"/>
    <w:rsid w:val="00DB565A"/>
    <w:rsid w:val="00DC2E79"/>
    <w:rsid w:val="00DE1517"/>
    <w:rsid w:val="00DE5427"/>
    <w:rsid w:val="00DE7308"/>
    <w:rsid w:val="00DF19D9"/>
    <w:rsid w:val="00DF5AEF"/>
    <w:rsid w:val="00E068EA"/>
    <w:rsid w:val="00E13C45"/>
    <w:rsid w:val="00E17D1E"/>
    <w:rsid w:val="00E21D91"/>
    <w:rsid w:val="00E343ED"/>
    <w:rsid w:val="00E35F42"/>
    <w:rsid w:val="00E53D11"/>
    <w:rsid w:val="00E61666"/>
    <w:rsid w:val="00E86473"/>
    <w:rsid w:val="00E94370"/>
    <w:rsid w:val="00E94ACC"/>
    <w:rsid w:val="00EA26B3"/>
    <w:rsid w:val="00EA3E8B"/>
    <w:rsid w:val="00EA5713"/>
    <w:rsid w:val="00EA685A"/>
    <w:rsid w:val="00EB0152"/>
    <w:rsid w:val="00EB13CC"/>
    <w:rsid w:val="00EC2CFD"/>
    <w:rsid w:val="00EC6A72"/>
    <w:rsid w:val="00ED7D22"/>
    <w:rsid w:val="00EE2ADE"/>
    <w:rsid w:val="00EF1B80"/>
    <w:rsid w:val="00EF56AC"/>
    <w:rsid w:val="00EF70E1"/>
    <w:rsid w:val="00F06C01"/>
    <w:rsid w:val="00F15042"/>
    <w:rsid w:val="00F26305"/>
    <w:rsid w:val="00F41702"/>
    <w:rsid w:val="00F44CF0"/>
    <w:rsid w:val="00F55DF1"/>
    <w:rsid w:val="00F6126E"/>
    <w:rsid w:val="00F63BAF"/>
    <w:rsid w:val="00F70903"/>
    <w:rsid w:val="00F80657"/>
    <w:rsid w:val="00F80961"/>
    <w:rsid w:val="00F82439"/>
    <w:rsid w:val="00F91899"/>
    <w:rsid w:val="00F92A53"/>
    <w:rsid w:val="00F92A9C"/>
    <w:rsid w:val="00F936D7"/>
    <w:rsid w:val="00FA24B0"/>
    <w:rsid w:val="00FC702B"/>
    <w:rsid w:val="00FE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6587"/>
    <w:pPr>
      <w:spacing w:before="60"/>
      <w:jc w:val="both"/>
    </w:pPr>
    <w:rPr>
      <w:rFonts w:ascii="Tw Cen MT" w:eastAsia="MS Mincho" w:hAnsi="Tw Cen MT"/>
      <w:sz w:val="24"/>
      <w:szCs w:val="24"/>
      <w:lang w:eastAsia="ja-JP"/>
    </w:rPr>
  </w:style>
  <w:style w:type="paragraph" w:styleId="Titre1">
    <w:name w:val="heading 1"/>
    <w:basedOn w:val="Normal"/>
    <w:next w:val="Normal"/>
    <w:qFormat/>
    <w:rsid w:val="00D965FC"/>
    <w:pPr>
      <w:numPr>
        <w:numId w:val="8"/>
      </w:num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Cs w:val="20"/>
    </w:rPr>
  </w:style>
  <w:style w:type="paragraph" w:styleId="Titre2">
    <w:name w:val="heading 2"/>
    <w:basedOn w:val="Titre1"/>
    <w:next w:val="Normal"/>
    <w:qFormat/>
    <w:rsid w:val="008124B2"/>
    <w:pPr>
      <w:widowControl w:val="0"/>
      <w:numPr>
        <w:ilvl w:val="1"/>
      </w:numPr>
      <w:tabs>
        <w:tab w:val="left" w:pos="1418"/>
      </w:tabs>
      <w:spacing w:before="120"/>
      <w:ind w:left="788" w:hanging="431"/>
      <w:outlineLvl w:val="1"/>
    </w:pPr>
  </w:style>
  <w:style w:type="paragraph" w:styleId="Titre3">
    <w:name w:val="heading 3"/>
    <w:basedOn w:val="Titre1"/>
    <w:next w:val="Normal"/>
    <w:qFormat/>
    <w:rsid w:val="00CC48BF"/>
    <w:pPr>
      <w:numPr>
        <w:ilvl w:val="2"/>
      </w:numPr>
      <w:tabs>
        <w:tab w:val="left" w:pos="2268"/>
      </w:tabs>
      <w:spacing w:before="300" w:after="180"/>
      <w:outlineLvl w:val="2"/>
    </w:pPr>
    <w:rPr>
      <w:b w:val="0"/>
      <w:sz w:val="20"/>
    </w:rPr>
  </w:style>
  <w:style w:type="paragraph" w:styleId="Titre4">
    <w:name w:val="heading 4"/>
    <w:basedOn w:val="Titre1"/>
    <w:next w:val="Normal"/>
    <w:qFormat/>
    <w:rsid w:val="00D965FC"/>
    <w:pPr>
      <w:numPr>
        <w:ilvl w:val="3"/>
        <w:numId w:val="1"/>
      </w:numPr>
      <w:tabs>
        <w:tab w:val="clear" w:pos="1800"/>
        <w:tab w:val="num" w:pos="927"/>
      </w:tabs>
      <w:ind w:left="340" w:firstLine="227"/>
      <w:outlineLvl w:val="3"/>
    </w:pPr>
    <w:rPr>
      <w:sz w:val="18"/>
    </w:rPr>
  </w:style>
  <w:style w:type="paragraph" w:styleId="Titre5">
    <w:name w:val="heading 5"/>
    <w:basedOn w:val="Normal"/>
    <w:next w:val="Normal"/>
    <w:qFormat/>
    <w:rsid w:val="00D965FC"/>
    <w:pPr>
      <w:keepNext/>
      <w:numPr>
        <w:ilvl w:val="4"/>
        <w:numId w:val="1"/>
      </w:numPr>
      <w:tabs>
        <w:tab w:val="clear" w:pos="2520"/>
        <w:tab w:val="num" w:pos="927"/>
      </w:tabs>
      <w:spacing w:before="240"/>
      <w:ind w:left="340" w:firstLine="227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E35F42"/>
    <w:pPr>
      <w:tabs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E35F42"/>
    <w:pPr>
      <w:tabs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E35F42"/>
    <w:pPr>
      <w:tabs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E35F42"/>
    <w:pPr>
      <w:tabs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D965FC"/>
  </w:style>
  <w:style w:type="table" w:default="1" w:styleId="TableauNormal">
    <w:name w:val="Normal Table"/>
    <w:semiHidden/>
    <w:rsid w:val="001F57E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D965FC"/>
  </w:style>
  <w:style w:type="paragraph" w:customStyle="1" w:styleId="Definition">
    <w:name w:val="Definition"/>
    <w:basedOn w:val="Normal"/>
    <w:rsid w:val="00E35F42"/>
    <w:pPr>
      <w:spacing w:before="120"/>
      <w:ind w:left="1701"/>
    </w:pPr>
  </w:style>
  <w:style w:type="paragraph" w:customStyle="1" w:styleId="B1">
    <w:name w:val="B1"/>
    <w:basedOn w:val="Normal"/>
    <w:rsid w:val="00C073D1"/>
    <w:pPr>
      <w:numPr>
        <w:numId w:val="11"/>
      </w:numPr>
    </w:pPr>
  </w:style>
  <w:style w:type="paragraph" w:customStyle="1" w:styleId="B2">
    <w:name w:val="B2"/>
    <w:basedOn w:val="B1"/>
    <w:rsid w:val="00D965FC"/>
    <w:pPr>
      <w:numPr>
        <w:numId w:val="10"/>
      </w:numPr>
    </w:pPr>
  </w:style>
  <w:style w:type="paragraph" w:customStyle="1" w:styleId="B3">
    <w:name w:val="B3"/>
    <w:basedOn w:val="B2"/>
    <w:rsid w:val="00D965FC"/>
    <w:pPr>
      <w:numPr>
        <w:numId w:val="9"/>
      </w:numPr>
      <w:tabs>
        <w:tab w:val="clear" w:pos="1134"/>
        <w:tab w:val="num" w:pos="360"/>
      </w:tabs>
      <w:spacing w:before="20"/>
      <w:ind w:left="360" w:hanging="360"/>
    </w:pPr>
  </w:style>
  <w:style w:type="paragraph" w:styleId="TM1">
    <w:name w:val="toc 1"/>
    <w:basedOn w:val="Normal"/>
    <w:next w:val="Normal"/>
    <w:semiHidden/>
    <w:rsid w:val="00D965FC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965FC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D965FC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D965FC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965FC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E35F42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E35F42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E35F42"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rsid w:val="00D965FC"/>
    <w:pPr>
      <w:spacing w:before="120" w:after="120"/>
      <w:jc w:val="center"/>
    </w:pPr>
    <w:rPr>
      <w:b/>
      <w:sz w:val="32"/>
    </w:rPr>
  </w:style>
  <w:style w:type="character" w:styleId="Lienhypertexte">
    <w:name w:val="Hyperlink"/>
    <w:rsid w:val="00D965FC"/>
    <w:rPr>
      <w:color w:val="0000FF"/>
      <w:u w:val="single"/>
    </w:rPr>
  </w:style>
  <w:style w:type="paragraph" w:customStyle="1" w:styleId="Version">
    <w:name w:val="Version"/>
    <w:basedOn w:val="Normal"/>
    <w:rsid w:val="00E35F42"/>
    <w:pPr>
      <w:jc w:val="right"/>
    </w:pPr>
    <w:rPr>
      <w:i/>
      <w:sz w:val="16"/>
    </w:rPr>
  </w:style>
  <w:style w:type="paragraph" w:customStyle="1" w:styleId="Terme">
    <w:name w:val="Terme"/>
    <w:basedOn w:val="Definition"/>
    <w:rsid w:val="00E35F42"/>
    <w:rPr>
      <w:b/>
      <w:caps/>
    </w:rPr>
  </w:style>
  <w:style w:type="character" w:styleId="Lienhypertextesuivivisit">
    <w:name w:val="FollowedHyperlink"/>
    <w:rsid w:val="00D965FC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sid w:val="00E35F42"/>
    <w:rPr>
      <w:i/>
      <w:iCs/>
      <w:sz w:val="28"/>
    </w:rPr>
  </w:style>
  <w:style w:type="paragraph" w:customStyle="1" w:styleId="SOPgeneralitesdebut">
    <w:name w:val="SOP_generalites_debut"/>
    <w:basedOn w:val="Normal"/>
    <w:rsid w:val="00D965FC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D965FC"/>
    <w:rPr>
      <w:color w:val="FF6600"/>
    </w:rPr>
  </w:style>
  <w:style w:type="paragraph" w:customStyle="1" w:styleId="SOPproceduredebut">
    <w:name w:val="SOP_procedure_debut"/>
    <w:basedOn w:val="Normal"/>
    <w:rsid w:val="00D965FC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D965FC"/>
  </w:style>
  <w:style w:type="paragraph" w:customStyle="1" w:styleId="Archive">
    <w:name w:val="Archive"/>
    <w:basedOn w:val="Normal"/>
    <w:rsid w:val="00E35F42"/>
    <w:pPr>
      <w:jc w:val="center"/>
    </w:pPr>
    <w:rPr>
      <w:b/>
      <w:bCs/>
      <w:sz w:val="56"/>
    </w:rPr>
  </w:style>
  <w:style w:type="paragraph" w:customStyle="1" w:styleId="Liste01">
    <w:name w:val="Liste_01"/>
    <w:basedOn w:val="B1"/>
    <w:pPr>
      <w:numPr>
        <w:numId w:val="7"/>
      </w:numPr>
      <w:tabs>
        <w:tab w:val="clear" w:pos="927"/>
        <w:tab w:val="num" w:pos="360"/>
        <w:tab w:val="left" w:pos="851"/>
      </w:tabs>
      <w:spacing w:before="0"/>
      <w:ind w:left="340" w:firstLine="227"/>
    </w:pPr>
    <w:rPr>
      <w:rFonts w:cs="Arial"/>
    </w:rPr>
  </w:style>
  <w:style w:type="paragraph" w:customStyle="1" w:styleId="Centr">
    <w:name w:val="Centré"/>
    <w:basedOn w:val="Normal"/>
    <w:pPr>
      <w:jc w:val="center"/>
    </w:pPr>
  </w:style>
  <w:style w:type="paragraph" w:styleId="TM9">
    <w:name w:val="toc 9"/>
    <w:basedOn w:val="Normal"/>
    <w:next w:val="Normal"/>
    <w:semiHidden/>
    <w:pPr>
      <w:ind w:left="1920"/>
    </w:pPr>
    <w:rPr>
      <w:szCs w:val="21"/>
    </w:rPr>
  </w:style>
  <w:style w:type="paragraph" w:styleId="En-tte">
    <w:name w:val="header"/>
    <w:basedOn w:val="Normal"/>
    <w:rsid w:val="00D965F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965FC"/>
    <w:pPr>
      <w:tabs>
        <w:tab w:val="center" w:pos="4536"/>
        <w:tab w:val="right" w:pos="9072"/>
      </w:tabs>
    </w:pPr>
  </w:style>
  <w:style w:type="paragraph" w:styleId="NormalWeb">
    <w:name w:val="Normal (Web)"/>
    <w:aliases w:val="Normal1"/>
    <w:basedOn w:val="Normal"/>
    <w:pPr>
      <w:shd w:val="clear" w:color="auto" w:fill="FFFFFF"/>
      <w:spacing w:before="100" w:beforeAutospacing="1" w:after="100" w:afterAutospacing="1" w:line="160" w:lineRule="atLeast"/>
    </w:pPr>
  </w:style>
  <w:style w:type="paragraph" w:customStyle="1" w:styleId="SOPnavigationhaut1">
    <w:name w:val="SOP_navigation_haut_1"/>
    <w:basedOn w:val="Normal"/>
    <w:next w:val="Normal"/>
    <w:rsid w:val="00D965FC"/>
    <w:pPr>
      <w:spacing w:after="60"/>
    </w:pPr>
    <w:rPr>
      <w:rFonts w:ascii="Arial (W1)" w:hAnsi="Arial (W1)"/>
      <w:vanish/>
      <w:color w:val="00CCFF"/>
      <w:szCs w:val="20"/>
    </w:rPr>
  </w:style>
  <w:style w:type="paragraph" w:customStyle="1" w:styleId="SOPnavigationhaut2">
    <w:name w:val="SOP_navigation_haut_2"/>
    <w:basedOn w:val="Normal"/>
    <w:next w:val="Normal"/>
    <w:rsid w:val="00D965FC"/>
    <w:pPr>
      <w:spacing w:after="60"/>
    </w:pPr>
    <w:rPr>
      <w:rFonts w:ascii="Arial (W1)" w:hAnsi="Arial (W1)"/>
      <w:vanish/>
      <w:color w:val="CC99FF"/>
      <w:szCs w:val="20"/>
    </w:rPr>
  </w:style>
  <w:style w:type="paragraph" w:customStyle="1" w:styleId="t">
    <w:name w:val="t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</w:rPr>
  </w:style>
  <w:style w:type="paragraph" w:customStyle="1" w:styleId="lt1">
    <w:name w:val="lt1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</w:rPr>
  </w:style>
  <w:style w:type="paragraph" w:customStyle="1" w:styleId="nt">
    <w:name w:val="nt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</w:rPr>
  </w:style>
  <w:style w:type="paragraph" w:customStyle="1" w:styleId="rtt">
    <w:name w:val="rtt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</w:rPr>
  </w:style>
  <w:style w:type="paragraph" w:styleId="Commentaire">
    <w:name w:val="annotation text"/>
    <w:basedOn w:val="Normal"/>
    <w:link w:val="CommentaireCar"/>
    <w:semiHidden/>
  </w:style>
  <w:style w:type="paragraph" w:customStyle="1" w:styleId="Header">
    <w:name w:val="Header"/>
    <w:basedOn w:val="Titre"/>
  </w:style>
  <w:style w:type="paragraph" w:customStyle="1" w:styleId="Dfinition">
    <w:name w:val="Définition"/>
    <w:basedOn w:val="Normal"/>
    <w:pPr>
      <w:jc w:val="center"/>
    </w:pPr>
    <w:rPr>
      <w:i/>
      <w:iCs/>
      <w:sz w:val="16"/>
    </w:rPr>
  </w:style>
  <w:style w:type="paragraph" w:customStyle="1" w:styleId="TM90">
    <w:name w:val="TM9"/>
    <w:basedOn w:val="TM1"/>
    <w:pPr>
      <w:keepNext/>
      <w:keepLines/>
      <w:tabs>
        <w:tab w:val="clear" w:pos="9072"/>
        <w:tab w:val="left" w:pos="400"/>
        <w:tab w:val="right" w:leader="dot" w:pos="9733"/>
      </w:tabs>
    </w:pPr>
    <w:rPr>
      <w:rFonts w:ascii="Times New Roman" w:hAnsi="Times New Roman"/>
      <w:i w:val="0"/>
      <w:iCs/>
      <w:noProof w:val="0"/>
      <w:color w:val="00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  <w:spacing w:before="0"/>
    </w:pPr>
    <w:rPr>
      <w:rFonts w:ascii="Verdana Ref" w:hAnsi="Verdana Ref"/>
      <w:noProof/>
      <w:color w:val="FF0000"/>
    </w:rPr>
  </w:style>
  <w:style w:type="paragraph" w:styleId="Corpsdetexte">
    <w:name w:val="Body Text"/>
    <w:basedOn w:val="Normal"/>
    <w:link w:val="CorpsdetexteCar"/>
    <w:pPr>
      <w:tabs>
        <w:tab w:val="left" w:pos="-142"/>
      </w:tabs>
    </w:pPr>
    <w:rPr>
      <w:rFonts w:ascii="Comic Sans MS" w:hAnsi="Comic Sans MS"/>
      <w:sz w:val="22"/>
    </w:rPr>
  </w:style>
  <w:style w:type="paragraph" w:styleId="Liste">
    <w:name w:val="List"/>
    <w:basedOn w:val="Normal"/>
    <w:pPr>
      <w:ind w:left="283" w:hanging="283"/>
    </w:pPr>
  </w:style>
  <w:style w:type="paragraph" w:customStyle="1" w:styleId="Proposition">
    <w:name w:val="Proposition"/>
    <w:basedOn w:val="Normal"/>
    <w:rPr>
      <w:i/>
      <w:color w:val="FF9900"/>
      <w:u w:val="single"/>
    </w:rPr>
  </w:style>
  <w:style w:type="paragraph" w:styleId="Retraitcorpsdetexte">
    <w:name w:val="Body Text Indent"/>
    <w:basedOn w:val="Normal"/>
    <w:link w:val="RetraitcorpsdetexteCar"/>
    <w:pPr>
      <w:spacing w:after="120"/>
      <w:ind w:left="283"/>
    </w:pPr>
  </w:style>
  <w:style w:type="paragraph" w:customStyle="1" w:styleId="loi">
    <w:name w:val="loi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i/>
      <w:iCs/>
    </w:rPr>
  </w:style>
  <w:style w:type="paragraph" w:styleId="Corpsdetexte2">
    <w:name w:val="Body Text 2"/>
    <w:basedOn w:val="Normal"/>
  </w:style>
  <w:style w:type="paragraph" w:styleId="Retraitcorpsdetexte2">
    <w:name w:val="Body Text Indent 2"/>
    <w:basedOn w:val="Normal"/>
    <w:pPr>
      <w:ind w:firstLine="292"/>
    </w:pPr>
  </w:style>
  <w:style w:type="character" w:styleId="Accentuation">
    <w:name w:val="Emphasis"/>
    <w:qFormat/>
    <w:rPr>
      <w:i/>
      <w:iCs/>
    </w:rPr>
  </w:style>
  <w:style w:type="character" w:styleId="Appeldenotedefin">
    <w:name w:val="endnote reference"/>
    <w:semiHidden/>
    <w:rPr>
      <w:vertAlign w:val="superscript"/>
    </w:rPr>
  </w:style>
  <w:style w:type="character" w:styleId="Appelnotedebasdep">
    <w:name w:val="footnote reference"/>
    <w:semiHidden/>
    <w:rPr>
      <w:vertAlign w:val="superscript"/>
    </w:rPr>
  </w:style>
  <w:style w:type="paragraph" w:customStyle="1" w:styleId="ArticleCSP">
    <w:name w:val="Article CSP"/>
    <w:basedOn w:val="Normal"/>
    <w:pPr>
      <w:spacing w:before="0" w:line="100" w:lineRule="atLeast"/>
      <w:ind w:left="851"/>
    </w:pPr>
    <w:rPr>
      <w:rFonts w:cs="Arial"/>
      <w:i/>
      <w:iCs/>
    </w:rPr>
  </w:style>
  <w:style w:type="paragraph" w:customStyle="1" w:styleId="Tableau">
    <w:name w:val="Tableau"/>
    <w:pPr>
      <w:ind w:left="6" w:hanging="6"/>
    </w:pPr>
    <w:rPr>
      <w:rFonts w:ascii="Univers" w:hAnsi="Univers"/>
      <w:sz w:val="18"/>
    </w:rPr>
  </w:style>
  <w:style w:type="paragraph" w:customStyle="1" w:styleId="BTableau">
    <w:name w:val="B_Tableau"/>
    <w:basedOn w:val="Tableau"/>
    <w:pPr>
      <w:numPr>
        <w:numId w:val="4"/>
      </w:numPr>
    </w:pPr>
  </w:style>
  <w:style w:type="paragraph" w:styleId="Listepuces2">
    <w:name w:val="List Bullet 2"/>
    <w:basedOn w:val="Normal"/>
    <w:pPr>
      <w:numPr>
        <w:numId w:val="2"/>
      </w:numPr>
      <w:tabs>
        <w:tab w:val="clear" w:pos="643"/>
        <w:tab w:val="num" w:pos="1260"/>
      </w:tabs>
      <w:ind w:left="1260"/>
    </w:pPr>
    <w:rPr>
      <w:rFonts w:ascii="Tahoma" w:hAnsi="Tahoma"/>
    </w:rPr>
  </w:style>
  <w:style w:type="paragraph" w:styleId="Corpsdetexte3">
    <w:name w:val="Body Text 3"/>
    <w:basedOn w:val="Normal"/>
    <w:rPr>
      <w:i/>
      <w:iCs/>
    </w:rPr>
  </w:style>
  <w:style w:type="paragraph" w:customStyle="1" w:styleId="definition0">
    <w:name w:val="definition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lev">
    <w:name w:val="Strong"/>
    <w:qFormat/>
    <w:rPr>
      <w:b/>
      <w:bCs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Lgende">
    <w:name w:val="caption"/>
    <w:basedOn w:val="Normal"/>
    <w:next w:val="Normal"/>
    <w:qFormat/>
    <w:pPr>
      <w:spacing w:before="120"/>
      <w:jc w:val="center"/>
    </w:pPr>
    <w:rPr>
      <w:b/>
      <w:bCs/>
    </w:rPr>
  </w:style>
  <w:style w:type="paragraph" w:styleId="Listepuces">
    <w:name w:val="List Bullet"/>
    <w:pPr>
      <w:keepNext/>
      <w:keepLines/>
      <w:numPr>
        <w:numId w:val="5"/>
      </w:numPr>
      <w:spacing w:before="60" w:after="60"/>
    </w:pPr>
    <w:rPr>
      <w:rFonts w:ascii="Tahoma" w:hAnsi="Tahoma"/>
      <w:bCs/>
      <w:kern w:val="16"/>
    </w:rPr>
  </w:style>
  <w:style w:type="paragraph" w:customStyle="1" w:styleId="livre">
    <w:name w:val="livre"/>
    <w:basedOn w:val="Normal"/>
    <w:pPr>
      <w:spacing w:before="100" w:beforeAutospacing="1" w:after="100" w:afterAutospacing="1"/>
    </w:pPr>
    <w:rPr>
      <w:rFonts w:ascii="Verdana" w:eastAsia="Arial Unicode MS" w:hAnsi="Verdana" w:cs="Arial Unicode MS"/>
      <w:b/>
      <w:bCs/>
      <w:color w:val="008000"/>
    </w:rPr>
  </w:style>
  <w:style w:type="paragraph" w:customStyle="1" w:styleId="NormalCentr">
    <w:name w:val="Normal_Centré"/>
    <w:basedOn w:val="Normal"/>
    <w:pPr>
      <w:spacing w:before="120" w:after="120"/>
      <w:jc w:val="center"/>
    </w:pPr>
    <w:rPr>
      <w:b/>
      <w:bCs/>
    </w:rPr>
  </w:style>
  <w:style w:type="paragraph" w:styleId="Notedebasdepage">
    <w:name w:val="footnote text"/>
    <w:semiHidden/>
    <w:pPr>
      <w:spacing w:before="60" w:after="60"/>
      <w:jc w:val="both"/>
    </w:pPr>
    <w:rPr>
      <w:rFonts w:ascii="Tw Cen MT" w:hAnsi="Tw Cen MT"/>
      <w:sz w:val="16"/>
    </w:rPr>
  </w:style>
  <w:style w:type="paragraph" w:styleId="Notedefin">
    <w:name w:val="endnote text"/>
    <w:basedOn w:val="Normal"/>
    <w:semiHidden/>
  </w:style>
  <w:style w:type="character" w:styleId="Numrodepage">
    <w:name w:val="page number"/>
    <w:basedOn w:val="Policepardfaut"/>
  </w:style>
  <w:style w:type="paragraph" w:customStyle="1" w:styleId="partie">
    <w:name w:val="partie"/>
    <w:basedOn w:val="Normal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</w:rPr>
  </w:style>
  <w:style w:type="paragraph" w:customStyle="1" w:styleId="puces2">
    <w:name w:val="puces 2"/>
    <w:pPr>
      <w:numPr>
        <w:numId w:val="6"/>
      </w:numPr>
    </w:pPr>
    <w:rPr>
      <w:rFonts w:ascii="Tahoma" w:hAnsi="Tahoma"/>
    </w:rPr>
  </w:style>
  <w:style w:type="paragraph" w:customStyle="1" w:styleId="reference">
    <w:name w:val="referenc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RfrencesLettre">
    <w:name w:val="Références_Lettre"/>
    <w:pPr>
      <w:ind w:left="340"/>
    </w:pPr>
    <w:rPr>
      <w:rFonts w:ascii="Verdana Ref" w:hAnsi="Verdana Ref"/>
      <w:b/>
      <w:sz w:val="24"/>
    </w:rPr>
  </w:style>
  <w:style w:type="paragraph" w:customStyle="1" w:styleId="Remer">
    <w:name w:val="Remer"/>
    <w:basedOn w:val="Normal"/>
    <w:pPr>
      <w:tabs>
        <w:tab w:val="left" w:pos="5580"/>
      </w:tabs>
      <w:ind w:firstLine="1416"/>
    </w:pPr>
    <w:rPr>
      <w:i/>
    </w:rPr>
  </w:style>
  <w:style w:type="paragraph" w:customStyle="1" w:styleId="Remerciements">
    <w:name w:val="Remerciements"/>
    <w:basedOn w:val="Header"/>
    <w:pPr>
      <w:jc w:val="right"/>
    </w:pPr>
    <w:rPr>
      <w:rFonts w:ascii="Trebuchet MS" w:hAnsi="Trebuchet MS"/>
      <w:sz w:val="28"/>
    </w:rPr>
  </w:style>
  <w:style w:type="paragraph" w:customStyle="1" w:styleId="retrait">
    <w:name w:val="retrait"/>
    <w:basedOn w:val="Normal"/>
    <w:next w:val="Normal"/>
    <w:pPr>
      <w:widowControl w:val="0"/>
      <w:spacing w:after="120" w:line="360" w:lineRule="auto"/>
      <w:ind w:left="851" w:hanging="851"/>
    </w:pPr>
    <w:rPr>
      <w:rFonts w:ascii="Times New Roman" w:hAnsi="Times New Roman"/>
    </w:rPr>
  </w:style>
  <w:style w:type="paragraph" w:styleId="Retraitcorpsdetexte3">
    <w:name w:val="Body Text Indent 3"/>
    <w:basedOn w:val="Normal"/>
  </w:style>
  <w:style w:type="paragraph" w:styleId="Sous-titre">
    <w:name w:val="Subtitle"/>
    <w:basedOn w:val="Normal"/>
    <w:qFormat/>
    <w:rPr>
      <w:u w:val="single"/>
    </w:rPr>
  </w:style>
  <w:style w:type="paragraph" w:customStyle="1" w:styleId="terme0">
    <w:name w:val="term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texte">
    <w:name w:val="texte"/>
    <w:basedOn w:val="Normal"/>
    <w:pPr>
      <w:widowControl w:val="0"/>
      <w:spacing w:before="0" w:after="180" w:line="360" w:lineRule="auto"/>
    </w:pPr>
    <w:rPr>
      <w:rFonts w:ascii="Times New Roman" w:hAnsi="Times New Roman"/>
    </w:rPr>
  </w:style>
  <w:style w:type="paragraph" w:customStyle="1" w:styleId="Titre0">
    <w:name w:val="Titre_"/>
    <w:basedOn w:val="Titre"/>
    <w:pPr>
      <w:outlineLvl w:val="0"/>
    </w:pPr>
  </w:style>
  <w:style w:type="paragraph" w:customStyle="1" w:styleId="Titre1bis">
    <w:name w:val="Titre1bis"/>
    <w:basedOn w:val="Titre1"/>
    <w:pPr>
      <w:numPr>
        <w:numId w:val="0"/>
      </w:numPr>
      <w:pBdr>
        <w:bottom w:val="none" w:sz="0" w:space="0" w:color="auto"/>
      </w:pBdr>
      <w:jc w:val="center"/>
    </w:pPr>
    <w:rPr>
      <w:color w:val="FF9900"/>
      <w:sz w:val="28"/>
    </w:rPr>
  </w:style>
  <w:style w:type="paragraph" w:customStyle="1" w:styleId="version0">
    <w:name w:val="version"/>
    <w:basedOn w:val="Normal"/>
    <w:rsid w:val="00D965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entr0">
    <w:name w:val="centré"/>
    <w:basedOn w:val="Normal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Liste02">
    <w:name w:val="Liste_02"/>
    <w:basedOn w:val="Liste01"/>
    <w:pPr>
      <w:numPr>
        <w:numId w:val="0"/>
      </w:numPr>
      <w:tabs>
        <w:tab w:val="clear" w:pos="851"/>
        <w:tab w:val="left" w:pos="356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Pr>
      <w:rFonts w:ascii="Univers" w:hAnsi="Univers"/>
      <w:b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lang w:val="en-U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a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customStyle="1" w:styleId="titre0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</w:rPr>
  </w:style>
  <w:style w:type="paragraph" w:styleId="Titreindex">
    <w:name w:val="index heading"/>
    <w:basedOn w:val="Normal"/>
    <w:next w:val="Index1"/>
    <w:semiHidden/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2">
    <w:name w:val="2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lang w:eastAsia="fr-FR"/>
    </w:rPr>
  </w:style>
  <w:style w:type="paragraph" w:customStyle="1" w:styleId="TM30">
    <w:name w:val="TM3"/>
    <w:basedOn w:val="TM3"/>
    <w:rsid w:val="00F44CF0"/>
    <w:pPr>
      <w:tabs>
        <w:tab w:val="clear" w:pos="2268"/>
        <w:tab w:val="clear" w:pos="2410"/>
        <w:tab w:val="left" w:pos="3402"/>
      </w:tabs>
      <w:ind w:left="3402"/>
    </w:pPr>
  </w:style>
  <w:style w:type="table" w:styleId="Grilledutableau">
    <w:name w:val="Table Grid"/>
    <w:basedOn w:val="TableauNormal"/>
    <w:rsid w:val="00D965FC"/>
    <w:pPr>
      <w:spacing w:before="60"/>
      <w:jc w:val="both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semiHidden/>
    <w:rsid w:val="00635E83"/>
    <w:pPr>
      <w:spacing w:before="0"/>
      <w:jc w:val="left"/>
    </w:pPr>
    <w:rPr>
      <w:rFonts w:ascii="Tahoma" w:eastAsia="Times New Roman" w:hAnsi="Tahoma" w:cs="Tahoma"/>
      <w:sz w:val="16"/>
      <w:szCs w:val="16"/>
      <w:lang w:eastAsia="fr-FR"/>
    </w:rPr>
  </w:style>
  <w:style w:type="numbering" w:styleId="111111">
    <w:name w:val="Outline List 2"/>
    <w:basedOn w:val="Aucuneliste"/>
    <w:rsid w:val="00C87364"/>
    <w:pPr>
      <w:numPr>
        <w:numId w:val="22"/>
      </w:numPr>
    </w:pPr>
  </w:style>
  <w:style w:type="numbering" w:styleId="1ai">
    <w:name w:val="Outline List 1"/>
    <w:basedOn w:val="Aucuneliste"/>
    <w:rsid w:val="00C87364"/>
    <w:pPr>
      <w:numPr>
        <w:numId w:val="23"/>
      </w:numPr>
    </w:pPr>
  </w:style>
  <w:style w:type="character" w:styleId="AcronymeHTML">
    <w:name w:val="HTML Acronym"/>
    <w:rsid w:val="00C87364"/>
  </w:style>
  <w:style w:type="paragraph" w:styleId="AdresseHTML">
    <w:name w:val="HTML Address"/>
    <w:basedOn w:val="Normal"/>
    <w:link w:val="AdresseHTMLCar"/>
    <w:rsid w:val="00C87364"/>
    <w:rPr>
      <w:i/>
      <w:iCs/>
    </w:rPr>
  </w:style>
  <w:style w:type="character" w:customStyle="1" w:styleId="AdresseHTMLCar">
    <w:name w:val="Adresse HTML Car"/>
    <w:link w:val="AdresseHTML"/>
    <w:rsid w:val="00C87364"/>
    <w:rPr>
      <w:rFonts w:ascii="Tw Cen MT" w:eastAsia="MS Mincho" w:hAnsi="Tw Cen MT"/>
      <w:i/>
      <w:iCs/>
      <w:sz w:val="24"/>
      <w:szCs w:val="24"/>
      <w:lang w:eastAsia="ja-JP"/>
    </w:rPr>
  </w:style>
  <w:style w:type="numbering" w:styleId="ArticleSection">
    <w:name w:val="Outline List 3"/>
    <w:basedOn w:val="Aucuneliste"/>
    <w:rsid w:val="00C87364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87364"/>
  </w:style>
  <w:style w:type="paragraph" w:styleId="Citation">
    <w:name w:val="Quote"/>
    <w:basedOn w:val="Normal"/>
    <w:next w:val="Normal"/>
    <w:link w:val="CitationCar"/>
    <w:uiPriority w:val="29"/>
    <w:qFormat/>
    <w:rsid w:val="00C8736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87364"/>
    <w:rPr>
      <w:rFonts w:ascii="Tw Cen MT" w:eastAsia="MS Mincho" w:hAnsi="Tw Cen MT"/>
      <w:i/>
      <w:iCs/>
      <w:color w:val="000000"/>
      <w:sz w:val="24"/>
      <w:szCs w:val="24"/>
      <w:lang w:eastAsia="ja-JP"/>
    </w:rPr>
  </w:style>
  <w:style w:type="character" w:styleId="CitationHTML">
    <w:name w:val="HTML Cite"/>
    <w:rsid w:val="00C8736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7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87364"/>
    <w:rPr>
      <w:rFonts w:ascii="Tw Cen MT" w:eastAsia="MS Mincho" w:hAnsi="Tw Cen MT"/>
      <w:b/>
      <w:bCs/>
      <w:i/>
      <w:iCs/>
      <w:color w:val="4F81BD"/>
      <w:sz w:val="24"/>
      <w:szCs w:val="24"/>
      <w:lang w:eastAsia="ja-JP"/>
    </w:rPr>
  </w:style>
  <w:style w:type="character" w:styleId="ClavierHTML">
    <w:name w:val="HTML Keyboard"/>
    <w:rsid w:val="00C8736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8736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8736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8736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8736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8736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8736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rsid w:val="00C87364"/>
  </w:style>
  <w:style w:type="character" w:customStyle="1" w:styleId="DateCar">
    <w:name w:val="Date Car"/>
    <w:link w:val="Date"/>
    <w:rsid w:val="00C87364"/>
    <w:rPr>
      <w:rFonts w:ascii="Tw Cen MT" w:eastAsia="MS Mincho" w:hAnsi="Tw Cen MT"/>
      <w:sz w:val="24"/>
      <w:szCs w:val="24"/>
      <w:lang w:eastAsia="ja-JP"/>
    </w:rPr>
  </w:style>
  <w:style w:type="character" w:styleId="DfinitionHTML">
    <w:name w:val="HTML Definition"/>
    <w:rsid w:val="00C87364"/>
    <w:rPr>
      <w:i/>
      <w:iCs/>
    </w:rPr>
  </w:style>
  <w:style w:type="table" w:styleId="Effetsdetableau3D1">
    <w:name w:val="Table 3D effects 1"/>
    <w:basedOn w:val="TableauNormal"/>
    <w:rsid w:val="00C8736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8736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8736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C8736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8736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8736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rsid w:val="00C87364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87364"/>
    <w:pPr>
      <w:keepNext/>
      <w:numPr>
        <w:numId w:val="0"/>
      </w:numPr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rsid w:val="00C8736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C87364"/>
    <w:pPr>
      <w:ind w:left="4252"/>
    </w:pPr>
  </w:style>
  <w:style w:type="character" w:customStyle="1" w:styleId="FormuledepolitesseCar">
    <w:name w:val="Formule de politesse Car"/>
    <w:link w:val="Formuledepolitesse"/>
    <w:rsid w:val="00C87364"/>
    <w:rPr>
      <w:rFonts w:ascii="Tw Cen MT" w:eastAsia="MS Mincho" w:hAnsi="Tw Cen MT"/>
      <w:sz w:val="24"/>
      <w:szCs w:val="24"/>
      <w:lang w:eastAsia="ja-JP"/>
    </w:rPr>
  </w:style>
  <w:style w:type="table" w:styleId="Grilleclaire">
    <w:name w:val="Light Grid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8736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8736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8736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8736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8736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8736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C87364"/>
    <w:pPr>
      <w:ind w:left="1920" w:hanging="240"/>
    </w:pPr>
  </w:style>
  <w:style w:type="paragraph" w:styleId="Index9">
    <w:name w:val="index 9"/>
    <w:basedOn w:val="Normal"/>
    <w:next w:val="Normal"/>
    <w:rsid w:val="00C87364"/>
    <w:pPr>
      <w:ind w:left="2160" w:hanging="240"/>
    </w:pPr>
  </w:style>
  <w:style w:type="paragraph" w:styleId="Liste2">
    <w:name w:val="List 2"/>
    <w:basedOn w:val="Normal"/>
    <w:rsid w:val="00C87364"/>
    <w:pPr>
      <w:ind w:left="566" w:hanging="283"/>
      <w:contextualSpacing/>
    </w:pPr>
  </w:style>
  <w:style w:type="paragraph" w:styleId="Liste3">
    <w:name w:val="List 3"/>
    <w:basedOn w:val="Normal"/>
    <w:rsid w:val="00C87364"/>
    <w:pPr>
      <w:ind w:left="849" w:hanging="283"/>
      <w:contextualSpacing/>
    </w:pPr>
  </w:style>
  <w:style w:type="paragraph" w:styleId="Liste4">
    <w:name w:val="List 4"/>
    <w:basedOn w:val="Normal"/>
    <w:rsid w:val="00C87364"/>
    <w:pPr>
      <w:ind w:left="1132" w:hanging="283"/>
      <w:contextualSpacing/>
    </w:pPr>
  </w:style>
  <w:style w:type="paragraph" w:styleId="Liste5">
    <w:name w:val="List 5"/>
    <w:basedOn w:val="Normal"/>
    <w:rsid w:val="00C87364"/>
    <w:pPr>
      <w:ind w:left="1415" w:hanging="283"/>
      <w:contextualSpacing/>
    </w:pPr>
  </w:style>
  <w:style w:type="paragraph" w:styleId="Listenumros">
    <w:name w:val="List Number"/>
    <w:basedOn w:val="Normal"/>
    <w:rsid w:val="00C87364"/>
    <w:pPr>
      <w:numPr>
        <w:numId w:val="25"/>
      </w:numPr>
      <w:contextualSpacing/>
    </w:pPr>
  </w:style>
  <w:style w:type="paragraph" w:styleId="Listenumros2">
    <w:name w:val="List Number 2"/>
    <w:basedOn w:val="Normal"/>
    <w:rsid w:val="00C87364"/>
    <w:pPr>
      <w:numPr>
        <w:numId w:val="26"/>
      </w:numPr>
      <w:contextualSpacing/>
    </w:pPr>
  </w:style>
  <w:style w:type="paragraph" w:styleId="Listenumros3">
    <w:name w:val="List Number 3"/>
    <w:basedOn w:val="Normal"/>
    <w:rsid w:val="00C87364"/>
    <w:pPr>
      <w:numPr>
        <w:numId w:val="27"/>
      </w:numPr>
      <w:contextualSpacing/>
    </w:pPr>
  </w:style>
  <w:style w:type="paragraph" w:styleId="Listenumros4">
    <w:name w:val="List Number 4"/>
    <w:basedOn w:val="Normal"/>
    <w:rsid w:val="00C87364"/>
    <w:pPr>
      <w:numPr>
        <w:numId w:val="28"/>
      </w:numPr>
      <w:contextualSpacing/>
    </w:pPr>
  </w:style>
  <w:style w:type="paragraph" w:styleId="Listenumros5">
    <w:name w:val="List Number 5"/>
    <w:basedOn w:val="Normal"/>
    <w:rsid w:val="00C87364"/>
    <w:pPr>
      <w:numPr>
        <w:numId w:val="29"/>
      </w:numPr>
      <w:contextualSpacing/>
    </w:pPr>
  </w:style>
  <w:style w:type="paragraph" w:styleId="Listepuces3">
    <w:name w:val="List Bullet 3"/>
    <w:basedOn w:val="Normal"/>
    <w:rsid w:val="00C87364"/>
    <w:pPr>
      <w:numPr>
        <w:numId w:val="30"/>
      </w:numPr>
      <w:contextualSpacing/>
    </w:pPr>
  </w:style>
  <w:style w:type="paragraph" w:styleId="Listepuces4">
    <w:name w:val="List Bullet 4"/>
    <w:basedOn w:val="Normal"/>
    <w:rsid w:val="00C87364"/>
    <w:pPr>
      <w:numPr>
        <w:numId w:val="31"/>
      </w:numPr>
      <w:contextualSpacing/>
    </w:pPr>
  </w:style>
  <w:style w:type="paragraph" w:styleId="Listepuces5">
    <w:name w:val="List Bullet 5"/>
    <w:basedOn w:val="Normal"/>
    <w:rsid w:val="00C87364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8736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8736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8736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8736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8736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87364"/>
    <w:rPr>
      <w:rFonts w:ascii="Courier New" w:hAnsi="Courier New" w:cs="Courier New"/>
      <w:sz w:val="20"/>
      <w:szCs w:val="20"/>
    </w:rPr>
  </w:style>
  <w:style w:type="paragraph" w:styleId="Normalcentr0">
    <w:name w:val="Block Text"/>
    <w:basedOn w:val="Normal"/>
    <w:rsid w:val="00C87364"/>
    <w:pPr>
      <w:spacing w:after="120"/>
      <w:ind w:left="1440" w:right="1440"/>
    </w:pPr>
  </w:style>
  <w:style w:type="paragraph" w:styleId="Objetducommentaire">
    <w:name w:val="annotation subject"/>
    <w:basedOn w:val="Commentaire"/>
    <w:next w:val="Commentaire"/>
    <w:link w:val="ObjetducommentaireCar"/>
    <w:rsid w:val="00C87364"/>
    <w:rPr>
      <w:b/>
      <w:bCs/>
      <w:sz w:val="20"/>
      <w:szCs w:val="20"/>
    </w:rPr>
  </w:style>
  <w:style w:type="character" w:customStyle="1" w:styleId="CommentaireCar">
    <w:name w:val="Commentaire Car"/>
    <w:link w:val="Commentaire"/>
    <w:semiHidden/>
    <w:rsid w:val="00C87364"/>
    <w:rPr>
      <w:rFonts w:ascii="Tw Cen MT" w:eastAsia="MS Mincho" w:hAnsi="Tw Cen MT"/>
      <w:sz w:val="24"/>
      <w:szCs w:val="24"/>
      <w:lang w:eastAsia="ja-JP"/>
    </w:rPr>
  </w:style>
  <w:style w:type="character" w:customStyle="1" w:styleId="ObjetducommentaireCar">
    <w:name w:val="Objet du commentaire Car"/>
    <w:link w:val="Objetducommentaire"/>
    <w:rsid w:val="00C87364"/>
    <w:rPr>
      <w:rFonts w:ascii="Tw Cen MT" w:eastAsia="MS Mincho" w:hAnsi="Tw Cen MT"/>
      <w:b/>
      <w:bCs/>
      <w:sz w:val="24"/>
      <w:szCs w:val="24"/>
      <w:lang w:eastAsia="ja-JP"/>
    </w:rPr>
  </w:style>
  <w:style w:type="table" w:styleId="Ombrageclair">
    <w:name w:val="Light Shading"/>
    <w:basedOn w:val="TableauNormal"/>
    <w:uiPriority w:val="60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87364"/>
    <w:pPr>
      <w:ind w:left="708"/>
    </w:pPr>
  </w:style>
  <w:style w:type="paragraph" w:styleId="PrformatHTML">
    <w:name w:val="HTML Preformatted"/>
    <w:basedOn w:val="Normal"/>
    <w:link w:val="PrformatHTMLCar"/>
    <w:rsid w:val="00C8736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87364"/>
    <w:rPr>
      <w:rFonts w:ascii="Courier New" w:eastAsia="MS Mincho" w:hAnsi="Courier New" w:cs="Courier New"/>
      <w:lang w:eastAsia="ja-JP"/>
    </w:rPr>
  </w:style>
  <w:style w:type="character" w:styleId="Rfrenceintense">
    <w:name w:val="Intense Reference"/>
    <w:uiPriority w:val="32"/>
    <w:qFormat/>
    <w:rsid w:val="00C8736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8736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87364"/>
    <w:pPr>
      <w:tabs>
        <w:tab w:val="clear" w:pos="-142"/>
      </w:tabs>
      <w:spacing w:after="120"/>
      <w:ind w:firstLine="210"/>
    </w:pPr>
    <w:rPr>
      <w:rFonts w:ascii="Tw Cen MT" w:hAnsi="Tw Cen MT"/>
      <w:sz w:val="24"/>
    </w:rPr>
  </w:style>
  <w:style w:type="character" w:customStyle="1" w:styleId="CorpsdetexteCar">
    <w:name w:val="Corps de texte Car"/>
    <w:link w:val="Corpsdetexte"/>
    <w:rsid w:val="00C87364"/>
    <w:rPr>
      <w:rFonts w:ascii="Comic Sans MS" w:eastAsia="MS Mincho" w:hAnsi="Comic Sans MS"/>
      <w:sz w:val="22"/>
      <w:szCs w:val="24"/>
      <w:lang w:eastAsia="ja-JP"/>
    </w:rPr>
  </w:style>
  <w:style w:type="character" w:customStyle="1" w:styleId="Retrait1religneCar">
    <w:name w:val="Retrait 1re ligne Car"/>
    <w:link w:val="Retrait1religne"/>
    <w:rsid w:val="00C87364"/>
    <w:rPr>
      <w:rFonts w:ascii="Tw Cen MT" w:eastAsia="MS Mincho" w:hAnsi="Tw Cen MT"/>
      <w:sz w:val="24"/>
      <w:szCs w:val="24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C87364"/>
    <w:pPr>
      <w:ind w:firstLine="210"/>
    </w:pPr>
  </w:style>
  <w:style w:type="character" w:customStyle="1" w:styleId="RetraitcorpsdetexteCar">
    <w:name w:val="Retrait corps de texte Car"/>
    <w:link w:val="Retraitcorpsdetexte"/>
    <w:rsid w:val="00C87364"/>
    <w:rPr>
      <w:rFonts w:ascii="Tw Cen MT" w:eastAsia="MS Mincho" w:hAnsi="Tw Cen MT"/>
      <w:sz w:val="24"/>
      <w:szCs w:val="24"/>
      <w:lang w:eastAsia="ja-JP"/>
    </w:rPr>
  </w:style>
  <w:style w:type="character" w:customStyle="1" w:styleId="Retraitcorpset1religCar">
    <w:name w:val="Retrait corps et 1re lig. Car"/>
    <w:basedOn w:val="RetraitcorpsdetexteCar"/>
    <w:link w:val="Retraitcorpset1relig"/>
    <w:rsid w:val="00C87364"/>
    <w:rPr>
      <w:rFonts w:ascii="Tw Cen MT" w:eastAsia="MS Mincho" w:hAnsi="Tw Cen MT"/>
      <w:sz w:val="24"/>
      <w:szCs w:val="24"/>
      <w:lang w:eastAsia="ja-JP"/>
    </w:rPr>
  </w:style>
  <w:style w:type="paragraph" w:styleId="Salutations">
    <w:name w:val="Salutation"/>
    <w:basedOn w:val="Normal"/>
    <w:next w:val="Normal"/>
    <w:link w:val="SalutationsCar"/>
    <w:rsid w:val="00C87364"/>
  </w:style>
  <w:style w:type="character" w:customStyle="1" w:styleId="SalutationsCar">
    <w:name w:val="Salutations Car"/>
    <w:link w:val="Salutations"/>
    <w:rsid w:val="00C87364"/>
    <w:rPr>
      <w:rFonts w:ascii="Tw Cen MT" w:eastAsia="MS Mincho" w:hAnsi="Tw Cen MT"/>
      <w:sz w:val="24"/>
      <w:szCs w:val="24"/>
      <w:lang w:eastAsia="ja-JP"/>
    </w:rPr>
  </w:style>
  <w:style w:type="paragraph" w:styleId="Sansinterligne">
    <w:name w:val="No Spacing"/>
    <w:uiPriority w:val="1"/>
    <w:qFormat/>
    <w:rsid w:val="00C87364"/>
    <w:pPr>
      <w:jc w:val="both"/>
    </w:pPr>
    <w:rPr>
      <w:rFonts w:ascii="Tw Cen MT" w:eastAsia="MS Mincho" w:hAnsi="Tw Cen MT"/>
      <w:sz w:val="24"/>
      <w:szCs w:val="24"/>
      <w:lang w:eastAsia="ja-JP"/>
    </w:rPr>
  </w:style>
  <w:style w:type="paragraph" w:styleId="Signature">
    <w:name w:val="Signature"/>
    <w:basedOn w:val="Normal"/>
    <w:link w:val="SignatureCar"/>
    <w:rsid w:val="00C87364"/>
    <w:pPr>
      <w:ind w:left="4252"/>
    </w:pPr>
  </w:style>
  <w:style w:type="character" w:customStyle="1" w:styleId="SignatureCar">
    <w:name w:val="Signature Car"/>
    <w:link w:val="Signature"/>
    <w:rsid w:val="00C87364"/>
    <w:rPr>
      <w:rFonts w:ascii="Tw Cen MT" w:eastAsia="MS Mincho" w:hAnsi="Tw Cen MT"/>
      <w:sz w:val="24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C87364"/>
  </w:style>
  <w:style w:type="character" w:customStyle="1" w:styleId="SignaturelectroniqueCar">
    <w:name w:val="Signature électronique Car"/>
    <w:link w:val="Signaturelectronique"/>
    <w:rsid w:val="00C87364"/>
    <w:rPr>
      <w:rFonts w:ascii="Tw Cen MT" w:eastAsia="MS Mincho" w:hAnsi="Tw Cen MT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C87364"/>
  </w:style>
  <w:style w:type="paragraph" w:styleId="Tabledesrfrencesjuridiques">
    <w:name w:val="table of authorities"/>
    <w:basedOn w:val="Normal"/>
    <w:next w:val="Normal"/>
    <w:rsid w:val="00C87364"/>
    <w:pPr>
      <w:ind w:left="240" w:hanging="240"/>
    </w:pPr>
  </w:style>
  <w:style w:type="table" w:styleId="Tableauclassique1">
    <w:name w:val="Table Classic 1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8736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8736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8736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8736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8736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8736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8736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8736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8736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8736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8736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8736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8736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8736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8736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8736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8736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8736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8736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8736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87364"/>
    <w:rPr>
      <w:rFonts w:ascii="Courier New" w:eastAsia="MS Mincho" w:hAnsi="Courier New" w:cs="Courier New"/>
      <w:lang w:eastAsia="ja-JP"/>
    </w:rPr>
  </w:style>
  <w:style w:type="character" w:styleId="Textedelespacerserv">
    <w:name w:val="Placeholder Text"/>
    <w:uiPriority w:val="99"/>
    <w:semiHidden/>
    <w:rsid w:val="00C87364"/>
    <w:rPr>
      <w:color w:val="808080"/>
    </w:rPr>
  </w:style>
  <w:style w:type="paragraph" w:styleId="Textedemacro">
    <w:name w:val="macro"/>
    <w:link w:val="TextedemacroCar"/>
    <w:rsid w:val="00C8736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eastAsia="MS Mincho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C87364"/>
    <w:rPr>
      <w:rFonts w:ascii="Courier New" w:eastAsia="MS Mincho" w:hAnsi="Courier New" w:cs="Courier New"/>
      <w:lang w:eastAsia="ja-JP"/>
    </w:rPr>
  </w:style>
  <w:style w:type="table" w:styleId="Thmedutableau">
    <w:name w:val="Table Theme"/>
    <w:basedOn w:val="TableauNormal"/>
    <w:rsid w:val="00C8736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C87364"/>
  </w:style>
  <w:style w:type="character" w:customStyle="1" w:styleId="TitredenoteCar">
    <w:name w:val="Titre de note Car"/>
    <w:link w:val="Titredenote"/>
    <w:rsid w:val="00C87364"/>
    <w:rPr>
      <w:rFonts w:ascii="Tw Cen MT" w:eastAsia="MS Mincho" w:hAnsi="Tw Cen MT"/>
      <w:sz w:val="24"/>
      <w:szCs w:val="24"/>
      <w:lang w:eastAsia="ja-JP"/>
    </w:rPr>
  </w:style>
  <w:style w:type="character" w:styleId="Titredulivre">
    <w:name w:val="Book Title"/>
    <w:uiPriority w:val="33"/>
    <w:qFormat/>
    <w:rsid w:val="00C87364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C87364"/>
    <w:pPr>
      <w:spacing w:before="120"/>
    </w:pPr>
    <w:rPr>
      <w:rFonts w:ascii="Cambria" w:eastAsia="Times New Roman" w:hAnsi="Cambria"/>
      <w:b/>
      <w:bCs/>
    </w:rPr>
  </w:style>
  <w:style w:type="table" w:styleId="Trameclaire-Accent1">
    <w:name w:val="Light Shading Accent 1"/>
    <w:basedOn w:val="TableauNormal"/>
    <w:uiPriority w:val="60"/>
    <w:rsid w:val="00C8736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8736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8736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8736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8736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8736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8736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6587"/>
    <w:pPr>
      <w:spacing w:before="60"/>
      <w:jc w:val="both"/>
    </w:pPr>
    <w:rPr>
      <w:rFonts w:ascii="Tw Cen MT" w:eastAsia="MS Mincho" w:hAnsi="Tw Cen MT"/>
      <w:sz w:val="24"/>
      <w:szCs w:val="24"/>
      <w:lang w:eastAsia="ja-JP"/>
    </w:rPr>
  </w:style>
  <w:style w:type="paragraph" w:styleId="Titre1">
    <w:name w:val="heading 1"/>
    <w:basedOn w:val="Normal"/>
    <w:next w:val="Normal"/>
    <w:qFormat/>
    <w:rsid w:val="00D965FC"/>
    <w:pPr>
      <w:numPr>
        <w:numId w:val="8"/>
      </w:num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Cs w:val="20"/>
    </w:rPr>
  </w:style>
  <w:style w:type="paragraph" w:styleId="Titre2">
    <w:name w:val="heading 2"/>
    <w:basedOn w:val="Titre1"/>
    <w:next w:val="Normal"/>
    <w:qFormat/>
    <w:rsid w:val="008124B2"/>
    <w:pPr>
      <w:widowControl w:val="0"/>
      <w:numPr>
        <w:ilvl w:val="1"/>
      </w:numPr>
      <w:tabs>
        <w:tab w:val="left" w:pos="1418"/>
      </w:tabs>
      <w:spacing w:before="120"/>
      <w:ind w:left="788" w:hanging="431"/>
      <w:outlineLvl w:val="1"/>
    </w:pPr>
  </w:style>
  <w:style w:type="paragraph" w:styleId="Titre3">
    <w:name w:val="heading 3"/>
    <w:basedOn w:val="Titre1"/>
    <w:next w:val="Normal"/>
    <w:qFormat/>
    <w:rsid w:val="00CC48BF"/>
    <w:pPr>
      <w:numPr>
        <w:ilvl w:val="2"/>
      </w:numPr>
      <w:tabs>
        <w:tab w:val="left" w:pos="2268"/>
      </w:tabs>
      <w:spacing w:before="300" w:after="180"/>
      <w:outlineLvl w:val="2"/>
    </w:pPr>
    <w:rPr>
      <w:b w:val="0"/>
      <w:sz w:val="20"/>
    </w:rPr>
  </w:style>
  <w:style w:type="paragraph" w:styleId="Titre4">
    <w:name w:val="heading 4"/>
    <w:basedOn w:val="Titre1"/>
    <w:next w:val="Normal"/>
    <w:qFormat/>
    <w:rsid w:val="00D965FC"/>
    <w:pPr>
      <w:numPr>
        <w:ilvl w:val="3"/>
        <w:numId w:val="1"/>
      </w:numPr>
      <w:tabs>
        <w:tab w:val="clear" w:pos="1800"/>
        <w:tab w:val="num" w:pos="927"/>
      </w:tabs>
      <w:ind w:left="340" w:firstLine="227"/>
      <w:outlineLvl w:val="3"/>
    </w:pPr>
    <w:rPr>
      <w:sz w:val="18"/>
    </w:rPr>
  </w:style>
  <w:style w:type="paragraph" w:styleId="Titre5">
    <w:name w:val="heading 5"/>
    <w:basedOn w:val="Normal"/>
    <w:next w:val="Normal"/>
    <w:qFormat/>
    <w:rsid w:val="00D965FC"/>
    <w:pPr>
      <w:keepNext/>
      <w:numPr>
        <w:ilvl w:val="4"/>
        <w:numId w:val="1"/>
      </w:numPr>
      <w:tabs>
        <w:tab w:val="clear" w:pos="2520"/>
        <w:tab w:val="num" w:pos="927"/>
      </w:tabs>
      <w:spacing w:before="240"/>
      <w:ind w:left="340" w:firstLine="227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E35F42"/>
    <w:pPr>
      <w:tabs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E35F42"/>
    <w:pPr>
      <w:tabs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E35F42"/>
    <w:pPr>
      <w:tabs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E35F42"/>
    <w:pPr>
      <w:tabs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D965FC"/>
  </w:style>
  <w:style w:type="table" w:default="1" w:styleId="TableauNormal">
    <w:name w:val="Normal Table"/>
    <w:semiHidden/>
    <w:rsid w:val="001F57E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D965FC"/>
  </w:style>
  <w:style w:type="paragraph" w:customStyle="1" w:styleId="Definition">
    <w:name w:val="Definition"/>
    <w:basedOn w:val="Normal"/>
    <w:rsid w:val="00E35F42"/>
    <w:pPr>
      <w:spacing w:before="120"/>
      <w:ind w:left="1701"/>
    </w:pPr>
  </w:style>
  <w:style w:type="paragraph" w:customStyle="1" w:styleId="B1">
    <w:name w:val="B1"/>
    <w:basedOn w:val="Normal"/>
    <w:rsid w:val="00C073D1"/>
    <w:pPr>
      <w:numPr>
        <w:numId w:val="11"/>
      </w:numPr>
    </w:pPr>
  </w:style>
  <w:style w:type="paragraph" w:customStyle="1" w:styleId="B2">
    <w:name w:val="B2"/>
    <w:basedOn w:val="B1"/>
    <w:rsid w:val="00D965FC"/>
    <w:pPr>
      <w:numPr>
        <w:numId w:val="10"/>
      </w:numPr>
    </w:pPr>
  </w:style>
  <w:style w:type="paragraph" w:customStyle="1" w:styleId="B3">
    <w:name w:val="B3"/>
    <w:basedOn w:val="B2"/>
    <w:rsid w:val="00D965FC"/>
    <w:pPr>
      <w:numPr>
        <w:numId w:val="9"/>
      </w:numPr>
      <w:tabs>
        <w:tab w:val="clear" w:pos="1134"/>
        <w:tab w:val="num" w:pos="360"/>
      </w:tabs>
      <w:spacing w:before="20"/>
      <w:ind w:left="360" w:hanging="360"/>
    </w:pPr>
  </w:style>
  <w:style w:type="paragraph" w:styleId="TM1">
    <w:name w:val="toc 1"/>
    <w:basedOn w:val="Normal"/>
    <w:next w:val="Normal"/>
    <w:semiHidden/>
    <w:rsid w:val="00D965FC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965FC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D965FC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D965FC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965FC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E35F42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E35F42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E35F42"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rsid w:val="00D965FC"/>
    <w:pPr>
      <w:spacing w:before="120" w:after="120"/>
      <w:jc w:val="center"/>
    </w:pPr>
    <w:rPr>
      <w:b/>
      <w:sz w:val="32"/>
    </w:rPr>
  </w:style>
  <w:style w:type="character" w:styleId="Lienhypertexte">
    <w:name w:val="Hyperlink"/>
    <w:rsid w:val="00D965FC"/>
    <w:rPr>
      <w:color w:val="0000FF"/>
      <w:u w:val="single"/>
    </w:rPr>
  </w:style>
  <w:style w:type="paragraph" w:customStyle="1" w:styleId="Version">
    <w:name w:val="Version"/>
    <w:basedOn w:val="Normal"/>
    <w:rsid w:val="00E35F42"/>
    <w:pPr>
      <w:jc w:val="right"/>
    </w:pPr>
    <w:rPr>
      <w:i/>
      <w:sz w:val="16"/>
    </w:rPr>
  </w:style>
  <w:style w:type="paragraph" w:customStyle="1" w:styleId="Terme">
    <w:name w:val="Terme"/>
    <w:basedOn w:val="Definition"/>
    <w:rsid w:val="00E35F42"/>
    <w:rPr>
      <w:b/>
      <w:caps/>
    </w:rPr>
  </w:style>
  <w:style w:type="character" w:styleId="Lienhypertextesuivivisit">
    <w:name w:val="FollowedHyperlink"/>
    <w:rsid w:val="00D965FC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sid w:val="00E35F42"/>
    <w:rPr>
      <w:i/>
      <w:iCs/>
      <w:sz w:val="28"/>
    </w:rPr>
  </w:style>
  <w:style w:type="paragraph" w:customStyle="1" w:styleId="SOPgeneralitesdebut">
    <w:name w:val="SOP_generalites_debut"/>
    <w:basedOn w:val="Normal"/>
    <w:rsid w:val="00D965FC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D965FC"/>
    <w:rPr>
      <w:color w:val="FF6600"/>
    </w:rPr>
  </w:style>
  <w:style w:type="paragraph" w:customStyle="1" w:styleId="SOPproceduredebut">
    <w:name w:val="SOP_procedure_debut"/>
    <w:basedOn w:val="Normal"/>
    <w:rsid w:val="00D965FC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D965FC"/>
  </w:style>
  <w:style w:type="paragraph" w:customStyle="1" w:styleId="Archive">
    <w:name w:val="Archive"/>
    <w:basedOn w:val="Normal"/>
    <w:rsid w:val="00E35F42"/>
    <w:pPr>
      <w:jc w:val="center"/>
    </w:pPr>
    <w:rPr>
      <w:b/>
      <w:bCs/>
      <w:sz w:val="56"/>
    </w:rPr>
  </w:style>
  <w:style w:type="paragraph" w:customStyle="1" w:styleId="Liste01">
    <w:name w:val="Liste_01"/>
    <w:basedOn w:val="B1"/>
    <w:pPr>
      <w:numPr>
        <w:numId w:val="7"/>
      </w:numPr>
      <w:tabs>
        <w:tab w:val="clear" w:pos="927"/>
        <w:tab w:val="num" w:pos="360"/>
        <w:tab w:val="left" w:pos="851"/>
      </w:tabs>
      <w:spacing w:before="0"/>
      <w:ind w:left="340" w:firstLine="227"/>
    </w:pPr>
    <w:rPr>
      <w:rFonts w:cs="Arial"/>
    </w:rPr>
  </w:style>
  <w:style w:type="paragraph" w:customStyle="1" w:styleId="Centr">
    <w:name w:val="Centré"/>
    <w:basedOn w:val="Normal"/>
    <w:pPr>
      <w:jc w:val="center"/>
    </w:pPr>
  </w:style>
  <w:style w:type="paragraph" w:styleId="TM9">
    <w:name w:val="toc 9"/>
    <w:basedOn w:val="Normal"/>
    <w:next w:val="Normal"/>
    <w:semiHidden/>
    <w:pPr>
      <w:ind w:left="1920"/>
    </w:pPr>
    <w:rPr>
      <w:szCs w:val="21"/>
    </w:rPr>
  </w:style>
  <w:style w:type="paragraph" w:styleId="En-tte">
    <w:name w:val="header"/>
    <w:basedOn w:val="Normal"/>
    <w:rsid w:val="00D965F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965FC"/>
    <w:pPr>
      <w:tabs>
        <w:tab w:val="center" w:pos="4536"/>
        <w:tab w:val="right" w:pos="9072"/>
      </w:tabs>
    </w:pPr>
  </w:style>
  <w:style w:type="paragraph" w:styleId="NormalWeb">
    <w:name w:val="Normal (Web)"/>
    <w:aliases w:val="Normal1"/>
    <w:basedOn w:val="Normal"/>
    <w:pPr>
      <w:shd w:val="clear" w:color="auto" w:fill="FFFFFF"/>
      <w:spacing w:before="100" w:beforeAutospacing="1" w:after="100" w:afterAutospacing="1" w:line="160" w:lineRule="atLeast"/>
    </w:pPr>
  </w:style>
  <w:style w:type="paragraph" w:customStyle="1" w:styleId="SOPnavigationhaut1">
    <w:name w:val="SOP_navigation_haut_1"/>
    <w:basedOn w:val="Normal"/>
    <w:next w:val="Normal"/>
    <w:rsid w:val="00D965FC"/>
    <w:pPr>
      <w:spacing w:after="60"/>
    </w:pPr>
    <w:rPr>
      <w:rFonts w:ascii="Arial (W1)" w:hAnsi="Arial (W1)"/>
      <w:vanish/>
      <w:color w:val="00CCFF"/>
      <w:szCs w:val="20"/>
    </w:rPr>
  </w:style>
  <w:style w:type="paragraph" w:customStyle="1" w:styleId="SOPnavigationhaut2">
    <w:name w:val="SOP_navigation_haut_2"/>
    <w:basedOn w:val="Normal"/>
    <w:next w:val="Normal"/>
    <w:rsid w:val="00D965FC"/>
    <w:pPr>
      <w:spacing w:after="60"/>
    </w:pPr>
    <w:rPr>
      <w:rFonts w:ascii="Arial (W1)" w:hAnsi="Arial (W1)"/>
      <w:vanish/>
      <w:color w:val="CC99FF"/>
      <w:szCs w:val="20"/>
    </w:rPr>
  </w:style>
  <w:style w:type="paragraph" w:customStyle="1" w:styleId="t">
    <w:name w:val="t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</w:rPr>
  </w:style>
  <w:style w:type="paragraph" w:customStyle="1" w:styleId="lt1">
    <w:name w:val="lt1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</w:rPr>
  </w:style>
  <w:style w:type="paragraph" w:customStyle="1" w:styleId="nt">
    <w:name w:val="nt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</w:rPr>
  </w:style>
  <w:style w:type="paragraph" w:customStyle="1" w:styleId="rtt">
    <w:name w:val="rtt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</w:rPr>
  </w:style>
  <w:style w:type="paragraph" w:styleId="Commentaire">
    <w:name w:val="annotation text"/>
    <w:basedOn w:val="Normal"/>
    <w:link w:val="CommentaireCar"/>
    <w:semiHidden/>
  </w:style>
  <w:style w:type="paragraph" w:customStyle="1" w:styleId="Header">
    <w:name w:val="Header"/>
    <w:basedOn w:val="Titre"/>
  </w:style>
  <w:style w:type="paragraph" w:customStyle="1" w:styleId="Dfinition">
    <w:name w:val="Définition"/>
    <w:basedOn w:val="Normal"/>
    <w:pPr>
      <w:jc w:val="center"/>
    </w:pPr>
    <w:rPr>
      <w:i/>
      <w:iCs/>
      <w:sz w:val="16"/>
    </w:rPr>
  </w:style>
  <w:style w:type="paragraph" w:customStyle="1" w:styleId="TM90">
    <w:name w:val="TM9"/>
    <w:basedOn w:val="TM1"/>
    <w:pPr>
      <w:keepNext/>
      <w:keepLines/>
      <w:tabs>
        <w:tab w:val="clear" w:pos="9072"/>
        <w:tab w:val="left" w:pos="400"/>
        <w:tab w:val="right" w:leader="dot" w:pos="9733"/>
      </w:tabs>
    </w:pPr>
    <w:rPr>
      <w:rFonts w:ascii="Times New Roman" w:hAnsi="Times New Roman"/>
      <w:i w:val="0"/>
      <w:iCs/>
      <w:noProof w:val="0"/>
      <w:color w:val="00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  <w:spacing w:before="0"/>
    </w:pPr>
    <w:rPr>
      <w:rFonts w:ascii="Verdana Ref" w:hAnsi="Verdana Ref"/>
      <w:noProof/>
      <w:color w:val="FF0000"/>
    </w:rPr>
  </w:style>
  <w:style w:type="paragraph" w:styleId="Corpsdetexte">
    <w:name w:val="Body Text"/>
    <w:basedOn w:val="Normal"/>
    <w:link w:val="CorpsdetexteCar"/>
    <w:pPr>
      <w:tabs>
        <w:tab w:val="left" w:pos="-142"/>
      </w:tabs>
    </w:pPr>
    <w:rPr>
      <w:rFonts w:ascii="Comic Sans MS" w:hAnsi="Comic Sans MS"/>
      <w:sz w:val="22"/>
    </w:rPr>
  </w:style>
  <w:style w:type="paragraph" w:styleId="Liste">
    <w:name w:val="List"/>
    <w:basedOn w:val="Normal"/>
    <w:pPr>
      <w:ind w:left="283" w:hanging="283"/>
    </w:pPr>
  </w:style>
  <w:style w:type="paragraph" w:customStyle="1" w:styleId="Proposition">
    <w:name w:val="Proposition"/>
    <w:basedOn w:val="Normal"/>
    <w:rPr>
      <w:i/>
      <w:color w:val="FF9900"/>
      <w:u w:val="single"/>
    </w:rPr>
  </w:style>
  <w:style w:type="paragraph" w:styleId="Retraitcorpsdetexte">
    <w:name w:val="Body Text Indent"/>
    <w:basedOn w:val="Normal"/>
    <w:link w:val="RetraitcorpsdetexteCar"/>
    <w:pPr>
      <w:spacing w:after="120"/>
      <w:ind w:left="283"/>
    </w:pPr>
  </w:style>
  <w:style w:type="paragraph" w:customStyle="1" w:styleId="loi">
    <w:name w:val="loi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i/>
      <w:iCs/>
    </w:rPr>
  </w:style>
  <w:style w:type="paragraph" w:styleId="Corpsdetexte2">
    <w:name w:val="Body Text 2"/>
    <w:basedOn w:val="Normal"/>
  </w:style>
  <w:style w:type="paragraph" w:styleId="Retraitcorpsdetexte2">
    <w:name w:val="Body Text Indent 2"/>
    <w:basedOn w:val="Normal"/>
    <w:pPr>
      <w:ind w:firstLine="292"/>
    </w:pPr>
  </w:style>
  <w:style w:type="character" w:styleId="Accentuation">
    <w:name w:val="Emphasis"/>
    <w:qFormat/>
    <w:rPr>
      <w:i/>
      <w:iCs/>
    </w:rPr>
  </w:style>
  <w:style w:type="character" w:styleId="Appeldenotedefin">
    <w:name w:val="endnote reference"/>
    <w:semiHidden/>
    <w:rPr>
      <w:vertAlign w:val="superscript"/>
    </w:rPr>
  </w:style>
  <w:style w:type="character" w:styleId="Appelnotedebasdep">
    <w:name w:val="footnote reference"/>
    <w:semiHidden/>
    <w:rPr>
      <w:vertAlign w:val="superscript"/>
    </w:rPr>
  </w:style>
  <w:style w:type="paragraph" w:customStyle="1" w:styleId="ArticleCSP">
    <w:name w:val="Article CSP"/>
    <w:basedOn w:val="Normal"/>
    <w:pPr>
      <w:spacing w:before="0" w:line="100" w:lineRule="atLeast"/>
      <w:ind w:left="851"/>
    </w:pPr>
    <w:rPr>
      <w:rFonts w:cs="Arial"/>
      <w:i/>
      <w:iCs/>
    </w:rPr>
  </w:style>
  <w:style w:type="paragraph" w:customStyle="1" w:styleId="Tableau">
    <w:name w:val="Tableau"/>
    <w:pPr>
      <w:ind w:left="6" w:hanging="6"/>
    </w:pPr>
    <w:rPr>
      <w:rFonts w:ascii="Univers" w:hAnsi="Univers"/>
      <w:sz w:val="18"/>
    </w:rPr>
  </w:style>
  <w:style w:type="paragraph" w:customStyle="1" w:styleId="BTableau">
    <w:name w:val="B_Tableau"/>
    <w:basedOn w:val="Tableau"/>
    <w:pPr>
      <w:numPr>
        <w:numId w:val="4"/>
      </w:numPr>
    </w:pPr>
  </w:style>
  <w:style w:type="paragraph" w:styleId="Listepuces2">
    <w:name w:val="List Bullet 2"/>
    <w:basedOn w:val="Normal"/>
    <w:pPr>
      <w:numPr>
        <w:numId w:val="2"/>
      </w:numPr>
      <w:tabs>
        <w:tab w:val="clear" w:pos="643"/>
        <w:tab w:val="num" w:pos="1260"/>
      </w:tabs>
      <w:ind w:left="1260"/>
    </w:pPr>
    <w:rPr>
      <w:rFonts w:ascii="Tahoma" w:hAnsi="Tahoma"/>
    </w:rPr>
  </w:style>
  <w:style w:type="paragraph" w:styleId="Corpsdetexte3">
    <w:name w:val="Body Text 3"/>
    <w:basedOn w:val="Normal"/>
    <w:rPr>
      <w:i/>
      <w:iCs/>
    </w:rPr>
  </w:style>
  <w:style w:type="paragraph" w:customStyle="1" w:styleId="definition0">
    <w:name w:val="definition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lev">
    <w:name w:val="Strong"/>
    <w:qFormat/>
    <w:rPr>
      <w:b/>
      <w:bCs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Lgende">
    <w:name w:val="caption"/>
    <w:basedOn w:val="Normal"/>
    <w:next w:val="Normal"/>
    <w:qFormat/>
    <w:pPr>
      <w:spacing w:before="120"/>
      <w:jc w:val="center"/>
    </w:pPr>
    <w:rPr>
      <w:b/>
      <w:bCs/>
    </w:rPr>
  </w:style>
  <w:style w:type="paragraph" w:styleId="Listepuces">
    <w:name w:val="List Bullet"/>
    <w:pPr>
      <w:keepNext/>
      <w:keepLines/>
      <w:numPr>
        <w:numId w:val="5"/>
      </w:numPr>
      <w:spacing w:before="60" w:after="60"/>
    </w:pPr>
    <w:rPr>
      <w:rFonts w:ascii="Tahoma" w:hAnsi="Tahoma"/>
      <w:bCs/>
      <w:kern w:val="16"/>
    </w:rPr>
  </w:style>
  <w:style w:type="paragraph" w:customStyle="1" w:styleId="livre">
    <w:name w:val="livre"/>
    <w:basedOn w:val="Normal"/>
    <w:pPr>
      <w:spacing w:before="100" w:beforeAutospacing="1" w:after="100" w:afterAutospacing="1"/>
    </w:pPr>
    <w:rPr>
      <w:rFonts w:ascii="Verdana" w:eastAsia="Arial Unicode MS" w:hAnsi="Verdana" w:cs="Arial Unicode MS"/>
      <w:b/>
      <w:bCs/>
      <w:color w:val="008000"/>
    </w:rPr>
  </w:style>
  <w:style w:type="paragraph" w:customStyle="1" w:styleId="NormalCentr">
    <w:name w:val="Normal_Centré"/>
    <w:basedOn w:val="Normal"/>
    <w:pPr>
      <w:spacing w:before="120" w:after="120"/>
      <w:jc w:val="center"/>
    </w:pPr>
    <w:rPr>
      <w:b/>
      <w:bCs/>
    </w:rPr>
  </w:style>
  <w:style w:type="paragraph" w:styleId="Notedebasdepage">
    <w:name w:val="footnote text"/>
    <w:semiHidden/>
    <w:pPr>
      <w:spacing w:before="60" w:after="60"/>
      <w:jc w:val="both"/>
    </w:pPr>
    <w:rPr>
      <w:rFonts w:ascii="Tw Cen MT" w:hAnsi="Tw Cen MT"/>
      <w:sz w:val="16"/>
    </w:rPr>
  </w:style>
  <w:style w:type="paragraph" w:styleId="Notedefin">
    <w:name w:val="endnote text"/>
    <w:basedOn w:val="Normal"/>
    <w:semiHidden/>
  </w:style>
  <w:style w:type="character" w:styleId="Numrodepage">
    <w:name w:val="page number"/>
    <w:basedOn w:val="Policepardfaut"/>
  </w:style>
  <w:style w:type="paragraph" w:customStyle="1" w:styleId="partie">
    <w:name w:val="partie"/>
    <w:basedOn w:val="Normal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</w:rPr>
  </w:style>
  <w:style w:type="paragraph" w:customStyle="1" w:styleId="puces2">
    <w:name w:val="puces 2"/>
    <w:pPr>
      <w:numPr>
        <w:numId w:val="6"/>
      </w:numPr>
    </w:pPr>
    <w:rPr>
      <w:rFonts w:ascii="Tahoma" w:hAnsi="Tahoma"/>
    </w:rPr>
  </w:style>
  <w:style w:type="paragraph" w:customStyle="1" w:styleId="reference">
    <w:name w:val="referenc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RfrencesLettre">
    <w:name w:val="Références_Lettre"/>
    <w:pPr>
      <w:ind w:left="340"/>
    </w:pPr>
    <w:rPr>
      <w:rFonts w:ascii="Verdana Ref" w:hAnsi="Verdana Ref"/>
      <w:b/>
      <w:sz w:val="24"/>
    </w:rPr>
  </w:style>
  <w:style w:type="paragraph" w:customStyle="1" w:styleId="Remer">
    <w:name w:val="Remer"/>
    <w:basedOn w:val="Normal"/>
    <w:pPr>
      <w:tabs>
        <w:tab w:val="left" w:pos="5580"/>
      </w:tabs>
      <w:ind w:firstLine="1416"/>
    </w:pPr>
    <w:rPr>
      <w:i/>
    </w:rPr>
  </w:style>
  <w:style w:type="paragraph" w:customStyle="1" w:styleId="Remerciements">
    <w:name w:val="Remerciements"/>
    <w:basedOn w:val="Header"/>
    <w:pPr>
      <w:jc w:val="right"/>
    </w:pPr>
    <w:rPr>
      <w:rFonts w:ascii="Trebuchet MS" w:hAnsi="Trebuchet MS"/>
      <w:sz w:val="28"/>
    </w:rPr>
  </w:style>
  <w:style w:type="paragraph" w:customStyle="1" w:styleId="retrait">
    <w:name w:val="retrait"/>
    <w:basedOn w:val="Normal"/>
    <w:next w:val="Normal"/>
    <w:pPr>
      <w:widowControl w:val="0"/>
      <w:spacing w:after="120" w:line="360" w:lineRule="auto"/>
      <w:ind w:left="851" w:hanging="851"/>
    </w:pPr>
    <w:rPr>
      <w:rFonts w:ascii="Times New Roman" w:hAnsi="Times New Roman"/>
    </w:rPr>
  </w:style>
  <w:style w:type="paragraph" w:styleId="Retraitcorpsdetexte3">
    <w:name w:val="Body Text Indent 3"/>
    <w:basedOn w:val="Normal"/>
  </w:style>
  <w:style w:type="paragraph" w:styleId="Sous-titre">
    <w:name w:val="Subtitle"/>
    <w:basedOn w:val="Normal"/>
    <w:qFormat/>
    <w:rPr>
      <w:u w:val="single"/>
    </w:rPr>
  </w:style>
  <w:style w:type="paragraph" w:customStyle="1" w:styleId="terme0">
    <w:name w:val="term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texte">
    <w:name w:val="texte"/>
    <w:basedOn w:val="Normal"/>
    <w:pPr>
      <w:widowControl w:val="0"/>
      <w:spacing w:before="0" w:after="180" w:line="360" w:lineRule="auto"/>
    </w:pPr>
    <w:rPr>
      <w:rFonts w:ascii="Times New Roman" w:hAnsi="Times New Roman"/>
    </w:rPr>
  </w:style>
  <w:style w:type="paragraph" w:customStyle="1" w:styleId="Titre0">
    <w:name w:val="Titre_"/>
    <w:basedOn w:val="Titre"/>
    <w:pPr>
      <w:outlineLvl w:val="0"/>
    </w:pPr>
  </w:style>
  <w:style w:type="paragraph" w:customStyle="1" w:styleId="Titre1bis">
    <w:name w:val="Titre1bis"/>
    <w:basedOn w:val="Titre1"/>
    <w:pPr>
      <w:numPr>
        <w:numId w:val="0"/>
      </w:numPr>
      <w:pBdr>
        <w:bottom w:val="none" w:sz="0" w:space="0" w:color="auto"/>
      </w:pBdr>
      <w:jc w:val="center"/>
    </w:pPr>
    <w:rPr>
      <w:color w:val="FF9900"/>
      <w:sz w:val="28"/>
    </w:rPr>
  </w:style>
  <w:style w:type="paragraph" w:customStyle="1" w:styleId="version0">
    <w:name w:val="version"/>
    <w:basedOn w:val="Normal"/>
    <w:rsid w:val="00D965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entr0">
    <w:name w:val="centré"/>
    <w:basedOn w:val="Normal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Liste02">
    <w:name w:val="Liste_02"/>
    <w:basedOn w:val="Liste01"/>
    <w:pPr>
      <w:numPr>
        <w:numId w:val="0"/>
      </w:numPr>
      <w:tabs>
        <w:tab w:val="clear" w:pos="851"/>
        <w:tab w:val="left" w:pos="356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Pr>
      <w:rFonts w:ascii="Univers" w:hAnsi="Univers"/>
      <w:b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lang w:val="en-U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a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customStyle="1" w:styleId="titre0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</w:rPr>
  </w:style>
  <w:style w:type="paragraph" w:styleId="Titreindex">
    <w:name w:val="index heading"/>
    <w:basedOn w:val="Normal"/>
    <w:next w:val="Index1"/>
    <w:semiHidden/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2">
    <w:name w:val="2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lang w:eastAsia="fr-FR"/>
    </w:rPr>
  </w:style>
  <w:style w:type="paragraph" w:customStyle="1" w:styleId="TM30">
    <w:name w:val="TM3"/>
    <w:basedOn w:val="TM3"/>
    <w:rsid w:val="00F44CF0"/>
    <w:pPr>
      <w:tabs>
        <w:tab w:val="clear" w:pos="2268"/>
        <w:tab w:val="clear" w:pos="2410"/>
        <w:tab w:val="left" w:pos="3402"/>
      </w:tabs>
      <w:ind w:left="3402"/>
    </w:pPr>
  </w:style>
  <w:style w:type="table" w:styleId="Grilledutableau">
    <w:name w:val="Table Grid"/>
    <w:basedOn w:val="TableauNormal"/>
    <w:rsid w:val="00D965FC"/>
    <w:pPr>
      <w:spacing w:before="60"/>
      <w:jc w:val="both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semiHidden/>
    <w:rsid w:val="00635E83"/>
    <w:pPr>
      <w:spacing w:before="0"/>
      <w:jc w:val="left"/>
    </w:pPr>
    <w:rPr>
      <w:rFonts w:ascii="Tahoma" w:eastAsia="Times New Roman" w:hAnsi="Tahoma" w:cs="Tahoma"/>
      <w:sz w:val="16"/>
      <w:szCs w:val="16"/>
      <w:lang w:eastAsia="fr-FR"/>
    </w:rPr>
  </w:style>
  <w:style w:type="numbering" w:styleId="111111">
    <w:name w:val="Outline List 2"/>
    <w:basedOn w:val="Aucuneliste"/>
    <w:rsid w:val="00C87364"/>
    <w:pPr>
      <w:numPr>
        <w:numId w:val="22"/>
      </w:numPr>
    </w:pPr>
  </w:style>
  <w:style w:type="numbering" w:styleId="1ai">
    <w:name w:val="Outline List 1"/>
    <w:basedOn w:val="Aucuneliste"/>
    <w:rsid w:val="00C87364"/>
    <w:pPr>
      <w:numPr>
        <w:numId w:val="23"/>
      </w:numPr>
    </w:pPr>
  </w:style>
  <w:style w:type="character" w:styleId="AcronymeHTML">
    <w:name w:val="HTML Acronym"/>
    <w:rsid w:val="00C87364"/>
  </w:style>
  <w:style w:type="paragraph" w:styleId="AdresseHTML">
    <w:name w:val="HTML Address"/>
    <w:basedOn w:val="Normal"/>
    <w:link w:val="AdresseHTMLCar"/>
    <w:rsid w:val="00C87364"/>
    <w:rPr>
      <w:i/>
      <w:iCs/>
    </w:rPr>
  </w:style>
  <w:style w:type="character" w:customStyle="1" w:styleId="AdresseHTMLCar">
    <w:name w:val="Adresse HTML Car"/>
    <w:link w:val="AdresseHTML"/>
    <w:rsid w:val="00C87364"/>
    <w:rPr>
      <w:rFonts w:ascii="Tw Cen MT" w:eastAsia="MS Mincho" w:hAnsi="Tw Cen MT"/>
      <w:i/>
      <w:iCs/>
      <w:sz w:val="24"/>
      <w:szCs w:val="24"/>
      <w:lang w:eastAsia="ja-JP"/>
    </w:rPr>
  </w:style>
  <w:style w:type="numbering" w:styleId="ArticleSection">
    <w:name w:val="Outline List 3"/>
    <w:basedOn w:val="Aucuneliste"/>
    <w:rsid w:val="00C87364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87364"/>
  </w:style>
  <w:style w:type="paragraph" w:styleId="Citation">
    <w:name w:val="Quote"/>
    <w:basedOn w:val="Normal"/>
    <w:next w:val="Normal"/>
    <w:link w:val="CitationCar"/>
    <w:uiPriority w:val="29"/>
    <w:qFormat/>
    <w:rsid w:val="00C8736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87364"/>
    <w:rPr>
      <w:rFonts w:ascii="Tw Cen MT" w:eastAsia="MS Mincho" w:hAnsi="Tw Cen MT"/>
      <w:i/>
      <w:iCs/>
      <w:color w:val="000000"/>
      <w:sz w:val="24"/>
      <w:szCs w:val="24"/>
      <w:lang w:eastAsia="ja-JP"/>
    </w:rPr>
  </w:style>
  <w:style w:type="character" w:styleId="CitationHTML">
    <w:name w:val="HTML Cite"/>
    <w:rsid w:val="00C8736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7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87364"/>
    <w:rPr>
      <w:rFonts w:ascii="Tw Cen MT" w:eastAsia="MS Mincho" w:hAnsi="Tw Cen MT"/>
      <w:b/>
      <w:bCs/>
      <w:i/>
      <w:iCs/>
      <w:color w:val="4F81BD"/>
      <w:sz w:val="24"/>
      <w:szCs w:val="24"/>
      <w:lang w:eastAsia="ja-JP"/>
    </w:rPr>
  </w:style>
  <w:style w:type="character" w:styleId="ClavierHTML">
    <w:name w:val="HTML Keyboard"/>
    <w:rsid w:val="00C8736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8736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8736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8736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8736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8736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8736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rsid w:val="00C87364"/>
  </w:style>
  <w:style w:type="character" w:customStyle="1" w:styleId="DateCar">
    <w:name w:val="Date Car"/>
    <w:link w:val="Date"/>
    <w:rsid w:val="00C87364"/>
    <w:rPr>
      <w:rFonts w:ascii="Tw Cen MT" w:eastAsia="MS Mincho" w:hAnsi="Tw Cen MT"/>
      <w:sz w:val="24"/>
      <w:szCs w:val="24"/>
      <w:lang w:eastAsia="ja-JP"/>
    </w:rPr>
  </w:style>
  <w:style w:type="character" w:styleId="DfinitionHTML">
    <w:name w:val="HTML Definition"/>
    <w:rsid w:val="00C87364"/>
    <w:rPr>
      <w:i/>
      <w:iCs/>
    </w:rPr>
  </w:style>
  <w:style w:type="table" w:styleId="Effetsdetableau3D1">
    <w:name w:val="Table 3D effects 1"/>
    <w:basedOn w:val="TableauNormal"/>
    <w:rsid w:val="00C8736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8736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8736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C8736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8736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8736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rsid w:val="00C87364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87364"/>
    <w:pPr>
      <w:keepNext/>
      <w:numPr>
        <w:numId w:val="0"/>
      </w:numPr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rsid w:val="00C8736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C87364"/>
    <w:pPr>
      <w:ind w:left="4252"/>
    </w:pPr>
  </w:style>
  <w:style w:type="character" w:customStyle="1" w:styleId="FormuledepolitesseCar">
    <w:name w:val="Formule de politesse Car"/>
    <w:link w:val="Formuledepolitesse"/>
    <w:rsid w:val="00C87364"/>
    <w:rPr>
      <w:rFonts w:ascii="Tw Cen MT" w:eastAsia="MS Mincho" w:hAnsi="Tw Cen MT"/>
      <w:sz w:val="24"/>
      <w:szCs w:val="24"/>
      <w:lang w:eastAsia="ja-JP"/>
    </w:rPr>
  </w:style>
  <w:style w:type="table" w:styleId="Grilleclaire">
    <w:name w:val="Light Grid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8736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873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8736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8736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8736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8736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8736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8736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8736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873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C87364"/>
    <w:pPr>
      <w:ind w:left="1920" w:hanging="240"/>
    </w:pPr>
  </w:style>
  <w:style w:type="paragraph" w:styleId="Index9">
    <w:name w:val="index 9"/>
    <w:basedOn w:val="Normal"/>
    <w:next w:val="Normal"/>
    <w:rsid w:val="00C87364"/>
    <w:pPr>
      <w:ind w:left="2160" w:hanging="240"/>
    </w:pPr>
  </w:style>
  <w:style w:type="paragraph" w:styleId="Liste2">
    <w:name w:val="List 2"/>
    <w:basedOn w:val="Normal"/>
    <w:rsid w:val="00C87364"/>
    <w:pPr>
      <w:ind w:left="566" w:hanging="283"/>
      <w:contextualSpacing/>
    </w:pPr>
  </w:style>
  <w:style w:type="paragraph" w:styleId="Liste3">
    <w:name w:val="List 3"/>
    <w:basedOn w:val="Normal"/>
    <w:rsid w:val="00C87364"/>
    <w:pPr>
      <w:ind w:left="849" w:hanging="283"/>
      <w:contextualSpacing/>
    </w:pPr>
  </w:style>
  <w:style w:type="paragraph" w:styleId="Liste4">
    <w:name w:val="List 4"/>
    <w:basedOn w:val="Normal"/>
    <w:rsid w:val="00C87364"/>
    <w:pPr>
      <w:ind w:left="1132" w:hanging="283"/>
      <w:contextualSpacing/>
    </w:pPr>
  </w:style>
  <w:style w:type="paragraph" w:styleId="Liste5">
    <w:name w:val="List 5"/>
    <w:basedOn w:val="Normal"/>
    <w:rsid w:val="00C87364"/>
    <w:pPr>
      <w:ind w:left="1415" w:hanging="283"/>
      <w:contextualSpacing/>
    </w:pPr>
  </w:style>
  <w:style w:type="paragraph" w:styleId="Listenumros">
    <w:name w:val="List Number"/>
    <w:basedOn w:val="Normal"/>
    <w:rsid w:val="00C87364"/>
    <w:pPr>
      <w:numPr>
        <w:numId w:val="25"/>
      </w:numPr>
      <w:contextualSpacing/>
    </w:pPr>
  </w:style>
  <w:style w:type="paragraph" w:styleId="Listenumros2">
    <w:name w:val="List Number 2"/>
    <w:basedOn w:val="Normal"/>
    <w:rsid w:val="00C87364"/>
    <w:pPr>
      <w:numPr>
        <w:numId w:val="26"/>
      </w:numPr>
      <w:contextualSpacing/>
    </w:pPr>
  </w:style>
  <w:style w:type="paragraph" w:styleId="Listenumros3">
    <w:name w:val="List Number 3"/>
    <w:basedOn w:val="Normal"/>
    <w:rsid w:val="00C87364"/>
    <w:pPr>
      <w:numPr>
        <w:numId w:val="27"/>
      </w:numPr>
      <w:contextualSpacing/>
    </w:pPr>
  </w:style>
  <w:style w:type="paragraph" w:styleId="Listenumros4">
    <w:name w:val="List Number 4"/>
    <w:basedOn w:val="Normal"/>
    <w:rsid w:val="00C87364"/>
    <w:pPr>
      <w:numPr>
        <w:numId w:val="28"/>
      </w:numPr>
      <w:contextualSpacing/>
    </w:pPr>
  </w:style>
  <w:style w:type="paragraph" w:styleId="Listenumros5">
    <w:name w:val="List Number 5"/>
    <w:basedOn w:val="Normal"/>
    <w:rsid w:val="00C87364"/>
    <w:pPr>
      <w:numPr>
        <w:numId w:val="29"/>
      </w:numPr>
      <w:contextualSpacing/>
    </w:pPr>
  </w:style>
  <w:style w:type="paragraph" w:styleId="Listepuces3">
    <w:name w:val="List Bullet 3"/>
    <w:basedOn w:val="Normal"/>
    <w:rsid w:val="00C87364"/>
    <w:pPr>
      <w:numPr>
        <w:numId w:val="30"/>
      </w:numPr>
      <w:contextualSpacing/>
    </w:pPr>
  </w:style>
  <w:style w:type="paragraph" w:styleId="Listepuces4">
    <w:name w:val="List Bullet 4"/>
    <w:basedOn w:val="Normal"/>
    <w:rsid w:val="00C87364"/>
    <w:pPr>
      <w:numPr>
        <w:numId w:val="31"/>
      </w:numPr>
      <w:contextualSpacing/>
    </w:pPr>
  </w:style>
  <w:style w:type="paragraph" w:styleId="Listepuces5">
    <w:name w:val="List Bullet 5"/>
    <w:basedOn w:val="Normal"/>
    <w:rsid w:val="00C87364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8736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8736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8736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8736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8736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8736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873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873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873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87364"/>
    <w:rPr>
      <w:rFonts w:ascii="Courier New" w:hAnsi="Courier New" w:cs="Courier New"/>
      <w:sz w:val="20"/>
      <w:szCs w:val="20"/>
    </w:rPr>
  </w:style>
  <w:style w:type="paragraph" w:styleId="Normalcentr0">
    <w:name w:val="Block Text"/>
    <w:basedOn w:val="Normal"/>
    <w:rsid w:val="00C87364"/>
    <w:pPr>
      <w:spacing w:after="120"/>
      <w:ind w:left="1440" w:right="1440"/>
    </w:pPr>
  </w:style>
  <w:style w:type="paragraph" w:styleId="Objetducommentaire">
    <w:name w:val="annotation subject"/>
    <w:basedOn w:val="Commentaire"/>
    <w:next w:val="Commentaire"/>
    <w:link w:val="ObjetducommentaireCar"/>
    <w:rsid w:val="00C87364"/>
    <w:rPr>
      <w:b/>
      <w:bCs/>
      <w:sz w:val="20"/>
      <w:szCs w:val="20"/>
    </w:rPr>
  </w:style>
  <w:style w:type="character" w:customStyle="1" w:styleId="CommentaireCar">
    <w:name w:val="Commentaire Car"/>
    <w:link w:val="Commentaire"/>
    <w:semiHidden/>
    <w:rsid w:val="00C87364"/>
    <w:rPr>
      <w:rFonts w:ascii="Tw Cen MT" w:eastAsia="MS Mincho" w:hAnsi="Tw Cen MT"/>
      <w:sz w:val="24"/>
      <w:szCs w:val="24"/>
      <w:lang w:eastAsia="ja-JP"/>
    </w:rPr>
  </w:style>
  <w:style w:type="character" w:customStyle="1" w:styleId="ObjetducommentaireCar">
    <w:name w:val="Objet du commentaire Car"/>
    <w:link w:val="Objetducommentaire"/>
    <w:rsid w:val="00C87364"/>
    <w:rPr>
      <w:rFonts w:ascii="Tw Cen MT" w:eastAsia="MS Mincho" w:hAnsi="Tw Cen MT"/>
      <w:b/>
      <w:bCs/>
      <w:sz w:val="24"/>
      <w:szCs w:val="24"/>
      <w:lang w:eastAsia="ja-JP"/>
    </w:rPr>
  </w:style>
  <w:style w:type="table" w:styleId="Ombrageclair">
    <w:name w:val="Light Shading"/>
    <w:basedOn w:val="TableauNormal"/>
    <w:uiPriority w:val="60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87364"/>
    <w:pPr>
      <w:ind w:left="708"/>
    </w:pPr>
  </w:style>
  <w:style w:type="paragraph" w:styleId="PrformatHTML">
    <w:name w:val="HTML Preformatted"/>
    <w:basedOn w:val="Normal"/>
    <w:link w:val="PrformatHTMLCar"/>
    <w:rsid w:val="00C8736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87364"/>
    <w:rPr>
      <w:rFonts w:ascii="Courier New" w:eastAsia="MS Mincho" w:hAnsi="Courier New" w:cs="Courier New"/>
      <w:lang w:eastAsia="ja-JP"/>
    </w:rPr>
  </w:style>
  <w:style w:type="character" w:styleId="Rfrenceintense">
    <w:name w:val="Intense Reference"/>
    <w:uiPriority w:val="32"/>
    <w:qFormat/>
    <w:rsid w:val="00C8736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8736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87364"/>
    <w:pPr>
      <w:tabs>
        <w:tab w:val="clear" w:pos="-142"/>
      </w:tabs>
      <w:spacing w:after="120"/>
      <w:ind w:firstLine="210"/>
    </w:pPr>
    <w:rPr>
      <w:rFonts w:ascii="Tw Cen MT" w:hAnsi="Tw Cen MT"/>
      <w:sz w:val="24"/>
    </w:rPr>
  </w:style>
  <w:style w:type="character" w:customStyle="1" w:styleId="CorpsdetexteCar">
    <w:name w:val="Corps de texte Car"/>
    <w:link w:val="Corpsdetexte"/>
    <w:rsid w:val="00C87364"/>
    <w:rPr>
      <w:rFonts w:ascii="Comic Sans MS" w:eastAsia="MS Mincho" w:hAnsi="Comic Sans MS"/>
      <w:sz w:val="22"/>
      <w:szCs w:val="24"/>
      <w:lang w:eastAsia="ja-JP"/>
    </w:rPr>
  </w:style>
  <w:style w:type="character" w:customStyle="1" w:styleId="Retrait1religneCar">
    <w:name w:val="Retrait 1re ligne Car"/>
    <w:link w:val="Retrait1religne"/>
    <w:rsid w:val="00C87364"/>
    <w:rPr>
      <w:rFonts w:ascii="Tw Cen MT" w:eastAsia="MS Mincho" w:hAnsi="Tw Cen MT"/>
      <w:sz w:val="24"/>
      <w:szCs w:val="24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C87364"/>
    <w:pPr>
      <w:ind w:firstLine="210"/>
    </w:pPr>
  </w:style>
  <w:style w:type="character" w:customStyle="1" w:styleId="RetraitcorpsdetexteCar">
    <w:name w:val="Retrait corps de texte Car"/>
    <w:link w:val="Retraitcorpsdetexte"/>
    <w:rsid w:val="00C87364"/>
    <w:rPr>
      <w:rFonts w:ascii="Tw Cen MT" w:eastAsia="MS Mincho" w:hAnsi="Tw Cen MT"/>
      <w:sz w:val="24"/>
      <w:szCs w:val="24"/>
      <w:lang w:eastAsia="ja-JP"/>
    </w:rPr>
  </w:style>
  <w:style w:type="character" w:customStyle="1" w:styleId="Retraitcorpset1religCar">
    <w:name w:val="Retrait corps et 1re lig. Car"/>
    <w:basedOn w:val="RetraitcorpsdetexteCar"/>
    <w:link w:val="Retraitcorpset1relig"/>
    <w:rsid w:val="00C87364"/>
    <w:rPr>
      <w:rFonts w:ascii="Tw Cen MT" w:eastAsia="MS Mincho" w:hAnsi="Tw Cen MT"/>
      <w:sz w:val="24"/>
      <w:szCs w:val="24"/>
      <w:lang w:eastAsia="ja-JP"/>
    </w:rPr>
  </w:style>
  <w:style w:type="paragraph" w:styleId="Salutations">
    <w:name w:val="Salutation"/>
    <w:basedOn w:val="Normal"/>
    <w:next w:val="Normal"/>
    <w:link w:val="SalutationsCar"/>
    <w:rsid w:val="00C87364"/>
  </w:style>
  <w:style w:type="character" w:customStyle="1" w:styleId="SalutationsCar">
    <w:name w:val="Salutations Car"/>
    <w:link w:val="Salutations"/>
    <w:rsid w:val="00C87364"/>
    <w:rPr>
      <w:rFonts w:ascii="Tw Cen MT" w:eastAsia="MS Mincho" w:hAnsi="Tw Cen MT"/>
      <w:sz w:val="24"/>
      <w:szCs w:val="24"/>
      <w:lang w:eastAsia="ja-JP"/>
    </w:rPr>
  </w:style>
  <w:style w:type="paragraph" w:styleId="Sansinterligne">
    <w:name w:val="No Spacing"/>
    <w:uiPriority w:val="1"/>
    <w:qFormat/>
    <w:rsid w:val="00C87364"/>
    <w:pPr>
      <w:jc w:val="both"/>
    </w:pPr>
    <w:rPr>
      <w:rFonts w:ascii="Tw Cen MT" w:eastAsia="MS Mincho" w:hAnsi="Tw Cen MT"/>
      <w:sz w:val="24"/>
      <w:szCs w:val="24"/>
      <w:lang w:eastAsia="ja-JP"/>
    </w:rPr>
  </w:style>
  <w:style w:type="paragraph" w:styleId="Signature">
    <w:name w:val="Signature"/>
    <w:basedOn w:val="Normal"/>
    <w:link w:val="SignatureCar"/>
    <w:rsid w:val="00C87364"/>
    <w:pPr>
      <w:ind w:left="4252"/>
    </w:pPr>
  </w:style>
  <w:style w:type="character" w:customStyle="1" w:styleId="SignatureCar">
    <w:name w:val="Signature Car"/>
    <w:link w:val="Signature"/>
    <w:rsid w:val="00C87364"/>
    <w:rPr>
      <w:rFonts w:ascii="Tw Cen MT" w:eastAsia="MS Mincho" w:hAnsi="Tw Cen MT"/>
      <w:sz w:val="24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C87364"/>
  </w:style>
  <w:style w:type="character" w:customStyle="1" w:styleId="SignaturelectroniqueCar">
    <w:name w:val="Signature électronique Car"/>
    <w:link w:val="Signaturelectronique"/>
    <w:rsid w:val="00C87364"/>
    <w:rPr>
      <w:rFonts w:ascii="Tw Cen MT" w:eastAsia="MS Mincho" w:hAnsi="Tw Cen MT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C87364"/>
  </w:style>
  <w:style w:type="paragraph" w:styleId="Tabledesrfrencesjuridiques">
    <w:name w:val="table of authorities"/>
    <w:basedOn w:val="Normal"/>
    <w:next w:val="Normal"/>
    <w:rsid w:val="00C87364"/>
    <w:pPr>
      <w:ind w:left="240" w:hanging="240"/>
    </w:pPr>
  </w:style>
  <w:style w:type="table" w:styleId="Tableauclassique1">
    <w:name w:val="Table Classic 1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8736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8736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8736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8736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8736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8736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8736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8736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8736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8736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8736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8736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8736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8736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8736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8736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8736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8736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8736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8736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8736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87364"/>
    <w:rPr>
      <w:rFonts w:ascii="Courier New" w:eastAsia="MS Mincho" w:hAnsi="Courier New" w:cs="Courier New"/>
      <w:lang w:eastAsia="ja-JP"/>
    </w:rPr>
  </w:style>
  <w:style w:type="character" w:styleId="Textedelespacerserv">
    <w:name w:val="Placeholder Text"/>
    <w:uiPriority w:val="99"/>
    <w:semiHidden/>
    <w:rsid w:val="00C87364"/>
    <w:rPr>
      <w:color w:val="808080"/>
    </w:rPr>
  </w:style>
  <w:style w:type="paragraph" w:styleId="Textedemacro">
    <w:name w:val="macro"/>
    <w:link w:val="TextedemacroCar"/>
    <w:rsid w:val="00C8736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eastAsia="MS Mincho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C87364"/>
    <w:rPr>
      <w:rFonts w:ascii="Courier New" w:eastAsia="MS Mincho" w:hAnsi="Courier New" w:cs="Courier New"/>
      <w:lang w:eastAsia="ja-JP"/>
    </w:rPr>
  </w:style>
  <w:style w:type="table" w:styleId="Thmedutableau">
    <w:name w:val="Table Theme"/>
    <w:basedOn w:val="TableauNormal"/>
    <w:rsid w:val="00C8736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C87364"/>
  </w:style>
  <w:style w:type="character" w:customStyle="1" w:styleId="TitredenoteCar">
    <w:name w:val="Titre de note Car"/>
    <w:link w:val="Titredenote"/>
    <w:rsid w:val="00C87364"/>
    <w:rPr>
      <w:rFonts w:ascii="Tw Cen MT" w:eastAsia="MS Mincho" w:hAnsi="Tw Cen MT"/>
      <w:sz w:val="24"/>
      <w:szCs w:val="24"/>
      <w:lang w:eastAsia="ja-JP"/>
    </w:rPr>
  </w:style>
  <w:style w:type="character" w:styleId="Titredulivre">
    <w:name w:val="Book Title"/>
    <w:uiPriority w:val="33"/>
    <w:qFormat/>
    <w:rsid w:val="00C87364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C87364"/>
    <w:pPr>
      <w:spacing w:before="120"/>
    </w:pPr>
    <w:rPr>
      <w:rFonts w:ascii="Cambria" w:eastAsia="Times New Roman" w:hAnsi="Cambria"/>
      <w:b/>
      <w:bCs/>
    </w:rPr>
  </w:style>
  <w:style w:type="table" w:styleId="Trameclaire-Accent1">
    <w:name w:val="Light Shading Accent 1"/>
    <w:basedOn w:val="TableauNormal"/>
    <w:uiPriority w:val="60"/>
    <w:rsid w:val="00C8736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8736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8736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8736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8736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8736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873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8736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873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873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oweredge2500\suneteam\SUNeTEAM_V3\SeT_V3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SeT_V3.dot</Template>
  <TotalTime>0</TotalTime>
  <Pages>4</Pages>
  <Words>1617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Cahier des charges Indicateurs SC</vt:lpstr>
    </vt:vector>
  </TitlesOfParts>
  <Company>SUNNIKAN Consulting</Company>
  <LinksUpToDate>false</LinksUpToDate>
  <CharactersWithSpaces>10495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Indicateurs SC</dc:title>
  <dc:subject>Indicateurs SUNNIKAN Consulting</dc:subject>
  <dc:creator>Emmanuel MICOUIN</dc:creator>
  <cp:keywords/>
  <dc:description/>
  <cp:lastModifiedBy>Pierre JOUBERT</cp:lastModifiedBy>
  <cp:revision>2</cp:revision>
  <cp:lastPrinted>2005-09-02T09:59:00Z</cp:lastPrinted>
  <dcterms:created xsi:type="dcterms:W3CDTF">2012-08-30T09:37:00Z</dcterms:created>
  <dcterms:modified xsi:type="dcterms:W3CDTF">2012-08-30T09:37:00Z</dcterms:modified>
  <cp:category/>
</cp:coreProperties>
</file>