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796" w:rsidRDefault="00942796">
      <w:bookmarkStart w:id="0" w:name="_GoBack"/>
      <w:bookmarkEnd w:id="0"/>
    </w:p>
    <w:p w:rsidR="00AE46DB" w:rsidRDefault="00AE46DB"/>
    <w:p w:rsidR="00AE46DB" w:rsidRDefault="00AE46DB" w:rsidP="00AE46DB">
      <w:pPr>
        <w:pStyle w:val="Titre"/>
      </w:pPr>
      <w:r>
        <w:t xml:space="preserve">Proposition de plan de développement Marketing SUN.eVeille </w:t>
      </w:r>
    </w:p>
    <w:p w:rsidR="00AE46DB" w:rsidRDefault="00AE46DB"/>
    <w:p w:rsidR="007C0272" w:rsidRDefault="007C0272">
      <w:pPr>
        <w:rPr>
          <w:sz w:val="22"/>
          <w:szCs w:val="22"/>
        </w:rPr>
      </w:pPr>
    </w:p>
    <w:p w:rsidR="007C0272" w:rsidRPr="007C0272" w:rsidRDefault="003215BE" w:rsidP="007C0272">
      <w:pPr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Au </w:t>
      </w:r>
      <w:smartTag w:uri="urn:schemas-microsoft-com:office:smarttags" w:element="date">
        <w:smartTagPr>
          <w:attr w:name="Year" w:val="2007"/>
          <w:attr w:name="Day" w:val="19"/>
          <w:attr w:name="Month" w:val="2"/>
          <w:attr w:name="ls" w:val="trans"/>
        </w:smartTagPr>
        <w:r>
          <w:rPr>
            <w:sz w:val="22"/>
            <w:szCs w:val="22"/>
          </w:rPr>
          <w:t>19</w:t>
        </w:r>
        <w:r w:rsidR="007C0272" w:rsidRPr="007C0272">
          <w:rPr>
            <w:sz w:val="22"/>
            <w:szCs w:val="22"/>
          </w:rPr>
          <w:t xml:space="preserve"> février 2007</w:t>
        </w:r>
      </w:smartTag>
      <w:r w:rsidR="007C0272" w:rsidRPr="007C0272">
        <w:rPr>
          <w:sz w:val="22"/>
          <w:szCs w:val="22"/>
        </w:rPr>
        <w:t xml:space="preserve"> </w:t>
      </w:r>
    </w:p>
    <w:p w:rsidR="00AE46DB" w:rsidRDefault="00AE46DB"/>
    <w:p w:rsidR="00AE46DB" w:rsidRDefault="00AE46DB" w:rsidP="00AE46DB">
      <w:pPr>
        <w:pStyle w:val="Titre1"/>
      </w:pPr>
      <w:r>
        <w:t xml:space="preserve">Contexte </w:t>
      </w:r>
    </w:p>
    <w:p w:rsidR="00AE46DB" w:rsidRDefault="00AE46DB" w:rsidP="00AE46DB"/>
    <w:p w:rsidR="00AE46DB" w:rsidRDefault="00AE46DB" w:rsidP="00C856C3">
      <w:pPr>
        <w:pStyle w:val="B1"/>
        <w:rPr>
          <w:sz w:val="22"/>
          <w:szCs w:val="22"/>
        </w:rPr>
      </w:pPr>
      <w:r w:rsidRPr="00C856C3">
        <w:rPr>
          <w:sz w:val="22"/>
          <w:szCs w:val="22"/>
        </w:rPr>
        <w:t>Actuellement, 18 abonnés. (Deux abonnés perdus</w:t>
      </w:r>
      <w:r w:rsidR="00DA150E" w:rsidRPr="00C856C3">
        <w:rPr>
          <w:sz w:val="22"/>
          <w:szCs w:val="22"/>
        </w:rPr>
        <w:t xml:space="preserve"> en 2006</w:t>
      </w:r>
      <w:r w:rsidR="00C856C3" w:rsidRPr="00C856C3">
        <w:rPr>
          <w:sz w:val="22"/>
          <w:szCs w:val="22"/>
        </w:rPr>
        <w:t>)</w:t>
      </w:r>
      <w:r w:rsidR="00C856C3">
        <w:rPr>
          <w:sz w:val="22"/>
          <w:szCs w:val="22"/>
        </w:rPr>
        <w:t xml:space="preserve"> : </w:t>
      </w:r>
    </w:p>
    <w:p w:rsidR="00C856C3" w:rsidRPr="00C856C3" w:rsidRDefault="00C856C3" w:rsidP="00C856C3">
      <w:pPr>
        <w:pStyle w:val="B2"/>
        <w:rPr>
          <w:sz w:val="22"/>
          <w:szCs w:val="22"/>
        </w:rPr>
      </w:pPr>
      <w:r w:rsidRPr="00C856C3">
        <w:rPr>
          <w:sz w:val="22"/>
          <w:szCs w:val="22"/>
        </w:rPr>
        <w:t xml:space="preserve">Lilly car trop de citations (souhaite une analyse des procédures à réviser en fonction des textes publiés). </w:t>
      </w:r>
    </w:p>
    <w:p w:rsidR="00C856C3" w:rsidRPr="00C856C3" w:rsidRDefault="00C856C3" w:rsidP="00C856C3">
      <w:pPr>
        <w:pStyle w:val="B2"/>
        <w:rPr>
          <w:sz w:val="22"/>
          <w:szCs w:val="22"/>
        </w:rPr>
      </w:pPr>
      <w:r w:rsidRPr="00C856C3">
        <w:rPr>
          <w:sz w:val="22"/>
          <w:szCs w:val="22"/>
        </w:rPr>
        <w:t xml:space="preserve">Pfizer : ont un département "Affaires Réglementaires" en train de se créer qui se chargera de la veille en recherche biomédicale. </w:t>
      </w:r>
    </w:p>
    <w:p w:rsidR="00C856C3" w:rsidRDefault="009B6E19" w:rsidP="00C856C3">
      <w:pPr>
        <w:pStyle w:val="B1"/>
        <w:rPr>
          <w:sz w:val="22"/>
          <w:szCs w:val="22"/>
        </w:rPr>
      </w:pPr>
      <w:r>
        <w:rPr>
          <w:sz w:val="22"/>
          <w:szCs w:val="22"/>
        </w:rPr>
        <w:t>C</w:t>
      </w:r>
      <w:r w:rsidR="00C856C3" w:rsidRPr="00C856C3">
        <w:rPr>
          <w:sz w:val="22"/>
          <w:szCs w:val="22"/>
        </w:rPr>
        <w:t xml:space="preserve">oût de la Veille : 1500 euros H.T. </w:t>
      </w:r>
    </w:p>
    <w:p w:rsidR="00777F44" w:rsidRDefault="00777F44" w:rsidP="00777F44">
      <w:pPr>
        <w:pStyle w:val="Titre1"/>
      </w:pPr>
      <w:r>
        <w:t xml:space="preserve">Clients ciblés </w:t>
      </w:r>
    </w:p>
    <w:p w:rsidR="009B6E19" w:rsidRDefault="009B6E19" w:rsidP="009B6E19">
      <w:pPr>
        <w:pStyle w:val="Titre2"/>
      </w:pPr>
      <w:r>
        <w:t xml:space="preserve">Clients actuels </w:t>
      </w:r>
    </w:p>
    <w:p w:rsidR="00D2049E" w:rsidRDefault="00D2049E" w:rsidP="00D2049E"/>
    <w:p w:rsidR="00785AE0" w:rsidRPr="00785AE0" w:rsidRDefault="00785AE0" w:rsidP="00785AE0">
      <w:pPr>
        <w:pStyle w:val="B1"/>
        <w:rPr>
          <w:sz w:val="22"/>
          <w:szCs w:val="22"/>
        </w:rPr>
      </w:pPr>
      <w:r w:rsidRPr="00785AE0">
        <w:rPr>
          <w:sz w:val="22"/>
          <w:szCs w:val="22"/>
        </w:rPr>
        <w:t>11 laboratoires pharmaceutiques</w:t>
      </w:r>
    </w:p>
    <w:p w:rsidR="00785AE0" w:rsidRDefault="00785AE0" w:rsidP="00785AE0">
      <w:pPr>
        <w:pStyle w:val="B1"/>
        <w:rPr>
          <w:sz w:val="22"/>
          <w:szCs w:val="22"/>
        </w:rPr>
      </w:pPr>
      <w:r w:rsidRPr="00785AE0">
        <w:rPr>
          <w:sz w:val="22"/>
          <w:szCs w:val="22"/>
        </w:rPr>
        <w:t xml:space="preserve">7 CRO </w:t>
      </w:r>
    </w:p>
    <w:p w:rsidR="00785AE0" w:rsidRDefault="00785AE0" w:rsidP="00785AE0">
      <w:pPr>
        <w:pStyle w:val="B1"/>
        <w:rPr>
          <w:sz w:val="22"/>
          <w:szCs w:val="22"/>
        </w:rPr>
      </w:pPr>
      <w:r>
        <w:rPr>
          <w:sz w:val="22"/>
          <w:szCs w:val="22"/>
        </w:rPr>
        <w:t xml:space="preserve">10 développent des médicaments 'innovants' / issus des biotechnologies </w:t>
      </w:r>
    </w:p>
    <w:p w:rsidR="00785AE0" w:rsidRDefault="00785AE0" w:rsidP="00785AE0">
      <w:pPr>
        <w:pStyle w:val="B1"/>
        <w:rPr>
          <w:sz w:val="22"/>
          <w:szCs w:val="22"/>
        </w:rPr>
      </w:pPr>
      <w:r>
        <w:rPr>
          <w:sz w:val="22"/>
          <w:szCs w:val="22"/>
        </w:rPr>
        <w:t>7 développent des dispositifs médicaux</w:t>
      </w:r>
    </w:p>
    <w:p w:rsidR="00785AE0" w:rsidRDefault="00785AE0" w:rsidP="00785AE0">
      <w:pPr>
        <w:pStyle w:val="B1"/>
        <w:rPr>
          <w:sz w:val="22"/>
          <w:szCs w:val="22"/>
        </w:rPr>
      </w:pPr>
      <w:r>
        <w:rPr>
          <w:sz w:val="22"/>
          <w:szCs w:val="22"/>
        </w:rPr>
        <w:t>6  réalis</w:t>
      </w:r>
      <w:r w:rsidR="000156B7">
        <w:rPr>
          <w:sz w:val="22"/>
          <w:szCs w:val="22"/>
        </w:rPr>
        <w:t>ent des études épidémiologiques.</w:t>
      </w:r>
    </w:p>
    <w:p w:rsidR="000156B7" w:rsidRPr="00785AE0" w:rsidRDefault="000156B7" w:rsidP="000156B7">
      <w:pPr>
        <w:pStyle w:val="B1"/>
        <w:numPr>
          <w:ilvl w:val="0"/>
          <w:numId w:val="0"/>
        </w:numPr>
        <w:ind w:left="567" w:hanging="283"/>
        <w:rPr>
          <w:sz w:val="22"/>
          <w:szCs w:val="22"/>
        </w:rPr>
      </w:pPr>
    </w:p>
    <w:p w:rsidR="00D2049E" w:rsidRPr="00785AE0" w:rsidRDefault="00785AE0" w:rsidP="00D2049E">
      <w:pPr>
        <w:rPr>
          <w:sz w:val="22"/>
          <w:szCs w:val="22"/>
        </w:rPr>
      </w:pPr>
      <w:r w:rsidRPr="00785AE0">
        <w:rPr>
          <w:sz w:val="22"/>
          <w:szCs w:val="22"/>
        </w:rPr>
        <w:t>Voir</w:t>
      </w:r>
      <w:r>
        <w:rPr>
          <w:sz w:val="22"/>
          <w:szCs w:val="22"/>
        </w:rPr>
        <w:t xml:space="preserve"> aussi</w:t>
      </w:r>
      <w:r w:rsidRPr="00785AE0">
        <w:rPr>
          <w:sz w:val="22"/>
          <w:szCs w:val="22"/>
        </w:rPr>
        <w:t xml:space="preserve"> </w:t>
      </w:r>
      <w:hyperlink r:id="rId8" w:history="1">
        <w:r w:rsidRPr="00785AE0">
          <w:rPr>
            <w:rStyle w:val="Lienhypertexte"/>
            <w:sz w:val="22"/>
            <w:szCs w:val="22"/>
          </w:rPr>
          <w:t>le tableau récapitulant le profil des abonnés.</w:t>
        </w:r>
      </w:hyperlink>
      <w:r>
        <w:rPr>
          <w:sz w:val="22"/>
          <w:szCs w:val="22"/>
        </w:rPr>
        <w:t xml:space="preserve"> </w:t>
      </w:r>
    </w:p>
    <w:p w:rsidR="00785AE0" w:rsidRPr="00D2049E" w:rsidRDefault="00785AE0" w:rsidP="00D2049E"/>
    <w:p w:rsidR="009B6E19" w:rsidRPr="009B6E19" w:rsidRDefault="009B6E19" w:rsidP="009B6E19">
      <w:pPr>
        <w:pStyle w:val="Titre2"/>
      </w:pPr>
      <w:r>
        <w:t xml:space="preserve">Clients futurs potentiels </w:t>
      </w:r>
    </w:p>
    <w:p w:rsidR="009B6E19" w:rsidRDefault="009B6E19" w:rsidP="009B6E19"/>
    <w:p w:rsidR="00C856C3" w:rsidRDefault="007D548E" w:rsidP="00C856C3">
      <w:pPr>
        <w:pStyle w:val="Titre1"/>
      </w:pPr>
      <w:r>
        <w:t xml:space="preserve">Chiffres actuels </w:t>
      </w:r>
    </w:p>
    <w:p w:rsidR="0037650A" w:rsidRDefault="0037650A" w:rsidP="0037650A"/>
    <w:tbl>
      <w:tblPr>
        <w:tblW w:w="6700" w:type="dxa"/>
        <w:tblInd w:w="6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60"/>
        <w:gridCol w:w="1340"/>
      </w:tblGrid>
      <w:tr w:rsidR="0037650A" w:rsidRPr="0037650A">
        <w:trPr>
          <w:trHeight w:val="300"/>
        </w:trPr>
        <w:tc>
          <w:tcPr>
            <w:tcW w:w="5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50A" w:rsidRPr="0037650A" w:rsidRDefault="0037650A" w:rsidP="0037650A">
            <w:pPr>
              <w:spacing w:before="0"/>
              <w:jc w:val="left"/>
              <w:rPr>
                <w:rFonts w:ascii="Arial" w:hAnsi="Arial" w:cs="Arial"/>
                <w:sz w:val="24"/>
                <w:lang w:eastAsia="fr-FR"/>
              </w:rPr>
            </w:pPr>
            <w:r>
              <w:rPr>
                <w:rFonts w:ascii="Arial" w:hAnsi="Arial" w:cs="Arial"/>
                <w:sz w:val="24"/>
                <w:lang w:eastAsia="fr-FR"/>
              </w:rPr>
              <w:t xml:space="preserve">Nombre de clients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50A" w:rsidRPr="0037650A" w:rsidRDefault="0037650A" w:rsidP="0037650A">
            <w:pPr>
              <w:spacing w:before="0"/>
              <w:jc w:val="center"/>
              <w:rPr>
                <w:rFonts w:ascii="Arial" w:hAnsi="Arial" w:cs="Arial"/>
                <w:sz w:val="24"/>
                <w:lang w:eastAsia="fr-FR"/>
              </w:rPr>
            </w:pPr>
            <w:r>
              <w:rPr>
                <w:rFonts w:ascii="Arial" w:hAnsi="Arial" w:cs="Arial"/>
                <w:sz w:val="24"/>
                <w:lang w:eastAsia="fr-FR"/>
              </w:rPr>
              <w:t>18</w:t>
            </w:r>
          </w:p>
        </w:tc>
      </w:tr>
      <w:tr w:rsidR="0037650A" w:rsidRPr="0037650A">
        <w:trPr>
          <w:trHeight w:val="300"/>
        </w:trPr>
        <w:tc>
          <w:tcPr>
            <w:tcW w:w="5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50A" w:rsidRPr="0037650A" w:rsidRDefault="0037650A" w:rsidP="0037650A">
            <w:pPr>
              <w:spacing w:before="0"/>
              <w:jc w:val="left"/>
              <w:rPr>
                <w:rFonts w:ascii="Arial" w:hAnsi="Arial" w:cs="Arial"/>
                <w:sz w:val="24"/>
                <w:lang w:eastAsia="fr-FR"/>
              </w:rPr>
            </w:pPr>
            <w:r w:rsidRPr="0037650A">
              <w:rPr>
                <w:rFonts w:ascii="Arial" w:hAnsi="Arial" w:cs="Arial"/>
                <w:sz w:val="24"/>
                <w:lang w:eastAsia="fr-FR"/>
              </w:rPr>
              <w:t>Prix de vente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50A" w:rsidRPr="0037650A" w:rsidRDefault="0037650A" w:rsidP="0037650A">
            <w:pPr>
              <w:spacing w:before="0"/>
              <w:jc w:val="center"/>
              <w:rPr>
                <w:rFonts w:ascii="Arial" w:hAnsi="Arial" w:cs="Arial"/>
                <w:sz w:val="24"/>
                <w:lang w:eastAsia="fr-FR"/>
              </w:rPr>
            </w:pPr>
            <w:r w:rsidRPr="0037650A">
              <w:rPr>
                <w:rFonts w:ascii="Arial" w:hAnsi="Arial" w:cs="Arial"/>
                <w:sz w:val="24"/>
                <w:lang w:eastAsia="fr-FR"/>
              </w:rPr>
              <w:t>1 500 €</w:t>
            </w:r>
          </w:p>
        </w:tc>
      </w:tr>
      <w:tr w:rsidR="0037650A" w:rsidRPr="0037650A">
        <w:trPr>
          <w:trHeight w:val="300"/>
        </w:trPr>
        <w:tc>
          <w:tcPr>
            <w:tcW w:w="5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50A" w:rsidRPr="0037650A" w:rsidRDefault="0037650A" w:rsidP="0037650A">
            <w:pPr>
              <w:spacing w:before="0"/>
              <w:jc w:val="left"/>
              <w:rPr>
                <w:rFonts w:ascii="Arial" w:hAnsi="Arial" w:cs="Arial"/>
                <w:sz w:val="24"/>
                <w:lang w:eastAsia="fr-FR"/>
              </w:rPr>
            </w:pPr>
            <w:r w:rsidRPr="0037650A">
              <w:rPr>
                <w:rFonts w:ascii="Arial" w:hAnsi="Arial" w:cs="Arial"/>
                <w:sz w:val="24"/>
                <w:lang w:eastAsia="fr-FR"/>
              </w:rPr>
              <w:t>C.A. mensuel SUN.eVeille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50A" w:rsidRPr="0037650A" w:rsidRDefault="0037650A" w:rsidP="0037650A">
            <w:pPr>
              <w:spacing w:before="0"/>
              <w:jc w:val="center"/>
              <w:rPr>
                <w:rFonts w:ascii="Arial" w:hAnsi="Arial" w:cs="Arial"/>
                <w:sz w:val="24"/>
                <w:lang w:eastAsia="fr-FR"/>
              </w:rPr>
            </w:pPr>
            <w:r>
              <w:rPr>
                <w:rFonts w:ascii="Arial" w:hAnsi="Arial" w:cs="Arial"/>
                <w:sz w:val="24"/>
                <w:lang w:eastAsia="fr-FR"/>
              </w:rPr>
              <w:t>2 250</w:t>
            </w:r>
            <w:r w:rsidRPr="0037650A">
              <w:rPr>
                <w:rFonts w:ascii="Arial" w:hAnsi="Arial" w:cs="Arial"/>
                <w:sz w:val="24"/>
                <w:lang w:eastAsia="fr-FR"/>
              </w:rPr>
              <w:t xml:space="preserve"> €</w:t>
            </w:r>
          </w:p>
        </w:tc>
      </w:tr>
      <w:tr w:rsidR="0037650A" w:rsidRPr="0037650A">
        <w:trPr>
          <w:trHeight w:val="300"/>
        </w:trPr>
        <w:tc>
          <w:tcPr>
            <w:tcW w:w="5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50A" w:rsidRPr="0037650A" w:rsidRDefault="0037650A" w:rsidP="0037650A">
            <w:pPr>
              <w:spacing w:before="0"/>
              <w:jc w:val="left"/>
              <w:rPr>
                <w:rFonts w:ascii="Arial" w:hAnsi="Arial" w:cs="Arial"/>
                <w:sz w:val="24"/>
                <w:lang w:eastAsia="fr-FR"/>
              </w:rPr>
            </w:pPr>
            <w:r w:rsidRPr="0037650A">
              <w:rPr>
                <w:rFonts w:ascii="Arial" w:hAnsi="Arial" w:cs="Arial"/>
                <w:sz w:val="24"/>
                <w:lang w:eastAsia="fr-FR"/>
              </w:rPr>
              <w:t>C.A. en Equivalent Jours travaillés (EJTSeV)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50A" w:rsidRPr="0037650A" w:rsidRDefault="0037650A" w:rsidP="0037650A">
            <w:pPr>
              <w:spacing w:before="0"/>
              <w:jc w:val="center"/>
              <w:rPr>
                <w:rFonts w:ascii="Arial" w:hAnsi="Arial" w:cs="Arial"/>
                <w:sz w:val="24"/>
                <w:lang w:eastAsia="fr-FR"/>
              </w:rPr>
            </w:pPr>
            <w:r w:rsidRPr="0037650A">
              <w:rPr>
                <w:rFonts w:ascii="Arial" w:hAnsi="Arial" w:cs="Arial"/>
                <w:sz w:val="24"/>
                <w:lang w:eastAsia="fr-FR"/>
              </w:rPr>
              <w:t>2,50 J</w:t>
            </w:r>
          </w:p>
        </w:tc>
      </w:tr>
    </w:tbl>
    <w:p w:rsidR="0037650A" w:rsidRPr="0037650A" w:rsidRDefault="0037650A" w:rsidP="0037650A"/>
    <w:p w:rsidR="007D548E" w:rsidRDefault="007D548E" w:rsidP="007D548E">
      <w:pPr>
        <w:pStyle w:val="Titre1"/>
      </w:pPr>
      <w:r>
        <w:t xml:space="preserve">Objectifs </w:t>
      </w:r>
    </w:p>
    <w:p w:rsidR="003C0990" w:rsidRDefault="003C0990" w:rsidP="00DD7C0C">
      <w:pPr>
        <w:pStyle w:val="B1"/>
        <w:rPr>
          <w:sz w:val="22"/>
        </w:rPr>
      </w:pPr>
      <w:r>
        <w:rPr>
          <w:sz w:val="22"/>
        </w:rPr>
        <w:t>Augmenter la rentabilité de SUN.</w:t>
      </w:r>
      <w:r w:rsidRPr="003C0990">
        <w:rPr>
          <w:i/>
          <w:sz w:val="22"/>
        </w:rPr>
        <w:t>e</w:t>
      </w:r>
      <w:r>
        <w:rPr>
          <w:sz w:val="22"/>
        </w:rPr>
        <w:t xml:space="preserve">Veille </w:t>
      </w:r>
    </w:p>
    <w:p w:rsidR="007D548E" w:rsidRDefault="007D548E" w:rsidP="007D548E">
      <w:pPr>
        <w:pStyle w:val="B2"/>
      </w:pPr>
      <w:r>
        <w:rPr>
          <w:sz w:val="22"/>
        </w:rPr>
        <w:t>Passer de 2250 euros à 3000 euros de rentabilité mensuelle</w:t>
      </w:r>
      <w:r w:rsidR="00F35290">
        <w:rPr>
          <w:sz w:val="22"/>
        </w:rPr>
        <w:t xml:space="preserve">. </w:t>
      </w:r>
    </w:p>
    <w:p w:rsidR="003C0990" w:rsidRPr="003C0990" w:rsidRDefault="00DD7C0C" w:rsidP="003C0990">
      <w:pPr>
        <w:pStyle w:val="B2"/>
        <w:rPr>
          <w:sz w:val="22"/>
          <w:szCs w:val="22"/>
        </w:rPr>
      </w:pPr>
      <w:r w:rsidRPr="003C0990">
        <w:rPr>
          <w:sz w:val="22"/>
          <w:szCs w:val="22"/>
        </w:rPr>
        <w:t xml:space="preserve">Augmenter le nombre de clients </w:t>
      </w:r>
      <w:r w:rsidR="007D548E">
        <w:rPr>
          <w:sz w:val="22"/>
          <w:szCs w:val="22"/>
        </w:rPr>
        <w:t>(= 25)</w:t>
      </w:r>
      <w:r w:rsidR="00762726">
        <w:rPr>
          <w:sz w:val="22"/>
          <w:szCs w:val="22"/>
        </w:rPr>
        <w:t xml:space="preserve">. CA </w:t>
      </w:r>
      <w:r w:rsidR="007B3FA8">
        <w:rPr>
          <w:sz w:val="22"/>
          <w:szCs w:val="22"/>
        </w:rPr>
        <w:t xml:space="preserve">mensuel </w:t>
      </w:r>
      <w:r w:rsidR="00762726">
        <w:rPr>
          <w:sz w:val="22"/>
          <w:szCs w:val="22"/>
        </w:rPr>
        <w:t xml:space="preserve">serait de 3125 euros. </w:t>
      </w:r>
    </w:p>
    <w:p w:rsidR="000434DB" w:rsidRDefault="003C0990" w:rsidP="003C0990">
      <w:pPr>
        <w:pStyle w:val="B2"/>
        <w:rPr>
          <w:sz w:val="22"/>
          <w:szCs w:val="22"/>
        </w:rPr>
      </w:pPr>
      <w:r w:rsidRPr="003C0990">
        <w:rPr>
          <w:sz w:val="22"/>
          <w:szCs w:val="22"/>
        </w:rPr>
        <w:t xml:space="preserve">Augmenter le tarif de </w:t>
      </w:r>
      <w:r w:rsidR="007B3FA8">
        <w:rPr>
          <w:sz w:val="22"/>
          <w:szCs w:val="22"/>
        </w:rPr>
        <w:t xml:space="preserve">1500 euros à 1600 euros. </w:t>
      </w:r>
    </w:p>
    <w:p w:rsidR="003C0990" w:rsidRPr="00DD7C0C" w:rsidRDefault="003C0990" w:rsidP="006A7429">
      <w:pPr>
        <w:pStyle w:val="B1"/>
        <w:rPr>
          <w:sz w:val="22"/>
        </w:rPr>
      </w:pPr>
      <w:r w:rsidRPr="00DD7C0C">
        <w:rPr>
          <w:sz w:val="22"/>
        </w:rPr>
        <w:lastRenderedPageBreak/>
        <w:t>Satisfaire les clients</w:t>
      </w:r>
    </w:p>
    <w:p w:rsidR="00C856C3" w:rsidRDefault="00C856C3" w:rsidP="00C856C3">
      <w:pPr>
        <w:pStyle w:val="Titre1"/>
      </w:pPr>
      <w:r>
        <w:t xml:space="preserve">Propositions </w:t>
      </w:r>
      <w:r w:rsidR="00DD7C0C">
        <w:t>de démarche</w:t>
      </w:r>
    </w:p>
    <w:p w:rsidR="00DD7C0C" w:rsidRDefault="00DD7C0C" w:rsidP="00DD7C0C"/>
    <w:p w:rsidR="00DD7C0C" w:rsidRDefault="00DD7C0C" w:rsidP="00DD7C0C">
      <w:pPr>
        <w:pStyle w:val="B1"/>
        <w:rPr>
          <w:sz w:val="22"/>
        </w:rPr>
      </w:pPr>
      <w:r w:rsidRPr="00DD7C0C">
        <w:rPr>
          <w:sz w:val="22"/>
        </w:rPr>
        <w:t xml:space="preserve">Envoi d'un questionnaire de satisfaction </w:t>
      </w:r>
    </w:p>
    <w:p w:rsidR="00233DCA" w:rsidRDefault="00233DCA" w:rsidP="00DD7C0C">
      <w:pPr>
        <w:pStyle w:val="B1"/>
        <w:rPr>
          <w:sz w:val="22"/>
        </w:rPr>
      </w:pPr>
      <w:r>
        <w:rPr>
          <w:sz w:val="22"/>
        </w:rPr>
        <w:t xml:space="preserve">Appel téléphonique de chaque client pour connaître leurs besoins et commentaires sur SUN.eVeille  </w:t>
      </w:r>
    </w:p>
    <w:p w:rsidR="00393598" w:rsidRDefault="005832E2" w:rsidP="00DD7C0C">
      <w:pPr>
        <w:pStyle w:val="B1"/>
        <w:rPr>
          <w:sz w:val="22"/>
        </w:rPr>
      </w:pPr>
      <w:r>
        <w:rPr>
          <w:sz w:val="22"/>
        </w:rPr>
        <w:t>Envoi d'un mailing (élargir les clients</w:t>
      </w:r>
      <w:r w:rsidR="006A7429">
        <w:rPr>
          <w:sz w:val="22"/>
        </w:rPr>
        <w:t xml:space="preserve"> </w:t>
      </w:r>
      <w:r w:rsidR="007D548E">
        <w:rPr>
          <w:sz w:val="22"/>
        </w:rPr>
        <w:t xml:space="preserve">autres </w:t>
      </w:r>
      <w:r w:rsidR="007C53F1">
        <w:rPr>
          <w:sz w:val="22"/>
        </w:rPr>
        <w:t>que</w:t>
      </w:r>
      <w:r w:rsidR="006A7429">
        <w:rPr>
          <w:sz w:val="22"/>
        </w:rPr>
        <w:t xml:space="preserve"> ceux de</w:t>
      </w:r>
      <w:r w:rsidR="007C53F1">
        <w:rPr>
          <w:sz w:val="22"/>
        </w:rPr>
        <w:t xml:space="preserve"> "</w:t>
      </w:r>
      <w:r w:rsidR="007C53F1" w:rsidRPr="007C53F1">
        <w:rPr>
          <w:sz w:val="22"/>
        </w:rPr>
        <w:t>SUNNIKAN Consulting</w:t>
      </w:r>
      <w:r w:rsidR="007C53F1">
        <w:rPr>
          <w:sz w:val="22"/>
        </w:rPr>
        <w:t>"</w:t>
      </w:r>
      <w:r>
        <w:rPr>
          <w:sz w:val="22"/>
        </w:rPr>
        <w:t xml:space="preserve">). </w:t>
      </w:r>
    </w:p>
    <w:p w:rsidR="003215BE" w:rsidRDefault="003215BE" w:rsidP="00DD7C0C">
      <w:pPr>
        <w:pStyle w:val="B1"/>
        <w:rPr>
          <w:sz w:val="22"/>
        </w:rPr>
      </w:pPr>
      <w:r>
        <w:rPr>
          <w:sz w:val="22"/>
        </w:rPr>
        <w:t xml:space="preserve">Mise à jour du Site Internet </w:t>
      </w:r>
      <w:r w:rsidRPr="003215BE">
        <w:rPr>
          <w:sz w:val="22"/>
        </w:rPr>
        <w:t>SUNNIKAN Consulting</w:t>
      </w:r>
      <w:r>
        <w:rPr>
          <w:sz w:val="22"/>
        </w:rPr>
        <w:t xml:space="preserve"> avec un exemplaire récent de SUN.</w:t>
      </w:r>
      <w:r w:rsidRPr="00C207F7">
        <w:rPr>
          <w:i/>
          <w:sz w:val="22"/>
        </w:rPr>
        <w:t>e</w:t>
      </w:r>
      <w:r>
        <w:rPr>
          <w:sz w:val="22"/>
        </w:rPr>
        <w:t>Veille</w:t>
      </w:r>
    </w:p>
    <w:p w:rsidR="003215BE" w:rsidRDefault="003215BE" w:rsidP="00DD7C0C">
      <w:pPr>
        <w:pStyle w:val="B1"/>
        <w:rPr>
          <w:sz w:val="22"/>
        </w:rPr>
      </w:pPr>
      <w:r>
        <w:rPr>
          <w:sz w:val="22"/>
        </w:rPr>
        <w:t xml:space="preserve">Dans le moteur de recherche "Google" : la recherche du mot "recherche biomédicale" devrait amener l'Internaute à tomber sur le site </w:t>
      </w:r>
      <w:r w:rsidRPr="003215BE">
        <w:rPr>
          <w:sz w:val="22"/>
        </w:rPr>
        <w:t>SUNNIKAN Consulting</w:t>
      </w:r>
      <w:r>
        <w:rPr>
          <w:sz w:val="22"/>
        </w:rPr>
        <w:t xml:space="preserve">. </w:t>
      </w:r>
    </w:p>
    <w:p w:rsidR="00A8212C" w:rsidRPr="00DD7C0C" w:rsidRDefault="00A8212C" w:rsidP="00DD7C0C">
      <w:pPr>
        <w:pStyle w:val="B1"/>
        <w:rPr>
          <w:sz w:val="22"/>
        </w:rPr>
      </w:pPr>
      <w:r>
        <w:rPr>
          <w:sz w:val="22"/>
        </w:rPr>
        <w:t xml:space="preserve">Prospecter d'autres clients potentiels et appeler le service correspondant…(?) </w:t>
      </w:r>
    </w:p>
    <w:p w:rsidR="00C856C3" w:rsidRDefault="00393598" w:rsidP="00393598">
      <w:pPr>
        <w:pStyle w:val="Titre1"/>
      </w:pPr>
      <w:r>
        <w:t xml:space="preserve">Propositions de modifications </w:t>
      </w:r>
    </w:p>
    <w:p w:rsidR="00393598" w:rsidRDefault="00393598" w:rsidP="00393598"/>
    <w:p w:rsidR="007C0272" w:rsidRDefault="00D51A8F" w:rsidP="00393598">
      <w:pPr>
        <w:pStyle w:val="B1"/>
        <w:rPr>
          <w:sz w:val="22"/>
        </w:rPr>
      </w:pPr>
      <w:r>
        <w:rPr>
          <w:sz w:val="22"/>
        </w:rPr>
        <w:t>Étendre</w:t>
      </w:r>
      <w:r w:rsidR="007C0272">
        <w:rPr>
          <w:sz w:val="22"/>
        </w:rPr>
        <w:t xml:space="preserve"> l'analyse réglementaire à une analyse "qualité" </w:t>
      </w:r>
      <w:r>
        <w:rPr>
          <w:sz w:val="22"/>
        </w:rPr>
        <w:t xml:space="preserve">: proposer </w:t>
      </w:r>
      <w:r w:rsidR="003062E2">
        <w:rPr>
          <w:sz w:val="22"/>
        </w:rPr>
        <w:t>dans SUN.</w:t>
      </w:r>
      <w:r w:rsidR="003062E2" w:rsidRPr="003062E2">
        <w:rPr>
          <w:i/>
          <w:sz w:val="22"/>
        </w:rPr>
        <w:t>e</w:t>
      </w:r>
      <w:r w:rsidR="003062E2">
        <w:rPr>
          <w:sz w:val="22"/>
        </w:rPr>
        <w:t xml:space="preserve">Veille </w:t>
      </w:r>
      <w:r>
        <w:rPr>
          <w:sz w:val="22"/>
        </w:rPr>
        <w:t xml:space="preserve">un plan d'action pour une modification des procédures de l'entreprise, en fonction des textes : </w:t>
      </w:r>
    </w:p>
    <w:p w:rsidR="00D51A8F" w:rsidRDefault="00D51A8F" w:rsidP="00D51A8F">
      <w:pPr>
        <w:pStyle w:val="B2"/>
        <w:rPr>
          <w:sz w:val="22"/>
        </w:rPr>
      </w:pPr>
      <w:r w:rsidRPr="00D51A8F">
        <w:rPr>
          <w:sz w:val="22"/>
        </w:rPr>
        <w:t xml:space="preserve">Charge de travail : </w:t>
      </w:r>
    </w:p>
    <w:p w:rsidR="00D51A8F" w:rsidRPr="00EF1B0C" w:rsidRDefault="00D51A8F" w:rsidP="00D51A8F">
      <w:pPr>
        <w:pStyle w:val="B3"/>
        <w:rPr>
          <w:sz w:val="22"/>
          <w:szCs w:val="22"/>
        </w:rPr>
      </w:pPr>
      <w:r w:rsidRPr="00EF1B0C">
        <w:rPr>
          <w:sz w:val="22"/>
          <w:szCs w:val="22"/>
        </w:rPr>
        <w:t>1 heure (junior)</w:t>
      </w:r>
      <w:r w:rsidR="00F92FA6">
        <w:rPr>
          <w:sz w:val="22"/>
          <w:szCs w:val="22"/>
        </w:rPr>
        <w:t xml:space="preserve"> /mois</w:t>
      </w:r>
    </w:p>
    <w:p w:rsidR="00D51A8F" w:rsidRPr="00EF1B0C" w:rsidRDefault="00D51A8F" w:rsidP="00D51A8F">
      <w:pPr>
        <w:pStyle w:val="B3"/>
        <w:rPr>
          <w:sz w:val="22"/>
          <w:szCs w:val="22"/>
        </w:rPr>
      </w:pPr>
      <w:r w:rsidRPr="00EF1B0C">
        <w:rPr>
          <w:sz w:val="22"/>
          <w:szCs w:val="22"/>
        </w:rPr>
        <w:t xml:space="preserve">1 heure (senior) </w:t>
      </w:r>
      <w:r w:rsidR="00F92FA6">
        <w:rPr>
          <w:sz w:val="22"/>
          <w:szCs w:val="22"/>
        </w:rPr>
        <w:t xml:space="preserve">/mois </w:t>
      </w:r>
    </w:p>
    <w:p w:rsidR="00393598" w:rsidRDefault="007C0272" w:rsidP="00393598">
      <w:pPr>
        <w:pStyle w:val="B1"/>
        <w:rPr>
          <w:sz w:val="22"/>
        </w:rPr>
      </w:pPr>
      <w:r>
        <w:rPr>
          <w:sz w:val="22"/>
        </w:rPr>
        <w:t>Élargir SUN.eVe</w:t>
      </w:r>
      <w:r w:rsidR="00EF1B0C">
        <w:rPr>
          <w:sz w:val="22"/>
        </w:rPr>
        <w:t>ille aux Dispositifs Médicaux</w:t>
      </w:r>
      <w:r w:rsidR="006F2EF8">
        <w:rPr>
          <w:sz w:val="22"/>
        </w:rPr>
        <w:t xml:space="preserve"> / Produits Cosmétiques</w:t>
      </w:r>
      <w:r w:rsidR="00EF1B0C">
        <w:rPr>
          <w:sz w:val="22"/>
        </w:rPr>
        <w:t xml:space="preserve"> et aux recherches ne portant pas sur les produits de santé (compétence DGS) : </w:t>
      </w:r>
    </w:p>
    <w:p w:rsidR="005832E2" w:rsidRDefault="00EF1B0C" w:rsidP="00CF73C4">
      <w:pPr>
        <w:pStyle w:val="B2"/>
        <w:rPr>
          <w:sz w:val="22"/>
        </w:rPr>
      </w:pPr>
      <w:smartTag w:uri="urn:schemas-microsoft-com:office:smarttags" w:element="time">
        <w:smartTagPr>
          <w:attr w:name="Minute" w:val="0"/>
          <w:attr w:name="Hour" w:val="4"/>
        </w:smartTagPr>
        <w:r>
          <w:rPr>
            <w:sz w:val="22"/>
          </w:rPr>
          <w:t>4</w:t>
        </w:r>
        <w:r w:rsidR="007C0272" w:rsidRPr="00D51A8F">
          <w:rPr>
            <w:sz w:val="22"/>
          </w:rPr>
          <w:t xml:space="preserve"> heures</w:t>
        </w:r>
      </w:smartTag>
      <w:r w:rsidR="007C0272" w:rsidRPr="00D51A8F">
        <w:rPr>
          <w:sz w:val="22"/>
        </w:rPr>
        <w:t xml:space="preserve"> </w:t>
      </w:r>
      <w:r w:rsidR="003062E2">
        <w:rPr>
          <w:sz w:val="22"/>
        </w:rPr>
        <w:t xml:space="preserve">de plus </w:t>
      </w:r>
      <w:r w:rsidR="006F2EF8">
        <w:rPr>
          <w:sz w:val="22"/>
        </w:rPr>
        <w:t>(si ajout de tous les autres produits)</w:t>
      </w:r>
      <w:r w:rsidR="00F92FA6">
        <w:rPr>
          <w:sz w:val="22"/>
        </w:rPr>
        <w:t xml:space="preserve"> par mois. </w:t>
      </w:r>
    </w:p>
    <w:p w:rsidR="00CF73C4" w:rsidRDefault="00CF73C4" w:rsidP="00CF73C4">
      <w:pPr>
        <w:pStyle w:val="B2"/>
        <w:numPr>
          <w:ilvl w:val="0"/>
          <w:numId w:val="0"/>
        </w:numPr>
        <w:ind w:left="850" w:hanging="283"/>
        <w:rPr>
          <w:sz w:val="22"/>
        </w:rPr>
      </w:pPr>
    </w:p>
    <w:p w:rsidR="00CF73C4" w:rsidRPr="000156B7" w:rsidRDefault="000156B7" w:rsidP="000156B7">
      <w:pPr>
        <w:pStyle w:val="B1"/>
      </w:pPr>
      <w:r>
        <w:rPr>
          <w:sz w:val="22"/>
        </w:rPr>
        <w:t xml:space="preserve">Élargir le champ de SUN.eVeille aux études épidémiologiques ainsi qu'aux recherches visant à évaluer les soins courants (ne rentrant pas dans le cadre de la Loi Huriet) : </w:t>
      </w:r>
    </w:p>
    <w:p w:rsidR="000156B7" w:rsidRDefault="001F7F0B" w:rsidP="000156B7">
      <w:pPr>
        <w:pStyle w:val="B2"/>
      </w:pPr>
      <w:smartTag w:uri="urn:schemas-microsoft-com:office:smarttags" w:element="time">
        <w:smartTagPr>
          <w:attr w:name="Minute" w:val="0"/>
          <w:attr w:name="Hour" w:val="2"/>
        </w:smartTagPr>
        <w:r>
          <w:rPr>
            <w:sz w:val="22"/>
          </w:rPr>
          <w:t>2 heures</w:t>
        </w:r>
      </w:smartTag>
      <w:r>
        <w:rPr>
          <w:sz w:val="22"/>
        </w:rPr>
        <w:t xml:space="preserve"> de plus </w:t>
      </w:r>
    </w:p>
    <w:p w:rsidR="00CF73C4" w:rsidRDefault="00CF73C4" w:rsidP="00CF73C4">
      <w:pPr>
        <w:pStyle w:val="B2"/>
        <w:numPr>
          <w:ilvl w:val="0"/>
          <w:numId w:val="0"/>
        </w:numPr>
        <w:ind w:left="850" w:hanging="283"/>
        <w:rPr>
          <w:sz w:val="22"/>
        </w:rPr>
      </w:pPr>
    </w:p>
    <w:p w:rsidR="005B6FBA" w:rsidRDefault="005B6FBA" w:rsidP="00CF73C4">
      <w:pPr>
        <w:pStyle w:val="B2"/>
        <w:numPr>
          <w:ilvl w:val="0"/>
          <w:numId w:val="0"/>
        </w:numPr>
        <w:ind w:left="850" w:hanging="283"/>
        <w:rPr>
          <w:sz w:val="22"/>
        </w:rPr>
      </w:pPr>
    </w:p>
    <w:p w:rsidR="005B6FBA" w:rsidRDefault="005B6FBA" w:rsidP="00CF73C4">
      <w:pPr>
        <w:pStyle w:val="B2"/>
        <w:numPr>
          <w:ilvl w:val="0"/>
          <w:numId w:val="0"/>
        </w:numPr>
        <w:ind w:left="850" w:hanging="283"/>
        <w:rPr>
          <w:sz w:val="22"/>
        </w:rPr>
      </w:pPr>
    </w:p>
    <w:p w:rsidR="005B6FBA" w:rsidRDefault="005B6FBA" w:rsidP="00CF73C4">
      <w:pPr>
        <w:pStyle w:val="B2"/>
        <w:numPr>
          <w:ilvl w:val="0"/>
          <w:numId w:val="0"/>
        </w:numPr>
        <w:ind w:left="850" w:hanging="283"/>
        <w:rPr>
          <w:sz w:val="22"/>
        </w:rPr>
      </w:pPr>
    </w:p>
    <w:p w:rsidR="005B6FBA" w:rsidRDefault="005B6FBA" w:rsidP="00CF73C4">
      <w:pPr>
        <w:pStyle w:val="B2"/>
        <w:numPr>
          <w:ilvl w:val="0"/>
          <w:numId w:val="0"/>
        </w:numPr>
        <w:ind w:left="850" w:hanging="283"/>
        <w:rPr>
          <w:sz w:val="22"/>
        </w:rPr>
      </w:pPr>
    </w:p>
    <w:p w:rsidR="005B6FBA" w:rsidRDefault="005B6FBA" w:rsidP="00CF73C4">
      <w:pPr>
        <w:pStyle w:val="B2"/>
        <w:numPr>
          <w:ilvl w:val="0"/>
          <w:numId w:val="0"/>
        </w:numPr>
        <w:ind w:left="850" w:hanging="283"/>
        <w:rPr>
          <w:sz w:val="22"/>
        </w:rPr>
      </w:pPr>
    </w:p>
    <w:p w:rsidR="005B6FBA" w:rsidRDefault="005B6FBA" w:rsidP="00CF73C4">
      <w:pPr>
        <w:pStyle w:val="B2"/>
        <w:numPr>
          <w:ilvl w:val="0"/>
          <w:numId w:val="0"/>
        </w:numPr>
        <w:ind w:left="850" w:hanging="283"/>
        <w:rPr>
          <w:sz w:val="22"/>
        </w:rPr>
      </w:pPr>
    </w:p>
    <w:p w:rsidR="005B6FBA" w:rsidRDefault="005B6FBA" w:rsidP="00CF73C4">
      <w:pPr>
        <w:pStyle w:val="B2"/>
        <w:numPr>
          <w:ilvl w:val="0"/>
          <w:numId w:val="0"/>
        </w:numPr>
        <w:ind w:left="850" w:hanging="283"/>
        <w:rPr>
          <w:sz w:val="22"/>
        </w:rPr>
      </w:pPr>
    </w:p>
    <w:p w:rsidR="005B6FBA" w:rsidRDefault="005B6FBA" w:rsidP="00CF73C4">
      <w:pPr>
        <w:pStyle w:val="B2"/>
        <w:numPr>
          <w:ilvl w:val="0"/>
          <w:numId w:val="0"/>
        </w:numPr>
        <w:ind w:left="850" w:hanging="283"/>
        <w:rPr>
          <w:sz w:val="22"/>
        </w:rPr>
      </w:pPr>
    </w:p>
    <w:p w:rsidR="005B6FBA" w:rsidRDefault="005B6FBA" w:rsidP="00CF73C4">
      <w:pPr>
        <w:pStyle w:val="B2"/>
        <w:numPr>
          <w:ilvl w:val="0"/>
          <w:numId w:val="0"/>
        </w:numPr>
        <w:ind w:left="850" w:hanging="283"/>
        <w:rPr>
          <w:sz w:val="22"/>
        </w:rPr>
      </w:pPr>
    </w:p>
    <w:p w:rsidR="005B6FBA" w:rsidRDefault="005B6FBA" w:rsidP="00CF73C4">
      <w:pPr>
        <w:pStyle w:val="B2"/>
        <w:numPr>
          <w:ilvl w:val="0"/>
          <w:numId w:val="0"/>
        </w:numPr>
        <w:ind w:left="850" w:hanging="283"/>
        <w:rPr>
          <w:sz w:val="22"/>
        </w:rPr>
      </w:pPr>
    </w:p>
    <w:p w:rsidR="005B6FBA" w:rsidRDefault="005B6FBA" w:rsidP="00CF73C4">
      <w:pPr>
        <w:pStyle w:val="B2"/>
        <w:numPr>
          <w:ilvl w:val="0"/>
          <w:numId w:val="0"/>
        </w:numPr>
        <w:ind w:left="850" w:hanging="283"/>
        <w:rPr>
          <w:sz w:val="22"/>
        </w:rPr>
      </w:pPr>
    </w:p>
    <w:p w:rsidR="005B6FBA" w:rsidRDefault="005B6FBA" w:rsidP="00CF73C4">
      <w:pPr>
        <w:pStyle w:val="B2"/>
        <w:numPr>
          <w:ilvl w:val="0"/>
          <w:numId w:val="0"/>
        </w:numPr>
        <w:ind w:left="850" w:hanging="283"/>
        <w:rPr>
          <w:sz w:val="22"/>
        </w:rPr>
      </w:pPr>
    </w:p>
    <w:p w:rsidR="005B6FBA" w:rsidRDefault="005B6FBA" w:rsidP="00CF73C4">
      <w:pPr>
        <w:pStyle w:val="B2"/>
        <w:numPr>
          <w:ilvl w:val="0"/>
          <w:numId w:val="0"/>
        </w:numPr>
        <w:ind w:left="850" w:hanging="283"/>
        <w:rPr>
          <w:sz w:val="22"/>
        </w:rPr>
      </w:pPr>
    </w:p>
    <w:p w:rsidR="005B6FBA" w:rsidRDefault="005B6FBA" w:rsidP="00CF73C4">
      <w:pPr>
        <w:pStyle w:val="B2"/>
        <w:numPr>
          <w:ilvl w:val="0"/>
          <w:numId w:val="0"/>
        </w:numPr>
        <w:ind w:left="850" w:hanging="283"/>
        <w:rPr>
          <w:sz w:val="22"/>
        </w:rPr>
      </w:pPr>
    </w:p>
    <w:p w:rsidR="005B6FBA" w:rsidRDefault="005B6FBA" w:rsidP="00CF73C4">
      <w:pPr>
        <w:pStyle w:val="B2"/>
        <w:numPr>
          <w:ilvl w:val="0"/>
          <w:numId w:val="0"/>
        </w:numPr>
        <w:ind w:left="850" w:hanging="283"/>
        <w:rPr>
          <w:sz w:val="22"/>
        </w:rPr>
      </w:pPr>
    </w:p>
    <w:p w:rsidR="005B6FBA" w:rsidRDefault="005B6FBA" w:rsidP="00CF73C4">
      <w:pPr>
        <w:pStyle w:val="B2"/>
        <w:numPr>
          <w:ilvl w:val="0"/>
          <w:numId w:val="0"/>
        </w:numPr>
        <w:ind w:left="850" w:hanging="283"/>
        <w:rPr>
          <w:sz w:val="22"/>
        </w:rPr>
      </w:pPr>
    </w:p>
    <w:p w:rsidR="005B6FBA" w:rsidRDefault="005B6FBA" w:rsidP="00CF73C4">
      <w:pPr>
        <w:pStyle w:val="B2"/>
        <w:numPr>
          <w:ilvl w:val="0"/>
          <w:numId w:val="0"/>
        </w:numPr>
        <w:ind w:left="850" w:hanging="283"/>
        <w:rPr>
          <w:sz w:val="22"/>
        </w:rPr>
      </w:pPr>
    </w:p>
    <w:p w:rsidR="005B6FBA" w:rsidRDefault="005B6FBA" w:rsidP="00CF73C4">
      <w:pPr>
        <w:pStyle w:val="B2"/>
        <w:numPr>
          <w:ilvl w:val="0"/>
          <w:numId w:val="0"/>
        </w:numPr>
        <w:ind w:left="850" w:hanging="283"/>
        <w:rPr>
          <w:sz w:val="22"/>
        </w:rPr>
      </w:pPr>
    </w:p>
    <w:p w:rsidR="005B6FBA" w:rsidRDefault="005B6FBA" w:rsidP="00CF73C4">
      <w:pPr>
        <w:pStyle w:val="B2"/>
        <w:numPr>
          <w:ilvl w:val="0"/>
          <w:numId w:val="0"/>
        </w:numPr>
        <w:ind w:left="850" w:hanging="283"/>
        <w:rPr>
          <w:sz w:val="22"/>
        </w:rPr>
      </w:pPr>
    </w:p>
    <w:p w:rsidR="005B6FBA" w:rsidRDefault="005B6FBA" w:rsidP="00CF73C4">
      <w:pPr>
        <w:pStyle w:val="B2"/>
        <w:numPr>
          <w:ilvl w:val="0"/>
          <w:numId w:val="0"/>
        </w:numPr>
        <w:ind w:left="850" w:hanging="283"/>
        <w:rPr>
          <w:sz w:val="22"/>
        </w:rPr>
      </w:pPr>
    </w:p>
    <w:p w:rsidR="005B6FBA" w:rsidRDefault="005B6FBA" w:rsidP="00CF73C4">
      <w:pPr>
        <w:pStyle w:val="B2"/>
        <w:numPr>
          <w:ilvl w:val="0"/>
          <w:numId w:val="0"/>
        </w:numPr>
        <w:ind w:left="850" w:hanging="283"/>
        <w:rPr>
          <w:sz w:val="22"/>
        </w:rPr>
      </w:pPr>
    </w:p>
    <w:p w:rsidR="005B6FBA" w:rsidRDefault="005B6FBA" w:rsidP="00CF73C4">
      <w:pPr>
        <w:pStyle w:val="B2"/>
        <w:numPr>
          <w:ilvl w:val="0"/>
          <w:numId w:val="0"/>
        </w:numPr>
        <w:ind w:left="850" w:hanging="283"/>
        <w:rPr>
          <w:sz w:val="22"/>
        </w:rPr>
      </w:pPr>
    </w:p>
    <w:p w:rsidR="005B6FBA" w:rsidRDefault="005B6FBA" w:rsidP="00CF73C4">
      <w:pPr>
        <w:pStyle w:val="B2"/>
        <w:numPr>
          <w:ilvl w:val="0"/>
          <w:numId w:val="0"/>
        </w:numPr>
        <w:ind w:left="850" w:hanging="283"/>
        <w:rPr>
          <w:sz w:val="22"/>
        </w:rPr>
      </w:pPr>
    </w:p>
    <w:p w:rsidR="005B6FBA" w:rsidRDefault="005B6FBA" w:rsidP="005B6FBA">
      <w:pPr>
        <w:pStyle w:val="Titre1"/>
      </w:pPr>
      <w:r>
        <w:t xml:space="preserve">Commentaires des Clients </w:t>
      </w:r>
    </w:p>
    <w:p w:rsidR="005B6FBA" w:rsidRDefault="005B6FBA" w:rsidP="005B6FBA"/>
    <w:p w:rsidR="005B6FBA" w:rsidRDefault="005B6FBA" w:rsidP="005B6FBA">
      <w:pPr>
        <w:pStyle w:val="Titre2"/>
      </w:pPr>
      <w:r>
        <w:t xml:space="preserve">EISAI </w:t>
      </w:r>
    </w:p>
    <w:p w:rsidR="005B6FBA" w:rsidRDefault="005B6FBA" w:rsidP="005B6FBA"/>
    <w:p w:rsidR="005B6FBA" w:rsidRDefault="005B6FBA" w:rsidP="005B6FBA">
      <w:pPr>
        <w:rPr>
          <w:sz w:val="22"/>
          <w:szCs w:val="22"/>
        </w:rPr>
      </w:pPr>
      <w:r w:rsidRPr="000C5067">
        <w:rPr>
          <w:sz w:val="22"/>
          <w:szCs w:val="22"/>
          <w:u w:val="single"/>
        </w:rPr>
        <w:t xml:space="preserve">Interlocuteur </w:t>
      </w:r>
      <w:r w:rsidRPr="000C5067">
        <w:rPr>
          <w:sz w:val="22"/>
          <w:szCs w:val="22"/>
        </w:rPr>
        <w:t>:</w:t>
      </w:r>
      <w:r w:rsidRPr="005B6FBA">
        <w:rPr>
          <w:sz w:val="22"/>
          <w:szCs w:val="22"/>
        </w:rPr>
        <w:t xml:space="preserve"> Caroline CAILLOT</w:t>
      </w:r>
    </w:p>
    <w:p w:rsidR="000C5067" w:rsidRDefault="000C5067" w:rsidP="005B6FBA">
      <w:pPr>
        <w:rPr>
          <w:sz w:val="22"/>
          <w:szCs w:val="22"/>
        </w:rPr>
      </w:pPr>
    </w:p>
    <w:p w:rsidR="000C5067" w:rsidRPr="005B6FBA" w:rsidRDefault="000C5067" w:rsidP="005B6FBA">
      <w:pPr>
        <w:rPr>
          <w:sz w:val="22"/>
          <w:szCs w:val="22"/>
        </w:rPr>
      </w:pPr>
      <w:r w:rsidRPr="000C5067">
        <w:rPr>
          <w:sz w:val="22"/>
          <w:szCs w:val="22"/>
          <w:u w:val="single"/>
        </w:rPr>
        <w:t>Date</w:t>
      </w:r>
      <w:r w:rsidRPr="00783041">
        <w:rPr>
          <w:sz w:val="22"/>
          <w:szCs w:val="22"/>
        </w:rPr>
        <w:t xml:space="preserve"> :</w:t>
      </w:r>
      <w:r>
        <w:rPr>
          <w:sz w:val="22"/>
          <w:szCs w:val="22"/>
        </w:rPr>
        <w:t xml:space="preserve"> </w:t>
      </w:r>
      <w:smartTag w:uri="urn:schemas-microsoft-com:office:smarttags" w:element="date">
        <w:smartTagPr>
          <w:attr w:name="ls" w:val="trans"/>
          <w:attr w:name="Month" w:val="2"/>
          <w:attr w:name="Day" w:val="26"/>
          <w:attr w:name="Year" w:val="2007"/>
        </w:smartTagPr>
        <w:r>
          <w:rPr>
            <w:sz w:val="22"/>
            <w:szCs w:val="22"/>
          </w:rPr>
          <w:t>26 février 2007</w:t>
        </w:r>
      </w:smartTag>
    </w:p>
    <w:p w:rsidR="005B6FBA" w:rsidRPr="005B6FBA" w:rsidRDefault="005B6FBA" w:rsidP="005B6FBA">
      <w:pPr>
        <w:rPr>
          <w:sz w:val="22"/>
          <w:szCs w:val="22"/>
        </w:rPr>
      </w:pPr>
    </w:p>
    <w:p w:rsidR="005B6FBA" w:rsidRPr="005B6FBA" w:rsidRDefault="005B6FBA" w:rsidP="005B6FBA">
      <w:pPr>
        <w:rPr>
          <w:sz w:val="22"/>
          <w:szCs w:val="22"/>
        </w:rPr>
      </w:pPr>
      <w:r w:rsidRPr="000C5067">
        <w:rPr>
          <w:sz w:val="22"/>
          <w:szCs w:val="22"/>
          <w:u w:val="single"/>
        </w:rPr>
        <w:t>Fonction</w:t>
      </w:r>
      <w:r w:rsidRPr="005B6FBA">
        <w:rPr>
          <w:sz w:val="22"/>
          <w:szCs w:val="22"/>
        </w:rPr>
        <w:t xml:space="preserve"> : Chargée de l'information médicale</w:t>
      </w:r>
    </w:p>
    <w:p w:rsidR="005B6FBA" w:rsidRPr="005B6FBA" w:rsidRDefault="005B6FBA" w:rsidP="005B6FBA">
      <w:pPr>
        <w:rPr>
          <w:sz w:val="22"/>
          <w:szCs w:val="22"/>
        </w:rPr>
      </w:pPr>
    </w:p>
    <w:p w:rsidR="005B6FBA" w:rsidRDefault="005B6FBA" w:rsidP="005B6FBA">
      <w:r w:rsidRPr="005B6FBA">
        <w:rPr>
          <w:sz w:val="22"/>
          <w:szCs w:val="22"/>
        </w:rPr>
        <w:t>Commentaires</w:t>
      </w:r>
      <w:r>
        <w:t xml:space="preserve"> :  </w:t>
      </w:r>
    </w:p>
    <w:p w:rsidR="005B6FBA" w:rsidRDefault="005B6FBA" w:rsidP="005B6FBA"/>
    <w:p w:rsidR="005B6FBA" w:rsidRDefault="005B6FBA" w:rsidP="005B6FBA">
      <w:pPr>
        <w:pStyle w:val="B1"/>
        <w:rPr>
          <w:sz w:val="22"/>
        </w:rPr>
      </w:pPr>
      <w:r w:rsidRPr="005B6FBA">
        <w:rPr>
          <w:sz w:val="22"/>
        </w:rPr>
        <w:t>Trouve SUNe.Veille concis et rapide à lire. (maxi : 7 pages à lire : +++)</w:t>
      </w:r>
    </w:p>
    <w:p w:rsidR="005B6FBA" w:rsidRDefault="005B6FBA" w:rsidP="005B6FBA">
      <w:pPr>
        <w:pStyle w:val="B1"/>
        <w:rPr>
          <w:sz w:val="22"/>
        </w:rPr>
      </w:pPr>
      <w:r>
        <w:rPr>
          <w:sz w:val="22"/>
        </w:rPr>
        <w:t>Fichier PDF ++ : permet de diffuser le fichier (aux médecins notamment)</w:t>
      </w:r>
    </w:p>
    <w:p w:rsidR="005B6FBA" w:rsidRDefault="005B6FBA" w:rsidP="005B6FBA">
      <w:pPr>
        <w:pStyle w:val="B1"/>
        <w:rPr>
          <w:sz w:val="22"/>
        </w:rPr>
      </w:pPr>
      <w:r>
        <w:rPr>
          <w:sz w:val="22"/>
        </w:rPr>
        <w:t xml:space="preserve">EISAI développe un Dispositif Médical. Éventuellement intéressée par la réglementation des essais sur les DM. </w:t>
      </w:r>
    </w:p>
    <w:p w:rsidR="005B6FBA" w:rsidRPr="005B6FBA" w:rsidRDefault="005B6FBA" w:rsidP="005B6FBA">
      <w:pPr>
        <w:pStyle w:val="B1"/>
        <w:rPr>
          <w:sz w:val="22"/>
        </w:rPr>
      </w:pPr>
      <w:r>
        <w:rPr>
          <w:sz w:val="22"/>
        </w:rPr>
        <w:t xml:space="preserve">Peu d'études épidémiologiques réalisées. (1 tous les 2 ans). </w:t>
      </w:r>
    </w:p>
    <w:p w:rsidR="005B6FBA" w:rsidRPr="005B6FBA" w:rsidRDefault="005B6FBA" w:rsidP="005B6FBA"/>
    <w:p w:rsidR="005B6FBA" w:rsidRDefault="005B6FBA" w:rsidP="005B6FBA"/>
    <w:p w:rsidR="00F11D12" w:rsidRDefault="00F11D12" w:rsidP="00F11D12">
      <w:pPr>
        <w:pStyle w:val="Titre2"/>
      </w:pPr>
      <w:r>
        <w:t xml:space="preserve">CHAUVIN – BAUSCH </w:t>
      </w:r>
    </w:p>
    <w:p w:rsidR="005B6FBA" w:rsidRPr="00F11D12" w:rsidRDefault="005B6FBA" w:rsidP="005B6FBA">
      <w:pPr>
        <w:rPr>
          <w:sz w:val="22"/>
          <w:szCs w:val="22"/>
        </w:rPr>
      </w:pPr>
    </w:p>
    <w:p w:rsidR="005B6FBA" w:rsidRDefault="00F11D12" w:rsidP="005B6FBA">
      <w:pPr>
        <w:rPr>
          <w:sz w:val="22"/>
          <w:szCs w:val="22"/>
        </w:rPr>
      </w:pPr>
      <w:r w:rsidRPr="00F11D12">
        <w:rPr>
          <w:sz w:val="22"/>
          <w:szCs w:val="22"/>
          <w:u w:val="single"/>
        </w:rPr>
        <w:t>Interlocuteur</w:t>
      </w:r>
      <w:r w:rsidRPr="00F11D12">
        <w:rPr>
          <w:sz w:val="22"/>
          <w:szCs w:val="22"/>
        </w:rPr>
        <w:t xml:space="preserve"> : Brigitte DAMOUR </w:t>
      </w:r>
    </w:p>
    <w:p w:rsidR="00F11D12" w:rsidRDefault="00F11D12" w:rsidP="005B6FBA">
      <w:pPr>
        <w:rPr>
          <w:sz w:val="22"/>
          <w:szCs w:val="22"/>
        </w:rPr>
      </w:pPr>
    </w:p>
    <w:p w:rsidR="00F11D12" w:rsidRDefault="00F11D12" w:rsidP="005B6FBA">
      <w:pPr>
        <w:rPr>
          <w:sz w:val="22"/>
          <w:szCs w:val="22"/>
        </w:rPr>
      </w:pPr>
      <w:r>
        <w:rPr>
          <w:sz w:val="22"/>
          <w:szCs w:val="22"/>
          <w:u w:val="single"/>
        </w:rPr>
        <w:t xml:space="preserve">Date </w:t>
      </w:r>
      <w:r w:rsidRPr="00F11D12">
        <w:rPr>
          <w:sz w:val="22"/>
          <w:szCs w:val="22"/>
        </w:rPr>
        <w:t xml:space="preserve">: </w:t>
      </w:r>
      <w:smartTag w:uri="urn:schemas-microsoft-com:office:smarttags" w:element="date">
        <w:smartTagPr>
          <w:attr w:name="Year" w:val="2007"/>
          <w:attr w:name="Day" w:val="27"/>
          <w:attr w:name="Month" w:val="2"/>
          <w:attr w:name="ls" w:val="trans"/>
        </w:smartTagPr>
        <w:r w:rsidRPr="00F11D12">
          <w:rPr>
            <w:sz w:val="22"/>
            <w:szCs w:val="22"/>
          </w:rPr>
          <w:t>27 février 2007</w:t>
        </w:r>
      </w:smartTag>
      <w:r w:rsidRPr="00F11D12">
        <w:rPr>
          <w:sz w:val="22"/>
          <w:szCs w:val="22"/>
        </w:rPr>
        <w:t xml:space="preserve"> </w:t>
      </w:r>
    </w:p>
    <w:p w:rsidR="00F11D12" w:rsidRDefault="00F11D12" w:rsidP="005B6FBA">
      <w:pPr>
        <w:rPr>
          <w:sz w:val="22"/>
          <w:szCs w:val="22"/>
        </w:rPr>
      </w:pPr>
    </w:p>
    <w:p w:rsidR="00F11D12" w:rsidRDefault="00F11D12" w:rsidP="005B6FBA">
      <w:pPr>
        <w:rPr>
          <w:sz w:val="22"/>
          <w:szCs w:val="22"/>
        </w:rPr>
      </w:pPr>
      <w:r w:rsidRPr="00F11D12">
        <w:rPr>
          <w:sz w:val="22"/>
          <w:szCs w:val="22"/>
          <w:u w:val="single"/>
        </w:rPr>
        <w:t>Fonction</w:t>
      </w:r>
      <w:r>
        <w:rPr>
          <w:sz w:val="22"/>
          <w:szCs w:val="22"/>
        </w:rPr>
        <w:t xml:space="preserve"> : Responsable Assurance Qualité </w:t>
      </w:r>
    </w:p>
    <w:p w:rsidR="00F11D12" w:rsidRPr="00F11D12" w:rsidRDefault="00F11D12" w:rsidP="005B6FBA">
      <w:pPr>
        <w:rPr>
          <w:sz w:val="22"/>
          <w:szCs w:val="22"/>
          <w:u w:val="single"/>
        </w:rPr>
      </w:pPr>
    </w:p>
    <w:p w:rsidR="00F11D12" w:rsidRDefault="00F11D12" w:rsidP="005B6FBA">
      <w:pPr>
        <w:rPr>
          <w:sz w:val="22"/>
          <w:szCs w:val="22"/>
          <w:u w:val="single"/>
        </w:rPr>
      </w:pPr>
      <w:r w:rsidRPr="00F11D12">
        <w:rPr>
          <w:sz w:val="22"/>
          <w:szCs w:val="22"/>
          <w:u w:val="single"/>
        </w:rPr>
        <w:t xml:space="preserve">Commentaires : </w:t>
      </w:r>
    </w:p>
    <w:p w:rsidR="00F11D12" w:rsidRDefault="00F11D12" w:rsidP="005B6FBA">
      <w:pPr>
        <w:rPr>
          <w:sz w:val="22"/>
          <w:szCs w:val="22"/>
          <w:u w:val="single"/>
        </w:rPr>
      </w:pPr>
    </w:p>
    <w:p w:rsidR="00F11D12" w:rsidRPr="00F11D12" w:rsidRDefault="00F11D12" w:rsidP="00F11D12">
      <w:pPr>
        <w:numPr>
          <w:ilvl w:val="0"/>
          <w:numId w:val="23"/>
        </w:numPr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Aucune remarque en particulier. Est satisfaite de SUN.eVeille. </w:t>
      </w:r>
    </w:p>
    <w:p w:rsidR="00F11D12" w:rsidRPr="00F11D12" w:rsidRDefault="00F11D12" w:rsidP="00F11D12">
      <w:pPr>
        <w:numPr>
          <w:ilvl w:val="0"/>
          <w:numId w:val="23"/>
        </w:numPr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Serais intéressée par un élargissement de la réglementation des recherches biomédicales portant sur les dispositifs médicaux, les produits cosmétiques et les compléments alimentaires. </w:t>
      </w:r>
    </w:p>
    <w:p w:rsidR="00F11D12" w:rsidRPr="00F11D12" w:rsidRDefault="00F11D12" w:rsidP="00F11D12">
      <w:pPr>
        <w:numPr>
          <w:ilvl w:val="0"/>
          <w:numId w:val="23"/>
        </w:numPr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Pas d'intérêt particulier pour les études épidémiologiques. </w:t>
      </w:r>
    </w:p>
    <w:p w:rsidR="00F11D12" w:rsidRDefault="00F11D12" w:rsidP="005B6FBA">
      <w:pPr>
        <w:rPr>
          <w:sz w:val="22"/>
          <w:szCs w:val="22"/>
        </w:rPr>
      </w:pPr>
    </w:p>
    <w:p w:rsidR="00F11D12" w:rsidRPr="00F11D12" w:rsidRDefault="00F11D12" w:rsidP="005B6FBA">
      <w:pPr>
        <w:rPr>
          <w:sz w:val="22"/>
          <w:szCs w:val="22"/>
        </w:rPr>
      </w:pPr>
    </w:p>
    <w:p w:rsidR="005B6FBA" w:rsidRPr="005B6FBA" w:rsidRDefault="005B6FBA" w:rsidP="005B6FBA"/>
    <w:sectPr w:rsidR="005B6FBA" w:rsidRPr="005B6FBA" w:rsidSect="00F028F8">
      <w:footerReference w:type="default" r:id="rId9"/>
      <w:pgSz w:w="11906" w:h="16838"/>
      <w:pgMar w:top="539" w:right="746" w:bottom="1417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DF8" w:rsidRDefault="00005DF8">
      <w:r>
        <w:separator/>
      </w:r>
    </w:p>
  </w:endnote>
  <w:endnote w:type="continuationSeparator" w:id="0">
    <w:p w:rsidR="00005DF8" w:rsidRDefault="00005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041" w:rsidRPr="007F7D56" w:rsidRDefault="00783041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>
      <w:rPr>
        <w:noProof/>
        <w:sz w:val="16"/>
        <w:szCs w:val="16"/>
      </w:rPr>
      <w:t>Normal.dot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1D5409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1D5409">
      <w:rPr>
        <w:noProof/>
        <w:sz w:val="16"/>
        <w:szCs w:val="16"/>
      </w:rPr>
      <w:t>3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DF8" w:rsidRDefault="00005DF8">
      <w:r>
        <w:separator/>
      </w:r>
    </w:p>
  </w:footnote>
  <w:footnote w:type="continuationSeparator" w:id="0">
    <w:p w:rsidR="00005DF8" w:rsidRDefault="00005D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22A2A3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ABEF28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C98309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32A1F5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C2A01C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05C155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ED4C58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08C3FC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E0E2E2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CE4DF5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D778CE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>
    <w:nsid w:val="088161F3"/>
    <w:multiLevelType w:val="hybridMultilevel"/>
    <w:tmpl w:val="EDC8AA3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7">
    <w:nsid w:val="1E5F67AC"/>
    <w:multiLevelType w:val="hybridMultilevel"/>
    <w:tmpl w:val="34F4C40A"/>
    <w:lvl w:ilvl="0" w:tplc="9FCA8B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w Cen MT" w:eastAsia="Times New Roman" w:hAnsi="Tw Cen MT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220539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2F697ED9"/>
    <w:multiLevelType w:val="hybridMultilevel"/>
    <w:tmpl w:val="45842EA4"/>
    <w:lvl w:ilvl="0" w:tplc="9FCA8B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w Cen MT" w:eastAsia="Times New Roman" w:hAnsi="Tw Cen MT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3501E5F"/>
    <w:multiLevelType w:val="hybridMultilevel"/>
    <w:tmpl w:val="D1F2E8E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A89368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594C730C"/>
    <w:multiLevelType w:val="multilevel"/>
    <w:tmpl w:val="370E9FB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>
    <w:nsid w:val="5C840244"/>
    <w:multiLevelType w:val="hybridMultilevel"/>
    <w:tmpl w:val="5798CB4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6"/>
  </w:num>
  <w:num w:numId="2">
    <w:abstractNumId w:val="12"/>
  </w:num>
  <w:num w:numId="3">
    <w:abstractNumId w:val="11"/>
  </w:num>
  <w:num w:numId="4">
    <w:abstractNumId w:val="24"/>
  </w:num>
  <w:num w:numId="5">
    <w:abstractNumId w:val="24"/>
  </w:num>
  <w:num w:numId="6">
    <w:abstractNumId w:val="24"/>
  </w:num>
  <w:num w:numId="7">
    <w:abstractNumId w:val="24"/>
  </w:num>
  <w:num w:numId="8">
    <w:abstractNumId w:val="24"/>
  </w:num>
  <w:num w:numId="9">
    <w:abstractNumId w:val="24"/>
  </w:num>
  <w:num w:numId="10">
    <w:abstractNumId w:val="24"/>
  </w:num>
  <w:num w:numId="11">
    <w:abstractNumId w:val="24"/>
  </w:num>
  <w:num w:numId="12">
    <w:abstractNumId w:val="24"/>
  </w:num>
  <w:num w:numId="13">
    <w:abstractNumId w:val="14"/>
  </w:num>
  <w:num w:numId="14">
    <w:abstractNumId w:val="14"/>
  </w:num>
  <w:num w:numId="15">
    <w:abstractNumId w:val="12"/>
  </w:num>
  <w:num w:numId="16">
    <w:abstractNumId w:val="15"/>
  </w:num>
  <w:num w:numId="17">
    <w:abstractNumId w:val="13"/>
  </w:num>
  <w:num w:numId="18">
    <w:abstractNumId w:val="14"/>
  </w:num>
  <w:num w:numId="19">
    <w:abstractNumId w:val="22"/>
  </w:num>
  <w:num w:numId="20">
    <w:abstractNumId w:val="17"/>
  </w:num>
  <w:num w:numId="21">
    <w:abstractNumId w:val="19"/>
  </w:num>
  <w:num w:numId="22">
    <w:abstractNumId w:val="23"/>
  </w:num>
  <w:num w:numId="23">
    <w:abstractNumId w:val="20"/>
  </w:num>
  <w:num w:numId="24">
    <w:abstractNumId w:val="10"/>
  </w:num>
  <w:num w:numId="25">
    <w:abstractNumId w:val="21"/>
  </w:num>
  <w:num w:numId="26">
    <w:abstractNumId w:val="18"/>
  </w:num>
  <w:num w:numId="27">
    <w:abstractNumId w:val="8"/>
  </w:num>
  <w:num w:numId="28">
    <w:abstractNumId w:val="3"/>
  </w:num>
  <w:num w:numId="29">
    <w:abstractNumId w:val="2"/>
  </w:num>
  <w:num w:numId="30">
    <w:abstractNumId w:val="1"/>
  </w:num>
  <w:num w:numId="31">
    <w:abstractNumId w:val="0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03951"/>
    <w:rsid w:val="00005DF8"/>
    <w:rsid w:val="0001364A"/>
    <w:rsid w:val="000156B7"/>
    <w:rsid w:val="000238E4"/>
    <w:rsid w:val="00035437"/>
    <w:rsid w:val="00040E23"/>
    <w:rsid w:val="00042D11"/>
    <w:rsid w:val="000434DB"/>
    <w:rsid w:val="00043B53"/>
    <w:rsid w:val="00044563"/>
    <w:rsid w:val="000574C8"/>
    <w:rsid w:val="00061E83"/>
    <w:rsid w:val="000703C0"/>
    <w:rsid w:val="00081983"/>
    <w:rsid w:val="0009155A"/>
    <w:rsid w:val="000950C3"/>
    <w:rsid w:val="000A1306"/>
    <w:rsid w:val="000A3C9D"/>
    <w:rsid w:val="000B3FBB"/>
    <w:rsid w:val="000B4244"/>
    <w:rsid w:val="000B78B3"/>
    <w:rsid w:val="000C5067"/>
    <w:rsid w:val="000C5C07"/>
    <w:rsid w:val="000D1DAA"/>
    <w:rsid w:val="000D37C0"/>
    <w:rsid w:val="000D4F3A"/>
    <w:rsid w:val="000D54D5"/>
    <w:rsid w:val="000F05DF"/>
    <w:rsid w:val="000F175E"/>
    <w:rsid w:val="000F3B0C"/>
    <w:rsid w:val="000F7855"/>
    <w:rsid w:val="00100BF0"/>
    <w:rsid w:val="00132D60"/>
    <w:rsid w:val="0013532A"/>
    <w:rsid w:val="00157B6A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33EE"/>
    <w:rsid w:val="001A358A"/>
    <w:rsid w:val="001A3D0D"/>
    <w:rsid w:val="001B38A8"/>
    <w:rsid w:val="001B7B96"/>
    <w:rsid w:val="001C46D3"/>
    <w:rsid w:val="001C7EE1"/>
    <w:rsid w:val="001D5101"/>
    <w:rsid w:val="001D5409"/>
    <w:rsid w:val="001E7903"/>
    <w:rsid w:val="001F00A5"/>
    <w:rsid w:val="001F1F1D"/>
    <w:rsid w:val="001F7F0B"/>
    <w:rsid w:val="00214364"/>
    <w:rsid w:val="00215AA9"/>
    <w:rsid w:val="00220E4D"/>
    <w:rsid w:val="00222627"/>
    <w:rsid w:val="00223686"/>
    <w:rsid w:val="00226D63"/>
    <w:rsid w:val="00230C1E"/>
    <w:rsid w:val="00233DCA"/>
    <w:rsid w:val="00237AB9"/>
    <w:rsid w:val="0024611E"/>
    <w:rsid w:val="00273EF1"/>
    <w:rsid w:val="002751CD"/>
    <w:rsid w:val="00276CDD"/>
    <w:rsid w:val="00294709"/>
    <w:rsid w:val="002A35AB"/>
    <w:rsid w:val="002B03F2"/>
    <w:rsid w:val="002B20B8"/>
    <w:rsid w:val="002B2B0A"/>
    <w:rsid w:val="002D097C"/>
    <w:rsid w:val="002D0CFE"/>
    <w:rsid w:val="002D103A"/>
    <w:rsid w:val="002F516A"/>
    <w:rsid w:val="00304116"/>
    <w:rsid w:val="003062E2"/>
    <w:rsid w:val="00307AC6"/>
    <w:rsid w:val="003147E3"/>
    <w:rsid w:val="0031630D"/>
    <w:rsid w:val="003215BE"/>
    <w:rsid w:val="00327B74"/>
    <w:rsid w:val="00333229"/>
    <w:rsid w:val="00365F82"/>
    <w:rsid w:val="0037650A"/>
    <w:rsid w:val="003915BC"/>
    <w:rsid w:val="00391C93"/>
    <w:rsid w:val="00392986"/>
    <w:rsid w:val="00393598"/>
    <w:rsid w:val="003A03EA"/>
    <w:rsid w:val="003B3E19"/>
    <w:rsid w:val="003B6952"/>
    <w:rsid w:val="003C0990"/>
    <w:rsid w:val="003D3514"/>
    <w:rsid w:val="00401F9B"/>
    <w:rsid w:val="00413825"/>
    <w:rsid w:val="00415C18"/>
    <w:rsid w:val="004346A3"/>
    <w:rsid w:val="004421A7"/>
    <w:rsid w:val="00460D6E"/>
    <w:rsid w:val="0046227A"/>
    <w:rsid w:val="00462F3C"/>
    <w:rsid w:val="004C2607"/>
    <w:rsid w:val="004C7988"/>
    <w:rsid w:val="005002A1"/>
    <w:rsid w:val="00500B8D"/>
    <w:rsid w:val="0051014A"/>
    <w:rsid w:val="00523B56"/>
    <w:rsid w:val="0052763C"/>
    <w:rsid w:val="00527B05"/>
    <w:rsid w:val="005365D6"/>
    <w:rsid w:val="005507B6"/>
    <w:rsid w:val="0056368D"/>
    <w:rsid w:val="00573E3D"/>
    <w:rsid w:val="005826E6"/>
    <w:rsid w:val="005832E2"/>
    <w:rsid w:val="0059184A"/>
    <w:rsid w:val="005A18D5"/>
    <w:rsid w:val="005B0C9A"/>
    <w:rsid w:val="005B207C"/>
    <w:rsid w:val="005B6FBA"/>
    <w:rsid w:val="005C13EC"/>
    <w:rsid w:val="005D7F18"/>
    <w:rsid w:val="005F4464"/>
    <w:rsid w:val="00606524"/>
    <w:rsid w:val="006179C0"/>
    <w:rsid w:val="00625ADE"/>
    <w:rsid w:val="00654630"/>
    <w:rsid w:val="00665931"/>
    <w:rsid w:val="00666A02"/>
    <w:rsid w:val="00673736"/>
    <w:rsid w:val="006A7429"/>
    <w:rsid w:val="006B7D5C"/>
    <w:rsid w:val="006C34E4"/>
    <w:rsid w:val="006D19D3"/>
    <w:rsid w:val="006F2EF8"/>
    <w:rsid w:val="006F66B0"/>
    <w:rsid w:val="006F6F52"/>
    <w:rsid w:val="007063F8"/>
    <w:rsid w:val="00725246"/>
    <w:rsid w:val="00725F42"/>
    <w:rsid w:val="00740EE0"/>
    <w:rsid w:val="00762726"/>
    <w:rsid w:val="00774227"/>
    <w:rsid w:val="00776147"/>
    <w:rsid w:val="00777F44"/>
    <w:rsid w:val="00783041"/>
    <w:rsid w:val="00785AE0"/>
    <w:rsid w:val="007A1297"/>
    <w:rsid w:val="007A20DE"/>
    <w:rsid w:val="007A28FC"/>
    <w:rsid w:val="007A34F5"/>
    <w:rsid w:val="007B0D2E"/>
    <w:rsid w:val="007B3FA8"/>
    <w:rsid w:val="007C0272"/>
    <w:rsid w:val="007C53F1"/>
    <w:rsid w:val="007D548E"/>
    <w:rsid w:val="007D597D"/>
    <w:rsid w:val="007E46BD"/>
    <w:rsid w:val="00805A4E"/>
    <w:rsid w:val="00832FAA"/>
    <w:rsid w:val="00834613"/>
    <w:rsid w:val="008359FF"/>
    <w:rsid w:val="00857074"/>
    <w:rsid w:val="00880526"/>
    <w:rsid w:val="00882C72"/>
    <w:rsid w:val="00885B16"/>
    <w:rsid w:val="00896812"/>
    <w:rsid w:val="008C2621"/>
    <w:rsid w:val="008D16A7"/>
    <w:rsid w:val="008F1F3C"/>
    <w:rsid w:val="008F4B5D"/>
    <w:rsid w:val="008F5EB3"/>
    <w:rsid w:val="009042A0"/>
    <w:rsid w:val="00913E14"/>
    <w:rsid w:val="00922CC4"/>
    <w:rsid w:val="009270A4"/>
    <w:rsid w:val="00933BA0"/>
    <w:rsid w:val="00942796"/>
    <w:rsid w:val="00943D90"/>
    <w:rsid w:val="0094438B"/>
    <w:rsid w:val="009458B7"/>
    <w:rsid w:val="009548D8"/>
    <w:rsid w:val="0098515F"/>
    <w:rsid w:val="00987D5E"/>
    <w:rsid w:val="009914E8"/>
    <w:rsid w:val="009A234B"/>
    <w:rsid w:val="009A4305"/>
    <w:rsid w:val="009B5C9B"/>
    <w:rsid w:val="009B6E19"/>
    <w:rsid w:val="009C6185"/>
    <w:rsid w:val="009D0DCB"/>
    <w:rsid w:val="009F5E23"/>
    <w:rsid w:val="00A02E1E"/>
    <w:rsid w:val="00A13518"/>
    <w:rsid w:val="00A26731"/>
    <w:rsid w:val="00A35DAA"/>
    <w:rsid w:val="00A43BF9"/>
    <w:rsid w:val="00A76188"/>
    <w:rsid w:val="00A7781E"/>
    <w:rsid w:val="00A8212C"/>
    <w:rsid w:val="00A82F8C"/>
    <w:rsid w:val="00AB2889"/>
    <w:rsid w:val="00AC0236"/>
    <w:rsid w:val="00AC6E46"/>
    <w:rsid w:val="00AC6F29"/>
    <w:rsid w:val="00AE46DB"/>
    <w:rsid w:val="00AE5A6E"/>
    <w:rsid w:val="00AF4389"/>
    <w:rsid w:val="00AF4E79"/>
    <w:rsid w:val="00AF7208"/>
    <w:rsid w:val="00B22B41"/>
    <w:rsid w:val="00B32833"/>
    <w:rsid w:val="00B33535"/>
    <w:rsid w:val="00B34214"/>
    <w:rsid w:val="00B508C0"/>
    <w:rsid w:val="00B704D4"/>
    <w:rsid w:val="00B747B4"/>
    <w:rsid w:val="00B978F1"/>
    <w:rsid w:val="00BA09BD"/>
    <w:rsid w:val="00BA7046"/>
    <w:rsid w:val="00BA7222"/>
    <w:rsid w:val="00BC16BF"/>
    <w:rsid w:val="00BC6421"/>
    <w:rsid w:val="00BD28B4"/>
    <w:rsid w:val="00BD78B6"/>
    <w:rsid w:val="00BE0A00"/>
    <w:rsid w:val="00BE7C6C"/>
    <w:rsid w:val="00BF217A"/>
    <w:rsid w:val="00C01C40"/>
    <w:rsid w:val="00C15905"/>
    <w:rsid w:val="00C207F7"/>
    <w:rsid w:val="00C220CF"/>
    <w:rsid w:val="00C35596"/>
    <w:rsid w:val="00C4524D"/>
    <w:rsid w:val="00C57D9C"/>
    <w:rsid w:val="00C856C3"/>
    <w:rsid w:val="00C964BE"/>
    <w:rsid w:val="00CA63CF"/>
    <w:rsid w:val="00CA64B7"/>
    <w:rsid w:val="00CB2ED9"/>
    <w:rsid w:val="00CB54B1"/>
    <w:rsid w:val="00CD3250"/>
    <w:rsid w:val="00CD68DF"/>
    <w:rsid w:val="00CE38D3"/>
    <w:rsid w:val="00CF73C4"/>
    <w:rsid w:val="00D12AB1"/>
    <w:rsid w:val="00D2049E"/>
    <w:rsid w:val="00D318E5"/>
    <w:rsid w:val="00D34384"/>
    <w:rsid w:val="00D41379"/>
    <w:rsid w:val="00D51A8F"/>
    <w:rsid w:val="00D520FE"/>
    <w:rsid w:val="00D5410F"/>
    <w:rsid w:val="00D566BD"/>
    <w:rsid w:val="00D56716"/>
    <w:rsid w:val="00D57909"/>
    <w:rsid w:val="00D605A3"/>
    <w:rsid w:val="00D77A72"/>
    <w:rsid w:val="00D86551"/>
    <w:rsid w:val="00DA150E"/>
    <w:rsid w:val="00DA3E9A"/>
    <w:rsid w:val="00DA40A5"/>
    <w:rsid w:val="00DB2C11"/>
    <w:rsid w:val="00DD7C0C"/>
    <w:rsid w:val="00DD7E7D"/>
    <w:rsid w:val="00E13AE0"/>
    <w:rsid w:val="00E416A8"/>
    <w:rsid w:val="00E6325E"/>
    <w:rsid w:val="00E647BC"/>
    <w:rsid w:val="00E85E95"/>
    <w:rsid w:val="00EB764B"/>
    <w:rsid w:val="00EB7927"/>
    <w:rsid w:val="00EC700B"/>
    <w:rsid w:val="00EE3CBB"/>
    <w:rsid w:val="00EE4DF8"/>
    <w:rsid w:val="00EE6127"/>
    <w:rsid w:val="00EF1B0C"/>
    <w:rsid w:val="00EF77CF"/>
    <w:rsid w:val="00F028F8"/>
    <w:rsid w:val="00F11D12"/>
    <w:rsid w:val="00F13AA9"/>
    <w:rsid w:val="00F16719"/>
    <w:rsid w:val="00F20E59"/>
    <w:rsid w:val="00F35290"/>
    <w:rsid w:val="00F41C12"/>
    <w:rsid w:val="00F45484"/>
    <w:rsid w:val="00F57BCC"/>
    <w:rsid w:val="00F87B10"/>
    <w:rsid w:val="00F92FA6"/>
    <w:rsid w:val="00F954FA"/>
    <w:rsid w:val="00FA1AAF"/>
    <w:rsid w:val="00FA1D72"/>
    <w:rsid w:val="00FA61C3"/>
    <w:rsid w:val="00FA66B2"/>
    <w:rsid w:val="00FB2ACC"/>
    <w:rsid w:val="00FC339C"/>
    <w:rsid w:val="00FC6845"/>
    <w:rsid w:val="00FC6DB5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ti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F4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link w:val="B1Car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rsid w:val="00D51A8F"/>
    <w:pPr>
      <w:numPr>
        <w:numId w:val="3"/>
      </w:numPr>
      <w:tabs>
        <w:tab w:val="clear" w:pos="360"/>
        <w:tab w:val="num" w:pos="1068"/>
        <w:tab w:val="left" w:pos="1418"/>
      </w:tabs>
      <w:spacing w:before="20"/>
      <w:ind w:left="1068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character" w:customStyle="1" w:styleId="B1Car">
    <w:name w:val="B1 Car"/>
    <w:link w:val="B1"/>
    <w:rsid w:val="005B6FBA"/>
    <w:rPr>
      <w:rFonts w:ascii="Tw Cen MT" w:hAnsi="Tw Cen MT"/>
      <w:sz w:val="18"/>
      <w:lang w:val="fr-FR" w:eastAsia="en-US" w:bidi="ar-SA"/>
    </w:rPr>
  </w:style>
  <w:style w:type="numbering" w:styleId="111111">
    <w:name w:val="Outline List 2"/>
    <w:basedOn w:val="Aucuneliste"/>
    <w:uiPriority w:val="99"/>
    <w:semiHidden/>
    <w:unhideWhenUsed/>
    <w:rsid w:val="00A43BF9"/>
    <w:pPr>
      <w:numPr>
        <w:numId w:val="24"/>
      </w:numPr>
    </w:pPr>
  </w:style>
  <w:style w:type="numbering" w:styleId="1ai">
    <w:name w:val="Outline List 1"/>
    <w:basedOn w:val="Aucuneliste"/>
    <w:uiPriority w:val="99"/>
    <w:semiHidden/>
    <w:unhideWhenUsed/>
    <w:rsid w:val="00A43BF9"/>
    <w:pPr>
      <w:numPr>
        <w:numId w:val="25"/>
      </w:numPr>
    </w:pPr>
  </w:style>
  <w:style w:type="character" w:styleId="Accentuation">
    <w:name w:val="Emphasis"/>
    <w:uiPriority w:val="20"/>
    <w:qFormat/>
    <w:rsid w:val="00A43BF9"/>
    <w:rPr>
      <w:i/>
      <w:iCs/>
    </w:rPr>
  </w:style>
  <w:style w:type="character" w:styleId="AcronymeHTML">
    <w:name w:val="HTML Acronym"/>
    <w:uiPriority w:val="99"/>
    <w:semiHidden/>
    <w:unhideWhenUsed/>
    <w:rsid w:val="00A43BF9"/>
  </w:style>
  <w:style w:type="paragraph" w:styleId="Adressedestinataire">
    <w:name w:val="envelope address"/>
    <w:basedOn w:val="Normal"/>
    <w:uiPriority w:val="99"/>
    <w:semiHidden/>
    <w:unhideWhenUsed/>
    <w:rsid w:val="00A43BF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A43BF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A43BF9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A43BF9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A43BF9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A43BF9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A43BF9"/>
    <w:pPr>
      <w:numPr>
        <w:numId w:val="2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43BF9"/>
  </w:style>
  <w:style w:type="paragraph" w:styleId="Citation">
    <w:name w:val="Quote"/>
    <w:basedOn w:val="Normal"/>
    <w:next w:val="Normal"/>
    <w:link w:val="CitationCar"/>
    <w:uiPriority w:val="29"/>
    <w:qFormat/>
    <w:rsid w:val="00A43BF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43BF9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A43BF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43B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43BF9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A43BF9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A43BF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A43BF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43BF9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43BF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43BF9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43BF9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A43BF9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A43BF9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A43BF9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A43BF9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43BF9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A43BF9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43BF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A43BF9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43BF9"/>
  </w:style>
  <w:style w:type="character" w:customStyle="1" w:styleId="DateCar">
    <w:name w:val="Date Car"/>
    <w:link w:val="Date"/>
    <w:uiPriority w:val="99"/>
    <w:semiHidden/>
    <w:rsid w:val="00A43BF9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A43BF9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43BF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43BF9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A43BF9"/>
    <w:rPr>
      <w:b/>
      <w:bCs/>
    </w:rPr>
  </w:style>
  <w:style w:type="character" w:styleId="Emphaseintense">
    <w:name w:val="Intense Emphasis"/>
    <w:uiPriority w:val="21"/>
    <w:qFormat/>
    <w:rsid w:val="00A43BF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43BF9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43BF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A43BF9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43BF9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uiPriority w:val="99"/>
    <w:semiHidden/>
    <w:unhideWhenUsed/>
    <w:rsid w:val="00A43BF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43BF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A43BF9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43BF9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A43BF9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A43BF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43BF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43BF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43BF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43BF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43BF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43BF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43BF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43BF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43BF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43BF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43BF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43BF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43BF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43BF9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A43B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43BF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43BF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43BF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43BF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43BF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43BF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43BF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43BF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43BF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43BF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43BF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43BF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43BF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43BF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43BF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43BF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43BF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43BF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43BF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43BF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43BF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A43BF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A43BF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A43BF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A43BF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A43BF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A43BF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A43BF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A43BF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A43BF9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A43BF9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A43BF9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A43BF9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43BF9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43BF9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43BF9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A43BF9"/>
    <w:pPr>
      <w:numPr>
        <w:numId w:val="27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A43BF9"/>
    <w:pPr>
      <w:numPr>
        <w:numId w:val="28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A43BF9"/>
    <w:pPr>
      <w:numPr>
        <w:numId w:val="29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A43BF9"/>
    <w:pPr>
      <w:numPr>
        <w:numId w:val="30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A43BF9"/>
    <w:pPr>
      <w:numPr>
        <w:numId w:val="31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A43BF9"/>
    <w:pPr>
      <w:numPr>
        <w:numId w:val="32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A43BF9"/>
    <w:pPr>
      <w:numPr>
        <w:numId w:val="33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A43BF9"/>
    <w:pPr>
      <w:numPr>
        <w:numId w:val="34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A43BF9"/>
    <w:pPr>
      <w:numPr>
        <w:numId w:val="35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A43BF9"/>
    <w:pPr>
      <w:numPr>
        <w:numId w:val="36"/>
      </w:numPr>
      <w:contextualSpacing/>
    </w:pPr>
  </w:style>
  <w:style w:type="table" w:styleId="Listeclaire">
    <w:name w:val="Light List"/>
    <w:basedOn w:val="TableauNormal"/>
    <w:uiPriority w:val="61"/>
    <w:rsid w:val="00A43BF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43BF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43BF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43BF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43BF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43BF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43BF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A43BF9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43BF9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43BF9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43BF9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43BF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43BF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43BF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43BF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43BF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43BF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43BF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43BF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43BF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43BF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43BF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43BF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43BF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43BF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43BF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43BF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43BF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43BF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43BF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43BF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43BF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43BF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43BF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43BF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43BF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43BF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43BF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43BF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43BF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A43BF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A43BF9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43BF9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A43BF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43BF9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A43BF9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A43BF9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A43BF9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A43BF9"/>
  </w:style>
  <w:style w:type="character" w:styleId="Numrodepage">
    <w:name w:val="page number"/>
    <w:uiPriority w:val="99"/>
    <w:semiHidden/>
    <w:unhideWhenUsed/>
    <w:rsid w:val="00A43BF9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43BF9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A43BF9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A43BF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43BF9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43BF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A43BF9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A43BF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43BF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43BF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43BF9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43BF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A43BF9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43BF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A43BF9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43BF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A43BF9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43BF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43BF9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A43BF9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43BF9"/>
  </w:style>
  <w:style w:type="character" w:customStyle="1" w:styleId="SalutationsCar">
    <w:name w:val="Salutations Car"/>
    <w:link w:val="Salutations"/>
    <w:uiPriority w:val="99"/>
    <w:semiHidden/>
    <w:rsid w:val="00A43BF9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A43BF9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A43BF9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A43BF9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43BF9"/>
  </w:style>
  <w:style w:type="character" w:customStyle="1" w:styleId="SignaturelectroniqueCar">
    <w:name w:val="Signature électronique Car"/>
    <w:link w:val="Signaturelectronique"/>
    <w:uiPriority w:val="99"/>
    <w:semiHidden/>
    <w:rsid w:val="00A43BF9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43BF9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A43BF9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A43BF9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43BF9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43BF9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43BF9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A43BF9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A43BF9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A43BF9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43BF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43BF9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43BF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43BF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A43BF9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43BF9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43BF9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43BF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A43BF9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43BF9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43BF9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A43BF9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A43BF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A43BF9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43BF9"/>
  </w:style>
  <w:style w:type="character" w:customStyle="1" w:styleId="TitredenoteCar">
    <w:name w:val="Titre de note Car"/>
    <w:link w:val="Titredenote"/>
    <w:uiPriority w:val="99"/>
    <w:semiHidden/>
    <w:rsid w:val="00A43BF9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A43BF9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A43BF9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A43BF9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A43BF9"/>
    <w:pPr>
      <w:ind w:left="1440"/>
    </w:pPr>
  </w:style>
  <w:style w:type="table" w:styleId="Trameclaire-Accent1">
    <w:name w:val="Light Shading Accent 1"/>
    <w:basedOn w:val="TableauNormal"/>
    <w:uiPriority w:val="60"/>
    <w:rsid w:val="00A43BF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43BF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43BF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43BF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43BF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43BF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43BF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43BF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43BF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43BF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43BF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43BF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43BF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43BF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43BF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43BF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43BF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43BF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43BF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43BF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43BF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43BF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43BF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43BF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43BF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43BF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43BF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A43BF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F4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link w:val="B1Car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rsid w:val="00D51A8F"/>
    <w:pPr>
      <w:numPr>
        <w:numId w:val="3"/>
      </w:numPr>
      <w:tabs>
        <w:tab w:val="clear" w:pos="360"/>
        <w:tab w:val="num" w:pos="1068"/>
        <w:tab w:val="left" w:pos="1418"/>
      </w:tabs>
      <w:spacing w:before="20"/>
      <w:ind w:left="1068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character" w:customStyle="1" w:styleId="B1Car">
    <w:name w:val="B1 Car"/>
    <w:link w:val="B1"/>
    <w:rsid w:val="005B6FBA"/>
    <w:rPr>
      <w:rFonts w:ascii="Tw Cen MT" w:hAnsi="Tw Cen MT"/>
      <w:sz w:val="18"/>
      <w:lang w:val="fr-FR" w:eastAsia="en-US" w:bidi="ar-SA"/>
    </w:rPr>
  </w:style>
  <w:style w:type="numbering" w:styleId="111111">
    <w:name w:val="Outline List 2"/>
    <w:basedOn w:val="Aucuneliste"/>
    <w:uiPriority w:val="99"/>
    <w:semiHidden/>
    <w:unhideWhenUsed/>
    <w:rsid w:val="00A43BF9"/>
    <w:pPr>
      <w:numPr>
        <w:numId w:val="24"/>
      </w:numPr>
    </w:pPr>
  </w:style>
  <w:style w:type="numbering" w:styleId="1ai">
    <w:name w:val="Outline List 1"/>
    <w:basedOn w:val="Aucuneliste"/>
    <w:uiPriority w:val="99"/>
    <w:semiHidden/>
    <w:unhideWhenUsed/>
    <w:rsid w:val="00A43BF9"/>
    <w:pPr>
      <w:numPr>
        <w:numId w:val="25"/>
      </w:numPr>
    </w:pPr>
  </w:style>
  <w:style w:type="character" w:styleId="Accentuation">
    <w:name w:val="Emphasis"/>
    <w:uiPriority w:val="20"/>
    <w:qFormat/>
    <w:rsid w:val="00A43BF9"/>
    <w:rPr>
      <w:i/>
      <w:iCs/>
    </w:rPr>
  </w:style>
  <w:style w:type="character" w:styleId="AcronymeHTML">
    <w:name w:val="HTML Acronym"/>
    <w:uiPriority w:val="99"/>
    <w:semiHidden/>
    <w:unhideWhenUsed/>
    <w:rsid w:val="00A43BF9"/>
  </w:style>
  <w:style w:type="paragraph" w:styleId="Adressedestinataire">
    <w:name w:val="envelope address"/>
    <w:basedOn w:val="Normal"/>
    <w:uiPriority w:val="99"/>
    <w:semiHidden/>
    <w:unhideWhenUsed/>
    <w:rsid w:val="00A43BF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A43BF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A43BF9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A43BF9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A43BF9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A43BF9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A43BF9"/>
    <w:pPr>
      <w:numPr>
        <w:numId w:val="2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43BF9"/>
  </w:style>
  <w:style w:type="paragraph" w:styleId="Citation">
    <w:name w:val="Quote"/>
    <w:basedOn w:val="Normal"/>
    <w:next w:val="Normal"/>
    <w:link w:val="CitationCar"/>
    <w:uiPriority w:val="29"/>
    <w:qFormat/>
    <w:rsid w:val="00A43BF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43BF9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A43BF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43B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43BF9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A43BF9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A43BF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A43BF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43BF9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43BF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43BF9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43BF9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A43BF9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A43BF9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A43BF9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A43BF9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43BF9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A43BF9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43BF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A43BF9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43BF9"/>
  </w:style>
  <w:style w:type="character" w:customStyle="1" w:styleId="DateCar">
    <w:name w:val="Date Car"/>
    <w:link w:val="Date"/>
    <w:uiPriority w:val="99"/>
    <w:semiHidden/>
    <w:rsid w:val="00A43BF9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A43BF9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43BF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43BF9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A43BF9"/>
    <w:rPr>
      <w:b/>
      <w:bCs/>
    </w:rPr>
  </w:style>
  <w:style w:type="character" w:styleId="Emphaseintense">
    <w:name w:val="Intense Emphasis"/>
    <w:uiPriority w:val="21"/>
    <w:qFormat/>
    <w:rsid w:val="00A43BF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43BF9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43BF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A43BF9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43BF9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uiPriority w:val="99"/>
    <w:semiHidden/>
    <w:unhideWhenUsed/>
    <w:rsid w:val="00A43BF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43BF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A43BF9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43BF9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A43BF9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A43BF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43BF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43BF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43BF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43BF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43BF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43BF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43BF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43BF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43BF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43BF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43BF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43BF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43BF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43BF9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A43B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43BF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43BF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43BF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43BF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43BF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43BF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43BF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43BF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43BF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43BF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43BF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43BF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43BF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43BF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43BF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43BF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43BF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43BF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43BF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43BF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43BF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A43BF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A43BF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A43BF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A43BF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A43BF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A43BF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A43BF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A43BF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A43BF9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A43BF9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A43BF9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A43BF9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43BF9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43BF9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43BF9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A43BF9"/>
    <w:pPr>
      <w:numPr>
        <w:numId w:val="27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A43BF9"/>
    <w:pPr>
      <w:numPr>
        <w:numId w:val="28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A43BF9"/>
    <w:pPr>
      <w:numPr>
        <w:numId w:val="29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A43BF9"/>
    <w:pPr>
      <w:numPr>
        <w:numId w:val="30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A43BF9"/>
    <w:pPr>
      <w:numPr>
        <w:numId w:val="31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A43BF9"/>
    <w:pPr>
      <w:numPr>
        <w:numId w:val="32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A43BF9"/>
    <w:pPr>
      <w:numPr>
        <w:numId w:val="33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A43BF9"/>
    <w:pPr>
      <w:numPr>
        <w:numId w:val="34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A43BF9"/>
    <w:pPr>
      <w:numPr>
        <w:numId w:val="35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A43BF9"/>
    <w:pPr>
      <w:numPr>
        <w:numId w:val="36"/>
      </w:numPr>
      <w:contextualSpacing/>
    </w:pPr>
  </w:style>
  <w:style w:type="table" w:styleId="Listeclaire">
    <w:name w:val="Light List"/>
    <w:basedOn w:val="TableauNormal"/>
    <w:uiPriority w:val="61"/>
    <w:rsid w:val="00A43BF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43BF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43BF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43BF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43BF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43BF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43BF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A43BF9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43BF9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43BF9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43BF9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43BF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43BF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43BF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43BF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43BF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43BF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43BF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43BF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43BF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43BF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43BF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43BF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43BF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43BF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43BF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43BF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43BF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43BF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43BF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43BF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43BF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43BF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43BF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43BF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43BF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43BF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43BF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43BF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43BF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A43BF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A43BF9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43BF9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A43BF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43BF9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A43BF9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A43BF9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A43BF9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A43BF9"/>
  </w:style>
  <w:style w:type="character" w:styleId="Numrodepage">
    <w:name w:val="page number"/>
    <w:uiPriority w:val="99"/>
    <w:semiHidden/>
    <w:unhideWhenUsed/>
    <w:rsid w:val="00A43BF9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43BF9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A43BF9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A43BF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43BF9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43BF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A43BF9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A43BF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43BF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43BF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43BF9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43BF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A43BF9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43BF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A43BF9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43BF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A43BF9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43BF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43BF9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A43BF9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43BF9"/>
  </w:style>
  <w:style w:type="character" w:customStyle="1" w:styleId="SalutationsCar">
    <w:name w:val="Salutations Car"/>
    <w:link w:val="Salutations"/>
    <w:uiPriority w:val="99"/>
    <w:semiHidden/>
    <w:rsid w:val="00A43BF9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A43BF9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A43BF9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A43BF9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43BF9"/>
  </w:style>
  <w:style w:type="character" w:customStyle="1" w:styleId="SignaturelectroniqueCar">
    <w:name w:val="Signature électronique Car"/>
    <w:link w:val="Signaturelectronique"/>
    <w:uiPriority w:val="99"/>
    <w:semiHidden/>
    <w:rsid w:val="00A43BF9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43BF9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A43BF9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A43BF9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43BF9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43BF9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43BF9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A43BF9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A43BF9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A43BF9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43BF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43BF9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43BF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43BF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A43BF9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43BF9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43BF9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43BF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A43BF9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43BF9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43BF9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A43BF9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A43BF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A43BF9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A43BF9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43BF9"/>
  </w:style>
  <w:style w:type="character" w:customStyle="1" w:styleId="TitredenoteCar">
    <w:name w:val="Titre de note Car"/>
    <w:link w:val="Titredenote"/>
    <w:uiPriority w:val="99"/>
    <w:semiHidden/>
    <w:rsid w:val="00A43BF9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A43BF9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A43BF9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A43BF9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A43BF9"/>
    <w:pPr>
      <w:ind w:left="1440"/>
    </w:pPr>
  </w:style>
  <w:style w:type="table" w:styleId="Trameclaire-Accent1">
    <w:name w:val="Light Shading Accent 1"/>
    <w:basedOn w:val="TableauNormal"/>
    <w:uiPriority w:val="60"/>
    <w:rsid w:val="00A43BF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43BF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43BF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43BF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43BF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43BF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43BF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43BF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43BF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43BF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43BF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43BF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43BF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43BF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43BF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43BF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43BF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43BF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43BF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43BF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43BF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43BF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43BF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43BF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43BF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43BF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43BF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A43B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9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PWGE2950\Intranet\SUNNIKAN_Interne\04_Methodologie_Missions\meth_vr_areg\Profil_Clients_SUNeVeille_200702.xl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529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Proposition de plan de développement Marketing SUN</vt:lpstr>
    </vt:vector>
  </TitlesOfParts>
  <Company>SUNNIKAN Consulting</Company>
  <LinksUpToDate>false</LinksUpToDate>
  <CharactersWithSpaces>3433</CharactersWithSpaces>
  <SharedDoc>false</SharedDoc>
  <HLinks>
    <vt:vector size="6" baseType="variant">
      <vt:variant>
        <vt:i4>5308471</vt:i4>
      </vt:variant>
      <vt:variant>
        <vt:i4>0</vt:i4>
      </vt:variant>
      <vt:variant>
        <vt:i4>0</vt:i4>
      </vt:variant>
      <vt:variant>
        <vt:i4>5</vt:i4>
      </vt:variant>
      <vt:variant>
        <vt:lpwstr>../meth_vr_areg/Profil_Clients_SUNeVeille_200702.xls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plan de développement Marketing SUN</dc:title>
  <dc:subject/>
  <dc:creator>Anne VIDAL</dc:creator>
  <cp:keywords/>
  <dc:description/>
  <cp:lastModifiedBy>Pierre JOUBERT</cp:lastModifiedBy>
  <cp:revision>2</cp:revision>
  <dcterms:created xsi:type="dcterms:W3CDTF">2012-08-30T09:28:00Z</dcterms:created>
  <dcterms:modified xsi:type="dcterms:W3CDTF">2012-08-30T09:28:00Z</dcterms:modified>
</cp:coreProperties>
</file>