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12B" w:rsidRPr="003F412B" w:rsidRDefault="00EA4377" w:rsidP="003F412B">
      <w:pPr>
        <w:jc w:val="center"/>
        <w:rPr>
          <w:sz w:val="24"/>
        </w:rPr>
      </w:pPr>
      <w:bookmarkStart w:id="0" w:name="_GoBack"/>
      <w:bookmarkEnd w:id="0"/>
      <w:r>
        <w:rPr>
          <w:sz w:val="24"/>
        </w:rPr>
        <w:t xml:space="preserve">Tableau récapitulant les textes capitalisés. </w:t>
      </w:r>
    </w:p>
    <w:p w:rsidR="003F412B" w:rsidRDefault="003F412B"/>
    <w:p w:rsidR="003F412B" w:rsidRDefault="003F412B"/>
    <w:p w:rsidR="003F412B" w:rsidRDefault="003F412B"/>
    <w:tbl>
      <w:tblPr>
        <w:tblW w:w="149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2880"/>
        <w:gridCol w:w="2700"/>
        <w:gridCol w:w="2160"/>
        <w:gridCol w:w="1800"/>
        <w:gridCol w:w="2700"/>
      </w:tblGrid>
      <w:tr w:rsidR="00E00985" w:rsidRPr="00C7219B" w:rsidTr="00C7219B"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E00985" w:rsidRPr="00C7219B" w:rsidRDefault="00E00985">
            <w:pPr>
              <w:rPr>
                <w:b/>
                <w:sz w:val="22"/>
                <w:szCs w:val="22"/>
              </w:rPr>
            </w:pPr>
            <w:r w:rsidRPr="00C7219B">
              <w:rPr>
                <w:b/>
                <w:sz w:val="22"/>
                <w:szCs w:val="22"/>
              </w:rPr>
              <w:t>Nom du document</w:t>
            </w:r>
          </w:p>
        </w:tc>
        <w:tc>
          <w:tcPr>
            <w:tcW w:w="2880" w:type="dxa"/>
            <w:shd w:val="clear" w:color="auto" w:fill="auto"/>
          </w:tcPr>
          <w:p w:rsidR="00E00985" w:rsidRPr="00C7219B" w:rsidRDefault="00E00985" w:rsidP="00732F63">
            <w:pPr>
              <w:rPr>
                <w:b/>
                <w:sz w:val="22"/>
                <w:szCs w:val="22"/>
              </w:rPr>
            </w:pPr>
            <w:r w:rsidRPr="00C7219B">
              <w:rPr>
                <w:b/>
                <w:sz w:val="22"/>
                <w:szCs w:val="22"/>
              </w:rPr>
              <w:t>Sauvegarde</w:t>
            </w:r>
          </w:p>
        </w:tc>
        <w:tc>
          <w:tcPr>
            <w:tcW w:w="2700" w:type="dxa"/>
            <w:shd w:val="clear" w:color="auto" w:fill="auto"/>
          </w:tcPr>
          <w:p w:rsidR="00E00985" w:rsidRPr="00C7219B" w:rsidRDefault="00E00985">
            <w:pPr>
              <w:rPr>
                <w:b/>
                <w:sz w:val="22"/>
                <w:szCs w:val="22"/>
              </w:rPr>
            </w:pPr>
            <w:r w:rsidRPr="00C7219B">
              <w:rPr>
                <w:b/>
                <w:sz w:val="22"/>
                <w:szCs w:val="22"/>
              </w:rPr>
              <w:t>Liste textes de Référence</w:t>
            </w:r>
          </w:p>
        </w:tc>
        <w:tc>
          <w:tcPr>
            <w:tcW w:w="2160" w:type="dxa"/>
            <w:shd w:val="clear" w:color="auto" w:fill="auto"/>
          </w:tcPr>
          <w:p w:rsidR="00E00985" w:rsidRPr="00C7219B" w:rsidRDefault="00E00985">
            <w:pPr>
              <w:rPr>
                <w:b/>
                <w:sz w:val="22"/>
                <w:szCs w:val="22"/>
              </w:rPr>
            </w:pPr>
            <w:r w:rsidRPr="00C7219B">
              <w:rPr>
                <w:b/>
                <w:sz w:val="22"/>
                <w:szCs w:val="22"/>
              </w:rPr>
              <w:t>Synthèse(s) de Référence</w:t>
            </w:r>
          </w:p>
        </w:tc>
        <w:tc>
          <w:tcPr>
            <w:tcW w:w="1800" w:type="dxa"/>
            <w:shd w:val="clear" w:color="auto" w:fill="auto"/>
          </w:tcPr>
          <w:p w:rsidR="00E00985" w:rsidRPr="00C7219B" w:rsidRDefault="00E00985">
            <w:pPr>
              <w:rPr>
                <w:b/>
                <w:sz w:val="22"/>
                <w:szCs w:val="22"/>
              </w:rPr>
            </w:pPr>
            <w:r w:rsidRPr="00C7219B">
              <w:rPr>
                <w:b/>
                <w:sz w:val="22"/>
                <w:szCs w:val="22"/>
              </w:rPr>
              <w:t>Classeur blanc</w:t>
            </w:r>
          </w:p>
        </w:tc>
        <w:tc>
          <w:tcPr>
            <w:tcW w:w="2700" w:type="dxa"/>
            <w:shd w:val="clear" w:color="auto" w:fill="auto"/>
          </w:tcPr>
          <w:p w:rsidR="00E00985" w:rsidRPr="00C7219B" w:rsidRDefault="00EA4377">
            <w:pPr>
              <w:rPr>
                <w:b/>
                <w:sz w:val="22"/>
                <w:szCs w:val="22"/>
              </w:rPr>
            </w:pPr>
            <w:r w:rsidRPr="00C7219B">
              <w:rPr>
                <w:b/>
                <w:sz w:val="22"/>
                <w:szCs w:val="22"/>
              </w:rPr>
              <w:t xml:space="preserve">Commentaires. </w:t>
            </w:r>
          </w:p>
        </w:tc>
      </w:tr>
      <w:tr w:rsidR="00E00985" w:rsidRPr="00C7219B" w:rsidTr="00C7219B">
        <w:tc>
          <w:tcPr>
            <w:tcW w:w="270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00985" w:rsidRPr="00C7219B" w:rsidRDefault="00E00985" w:rsidP="009E507F">
            <w:pPr>
              <w:rPr>
                <w:sz w:val="22"/>
                <w:szCs w:val="22"/>
              </w:rPr>
            </w:pPr>
          </w:p>
        </w:tc>
        <w:tc>
          <w:tcPr>
            <w:tcW w:w="2880" w:type="dxa"/>
            <w:tcBorders>
              <w:bottom w:val="nil"/>
            </w:tcBorders>
            <w:shd w:val="clear" w:color="auto" w:fill="auto"/>
          </w:tcPr>
          <w:p w:rsidR="00E00985" w:rsidRPr="00C7219B" w:rsidRDefault="00E00985">
            <w:pPr>
              <w:rPr>
                <w:sz w:val="22"/>
                <w:szCs w:val="22"/>
              </w:rPr>
            </w:pPr>
          </w:p>
        </w:tc>
        <w:tc>
          <w:tcPr>
            <w:tcW w:w="2700" w:type="dxa"/>
            <w:tcBorders>
              <w:bottom w:val="nil"/>
            </w:tcBorders>
            <w:shd w:val="clear" w:color="auto" w:fill="auto"/>
          </w:tcPr>
          <w:p w:rsidR="00E00985" w:rsidRPr="00C7219B" w:rsidRDefault="00E00985" w:rsidP="00C7219B">
            <w:pPr>
              <w:numPr>
                <w:ilvl w:val="0"/>
                <w:numId w:val="20"/>
              </w:num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bottom w:val="nil"/>
            </w:tcBorders>
            <w:shd w:val="clear" w:color="auto" w:fill="auto"/>
          </w:tcPr>
          <w:p w:rsidR="00E00985" w:rsidRPr="00C7219B" w:rsidRDefault="00E00985" w:rsidP="00C7219B">
            <w:pPr>
              <w:numPr>
                <w:ilvl w:val="0"/>
                <w:numId w:val="20"/>
              </w:num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bottom w:val="nil"/>
            </w:tcBorders>
            <w:shd w:val="clear" w:color="auto" w:fill="auto"/>
          </w:tcPr>
          <w:p w:rsidR="00E00985" w:rsidRPr="00C7219B" w:rsidRDefault="00E00985" w:rsidP="00C7219B">
            <w:pPr>
              <w:numPr>
                <w:ilvl w:val="0"/>
                <w:numId w:val="20"/>
              </w:numPr>
              <w:rPr>
                <w:sz w:val="22"/>
                <w:szCs w:val="22"/>
              </w:rPr>
            </w:pPr>
          </w:p>
        </w:tc>
        <w:tc>
          <w:tcPr>
            <w:tcW w:w="2700" w:type="dxa"/>
            <w:tcBorders>
              <w:bottom w:val="nil"/>
            </w:tcBorders>
            <w:shd w:val="clear" w:color="auto" w:fill="auto"/>
          </w:tcPr>
          <w:p w:rsidR="00E00985" w:rsidRPr="00C7219B" w:rsidRDefault="00E00985">
            <w:pPr>
              <w:rPr>
                <w:sz w:val="22"/>
                <w:szCs w:val="22"/>
              </w:rPr>
            </w:pPr>
          </w:p>
        </w:tc>
      </w:tr>
      <w:tr w:rsidR="00E00985" w:rsidRPr="00C7219B" w:rsidTr="00C7219B">
        <w:tc>
          <w:tcPr>
            <w:tcW w:w="2700" w:type="dxa"/>
            <w:tcBorders>
              <w:top w:val="nil"/>
            </w:tcBorders>
            <w:shd w:val="clear" w:color="auto" w:fill="auto"/>
          </w:tcPr>
          <w:p w:rsidR="00E00985" w:rsidRPr="00C7219B" w:rsidRDefault="00E00985" w:rsidP="009E507F">
            <w:pPr>
              <w:rPr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nil"/>
            </w:tcBorders>
            <w:shd w:val="clear" w:color="auto" w:fill="auto"/>
          </w:tcPr>
          <w:p w:rsidR="00E00985" w:rsidRPr="00C7219B" w:rsidRDefault="00E00985">
            <w:pPr>
              <w:rPr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nil"/>
            </w:tcBorders>
            <w:shd w:val="clear" w:color="auto" w:fill="auto"/>
          </w:tcPr>
          <w:p w:rsidR="00E00985" w:rsidRPr="00C7219B" w:rsidRDefault="00E00985" w:rsidP="00C7219B">
            <w:pPr>
              <w:numPr>
                <w:ilvl w:val="0"/>
                <w:numId w:val="20"/>
              </w:num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</w:tcBorders>
            <w:shd w:val="clear" w:color="auto" w:fill="auto"/>
          </w:tcPr>
          <w:p w:rsidR="00E00985" w:rsidRPr="00C7219B" w:rsidRDefault="00E00985" w:rsidP="00C7219B">
            <w:pPr>
              <w:numPr>
                <w:ilvl w:val="0"/>
                <w:numId w:val="20"/>
              </w:num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nil"/>
            </w:tcBorders>
            <w:shd w:val="clear" w:color="auto" w:fill="auto"/>
          </w:tcPr>
          <w:p w:rsidR="00E00985" w:rsidRPr="00C7219B" w:rsidRDefault="00E00985">
            <w:pPr>
              <w:rPr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nil"/>
            </w:tcBorders>
            <w:shd w:val="clear" w:color="auto" w:fill="auto"/>
          </w:tcPr>
          <w:p w:rsidR="00E00985" w:rsidRPr="00C7219B" w:rsidRDefault="00E00985">
            <w:pPr>
              <w:rPr>
                <w:sz w:val="22"/>
                <w:szCs w:val="22"/>
              </w:rPr>
            </w:pPr>
          </w:p>
        </w:tc>
      </w:tr>
      <w:tr w:rsidR="00E00985" w:rsidRPr="00C7219B" w:rsidTr="00C7219B">
        <w:tc>
          <w:tcPr>
            <w:tcW w:w="2700" w:type="dxa"/>
            <w:shd w:val="clear" w:color="auto" w:fill="auto"/>
          </w:tcPr>
          <w:p w:rsidR="00E00985" w:rsidRPr="00C7219B" w:rsidRDefault="00E00985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auto"/>
          </w:tcPr>
          <w:p w:rsidR="00E00985" w:rsidRPr="00C7219B" w:rsidRDefault="00E00985">
            <w:pPr>
              <w:rPr>
                <w:sz w:val="22"/>
                <w:szCs w:val="22"/>
              </w:rPr>
            </w:pPr>
          </w:p>
        </w:tc>
        <w:tc>
          <w:tcPr>
            <w:tcW w:w="2700" w:type="dxa"/>
            <w:shd w:val="clear" w:color="auto" w:fill="auto"/>
          </w:tcPr>
          <w:p w:rsidR="00E00985" w:rsidRPr="00C7219B" w:rsidRDefault="00E00985" w:rsidP="009218BA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auto"/>
          </w:tcPr>
          <w:p w:rsidR="00E00985" w:rsidRPr="00C7219B" w:rsidRDefault="00E00985" w:rsidP="00C7219B">
            <w:pPr>
              <w:numPr>
                <w:ilvl w:val="0"/>
                <w:numId w:val="20"/>
              </w:numPr>
              <w:rPr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auto"/>
          </w:tcPr>
          <w:p w:rsidR="00E00985" w:rsidRPr="00C7219B" w:rsidRDefault="00E00985">
            <w:pPr>
              <w:rPr>
                <w:sz w:val="22"/>
                <w:szCs w:val="22"/>
              </w:rPr>
            </w:pPr>
          </w:p>
        </w:tc>
        <w:tc>
          <w:tcPr>
            <w:tcW w:w="2700" w:type="dxa"/>
            <w:shd w:val="clear" w:color="auto" w:fill="auto"/>
          </w:tcPr>
          <w:p w:rsidR="00E00985" w:rsidRPr="00C7219B" w:rsidRDefault="00E00985">
            <w:pPr>
              <w:rPr>
                <w:sz w:val="22"/>
                <w:szCs w:val="22"/>
              </w:rPr>
            </w:pPr>
          </w:p>
        </w:tc>
      </w:tr>
      <w:tr w:rsidR="00E00985" w:rsidRPr="00C7219B" w:rsidTr="00C7219B">
        <w:tc>
          <w:tcPr>
            <w:tcW w:w="2700" w:type="dxa"/>
            <w:shd w:val="clear" w:color="auto" w:fill="auto"/>
          </w:tcPr>
          <w:p w:rsidR="00E00985" w:rsidRPr="00C7219B" w:rsidRDefault="00E00985">
            <w:pPr>
              <w:rPr>
                <w:sz w:val="22"/>
                <w:szCs w:val="22"/>
              </w:rPr>
            </w:pPr>
          </w:p>
        </w:tc>
        <w:tc>
          <w:tcPr>
            <w:tcW w:w="2880" w:type="dxa"/>
            <w:shd w:val="clear" w:color="auto" w:fill="auto"/>
          </w:tcPr>
          <w:p w:rsidR="00E00985" w:rsidRPr="00C7219B" w:rsidRDefault="00E00985">
            <w:pPr>
              <w:rPr>
                <w:sz w:val="22"/>
                <w:szCs w:val="22"/>
              </w:rPr>
            </w:pPr>
          </w:p>
        </w:tc>
        <w:tc>
          <w:tcPr>
            <w:tcW w:w="2700" w:type="dxa"/>
            <w:shd w:val="clear" w:color="auto" w:fill="auto"/>
          </w:tcPr>
          <w:p w:rsidR="00E00985" w:rsidRPr="00C7219B" w:rsidRDefault="00E00985" w:rsidP="00C7219B">
            <w:pPr>
              <w:numPr>
                <w:ilvl w:val="0"/>
                <w:numId w:val="22"/>
              </w:numPr>
              <w:rPr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auto"/>
          </w:tcPr>
          <w:p w:rsidR="00E00985" w:rsidRPr="00C7219B" w:rsidRDefault="00E00985" w:rsidP="00C7219B">
            <w:pPr>
              <w:numPr>
                <w:ilvl w:val="0"/>
                <w:numId w:val="22"/>
              </w:numPr>
              <w:rPr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auto"/>
          </w:tcPr>
          <w:p w:rsidR="00E00985" w:rsidRPr="00C7219B" w:rsidRDefault="00E00985">
            <w:pPr>
              <w:rPr>
                <w:sz w:val="22"/>
                <w:szCs w:val="22"/>
              </w:rPr>
            </w:pPr>
          </w:p>
        </w:tc>
        <w:tc>
          <w:tcPr>
            <w:tcW w:w="2700" w:type="dxa"/>
            <w:shd w:val="clear" w:color="auto" w:fill="auto"/>
          </w:tcPr>
          <w:p w:rsidR="00E00985" w:rsidRPr="00C7219B" w:rsidRDefault="00E00985">
            <w:pPr>
              <w:rPr>
                <w:sz w:val="22"/>
                <w:szCs w:val="22"/>
              </w:rPr>
            </w:pPr>
          </w:p>
        </w:tc>
      </w:tr>
      <w:tr w:rsidR="00E00985" w:rsidRPr="00C7219B" w:rsidTr="00C7219B">
        <w:tc>
          <w:tcPr>
            <w:tcW w:w="2700" w:type="dxa"/>
            <w:shd w:val="clear" w:color="auto" w:fill="auto"/>
          </w:tcPr>
          <w:p w:rsidR="00E00985" w:rsidRPr="00C7219B" w:rsidRDefault="00E00985" w:rsidP="00C7219B">
            <w:pPr>
              <w:spacing w:before="100" w:beforeAutospacing="1" w:after="100" w:afterAutospacing="1"/>
              <w:jc w:val="left"/>
              <w:rPr>
                <w:rFonts w:ascii="Times New Roman" w:hAnsi="Times New Roman"/>
                <w:sz w:val="24"/>
                <w:lang w:eastAsia="fr-FR"/>
              </w:rPr>
            </w:pPr>
          </w:p>
        </w:tc>
        <w:tc>
          <w:tcPr>
            <w:tcW w:w="2880" w:type="dxa"/>
            <w:shd w:val="clear" w:color="auto" w:fill="auto"/>
          </w:tcPr>
          <w:p w:rsidR="00E00985" w:rsidRPr="00C7219B" w:rsidRDefault="00E00985">
            <w:pPr>
              <w:rPr>
                <w:sz w:val="22"/>
                <w:szCs w:val="22"/>
              </w:rPr>
            </w:pPr>
          </w:p>
        </w:tc>
        <w:tc>
          <w:tcPr>
            <w:tcW w:w="2700" w:type="dxa"/>
            <w:shd w:val="clear" w:color="auto" w:fill="auto"/>
          </w:tcPr>
          <w:p w:rsidR="00E00985" w:rsidRPr="00C7219B" w:rsidRDefault="00E00985" w:rsidP="00C7219B">
            <w:pPr>
              <w:numPr>
                <w:ilvl w:val="0"/>
                <w:numId w:val="22"/>
              </w:numPr>
              <w:rPr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auto"/>
          </w:tcPr>
          <w:p w:rsidR="00E00985" w:rsidRPr="00C7219B" w:rsidRDefault="00E00985" w:rsidP="00C7219B">
            <w:pPr>
              <w:numPr>
                <w:ilvl w:val="0"/>
                <w:numId w:val="22"/>
              </w:numPr>
              <w:rPr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auto"/>
          </w:tcPr>
          <w:p w:rsidR="00E00985" w:rsidRPr="00C7219B" w:rsidRDefault="00E00985">
            <w:pPr>
              <w:rPr>
                <w:sz w:val="22"/>
                <w:szCs w:val="22"/>
              </w:rPr>
            </w:pPr>
          </w:p>
        </w:tc>
        <w:tc>
          <w:tcPr>
            <w:tcW w:w="2700" w:type="dxa"/>
            <w:shd w:val="clear" w:color="auto" w:fill="auto"/>
          </w:tcPr>
          <w:p w:rsidR="00E00985" w:rsidRPr="00C7219B" w:rsidRDefault="00E00985">
            <w:pPr>
              <w:rPr>
                <w:sz w:val="22"/>
                <w:szCs w:val="22"/>
              </w:rPr>
            </w:pPr>
          </w:p>
        </w:tc>
      </w:tr>
      <w:tr w:rsidR="00E00985" w:rsidRPr="00C7219B" w:rsidTr="00C7219B">
        <w:tc>
          <w:tcPr>
            <w:tcW w:w="2700" w:type="dxa"/>
            <w:shd w:val="clear" w:color="auto" w:fill="auto"/>
          </w:tcPr>
          <w:p w:rsidR="00E00985" w:rsidRPr="00C7219B" w:rsidRDefault="00E00985" w:rsidP="00C7219B">
            <w:pPr>
              <w:spacing w:before="100" w:beforeAutospacing="1" w:after="100" w:afterAutospacing="1"/>
              <w:jc w:val="left"/>
              <w:rPr>
                <w:sz w:val="22"/>
                <w:szCs w:val="22"/>
                <w:lang w:val="en-GB" w:eastAsia="fr-FR"/>
              </w:rPr>
            </w:pPr>
          </w:p>
        </w:tc>
        <w:tc>
          <w:tcPr>
            <w:tcW w:w="2880" w:type="dxa"/>
            <w:shd w:val="clear" w:color="auto" w:fill="auto"/>
          </w:tcPr>
          <w:p w:rsidR="00E00985" w:rsidRPr="00C7219B" w:rsidRDefault="00E00985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2700" w:type="dxa"/>
            <w:shd w:val="clear" w:color="auto" w:fill="auto"/>
          </w:tcPr>
          <w:p w:rsidR="00E00985" w:rsidRPr="00C7219B" w:rsidRDefault="00E00985" w:rsidP="00C7219B">
            <w:pPr>
              <w:numPr>
                <w:ilvl w:val="0"/>
                <w:numId w:val="22"/>
              </w:numPr>
              <w:rPr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auto"/>
          </w:tcPr>
          <w:p w:rsidR="00E00985" w:rsidRPr="00C7219B" w:rsidRDefault="00E00985" w:rsidP="00C7219B">
            <w:pPr>
              <w:ind w:left="360"/>
              <w:rPr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auto"/>
          </w:tcPr>
          <w:p w:rsidR="00E00985" w:rsidRPr="00C7219B" w:rsidRDefault="00E00985">
            <w:pPr>
              <w:rPr>
                <w:sz w:val="22"/>
                <w:szCs w:val="22"/>
              </w:rPr>
            </w:pPr>
          </w:p>
        </w:tc>
        <w:tc>
          <w:tcPr>
            <w:tcW w:w="2700" w:type="dxa"/>
            <w:shd w:val="clear" w:color="auto" w:fill="auto"/>
          </w:tcPr>
          <w:p w:rsidR="00E00985" w:rsidRPr="00C7219B" w:rsidRDefault="00E00985">
            <w:pPr>
              <w:rPr>
                <w:sz w:val="22"/>
                <w:szCs w:val="22"/>
              </w:rPr>
            </w:pPr>
          </w:p>
        </w:tc>
      </w:tr>
      <w:tr w:rsidR="00E00985" w:rsidRPr="00C7219B" w:rsidTr="00C7219B">
        <w:tc>
          <w:tcPr>
            <w:tcW w:w="2700" w:type="dxa"/>
            <w:shd w:val="clear" w:color="auto" w:fill="auto"/>
          </w:tcPr>
          <w:p w:rsidR="00E00985" w:rsidRPr="00C7219B" w:rsidRDefault="00E00985" w:rsidP="00C7219B">
            <w:pPr>
              <w:spacing w:before="100" w:beforeAutospacing="1" w:after="100" w:afterAutospacing="1"/>
              <w:jc w:val="left"/>
              <w:rPr>
                <w:sz w:val="22"/>
                <w:szCs w:val="22"/>
                <w:lang w:val="en-GB"/>
              </w:rPr>
            </w:pPr>
          </w:p>
        </w:tc>
        <w:tc>
          <w:tcPr>
            <w:tcW w:w="2880" w:type="dxa"/>
            <w:shd w:val="clear" w:color="auto" w:fill="auto"/>
          </w:tcPr>
          <w:p w:rsidR="00E00985" w:rsidRPr="00C7219B" w:rsidRDefault="00E00985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2700" w:type="dxa"/>
            <w:shd w:val="clear" w:color="auto" w:fill="auto"/>
          </w:tcPr>
          <w:p w:rsidR="00E00985" w:rsidRPr="00C7219B" w:rsidRDefault="00E00985" w:rsidP="00C7219B">
            <w:pPr>
              <w:numPr>
                <w:ilvl w:val="0"/>
                <w:numId w:val="22"/>
              </w:numPr>
              <w:rPr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auto"/>
          </w:tcPr>
          <w:p w:rsidR="00E00985" w:rsidRPr="00C7219B" w:rsidRDefault="00E00985" w:rsidP="00F67937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auto"/>
          </w:tcPr>
          <w:p w:rsidR="00E00985" w:rsidRPr="00C7219B" w:rsidRDefault="00E00985" w:rsidP="00C7219B">
            <w:pPr>
              <w:numPr>
                <w:ilvl w:val="0"/>
                <w:numId w:val="22"/>
              </w:numPr>
              <w:rPr>
                <w:sz w:val="22"/>
                <w:szCs w:val="22"/>
              </w:rPr>
            </w:pPr>
          </w:p>
        </w:tc>
        <w:tc>
          <w:tcPr>
            <w:tcW w:w="2700" w:type="dxa"/>
            <w:shd w:val="clear" w:color="auto" w:fill="auto"/>
          </w:tcPr>
          <w:p w:rsidR="00E00985" w:rsidRPr="00C7219B" w:rsidRDefault="00E00985">
            <w:pPr>
              <w:rPr>
                <w:sz w:val="22"/>
                <w:szCs w:val="22"/>
              </w:rPr>
            </w:pPr>
          </w:p>
        </w:tc>
      </w:tr>
    </w:tbl>
    <w:p w:rsidR="00942796" w:rsidRPr="00F67937" w:rsidRDefault="00942796">
      <w:pPr>
        <w:rPr>
          <w:sz w:val="22"/>
          <w:szCs w:val="22"/>
        </w:rPr>
      </w:pPr>
    </w:p>
    <w:sectPr w:rsidR="00942796" w:rsidRPr="00F67937" w:rsidSect="003F412B">
      <w:footerReference w:type="default" r:id="rId8"/>
      <w:pgSz w:w="16838" w:h="11906" w:orient="landscape"/>
      <w:pgMar w:top="1077" w:right="539" w:bottom="748" w:left="1418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19B" w:rsidRDefault="00C7219B">
      <w:r>
        <w:separator/>
      </w:r>
    </w:p>
  </w:endnote>
  <w:endnote w:type="continuationSeparator" w:id="0">
    <w:p w:rsidR="00C7219B" w:rsidRDefault="00C72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377" w:rsidRPr="007F7D56" w:rsidRDefault="00EA4377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>
      <w:rPr>
        <w:noProof/>
        <w:sz w:val="16"/>
        <w:szCs w:val="16"/>
      </w:rPr>
      <w:t>Normal.dot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8D02D3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8D02D3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19B" w:rsidRDefault="00C7219B">
      <w:r>
        <w:separator/>
      </w:r>
    </w:p>
  </w:footnote>
  <w:footnote w:type="continuationSeparator" w:id="0">
    <w:p w:rsidR="00C7219B" w:rsidRDefault="00C721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D224AD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6C4F18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C282F8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7E064B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3787C5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0EAFEB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C68382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D36301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392527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382B3F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>
    <w:nsid w:val="147C7D49"/>
    <w:multiLevelType w:val="hybridMultilevel"/>
    <w:tmpl w:val="60CCFEE6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6">
    <w:nsid w:val="21F31987"/>
    <w:multiLevelType w:val="multilevel"/>
    <w:tmpl w:val="08726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FD72BC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3A691CED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4FC92905"/>
    <w:multiLevelType w:val="multilevel"/>
    <w:tmpl w:val="3F389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94C730C"/>
    <w:multiLevelType w:val="multilevel"/>
    <w:tmpl w:val="370E9FB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>
    <w:nsid w:val="6546683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6A4C2AFF"/>
    <w:multiLevelType w:val="hybridMultilevel"/>
    <w:tmpl w:val="829AC296"/>
    <w:lvl w:ilvl="0" w:tplc="7A6CE2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76CC6E2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D65563C"/>
    <w:multiLevelType w:val="hybridMultilevel"/>
    <w:tmpl w:val="2BA8529C"/>
    <w:lvl w:ilvl="0" w:tplc="7A6CE2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76CC6E2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1"/>
  </w:num>
  <w:num w:numId="3">
    <w:abstractNumId w:val="10"/>
  </w:num>
  <w:num w:numId="4">
    <w:abstractNumId w:val="21"/>
  </w:num>
  <w:num w:numId="5">
    <w:abstractNumId w:val="21"/>
  </w:num>
  <w:num w:numId="6">
    <w:abstractNumId w:val="21"/>
  </w:num>
  <w:num w:numId="7">
    <w:abstractNumId w:val="21"/>
  </w:num>
  <w:num w:numId="8">
    <w:abstractNumId w:val="21"/>
  </w:num>
  <w:num w:numId="9">
    <w:abstractNumId w:val="21"/>
  </w:num>
  <w:num w:numId="10">
    <w:abstractNumId w:val="21"/>
  </w:num>
  <w:num w:numId="11">
    <w:abstractNumId w:val="21"/>
  </w:num>
  <w:num w:numId="12">
    <w:abstractNumId w:val="21"/>
  </w:num>
  <w:num w:numId="13">
    <w:abstractNumId w:val="13"/>
  </w:num>
  <w:num w:numId="14">
    <w:abstractNumId w:val="13"/>
  </w:num>
  <w:num w:numId="15">
    <w:abstractNumId w:val="11"/>
  </w:num>
  <w:num w:numId="16">
    <w:abstractNumId w:val="14"/>
  </w:num>
  <w:num w:numId="17">
    <w:abstractNumId w:val="12"/>
  </w:num>
  <w:num w:numId="18">
    <w:abstractNumId w:val="13"/>
  </w:num>
  <w:num w:numId="19">
    <w:abstractNumId w:val="20"/>
  </w:num>
  <w:num w:numId="20">
    <w:abstractNumId w:val="24"/>
  </w:num>
  <w:num w:numId="21">
    <w:abstractNumId w:val="19"/>
  </w:num>
  <w:num w:numId="22">
    <w:abstractNumId w:val="23"/>
  </w:num>
  <w:num w:numId="23">
    <w:abstractNumId w:val="16"/>
  </w:num>
  <w:num w:numId="24">
    <w:abstractNumId w:val="17"/>
  </w:num>
  <w:num w:numId="25">
    <w:abstractNumId w:val="22"/>
  </w:num>
  <w:num w:numId="26">
    <w:abstractNumId w:val="18"/>
  </w:num>
  <w:num w:numId="27">
    <w:abstractNumId w:val="8"/>
  </w:num>
  <w:num w:numId="28">
    <w:abstractNumId w:val="3"/>
  </w:num>
  <w:num w:numId="29">
    <w:abstractNumId w:val="2"/>
  </w:num>
  <w:num w:numId="30">
    <w:abstractNumId w:val="1"/>
  </w:num>
  <w:num w:numId="31">
    <w:abstractNumId w:val="0"/>
  </w:num>
  <w:num w:numId="32">
    <w:abstractNumId w:val="9"/>
  </w:num>
  <w:num w:numId="33">
    <w:abstractNumId w:val="7"/>
  </w:num>
  <w:num w:numId="34">
    <w:abstractNumId w:val="6"/>
  </w:num>
  <w:num w:numId="35">
    <w:abstractNumId w:val="5"/>
  </w:num>
  <w:num w:numId="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4B"/>
    <w:rsid w:val="00003951"/>
    <w:rsid w:val="0001364A"/>
    <w:rsid w:val="00015CC8"/>
    <w:rsid w:val="000238E4"/>
    <w:rsid w:val="000347A3"/>
    <w:rsid w:val="00035437"/>
    <w:rsid w:val="00040E23"/>
    <w:rsid w:val="00042D11"/>
    <w:rsid w:val="00043B53"/>
    <w:rsid w:val="00044563"/>
    <w:rsid w:val="00061E83"/>
    <w:rsid w:val="00067142"/>
    <w:rsid w:val="000703C0"/>
    <w:rsid w:val="00075073"/>
    <w:rsid w:val="0009155A"/>
    <w:rsid w:val="000950C3"/>
    <w:rsid w:val="000A1306"/>
    <w:rsid w:val="000A3C9D"/>
    <w:rsid w:val="000B3FBB"/>
    <w:rsid w:val="000B4244"/>
    <w:rsid w:val="000B78B3"/>
    <w:rsid w:val="000C5C07"/>
    <w:rsid w:val="000D1368"/>
    <w:rsid w:val="000D1DAA"/>
    <w:rsid w:val="000D37C0"/>
    <w:rsid w:val="000D4F3A"/>
    <w:rsid w:val="000D54D5"/>
    <w:rsid w:val="000F05DF"/>
    <w:rsid w:val="000F175E"/>
    <w:rsid w:val="000F3B0C"/>
    <w:rsid w:val="000F7855"/>
    <w:rsid w:val="00100BF0"/>
    <w:rsid w:val="00104983"/>
    <w:rsid w:val="00132D60"/>
    <w:rsid w:val="0013532A"/>
    <w:rsid w:val="0014335B"/>
    <w:rsid w:val="00157B6A"/>
    <w:rsid w:val="00164B5E"/>
    <w:rsid w:val="0016646F"/>
    <w:rsid w:val="00167557"/>
    <w:rsid w:val="00175B37"/>
    <w:rsid w:val="00177F6B"/>
    <w:rsid w:val="00185C01"/>
    <w:rsid w:val="0018653C"/>
    <w:rsid w:val="001866F5"/>
    <w:rsid w:val="00186C2B"/>
    <w:rsid w:val="00196FAE"/>
    <w:rsid w:val="001A33EE"/>
    <w:rsid w:val="001A358A"/>
    <w:rsid w:val="001A3D0D"/>
    <w:rsid w:val="001B7B96"/>
    <w:rsid w:val="001C46D3"/>
    <w:rsid w:val="001C7EE1"/>
    <w:rsid w:val="001D5101"/>
    <w:rsid w:val="001E7903"/>
    <w:rsid w:val="001F00A5"/>
    <w:rsid w:val="001F1F1D"/>
    <w:rsid w:val="00214364"/>
    <w:rsid w:val="00215AA9"/>
    <w:rsid w:val="00223686"/>
    <w:rsid w:val="002264BD"/>
    <w:rsid w:val="00226D63"/>
    <w:rsid w:val="00231580"/>
    <w:rsid w:val="00237AB9"/>
    <w:rsid w:val="0024611E"/>
    <w:rsid w:val="00264D92"/>
    <w:rsid w:val="00273A02"/>
    <w:rsid w:val="00273EF1"/>
    <w:rsid w:val="002751CD"/>
    <w:rsid w:val="002761AB"/>
    <w:rsid w:val="00276CDD"/>
    <w:rsid w:val="00294709"/>
    <w:rsid w:val="002A35AB"/>
    <w:rsid w:val="002B03F2"/>
    <w:rsid w:val="002B20B8"/>
    <w:rsid w:val="002D097C"/>
    <w:rsid w:val="002D0CFE"/>
    <w:rsid w:val="002D103A"/>
    <w:rsid w:val="002E198B"/>
    <w:rsid w:val="002F516A"/>
    <w:rsid w:val="00304116"/>
    <w:rsid w:val="00307AC6"/>
    <w:rsid w:val="003147E3"/>
    <w:rsid w:val="0031630D"/>
    <w:rsid w:val="00327B74"/>
    <w:rsid w:val="00333229"/>
    <w:rsid w:val="00365F82"/>
    <w:rsid w:val="00373714"/>
    <w:rsid w:val="003915BC"/>
    <w:rsid w:val="00392986"/>
    <w:rsid w:val="003A03EA"/>
    <w:rsid w:val="003B3E19"/>
    <w:rsid w:val="003B6952"/>
    <w:rsid w:val="003C0E3A"/>
    <w:rsid w:val="003C4B36"/>
    <w:rsid w:val="003D3514"/>
    <w:rsid w:val="003E02D7"/>
    <w:rsid w:val="003F412B"/>
    <w:rsid w:val="003F4456"/>
    <w:rsid w:val="00401F9B"/>
    <w:rsid w:val="00403FDA"/>
    <w:rsid w:val="00413825"/>
    <w:rsid w:val="00415C18"/>
    <w:rsid w:val="004346A3"/>
    <w:rsid w:val="004421A7"/>
    <w:rsid w:val="00446D05"/>
    <w:rsid w:val="00450FB9"/>
    <w:rsid w:val="00460D6E"/>
    <w:rsid w:val="00461A33"/>
    <w:rsid w:val="0046227A"/>
    <w:rsid w:val="00462F3C"/>
    <w:rsid w:val="004705AB"/>
    <w:rsid w:val="004956EE"/>
    <w:rsid w:val="004A4ED4"/>
    <w:rsid w:val="004C1FFC"/>
    <w:rsid w:val="004C2607"/>
    <w:rsid w:val="004C7988"/>
    <w:rsid w:val="004E405D"/>
    <w:rsid w:val="00500B8D"/>
    <w:rsid w:val="0051014A"/>
    <w:rsid w:val="00523B56"/>
    <w:rsid w:val="0052763C"/>
    <w:rsid w:val="00527B05"/>
    <w:rsid w:val="005365D6"/>
    <w:rsid w:val="005507B6"/>
    <w:rsid w:val="0056368D"/>
    <w:rsid w:val="00573E3D"/>
    <w:rsid w:val="005809DF"/>
    <w:rsid w:val="005826E6"/>
    <w:rsid w:val="0059184A"/>
    <w:rsid w:val="005A18D5"/>
    <w:rsid w:val="005B0C9A"/>
    <w:rsid w:val="005B207C"/>
    <w:rsid w:val="005D7F18"/>
    <w:rsid w:val="005E24B6"/>
    <w:rsid w:val="005F4464"/>
    <w:rsid w:val="00602AE5"/>
    <w:rsid w:val="00606524"/>
    <w:rsid w:val="006145AB"/>
    <w:rsid w:val="006179C0"/>
    <w:rsid w:val="00625ADE"/>
    <w:rsid w:val="00650656"/>
    <w:rsid w:val="00654630"/>
    <w:rsid w:val="00665931"/>
    <w:rsid w:val="00666A02"/>
    <w:rsid w:val="00667B55"/>
    <w:rsid w:val="00673736"/>
    <w:rsid w:val="006B7D5C"/>
    <w:rsid w:val="006C34E4"/>
    <w:rsid w:val="006D19D3"/>
    <w:rsid w:val="006F48EB"/>
    <w:rsid w:val="006F66B0"/>
    <w:rsid w:val="006F6F52"/>
    <w:rsid w:val="007063F8"/>
    <w:rsid w:val="00721978"/>
    <w:rsid w:val="00725246"/>
    <w:rsid w:val="00725F42"/>
    <w:rsid w:val="00730C2C"/>
    <w:rsid w:val="00732F63"/>
    <w:rsid w:val="00740EE0"/>
    <w:rsid w:val="00776147"/>
    <w:rsid w:val="00777D2D"/>
    <w:rsid w:val="007A1297"/>
    <w:rsid w:val="007A20DE"/>
    <w:rsid w:val="007A28FC"/>
    <w:rsid w:val="007A34F5"/>
    <w:rsid w:val="007B0D2E"/>
    <w:rsid w:val="007D1F33"/>
    <w:rsid w:val="007D597D"/>
    <w:rsid w:val="007E391B"/>
    <w:rsid w:val="00801056"/>
    <w:rsid w:val="00805A4E"/>
    <w:rsid w:val="00816C2A"/>
    <w:rsid w:val="00832FAA"/>
    <w:rsid w:val="00834613"/>
    <w:rsid w:val="008359FF"/>
    <w:rsid w:val="00857074"/>
    <w:rsid w:val="00880526"/>
    <w:rsid w:val="00885B16"/>
    <w:rsid w:val="008C2621"/>
    <w:rsid w:val="008D02D3"/>
    <w:rsid w:val="008D16A7"/>
    <w:rsid w:val="008E0E91"/>
    <w:rsid w:val="008F1F3C"/>
    <w:rsid w:val="008F4B5D"/>
    <w:rsid w:val="008F5EB3"/>
    <w:rsid w:val="009042A0"/>
    <w:rsid w:val="009218BA"/>
    <w:rsid w:val="00922CC4"/>
    <w:rsid w:val="00923830"/>
    <w:rsid w:val="009270A4"/>
    <w:rsid w:val="00933BA0"/>
    <w:rsid w:val="00942796"/>
    <w:rsid w:val="00943D90"/>
    <w:rsid w:val="0094438B"/>
    <w:rsid w:val="009458B7"/>
    <w:rsid w:val="009548D8"/>
    <w:rsid w:val="0098515F"/>
    <w:rsid w:val="00987D5E"/>
    <w:rsid w:val="009914E8"/>
    <w:rsid w:val="009A234B"/>
    <w:rsid w:val="009A4305"/>
    <w:rsid w:val="009B5C9B"/>
    <w:rsid w:val="009C6185"/>
    <w:rsid w:val="009D0DCB"/>
    <w:rsid w:val="009D5319"/>
    <w:rsid w:val="009E507F"/>
    <w:rsid w:val="009F07A4"/>
    <w:rsid w:val="009F5E23"/>
    <w:rsid w:val="00A02E1E"/>
    <w:rsid w:val="00A13518"/>
    <w:rsid w:val="00A26731"/>
    <w:rsid w:val="00A35DAA"/>
    <w:rsid w:val="00A565AC"/>
    <w:rsid w:val="00A646F4"/>
    <w:rsid w:val="00A76188"/>
    <w:rsid w:val="00A7781E"/>
    <w:rsid w:val="00A82F8C"/>
    <w:rsid w:val="00A90015"/>
    <w:rsid w:val="00AA252A"/>
    <w:rsid w:val="00AB2889"/>
    <w:rsid w:val="00AC0236"/>
    <w:rsid w:val="00AC6E46"/>
    <w:rsid w:val="00AC6F29"/>
    <w:rsid w:val="00AE5A6E"/>
    <w:rsid w:val="00AF4389"/>
    <w:rsid w:val="00AF4E79"/>
    <w:rsid w:val="00AF7208"/>
    <w:rsid w:val="00B032DB"/>
    <w:rsid w:val="00B22B41"/>
    <w:rsid w:val="00B32833"/>
    <w:rsid w:val="00B33535"/>
    <w:rsid w:val="00B34214"/>
    <w:rsid w:val="00B508C0"/>
    <w:rsid w:val="00B704D4"/>
    <w:rsid w:val="00B747B4"/>
    <w:rsid w:val="00B86C9A"/>
    <w:rsid w:val="00BA09BD"/>
    <w:rsid w:val="00BA7046"/>
    <w:rsid w:val="00BA7222"/>
    <w:rsid w:val="00BC6421"/>
    <w:rsid w:val="00BD28B4"/>
    <w:rsid w:val="00BD78B6"/>
    <w:rsid w:val="00BE0A00"/>
    <w:rsid w:val="00BE7C6C"/>
    <w:rsid w:val="00C01C40"/>
    <w:rsid w:val="00C122F9"/>
    <w:rsid w:val="00C15905"/>
    <w:rsid w:val="00C220CF"/>
    <w:rsid w:val="00C276DA"/>
    <w:rsid w:val="00C35596"/>
    <w:rsid w:val="00C4524D"/>
    <w:rsid w:val="00C57D9C"/>
    <w:rsid w:val="00C71492"/>
    <w:rsid w:val="00C7219B"/>
    <w:rsid w:val="00C73C33"/>
    <w:rsid w:val="00C964BE"/>
    <w:rsid w:val="00CA63CF"/>
    <w:rsid w:val="00CA64B7"/>
    <w:rsid w:val="00CB1A55"/>
    <w:rsid w:val="00CB2ED9"/>
    <w:rsid w:val="00CB54B1"/>
    <w:rsid w:val="00CD3250"/>
    <w:rsid w:val="00CD68DF"/>
    <w:rsid w:val="00CE38D3"/>
    <w:rsid w:val="00D04B91"/>
    <w:rsid w:val="00D06281"/>
    <w:rsid w:val="00D075CE"/>
    <w:rsid w:val="00D12AB1"/>
    <w:rsid w:val="00D318E5"/>
    <w:rsid w:val="00D34384"/>
    <w:rsid w:val="00D36696"/>
    <w:rsid w:val="00D41379"/>
    <w:rsid w:val="00D520FE"/>
    <w:rsid w:val="00D5410F"/>
    <w:rsid w:val="00D566BD"/>
    <w:rsid w:val="00D56716"/>
    <w:rsid w:val="00D57909"/>
    <w:rsid w:val="00D605A3"/>
    <w:rsid w:val="00D743D7"/>
    <w:rsid w:val="00D77A72"/>
    <w:rsid w:val="00D82838"/>
    <w:rsid w:val="00D82CB6"/>
    <w:rsid w:val="00D83251"/>
    <w:rsid w:val="00D857DB"/>
    <w:rsid w:val="00D86551"/>
    <w:rsid w:val="00D92227"/>
    <w:rsid w:val="00DA3E9A"/>
    <w:rsid w:val="00DA40A5"/>
    <w:rsid w:val="00DA43A2"/>
    <w:rsid w:val="00DB2C11"/>
    <w:rsid w:val="00DD7E7D"/>
    <w:rsid w:val="00E00985"/>
    <w:rsid w:val="00E13AE0"/>
    <w:rsid w:val="00E20D60"/>
    <w:rsid w:val="00E416A8"/>
    <w:rsid w:val="00E6325E"/>
    <w:rsid w:val="00E647BC"/>
    <w:rsid w:val="00E66EBD"/>
    <w:rsid w:val="00E72EB4"/>
    <w:rsid w:val="00E85E95"/>
    <w:rsid w:val="00EA4377"/>
    <w:rsid w:val="00EB764B"/>
    <w:rsid w:val="00EB7927"/>
    <w:rsid w:val="00EC700B"/>
    <w:rsid w:val="00EE3CBB"/>
    <w:rsid w:val="00EE4DF8"/>
    <w:rsid w:val="00EE6127"/>
    <w:rsid w:val="00EF77CF"/>
    <w:rsid w:val="00F01AE8"/>
    <w:rsid w:val="00F028F8"/>
    <w:rsid w:val="00F13AA9"/>
    <w:rsid w:val="00F16719"/>
    <w:rsid w:val="00F20E59"/>
    <w:rsid w:val="00F2349C"/>
    <w:rsid w:val="00F32291"/>
    <w:rsid w:val="00F41C12"/>
    <w:rsid w:val="00F55D5C"/>
    <w:rsid w:val="00F57BCC"/>
    <w:rsid w:val="00F6718E"/>
    <w:rsid w:val="00F67937"/>
    <w:rsid w:val="00F778AF"/>
    <w:rsid w:val="00F876BE"/>
    <w:rsid w:val="00F87B10"/>
    <w:rsid w:val="00F954FA"/>
    <w:rsid w:val="00FA61C3"/>
    <w:rsid w:val="00FA66B2"/>
    <w:rsid w:val="00FB2ACC"/>
    <w:rsid w:val="00FC339C"/>
    <w:rsid w:val="00FC6845"/>
    <w:rsid w:val="00FC6DB5"/>
    <w:rsid w:val="00FD2F6E"/>
    <w:rsid w:val="00FE14EB"/>
    <w:rsid w:val="00FE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F4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4E405D"/>
    <w:pPr>
      <w:tabs>
        <w:tab w:val="center" w:pos="4536"/>
        <w:tab w:val="right" w:pos="9072"/>
      </w:tabs>
      <w:spacing w:before="0"/>
      <w:jc w:val="left"/>
    </w:pPr>
    <w:rPr>
      <w:sz w:val="20"/>
      <w:szCs w:val="20"/>
      <w:lang w:eastAsia="fr-FR"/>
    </w:rPr>
  </w:style>
  <w:style w:type="table" w:styleId="Grilledutableau">
    <w:name w:val="Table Grid"/>
    <w:basedOn w:val="TableauNormal"/>
    <w:rsid w:val="003F412B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721978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numbering" w:styleId="111111">
    <w:name w:val="Outline List 2"/>
    <w:basedOn w:val="Aucuneliste"/>
    <w:uiPriority w:val="99"/>
    <w:semiHidden/>
    <w:unhideWhenUsed/>
    <w:rsid w:val="00A646F4"/>
    <w:pPr>
      <w:numPr>
        <w:numId w:val="24"/>
      </w:numPr>
    </w:pPr>
  </w:style>
  <w:style w:type="numbering" w:styleId="1ai">
    <w:name w:val="Outline List 1"/>
    <w:basedOn w:val="Aucuneliste"/>
    <w:uiPriority w:val="99"/>
    <w:semiHidden/>
    <w:unhideWhenUsed/>
    <w:rsid w:val="00A646F4"/>
    <w:pPr>
      <w:numPr>
        <w:numId w:val="25"/>
      </w:numPr>
    </w:pPr>
  </w:style>
  <w:style w:type="character" w:styleId="Accentuation">
    <w:name w:val="Emphasis"/>
    <w:uiPriority w:val="20"/>
    <w:qFormat/>
    <w:rsid w:val="00A646F4"/>
    <w:rPr>
      <w:i/>
      <w:iCs/>
    </w:rPr>
  </w:style>
  <w:style w:type="character" w:styleId="AcronymeHTML">
    <w:name w:val="HTML Acronym"/>
    <w:uiPriority w:val="99"/>
    <w:semiHidden/>
    <w:unhideWhenUsed/>
    <w:rsid w:val="00A646F4"/>
  </w:style>
  <w:style w:type="paragraph" w:styleId="Adressedestinataire">
    <w:name w:val="envelope address"/>
    <w:basedOn w:val="Normal"/>
    <w:uiPriority w:val="99"/>
    <w:semiHidden/>
    <w:unhideWhenUsed/>
    <w:rsid w:val="00A646F4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A646F4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A646F4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A646F4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A646F4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A646F4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A646F4"/>
    <w:pPr>
      <w:numPr>
        <w:numId w:val="2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646F4"/>
  </w:style>
  <w:style w:type="paragraph" w:styleId="Citation">
    <w:name w:val="Quote"/>
    <w:basedOn w:val="Normal"/>
    <w:next w:val="Normal"/>
    <w:link w:val="CitationCar"/>
    <w:uiPriority w:val="29"/>
    <w:qFormat/>
    <w:rsid w:val="00A646F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646F4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A646F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646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646F4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A646F4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A646F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A646F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A646F4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A646F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A646F4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A646F4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A646F4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A646F4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A646F4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A646F4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A646F4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A646F4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A646F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A646F4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A646F4"/>
  </w:style>
  <w:style w:type="character" w:customStyle="1" w:styleId="DateCar">
    <w:name w:val="Date Car"/>
    <w:link w:val="Date"/>
    <w:uiPriority w:val="99"/>
    <w:semiHidden/>
    <w:rsid w:val="00A646F4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A646F4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A646F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A646F4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A646F4"/>
    <w:rPr>
      <w:b/>
      <w:bCs/>
    </w:rPr>
  </w:style>
  <w:style w:type="character" w:styleId="Emphaseintense">
    <w:name w:val="Intense Emphasis"/>
    <w:uiPriority w:val="21"/>
    <w:qFormat/>
    <w:rsid w:val="00A646F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646F4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A646F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A646F4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646F4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uiPriority w:val="99"/>
    <w:semiHidden/>
    <w:unhideWhenUsed/>
    <w:rsid w:val="00A646F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646F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A646F4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A646F4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A646F4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A646F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646F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646F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646F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646F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646F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646F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646F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646F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646F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646F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646F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646F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646F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A646F4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A646F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646F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646F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646F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646F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646F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646F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646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646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646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646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646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646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646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646F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646F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646F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646F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646F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646F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646F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A646F4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A646F4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A646F4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A646F4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A646F4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A646F4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A646F4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A646F4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A646F4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A646F4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A646F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A646F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646F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646F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646F4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A646F4"/>
    <w:pPr>
      <w:numPr>
        <w:numId w:val="27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A646F4"/>
    <w:pPr>
      <w:numPr>
        <w:numId w:val="28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A646F4"/>
    <w:pPr>
      <w:numPr>
        <w:numId w:val="29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A646F4"/>
    <w:pPr>
      <w:numPr>
        <w:numId w:val="30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A646F4"/>
    <w:pPr>
      <w:numPr>
        <w:numId w:val="31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A646F4"/>
    <w:pPr>
      <w:numPr>
        <w:numId w:val="32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A646F4"/>
    <w:pPr>
      <w:numPr>
        <w:numId w:val="33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A646F4"/>
    <w:pPr>
      <w:numPr>
        <w:numId w:val="34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A646F4"/>
    <w:pPr>
      <w:numPr>
        <w:numId w:val="35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A646F4"/>
    <w:pPr>
      <w:numPr>
        <w:numId w:val="36"/>
      </w:numPr>
      <w:contextualSpacing/>
    </w:pPr>
  </w:style>
  <w:style w:type="table" w:styleId="Listeclaire">
    <w:name w:val="Light List"/>
    <w:basedOn w:val="TableauNormal"/>
    <w:uiPriority w:val="61"/>
    <w:rsid w:val="00A646F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646F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646F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646F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646F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646F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646F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A646F4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A646F4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A646F4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A646F4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A646F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646F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646F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646F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646F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646F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646F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646F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646F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646F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646F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646F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646F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646F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646F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646F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646F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646F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646F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646F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646F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646F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646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646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646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646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646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646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646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A646F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A646F4"/>
    <w:rPr>
      <w:sz w:val="16"/>
      <w:szCs w:val="16"/>
    </w:rPr>
  </w:style>
  <w:style w:type="paragraph" w:styleId="Normalcentr">
    <w:name w:val="Block Text"/>
    <w:basedOn w:val="Normal"/>
    <w:uiPriority w:val="99"/>
    <w:semiHidden/>
    <w:unhideWhenUsed/>
    <w:rsid w:val="00A646F4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646F4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A646F4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A646F4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A646F4"/>
    <w:rPr>
      <w:rFonts w:ascii="Tw Cen MT" w:hAnsi="Tw Cen MT"/>
      <w:lang w:eastAsia="en-US"/>
    </w:rPr>
  </w:style>
  <w:style w:type="character" w:styleId="Numrodeligne">
    <w:name w:val="line number"/>
    <w:uiPriority w:val="99"/>
    <w:semiHidden/>
    <w:unhideWhenUsed/>
    <w:rsid w:val="00A646F4"/>
  </w:style>
  <w:style w:type="character" w:styleId="Numrodepage">
    <w:name w:val="page number"/>
    <w:uiPriority w:val="99"/>
    <w:semiHidden/>
    <w:unhideWhenUsed/>
    <w:rsid w:val="00A646F4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646F4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A646F4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A646F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646F4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A646F4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A646F4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A646F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646F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A646F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A646F4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A646F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A646F4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A646F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A646F4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A646F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A646F4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A646F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A646F4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A646F4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A646F4"/>
  </w:style>
  <w:style w:type="character" w:customStyle="1" w:styleId="SalutationsCar">
    <w:name w:val="Salutations Car"/>
    <w:link w:val="Salutations"/>
    <w:uiPriority w:val="99"/>
    <w:semiHidden/>
    <w:rsid w:val="00A646F4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A646F4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A646F4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A646F4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A646F4"/>
  </w:style>
  <w:style w:type="character" w:customStyle="1" w:styleId="SignaturelectroniqueCar">
    <w:name w:val="Signature électronique Car"/>
    <w:link w:val="Signaturelectronique"/>
    <w:uiPriority w:val="99"/>
    <w:semiHidden/>
    <w:rsid w:val="00A646F4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646F4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A646F4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A646F4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A646F4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A646F4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A646F4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A646F4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A646F4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A646F4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A646F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A646F4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A646F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A646F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A646F4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A646F4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A646F4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A646F4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A646F4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646F4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646F4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A646F4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A646F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A646F4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A646F4"/>
  </w:style>
  <w:style w:type="character" w:customStyle="1" w:styleId="TitredenoteCar">
    <w:name w:val="Titre de note Car"/>
    <w:link w:val="Titredenote"/>
    <w:uiPriority w:val="99"/>
    <w:semiHidden/>
    <w:rsid w:val="00A646F4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A646F4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A646F4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A646F4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A646F4"/>
    <w:pPr>
      <w:ind w:left="1440"/>
    </w:pPr>
  </w:style>
  <w:style w:type="table" w:styleId="Trameclaire-Accent1">
    <w:name w:val="Light Shading Accent 1"/>
    <w:basedOn w:val="TableauNormal"/>
    <w:uiPriority w:val="60"/>
    <w:rsid w:val="00A646F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646F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646F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646F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646F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646F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646F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646F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646F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646F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646F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646F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646F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646F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646F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646F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646F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646F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646F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646F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646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646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646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646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646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646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646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A646F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F4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4E405D"/>
    <w:pPr>
      <w:tabs>
        <w:tab w:val="center" w:pos="4536"/>
        <w:tab w:val="right" w:pos="9072"/>
      </w:tabs>
      <w:spacing w:before="0"/>
      <w:jc w:val="left"/>
    </w:pPr>
    <w:rPr>
      <w:sz w:val="20"/>
      <w:szCs w:val="20"/>
      <w:lang w:eastAsia="fr-FR"/>
    </w:rPr>
  </w:style>
  <w:style w:type="table" w:styleId="Grilledutableau">
    <w:name w:val="Table Grid"/>
    <w:basedOn w:val="TableauNormal"/>
    <w:rsid w:val="003F412B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721978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numbering" w:styleId="111111">
    <w:name w:val="Outline List 2"/>
    <w:basedOn w:val="Aucuneliste"/>
    <w:uiPriority w:val="99"/>
    <w:semiHidden/>
    <w:unhideWhenUsed/>
    <w:rsid w:val="00A646F4"/>
    <w:pPr>
      <w:numPr>
        <w:numId w:val="24"/>
      </w:numPr>
    </w:pPr>
  </w:style>
  <w:style w:type="numbering" w:styleId="1ai">
    <w:name w:val="Outline List 1"/>
    <w:basedOn w:val="Aucuneliste"/>
    <w:uiPriority w:val="99"/>
    <w:semiHidden/>
    <w:unhideWhenUsed/>
    <w:rsid w:val="00A646F4"/>
    <w:pPr>
      <w:numPr>
        <w:numId w:val="25"/>
      </w:numPr>
    </w:pPr>
  </w:style>
  <w:style w:type="character" w:styleId="Accentuation">
    <w:name w:val="Emphasis"/>
    <w:uiPriority w:val="20"/>
    <w:qFormat/>
    <w:rsid w:val="00A646F4"/>
    <w:rPr>
      <w:i/>
      <w:iCs/>
    </w:rPr>
  </w:style>
  <w:style w:type="character" w:styleId="AcronymeHTML">
    <w:name w:val="HTML Acronym"/>
    <w:uiPriority w:val="99"/>
    <w:semiHidden/>
    <w:unhideWhenUsed/>
    <w:rsid w:val="00A646F4"/>
  </w:style>
  <w:style w:type="paragraph" w:styleId="Adressedestinataire">
    <w:name w:val="envelope address"/>
    <w:basedOn w:val="Normal"/>
    <w:uiPriority w:val="99"/>
    <w:semiHidden/>
    <w:unhideWhenUsed/>
    <w:rsid w:val="00A646F4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A646F4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A646F4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A646F4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A646F4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A646F4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A646F4"/>
    <w:pPr>
      <w:numPr>
        <w:numId w:val="2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646F4"/>
  </w:style>
  <w:style w:type="paragraph" w:styleId="Citation">
    <w:name w:val="Quote"/>
    <w:basedOn w:val="Normal"/>
    <w:next w:val="Normal"/>
    <w:link w:val="CitationCar"/>
    <w:uiPriority w:val="29"/>
    <w:qFormat/>
    <w:rsid w:val="00A646F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646F4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A646F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646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646F4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A646F4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A646F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A646F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A646F4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A646F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A646F4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A646F4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A646F4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A646F4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A646F4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A646F4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A646F4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A646F4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A646F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A646F4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A646F4"/>
  </w:style>
  <w:style w:type="character" w:customStyle="1" w:styleId="DateCar">
    <w:name w:val="Date Car"/>
    <w:link w:val="Date"/>
    <w:uiPriority w:val="99"/>
    <w:semiHidden/>
    <w:rsid w:val="00A646F4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A646F4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A646F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A646F4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A646F4"/>
    <w:rPr>
      <w:b/>
      <w:bCs/>
    </w:rPr>
  </w:style>
  <w:style w:type="character" w:styleId="Emphaseintense">
    <w:name w:val="Intense Emphasis"/>
    <w:uiPriority w:val="21"/>
    <w:qFormat/>
    <w:rsid w:val="00A646F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646F4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A646F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A646F4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646F4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uiPriority w:val="99"/>
    <w:semiHidden/>
    <w:unhideWhenUsed/>
    <w:rsid w:val="00A646F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646F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A646F4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A646F4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A646F4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A646F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646F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646F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646F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646F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646F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646F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646F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646F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646F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646F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646F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646F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646F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A646F4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A646F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646F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646F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646F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646F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646F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646F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646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646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646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646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646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646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646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646F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646F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646F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646F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646F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646F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646F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A646F4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A646F4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A646F4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A646F4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A646F4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A646F4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A646F4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A646F4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A646F4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A646F4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A646F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A646F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646F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646F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646F4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A646F4"/>
    <w:pPr>
      <w:numPr>
        <w:numId w:val="27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A646F4"/>
    <w:pPr>
      <w:numPr>
        <w:numId w:val="28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A646F4"/>
    <w:pPr>
      <w:numPr>
        <w:numId w:val="29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A646F4"/>
    <w:pPr>
      <w:numPr>
        <w:numId w:val="30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A646F4"/>
    <w:pPr>
      <w:numPr>
        <w:numId w:val="31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A646F4"/>
    <w:pPr>
      <w:numPr>
        <w:numId w:val="32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A646F4"/>
    <w:pPr>
      <w:numPr>
        <w:numId w:val="33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A646F4"/>
    <w:pPr>
      <w:numPr>
        <w:numId w:val="34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A646F4"/>
    <w:pPr>
      <w:numPr>
        <w:numId w:val="35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A646F4"/>
    <w:pPr>
      <w:numPr>
        <w:numId w:val="36"/>
      </w:numPr>
      <w:contextualSpacing/>
    </w:pPr>
  </w:style>
  <w:style w:type="table" w:styleId="Listeclaire">
    <w:name w:val="Light List"/>
    <w:basedOn w:val="TableauNormal"/>
    <w:uiPriority w:val="61"/>
    <w:rsid w:val="00A646F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646F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646F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646F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646F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646F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646F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A646F4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A646F4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A646F4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A646F4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A646F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646F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646F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646F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646F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646F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646F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646F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646F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646F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646F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646F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646F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646F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646F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646F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646F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646F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646F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646F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646F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646F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646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646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646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646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646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646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646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A646F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A646F4"/>
    <w:rPr>
      <w:sz w:val="16"/>
      <w:szCs w:val="16"/>
    </w:rPr>
  </w:style>
  <w:style w:type="paragraph" w:styleId="Normalcentr">
    <w:name w:val="Block Text"/>
    <w:basedOn w:val="Normal"/>
    <w:uiPriority w:val="99"/>
    <w:semiHidden/>
    <w:unhideWhenUsed/>
    <w:rsid w:val="00A646F4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646F4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A646F4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A646F4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A646F4"/>
    <w:rPr>
      <w:rFonts w:ascii="Tw Cen MT" w:hAnsi="Tw Cen MT"/>
      <w:lang w:eastAsia="en-US"/>
    </w:rPr>
  </w:style>
  <w:style w:type="character" w:styleId="Numrodeligne">
    <w:name w:val="line number"/>
    <w:uiPriority w:val="99"/>
    <w:semiHidden/>
    <w:unhideWhenUsed/>
    <w:rsid w:val="00A646F4"/>
  </w:style>
  <w:style w:type="character" w:styleId="Numrodepage">
    <w:name w:val="page number"/>
    <w:uiPriority w:val="99"/>
    <w:semiHidden/>
    <w:unhideWhenUsed/>
    <w:rsid w:val="00A646F4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646F4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A646F4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A646F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646F4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A646F4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A646F4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A646F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646F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A646F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A646F4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A646F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A646F4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A646F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A646F4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A646F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A646F4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A646F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A646F4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A646F4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A646F4"/>
  </w:style>
  <w:style w:type="character" w:customStyle="1" w:styleId="SalutationsCar">
    <w:name w:val="Salutations Car"/>
    <w:link w:val="Salutations"/>
    <w:uiPriority w:val="99"/>
    <w:semiHidden/>
    <w:rsid w:val="00A646F4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A646F4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A646F4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A646F4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A646F4"/>
  </w:style>
  <w:style w:type="character" w:customStyle="1" w:styleId="SignaturelectroniqueCar">
    <w:name w:val="Signature électronique Car"/>
    <w:link w:val="Signaturelectronique"/>
    <w:uiPriority w:val="99"/>
    <w:semiHidden/>
    <w:rsid w:val="00A646F4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646F4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A646F4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A646F4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A646F4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A646F4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A646F4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A646F4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A646F4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A646F4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A646F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A646F4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A646F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A646F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A646F4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A646F4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A646F4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A646F4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A646F4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646F4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646F4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A646F4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A646F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A646F4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A646F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A646F4"/>
  </w:style>
  <w:style w:type="character" w:customStyle="1" w:styleId="TitredenoteCar">
    <w:name w:val="Titre de note Car"/>
    <w:link w:val="Titredenote"/>
    <w:uiPriority w:val="99"/>
    <w:semiHidden/>
    <w:rsid w:val="00A646F4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A646F4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A646F4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A646F4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A646F4"/>
    <w:pPr>
      <w:ind w:left="1440"/>
    </w:pPr>
  </w:style>
  <w:style w:type="table" w:styleId="Trameclaire-Accent1">
    <w:name w:val="Light Shading Accent 1"/>
    <w:basedOn w:val="TableauNormal"/>
    <w:uiPriority w:val="60"/>
    <w:rsid w:val="00A646F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646F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646F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646F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646F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646F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646F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646F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646F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646F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646F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646F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646F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646F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646F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646F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646F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646F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646F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646F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646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646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646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646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646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646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646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A646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5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Capitalisation des documents des veilles du mois ______ 2007</vt:lpstr>
    </vt:vector>
  </TitlesOfParts>
  <Company>SUNNIKAN Consulting</Company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Capitalisation des documents des veilles du mois ______ 2007</dc:title>
  <dc:subject/>
  <dc:creator>Anne VIDAL</dc:creator>
  <cp:keywords/>
  <dc:description/>
  <cp:lastModifiedBy>Pierre JOUBERT</cp:lastModifiedBy>
  <cp:revision>2</cp:revision>
  <dcterms:created xsi:type="dcterms:W3CDTF">2012-08-30T09:28:00Z</dcterms:created>
  <dcterms:modified xsi:type="dcterms:W3CDTF">2012-08-30T09:28:00Z</dcterms:modified>
</cp:coreProperties>
</file>