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D23" w:rsidRDefault="00621D23" w:rsidP="00621D23">
      <w:bookmarkStart w:id="0" w:name="_GoBack"/>
      <w:bookmarkEnd w:id="0"/>
    </w:p>
    <w:p w:rsidR="00881EDF" w:rsidRDefault="00881EDF" w:rsidP="00881EDF">
      <w:pPr>
        <w:pStyle w:val="Titre1"/>
      </w:pPr>
      <w:bookmarkStart w:id="1" w:name="_Toc224109580"/>
      <w:r>
        <w:t>Table des matières</w:t>
      </w:r>
      <w:bookmarkEnd w:id="1"/>
      <w:r>
        <w:t xml:space="preserve"> </w:t>
      </w:r>
    </w:p>
    <w:p w:rsidR="00621D23" w:rsidRPr="00621D23" w:rsidRDefault="00621D23" w:rsidP="00621D23">
      <w:pPr>
        <w:rPr>
          <w:lang w:eastAsia="fr-FR"/>
        </w:rPr>
      </w:pPr>
    </w:p>
    <w:p w:rsidR="00881EDF" w:rsidRPr="00881EDF" w:rsidRDefault="00881EDF" w:rsidP="00881EDF">
      <w:pPr>
        <w:rPr>
          <w:lang w:eastAsia="fr-FR"/>
        </w:rPr>
      </w:pPr>
    </w:p>
    <w:p w:rsidR="005D1483" w:rsidRDefault="00881EDF">
      <w:pPr>
        <w:pStyle w:val="TM1"/>
        <w:rPr>
          <w:rFonts w:ascii="Times New Roman" w:hAnsi="Times New Roman"/>
          <w:i w:val="0"/>
          <w:caps w:val="0"/>
          <w:sz w:val="24"/>
          <w:szCs w:val="24"/>
          <w:lang w:eastAsia="fr-FR"/>
        </w:rPr>
      </w:pPr>
      <w:r w:rsidRPr="00621D23">
        <w:rPr>
          <w:rFonts w:ascii="Arial" w:hAnsi="Arial" w:cs="Arial"/>
          <w:sz w:val="18"/>
          <w:szCs w:val="18"/>
        </w:rPr>
        <w:fldChar w:fldCharType="begin"/>
      </w:r>
      <w:r w:rsidRPr="00621D23">
        <w:rPr>
          <w:rFonts w:ascii="Arial" w:hAnsi="Arial" w:cs="Arial"/>
          <w:sz w:val="18"/>
          <w:szCs w:val="18"/>
        </w:rPr>
        <w:instrText xml:space="preserve"> TOC \o "1-4" \h \z </w:instrText>
      </w:r>
      <w:r w:rsidRPr="00621D23">
        <w:rPr>
          <w:rFonts w:ascii="Arial" w:hAnsi="Arial" w:cs="Arial"/>
          <w:sz w:val="18"/>
          <w:szCs w:val="18"/>
        </w:rPr>
        <w:fldChar w:fldCharType="separate"/>
      </w:r>
      <w:hyperlink w:anchor="_Toc224109580" w:history="1">
        <w:r w:rsidR="005D1483" w:rsidRPr="00606820">
          <w:rPr>
            <w:rStyle w:val="Lienhypertexte"/>
          </w:rPr>
          <w:t>1.</w:t>
        </w:r>
        <w:r w:rsidR="005D1483">
          <w:rPr>
            <w:rFonts w:ascii="Times New Roman" w:hAnsi="Times New Roman"/>
            <w:i w:val="0"/>
            <w:caps w:val="0"/>
            <w:sz w:val="24"/>
            <w:szCs w:val="24"/>
            <w:lang w:eastAsia="fr-FR"/>
          </w:rPr>
          <w:tab/>
        </w:r>
        <w:r w:rsidR="005D1483" w:rsidRPr="00606820">
          <w:rPr>
            <w:rStyle w:val="Lienhypertexte"/>
          </w:rPr>
          <w:t>Table des matières</w:t>
        </w:r>
        <w:r w:rsidR="005D1483">
          <w:rPr>
            <w:webHidden/>
          </w:rPr>
          <w:tab/>
        </w:r>
        <w:r w:rsidR="005D1483">
          <w:rPr>
            <w:webHidden/>
          </w:rPr>
          <w:fldChar w:fldCharType="begin"/>
        </w:r>
        <w:r w:rsidR="005D1483">
          <w:rPr>
            <w:webHidden/>
          </w:rPr>
          <w:instrText xml:space="preserve"> PAGEREF _Toc224109580 \h </w:instrText>
        </w:r>
        <w:r w:rsidR="005D1483">
          <w:rPr>
            <w:webHidden/>
          </w:rPr>
          <w:fldChar w:fldCharType="separate"/>
        </w:r>
        <w:r w:rsidR="005D1483">
          <w:rPr>
            <w:webHidden/>
          </w:rPr>
          <w:t>1</w:t>
        </w:r>
        <w:r w:rsidR="005D1483">
          <w:rPr>
            <w:webHidden/>
          </w:rPr>
          <w:fldChar w:fldCharType="end"/>
        </w:r>
      </w:hyperlink>
    </w:p>
    <w:p w:rsidR="005D1483" w:rsidRDefault="005D1483">
      <w:pPr>
        <w:pStyle w:val="TM1"/>
        <w:rPr>
          <w:rFonts w:ascii="Times New Roman" w:hAnsi="Times New Roman"/>
          <w:i w:val="0"/>
          <w:caps w:val="0"/>
          <w:sz w:val="24"/>
          <w:szCs w:val="24"/>
          <w:lang w:eastAsia="fr-FR"/>
        </w:rPr>
      </w:pPr>
      <w:hyperlink w:anchor="_Toc224109581" w:history="1">
        <w:r w:rsidRPr="00606820">
          <w:rPr>
            <w:rStyle w:val="Lienhypertexte"/>
          </w:rPr>
          <w:t>2.</w:t>
        </w:r>
        <w:r>
          <w:rPr>
            <w:rFonts w:ascii="Times New Roman" w:hAnsi="Times New Roman"/>
            <w:i w:val="0"/>
            <w:caps w:val="0"/>
            <w:sz w:val="24"/>
            <w:szCs w:val="24"/>
            <w:lang w:eastAsia="fr-FR"/>
          </w:rPr>
          <w:tab/>
        </w:r>
        <w:r w:rsidRPr="00606820">
          <w:rPr>
            <w:rStyle w:val="Lienhypertexte"/>
          </w:rPr>
          <w:t>Généralités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_Toc224109581 \h </w:instrText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5D1483" w:rsidRDefault="005D148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24109582" w:history="1">
        <w:r w:rsidRPr="00606820">
          <w:rPr>
            <w:rStyle w:val="Lienhypertexte"/>
          </w:rPr>
          <w:t>2.1.</w:t>
        </w:r>
        <w:r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Pr="00606820">
          <w:rPr>
            <w:rStyle w:val="Lienhypertexte"/>
          </w:rPr>
          <w:t>But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_Toc224109582 \h </w:instrText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5D1483" w:rsidRDefault="005D148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24109583" w:history="1">
        <w:r w:rsidRPr="00606820">
          <w:rPr>
            <w:rStyle w:val="Lienhypertexte"/>
          </w:rPr>
          <w:t>2.2.</w:t>
        </w:r>
        <w:r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Pr="00606820">
          <w:rPr>
            <w:rStyle w:val="Lienhypertexte"/>
          </w:rPr>
          <w:t>Champ d'application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_Toc224109583 \h </w:instrText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5D1483" w:rsidRDefault="005D148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24109584" w:history="1">
        <w:r w:rsidRPr="00606820">
          <w:rPr>
            <w:rStyle w:val="Lienhypertexte"/>
          </w:rPr>
          <w:t>2.3.</w:t>
        </w:r>
        <w:r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Pr="00606820">
          <w:rPr>
            <w:rStyle w:val="Lienhypertexte"/>
          </w:rPr>
          <w:t>Principes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_Toc224109584 \h </w:instrText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5D1483" w:rsidRDefault="005D148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24109585" w:history="1">
        <w:r w:rsidRPr="00606820">
          <w:rPr>
            <w:rStyle w:val="Lienhypertexte"/>
          </w:rPr>
          <w:t>2.4.</w:t>
        </w:r>
        <w:r>
          <w:rPr>
            <w:rFonts w:ascii="Times New Roman" w:hAnsi="Times New Roman"/>
            <w:bCs w:val="0"/>
            <w:i w:val="0"/>
            <w:iCs w:val="0"/>
            <w:smallCaps w:val="0"/>
            <w:sz w:val="24"/>
            <w:szCs w:val="24"/>
            <w:lang w:eastAsia="fr-FR"/>
          </w:rPr>
          <w:tab/>
        </w:r>
        <w:r w:rsidRPr="00606820">
          <w:rPr>
            <w:rStyle w:val="Lienhypertexte"/>
          </w:rPr>
          <w:t>Références spécifiques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_Toc224109585 \h </w:instrText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5D1483" w:rsidRDefault="005D1483">
      <w:pPr>
        <w:pStyle w:val="TM1"/>
        <w:rPr>
          <w:rFonts w:ascii="Times New Roman" w:hAnsi="Times New Roman"/>
          <w:i w:val="0"/>
          <w:caps w:val="0"/>
          <w:sz w:val="24"/>
          <w:szCs w:val="24"/>
          <w:lang w:eastAsia="fr-FR"/>
        </w:rPr>
      </w:pPr>
      <w:hyperlink w:anchor="_Toc224109586" w:history="1">
        <w:r w:rsidRPr="00606820">
          <w:rPr>
            <w:rStyle w:val="Lienhypertexte"/>
          </w:rPr>
          <w:t>3.</w:t>
        </w:r>
        <w:r>
          <w:rPr>
            <w:rFonts w:ascii="Times New Roman" w:hAnsi="Times New Roman"/>
            <w:i w:val="0"/>
            <w:caps w:val="0"/>
            <w:sz w:val="24"/>
            <w:szCs w:val="24"/>
            <w:lang w:eastAsia="fr-FR"/>
          </w:rPr>
          <w:tab/>
        </w:r>
        <w:r w:rsidRPr="00606820">
          <w:rPr>
            <w:rStyle w:val="Lienhypertexte"/>
          </w:rPr>
          <w:t>Responsabilités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_Toc224109586 \h </w:instrText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5D1483" w:rsidRDefault="005D1483">
      <w:pPr>
        <w:pStyle w:val="TM1"/>
        <w:rPr>
          <w:rFonts w:ascii="Times New Roman" w:hAnsi="Times New Roman"/>
          <w:i w:val="0"/>
          <w:caps w:val="0"/>
          <w:sz w:val="24"/>
          <w:szCs w:val="24"/>
          <w:lang w:eastAsia="fr-FR"/>
        </w:rPr>
      </w:pPr>
      <w:hyperlink w:anchor="_Toc224109587" w:history="1">
        <w:r w:rsidRPr="00606820">
          <w:rPr>
            <w:rStyle w:val="Lienhypertexte"/>
          </w:rPr>
          <w:t>4.</w:t>
        </w:r>
        <w:r>
          <w:rPr>
            <w:rFonts w:ascii="Times New Roman" w:hAnsi="Times New Roman"/>
            <w:i w:val="0"/>
            <w:caps w:val="0"/>
            <w:sz w:val="24"/>
            <w:szCs w:val="24"/>
            <w:lang w:eastAsia="fr-FR"/>
          </w:rPr>
          <w:tab/>
        </w:r>
        <w:r w:rsidRPr="00606820">
          <w:rPr>
            <w:rStyle w:val="Lienhypertexte"/>
          </w:rPr>
          <w:t>[Chapitre du Processus]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_Toc224109587 \h </w:instrText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5D1483" w:rsidRDefault="005D1483">
      <w:pPr>
        <w:pStyle w:val="TM2"/>
        <w:rPr>
          <w:rFonts w:ascii="Times New Roman" w:hAnsi="Times New Roman"/>
          <w:bCs w:val="0"/>
          <w:i w:val="0"/>
          <w:iCs w:val="0"/>
          <w:smallCaps w:val="0"/>
          <w:sz w:val="24"/>
          <w:szCs w:val="24"/>
          <w:lang w:eastAsia="fr-FR"/>
        </w:rPr>
      </w:pPr>
      <w:hyperlink w:anchor="_Toc224109588" w:history="1">
        <w:r w:rsidRPr="00606820">
          <w:rPr>
            <w:rStyle w:val="Lienhypertexte"/>
          </w:rPr>
          <w:t>4.1.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_Toc224109588 \h </w:instrText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5D1483" w:rsidRDefault="005D1483">
      <w:pPr>
        <w:pStyle w:val="TM3"/>
        <w:rPr>
          <w:rFonts w:ascii="Times New Roman" w:hAnsi="Times New Roman"/>
          <w:bCs w:val="0"/>
          <w:i w:val="0"/>
          <w:iCs w:val="0"/>
          <w:sz w:val="24"/>
          <w:szCs w:val="24"/>
          <w:lang w:eastAsia="fr-FR"/>
        </w:rPr>
      </w:pPr>
      <w:hyperlink w:anchor="_Toc224109589" w:history="1">
        <w:r w:rsidRPr="00606820">
          <w:rPr>
            <w:rStyle w:val="Lienhypertexte"/>
          </w:rPr>
          <w:t>4.1.1.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_Toc224109589 \h </w:instrText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5D1483" w:rsidRDefault="005D1483">
      <w:pPr>
        <w:pStyle w:val="TM1"/>
        <w:rPr>
          <w:rFonts w:ascii="Times New Roman" w:hAnsi="Times New Roman"/>
          <w:i w:val="0"/>
          <w:caps w:val="0"/>
          <w:sz w:val="24"/>
          <w:szCs w:val="24"/>
          <w:lang w:eastAsia="fr-FR"/>
        </w:rPr>
      </w:pPr>
      <w:hyperlink w:anchor="_Toc224109590" w:history="1">
        <w:r w:rsidRPr="00606820">
          <w:rPr>
            <w:rStyle w:val="Lienhypertexte"/>
          </w:rPr>
          <w:t>5.</w:t>
        </w:r>
        <w:r>
          <w:rPr>
            <w:rFonts w:ascii="Times New Roman" w:hAnsi="Times New Roman"/>
            <w:i w:val="0"/>
            <w:caps w:val="0"/>
            <w:sz w:val="24"/>
            <w:szCs w:val="24"/>
            <w:lang w:eastAsia="fr-FR"/>
          </w:rPr>
          <w:tab/>
        </w:r>
        <w:r w:rsidRPr="00606820">
          <w:rPr>
            <w:rStyle w:val="Lienhypertexte"/>
          </w:rPr>
          <w:t>Historique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_Toc224109590 \h </w:instrText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5D1483" w:rsidRDefault="005D1483">
      <w:pPr>
        <w:pStyle w:val="TM1"/>
        <w:rPr>
          <w:rFonts w:ascii="Times New Roman" w:hAnsi="Times New Roman"/>
          <w:i w:val="0"/>
          <w:caps w:val="0"/>
          <w:sz w:val="24"/>
          <w:szCs w:val="24"/>
          <w:lang w:eastAsia="fr-FR"/>
        </w:rPr>
      </w:pPr>
      <w:hyperlink w:anchor="_Toc224109591" w:history="1">
        <w:r w:rsidRPr="00606820">
          <w:rPr>
            <w:rStyle w:val="Lienhypertexte"/>
          </w:rPr>
          <w:t>6.</w:t>
        </w:r>
        <w:r>
          <w:rPr>
            <w:rFonts w:ascii="Times New Roman" w:hAnsi="Times New Roman"/>
            <w:i w:val="0"/>
            <w:caps w:val="0"/>
            <w:sz w:val="24"/>
            <w:szCs w:val="24"/>
            <w:lang w:eastAsia="fr-FR"/>
          </w:rPr>
          <w:tab/>
        </w:r>
        <w:r w:rsidRPr="00606820">
          <w:rPr>
            <w:rStyle w:val="Lienhypertexte"/>
          </w:rPr>
          <w:t>Annexes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_Toc224109591 \h </w:instrText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:rsidR="00881EDF" w:rsidRDefault="00881EDF" w:rsidP="00881EDF">
      <w:pPr>
        <w:sectPr w:rsidR="00881EDF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621D23">
        <w:rPr>
          <w:szCs w:val="18"/>
        </w:rPr>
        <w:fldChar w:fldCharType="end"/>
      </w:r>
    </w:p>
    <w:p w:rsidR="00881EDF" w:rsidRDefault="00881EDF" w:rsidP="00881EDF"/>
    <w:p w:rsidR="001C5EB0" w:rsidRDefault="001C5EB0" w:rsidP="00D908CF">
      <w:pPr>
        <w:pStyle w:val="Titre1"/>
      </w:pPr>
      <w:bookmarkStart w:id="2" w:name="_Toc224109581"/>
      <w:r>
        <w:t>Généralités</w:t>
      </w:r>
      <w:bookmarkEnd w:id="2"/>
    </w:p>
    <w:p w:rsidR="00D908CF" w:rsidRDefault="00673D6A" w:rsidP="001C5EB0">
      <w:pPr>
        <w:pStyle w:val="Titre2"/>
      </w:pPr>
      <w:bookmarkStart w:id="3" w:name="_Toc224109582"/>
      <w:r>
        <w:t>But</w:t>
      </w:r>
      <w:bookmarkEnd w:id="3"/>
    </w:p>
    <w:p w:rsidR="00D908CF" w:rsidRDefault="00D908CF" w:rsidP="00D908CF">
      <w:pPr>
        <w:rPr>
          <w:lang w:eastAsia="fr-FR"/>
        </w:rPr>
      </w:pPr>
      <w:r>
        <w:rPr>
          <w:lang w:eastAsia="fr-FR"/>
        </w:rPr>
        <w:t>Le but de cette procédure est de</w:t>
      </w:r>
    </w:p>
    <w:p w:rsidR="00D908CF" w:rsidRDefault="00673D6A" w:rsidP="001C5EB0">
      <w:pPr>
        <w:pStyle w:val="Titre2"/>
      </w:pPr>
      <w:bookmarkStart w:id="4" w:name="_Toc224109583"/>
      <w:r>
        <w:t>Champ d'</w:t>
      </w:r>
      <w:r w:rsidR="00CC728D">
        <w:t>a</w:t>
      </w:r>
      <w:r>
        <w:t>pplication</w:t>
      </w:r>
      <w:bookmarkEnd w:id="4"/>
    </w:p>
    <w:p w:rsidR="00D908CF" w:rsidRDefault="00D908CF" w:rsidP="00D908CF">
      <w:pPr>
        <w:rPr>
          <w:lang w:eastAsia="fr-FR"/>
        </w:rPr>
      </w:pPr>
      <w:r>
        <w:rPr>
          <w:lang w:eastAsia="fr-FR"/>
        </w:rPr>
        <w:t>Cette procédure concerne</w:t>
      </w:r>
    </w:p>
    <w:p w:rsidR="00D908CF" w:rsidRDefault="00621486" w:rsidP="001C5EB0">
      <w:pPr>
        <w:pStyle w:val="Titre2"/>
      </w:pPr>
      <w:bookmarkStart w:id="5" w:name="_Toc224109584"/>
      <w:r>
        <w:t>Principe</w:t>
      </w:r>
      <w:r w:rsidR="00CC728D">
        <w:t>s</w:t>
      </w:r>
      <w:bookmarkEnd w:id="5"/>
    </w:p>
    <w:p w:rsidR="00673D6A" w:rsidRPr="00673D6A" w:rsidRDefault="00673D6A" w:rsidP="00673D6A">
      <w:pPr>
        <w:rPr>
          <w:lang w:eastAsia="fr-FR"/>
        </w:rPr>
      </w:pPr>
      <w:r>
        <w:rPr>
          <w:lang w:eastAsia="fr-FR"/>
        </w:rPr>
        <w:t>Non applicable</w:t>
      </w:r>
    </w:p>
    <w:p w:rsidR="00D908CF" w:rsidRDefault="00985C7E" w:rsidP="001C5EB0">
      <w:pPr>
        <w:pStyle w:val="Titre2"/>
      </w:pPr>
      <w:bookmarkStart w:id="6" w:name="_Toc224109585"/>
      <w:r>
        <w:t>R</w:t>
      </w:r>
      <w:r w:rsidR="00CC728D">
        <w:t>éférences</w:t>
      </w:r>
      <w:r>
        <w:t xml:space="preserve"> spécifiques</w:t>
      </w:r>
      <w:bookmarkEnd w:id="6"/>
    </w:p>
    <w:p w:rsidR="00D908CF" w:rsidRDefault="00D908CF" w:rsidP="00D908CF">
      <w:pPr>
        <w:rPr>
          <w:lang w:eastAsia="fr-FR"/>
        </w:rPr>
      </w:pPr>
      <w:r>
        <w:rPr>
          <w:lang w:eastAsia="fr-FR"/>
        </w:rPr>
        <w:t xml:space="preserve">Les références </w:t>
      </w:r>
      <w:r w:rsidR="00621D23">
        <w:rPr>
          <w:lang w:eastAsia="fr-FR"/>
        </w:rPr>
        <w:t xml:space="preserve">spécifiques </w:t>
      </w:r>
      <w:r>
        <w:rPr>
          <w:lang w:eastAsia="fr-FR"/>
        </w:rPr>
        <w:t>applicables à cette procédure sont</w:t>
      </w:r>
      <w:r w:rsidR="008744FB">
        <w:rPr>
          <w:lang w:eastAsia="fr-FR"/>
        </w:rPr>
        <w:t> </w:t>
      </w:r>
      <w:r>
        <w:rPr>
          <w:lang w:eastAsia="fr-FR"/>
        </w:rPr>
        <w:t>:</w:t>
      </w:r>
    </w:p>
    <w:p w:rsidR="00D908CF" w:rsidRDefault="00D908CF" w:rsidP="00D908CF">
      <w:pPr>
        <w:pStyle w:val="B1"/>
        <w:rPr>
          <w:lang w:eastAsia="fr-FR"/>
        </w:rPr>
      </w:pPr>
    </w:p>
    <w:p w:rsidR="00D908CF" w:rsidRPr="00D908CF" w:rsidRDefault="00D908CF" w:rsidP="00D908CF">
      <w:pPr>
        <w:pStyle w:val="B1"/>
        <w:rPr>
          <w:lang w:eastAsia="fr-FR"/>
        </w:rPr>
      </w:pPr>
    </w:p>
    <w:p w:rsidR="00D908CF" w:rsidRDefault="00621486" w:rsidP="00D908CF">
      <w:pPr>
        <w:pStyle w:val="Titre1"/>
      </w:pPr>
      <w:bookmarkStart w:id="7" w:name="_Toc224109586"/>
      <w:r>
        <w:t>Responsabilités</w:t>
      </w:r>
      <w:bookmarkEnd w:id="7"/>
    </w:p>
    <w:p w:rsidR="00D908CF" w:rsidRDefault="001D0B5F" w:rsidP="00D908CF">
      <w:pPr>
        <w:rPr>
          <w:lang w:eastAsia="fr-FR"/>
        </w:rPr>
      </w:pPr>
      <w:r>
        <w:rPr>
          <w:lang w:eastAsia="fr-FR"/>
        </w:rPr>
        <w:t xml:space="preserve">Le </w:t>
      </w:r>
      <w:r w:rsidR="00A80E7A">
        <w:rPr>
          <w:lang w:eastAsia="fr-FR"/>
        </w:rPr>
        <w:t>[FONCTION]</w:t>
      </w:r>
      <w:r w:rsidR="00D908CF">
        <w:rPr>
          <w:lang w:eastAsia="fr-FR"/>
        </w:rPr>
        <w:t xml:space="preserve"> est  responsable de :</w:t>
      </w:r>
    </w:p>
    <w:p w:rsidR="00D908CF" w:rsidRDefault="001D0B5F" w:rsidP="00D908CF">
      <w:pPr>
        <w:pStyle w:val="B1"/>
        <w:rPr>
          <w:lang w:eastAsia="fr-FR"/>
        </w:rPr>
      </w:pPr>
      <w:r>
        <w:rPr>
          <w:lang w:eastAsia="fr-FR"/>
        </w:rPr>
        <w:t>"</w:t>
      </w:r>
      <w:r w:rsidR="00D908CF">
        <w:rPr>
          <w:lang w:eastAsia="fr-FR"/>
        </w:rPr>
        <w:t>verbe à l'infinitif</w:t>
      </w:r>
      <w:r>
        <w:rPr>
          <w:lang w:eastAsia="fr-FR"/>
        </w:rPr>
        <w:t>"</w:t>
      </w:r>
    </w:p>
    <w:p w:rsidR="00881EDF" w:rsidRPr="00D908CF" w:rsidRDefault="00881EDF" w:rsidP="00881EDF">
      <w:pPr>
        <w:pStyle w:val="B1"/>
        <w:numPr>
          <w:ilvl w:val="0"/>
          <w:numId w:val="0"/>
        </w:numPr>
        <w:ind w:left="567" w:hanging="283"/>
        <w:rPr>
          <w:lang w:eastAsia="fr-FR"/>
        </w:rPr>
      </w:pPr>
    </w:p>
    <w:p w:rsidR="00D908CF" w:rsidRPr="00D908CF" w:rsidRDefault="00673D6A" w:rsidP="00D908CF">
      <w:pPr>
        <w:pStyle w:val="Titre1"/>
      </w:pPr>
      <w:bookmarkStart w:id="8" w:name="_Toc224109587"/>
      <w:r>
        <w:t>[Chapitre du Processus]</w:t>
      </w:r>
      <w:bookmarkEnd w:id="8"/>
    </w:p>
    <w:p w:rsidR="00D908CF" w:rsidRDefault="00D908CF" w:rsidP="00D908CF">
      <w:pPr>
        <w:pStyle w:val="Titre2"/>
      </w:pPr>
      <w:bookmarkStart w:id="9" w:name="_Toc224109588"/>
      <w:bookmarkEnd w:id="9"/>
    </w:p>
    <w:p w:rsidR="00D908CF" w:rsidRDefault="00D908CF" w:rsidP="00D908CF">
      <w:pPr>
        <w:pStyle w:val="Titre3"/>
      </w:pPr>
      <w:bookmarkStart w:id="10" w:name="_Toc224109589"/>
      <w:bookmarkEnd w:id="10"/>
    </w:p>
    <w:p w:rsidR="00F307CD" w:rsidRDefault="00C47B53" w:rsidP="00D908CF">
      <w:pPr>
        <w:pStyle w:val="Titre1"/>
      </w:pPr>
      <w:bookmarkStart w:id="11" w:name="_Toc224109590"/>
      <w:r>
        <w:t>Historique</w:t>
      </w:r>
      <w:bookmarkEnd w:id="11"/>
      <w: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6"/>
        <w:gridCol w:w="1073"/>
        <w:gridCol w:w="7223"/>
      </w:tblGrid>
      <w:tr w:rsidR="00F34556" w:rsidTr="00F34556">
        <w:tblPrEx>
          <w:tblCellMar>
            <w:top w:w="0" w:type="dxa"/>
            <w:bottom w:w="0" w:type="dxa"/>
          </w:tblCellMar>
        </w:tblPrEx>
        <w:tc>
          <w:tcPr>
            <w:tcW w:w="940" w:type="dxa"/>
            <w:tcBorders>
              <w:top w:val="single" w:sz="4" w:space="0" w:color="auto"/>
            </w:tcBorders>
          </w:tcPr>
          <w:p w:rsidR="00F34556" w:rsidRDefault="00F34556" w:rsidP="00F34556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Version</w:t>
            </w:r>
          </w:p>
        </w:tc>
        <w:tc>
          <w:tcPr>
            <w:tcW w:w="1115" w:type="dxa"/>
            <w:tcBorders>
              <w:top w:val="single" w:sz="4" w:space="0" w:color="auto"/>
            </w:tcBorders>
          </w:tcPr>
          <w:p w:rsidR="00F34556" w:rsidRDefault="00F34556" w:rsidP="00F34556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Page(s)</w:t>
            </w:r>
          </w:p>
        </w:tc>
        <w:tc>
          <w:tcPr>
            <w:tcW w:w="7938" w:type="dxa"/>
            <w:tcBorders>
              <w:top w:val="single" w:sz="4" w:space="0" w:color="auto"/>
            </w:tcBorders>
          </w:tcPr>
          <w:p w:rsidR="00F34556" w:rsidRDefault="00F34556" w:rsidP="00F34556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Description</w:t>
            </w:r>
          </w:p>
        </w:tc>
      </w:tr>
      <w:tr w:rsidR="00F34556" w:rsidTr="00F34556">
        <w:tblPrEx>
          <w:tblCellMar>
            <w:top w:w="0" w:type="dxa"/>
            <w:bottom w:w="0" w:type="dxa"/>
          </w:tblCellMar>
        </w:tblPrEx>
        <w:tc>
          <w:tcPr>
            <w:tcW w:w="940" w:type="dxa"/>
          </w:tcPr>
          <w:p w:rsidR="00F34556" w:rsidRDefault="00F34556" w:rsidP="00F34556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01</w:t>
            </w:r>
          </w:p>
        </w:tc>
        <w:tc>
          <w:tcPr>
            <w:tcW w:w="1115" w:type="dxa"/>
          </w:tcPr>
          <w:p w:rsidR="00F34556" w:rsidRDefault="00F34556" w:rsidP="00F34556">
            <w:pPr>
              <w:spacing w:after="60"/>
              <w:rPr>
                <w:rFonts w:cs="Arial"/>
              </w:rPr>
            </w:pPr>
          </w:p>
        </w:tc>
        <w:tc>
          <w:tcPr>
            <w:tcW w:w="7938" w:type="dxa"/>
          </w:tcPr>
          <w:p w:rsidR="00F34556" w:rsidRDefault="00F34556" w:rsidP="00F34556">
            <w:pPr>
              <w:spacing w:after="60"/>
              <w:rPr>
                <w:rFonts w:cs="Arial"/>
              </w:rPr>
            </w:pPr>
            <w:r>
              <w:rPr>
                <w:rFonts w:cs="Arial"/>
              </w:rPr>
              <w:t>Création</w:t>
            </w:r>
          </w:p>
        </w:tc>
      </w:tr>
    </w:tbl>
    <w:p w:rsidR="00673D6A" w:rsidRPr="00673D6A" w:rsidRDefault="00673D6A" w:rsidP="00673D6A">
      <w:pPr>
        <w:rPr>
          <w:lang w:eastAsia="fr-FR"/>
        </w:rPr>
      </w:pPr>
    </w:p>
    <w:p w:rsidR="00D908CF" w:rsidRPr="00D908CF" w:rsidRDefault="00C47B53" w:rsidP="00D908CF">
      <w:pPr>
        <w:pStyle w:val="Titre1"/>
      </w:pPr>
      <w:bookmarkStart w:id="12" w:name="_Toc224109591"/>
      <w:r>
        <w:t>Annexes</w:t>
      </w:r>
      <w:bookmarkEnd w:id="12"/>
    </w:p>
    <w:p w:rsidR="00D908CF" w:rsidRPr="00D908CF" w:rsidRDefault="00D908CF" w:rsidP="001D0B5F">
      <w:pPr>
        <w:pStyle w:val="B1"/>
      </w:pPr>
    </w:p>
    <w:p w:rsidR="00D908CF" w:rsidRPr="00D908CF" w:rsidRDefault="00B12297" w:rsidP="00B12297">
      <w:pPr>
        <w:spacing w:after="60"/>
        <w:jc w:val="center"/>
      </w:pPr>
      <w:r>
        <w:t>_______</w:t>
      </w:r>
    </w:p>
    <w:sectPr w:rsidR="00D908CF" w:rsidRPr="00D908CF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646" w:rsidRDefault="00CF7646">
      <w:r>
        <w:separator/>
      </w:r>
    </w:p>
  </w:endnote>
  <w:endnote w:type="continuationSeparator" w:id="0">
    <w:p w:rsidR="00CF7646" w:rsidRDefault="00CF7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00" w:type="dxa"/>
      <w:tblInd w:w="-29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60"/>
      <w:gridCol w:w="3420"/>
      <w:gridCol w:w="1260"/>
      <w:gridCol w:w="3960"/>
    </w:tblGrid>
    <w:tr w:rsidR="00532502" w:rsidRPr="00DB7352" w:rsidTr="00800D3A">
      <w:tblPrEx>
        <w:tblCellMar>
          <w:top w:w="0" w:type="dxa"/>
          <w:bottom w:w="0" w:type="dxa"/>
        </w:tblCellMar>
      </w:tblPrEx>
      <w:tc>
        <w:tcPr>
          <w:tcW w:w="4680" w:type="dxa"/>
          <w:gridSpan w:val="2"/>
          <w:tcBorders>
            <w:bottom w:val="single" w:sz="6" w:space="0" w:color="auto"/>
          </w:tcBorders>
        </w:tcPr>
        <w:p w:rsidR="00532502" w:rsidRPr="00DB7352" w:rsidRDefault="00532502" w:rsidP="00B3175D">
          <w:pPr>
            <w:spacing w:line="360" w:lineRule="auto"/>
            <w:jc w:val="center"/>
            <w:rPr>
              <w:b/>
              <w:sz w:val="22"/>
              <w:szCs w:val="22"/>
              <w:u w:val="single"/>
            </w:rPr>
          </w:pPr>
          <w:r>
            <w:rPr>
              <w:b/>
              <w:sz w:val="22"/>
              <w:szCs w:val="22"/>
              <w:u w:val="single"/>
            </w:rPr>
            <w:t>Vérificateur</w:t>
          </w:r>
        </w:p>
      </w:tc>
      <w:tc>
        <w:tcPr>
          <w:tcW w:w="5220" w:type="dxa"/>
          <w:gridSpan w:val="2"/>
          <w:tcBorders>
            <w:bottom w:val="single" w:sz="6" w:space="0" w:color="auto"/>
          </w:tcBorders>
        </w:tcPr>
        <w:p w:rsidR="00532502" w:rsidRPr="00DB7352" w:rsidRDefault="00532502" w:rsidP="00B3175D">
          <w:pPr>
            <w:spacing w:line="360" w:lineRule="auto"/>
            <w:jc w:val="center"/>
            <w:rPr>
              <w:b/>
              <w:sz w:val="22"/>
              <w:szCs w:val="22"/>
              <w:u w:val="single"/>
            </w:rPr>
          </w:pPr>
          <w:r w:rsidRPr="00DB7352">
            <w:rPr>
              <w:b/>
              <w:sz w:val="22"/>
              <w:szCs w:val="22"/>
              <w:u w:val="single"/>
            </w:rPr>
            <w:t>Approbateur</w:t>
          </w:r>
        </w:p>
      </w:tc>
    </w:tr>
    <w:tr w:rsidR="00532502" w:rsidRPr="00DB7352" w:rsidTr="00800D3A">
      <w:tblPrEx>
        <w:tblCellMar>
          <w:top w:w="0" w:type="dxa"/>
          <w:bottom w:w="0" w:type="dxa"/>
        </w:tblCellMar>
      </w:tblPrEx>
      <w:trPr>
        <w:trHeight w:val="103"/>
      </w:trPr>
      <w:tc>
        <w:tcPr>
          <w:tcW w:w="1260" w:type="dxa"/>
          <w:tcBorders>
            <w:top w:val="single" w:sz="6" w:space="0" w:color="auto"/>
            <w:bottom w:val="nil"/>
            <w:right w:val="nil"/>
          </w:tcBorders>
        </w:tcPr>
        <w:p w:rsidR="00532502" w:rsidRPr="00621D23" w:rsidRDefault="00532502" w:rsidP="00621D23">
          <w:pPr>
            <w:ind w:right="-189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 xml:space="preserve">Fonction : </w:t>
          </w:r>
        </w:p>
      </w:tc>
      <w:tc>
        <w:tcPr>
          <w:tcW w:w="3420" w:type="dxa"/>
          <w:tcBorders>
            <w:top w:val="single" w:sz="6" w:space="0" w:color="auto"/>
            <w:left w:val="nil"/>
            <w:bottom w:val="nil"/>
          </w:tcBorders>
        </w:tcPr>
        <w:p w:rsidR="00532502" w:rsidRPr="00DB7352" w:rsidRDefault="00532502" w:rsidP="00621D23">
          <w:pPr>
            <w:ind w:right="-189"/>
            <w:rPr>
              <w:sz w:val="22"/>
              <w:szCs w:val="22"/>
              <w:u w:val="single"/>
            </w:rPr>
          </w:pPr>
          <w:r>
            <w:rPr>
              <w:b/>
              <w:sz w:val="22"/>
              <w:szCs w:val="22"/>
            </w:rPr>
            <w:t>Manager Qualité Clinique</w:t>
          </w:r>
        </w:p>
      </w:tc>
      <w:tc>
        <w:tcPr>
          <w:tcW w:w="1260" w:type="dxa"/>
          <w:tcBorders>
            <w:top w:val="single" w:sz="6" w:space="0" w:color="auto"/>
            <w:left w:val="single" w:sz="6" w:space="0" w:color="auto"/>
            <w:bottom w:val="nil"/>
            <w:right w:val="nil"/>
          </w:tcBorders>
        </w:tcPr>
        <w:p w:rsidR="00532502" w:rsidRPr="00621D23" w:rsidRDefault="00532502" w:rsidP="00554B53">
          <w:pPr>
            <w:ind w:right="-189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 xml:space="preserve">Fonction : </w:t>
          </w:r>
        </w:p>
      </w:tc>
      <w:tc>
        <w:tcPr>
          <w:tcW w:w="3960" w:type="dxa"/>
          <w:tcBorders>
            <w:top w:val="single" w:sz="6" w:space="0" w:color="auto"/>
            <w:left w:val="nil"/>
            <w:bottom w:val="nil"/>
          </w:tcBorders>
        </w:tcPr>
        <w:p w:rsidR="00532502" w:rsidRPr="00DB7352" w:rsidRDefault="00532502" w:rsidP="00621D23">
          <w:pPr>
            <w:ind w:right="-189"/>
            <w:rPr>
              <w:sz w:val="22"/>
              <w:szCs w:val="22"/>
              <w:u w:val="single"/>
            </w:rPr>
          </w:pPr>
        </w:p>
      </w:tc>
    </w:tr>
    <w:tr w:rsidR="00532502" w:rsidRPr="00DB7352" w:rsidTr="00800D3A">
      <w:tblPrEx>
        <w:tblCellMar>
          <w:top w:w="0" w:type="dxa"/>
          <w:bottom w:w="0" w:type="dxa"/>
        </w:tblCellMar>
      </w:tblPrEx>
      <w:trPr>
        <w:trHeight w:val="103"/>
      </w:trPr>
      <w:tc>
        <w:tcPr>
          <w:tcW w:w="1260" w:type="dxa"/>
          <w:tcBorders>
            <w:top w:val="nil"/>
            <w:bottom w:val="nil"/>
            <w:right w:val="nil"/>
          </w:tcBorders>
        </w:tcPr>
        <w:p w:rsidR="00532502" w:rsidRDefault="00532502" w:rsidP="00621D23">
          <w:pPr>
            <w:ind w:right="-189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 xml:space="preserve">Nom : </w:t>
          </w:r>
        </w:p>
      </w:tc>
      <w:tc>
        <w:tcPr>
          <w:tcW w:w="3420" w:type="dxa"/>
          <w:tcBorders>
            <w:top w:val="nil"/>
            <w:left w:val="nil"/>
            <w:bottom w:val="nil"/>
          </w:tcBorders>
        </w:tcPr>
        <w:p w:rsidR="00532502" w:rsidRDefault="00532502" w:rsidP="00621D23">
          <w:pPr>
            <w:ind w:right="-189"/>
            <w:rPr>
              <w:b/>
              <w:sz w:val="22"/>
              <w:szCs w:val="22"/>
            </w:rPr>
          </w:pPr>
        </w:p>
      </w:tc>
      <w:tc>
        <w:tcPr>
          <w:tcW w:w="1260" w:type="dxa"/>
          <w:tcBorders>
            <w:top w:val="nil"/>
            <w:left w:val="single" w:sz="6" w:space="0" w:color="auto"/>
            <w:bottom w:val="nil"/>
            <w:right w:val="nil"/>
          </w:tcBorders>
        </w:tcPr>
        <w:p w:rsidR="00532502" w:rsidRDefault="00532502" w:rsidP="00554B53">
          <w:pPr>
            <w:ind w:right="-189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 xml:space="preserve">Nom : </w:t>
          </w:r>
        </w:p>
      </w:tc>
      <w:tc>
        <w:tcPr>
          <w:tcW w:w="3960" w:type="dxa"/>
          <w:tcBorders>
            <w:top w:val="nil"/>
            <w:left w:val="nil"/>
            <w:bottom w:val="nil"/>
          </w:tcBorders>
        </w:tcPr>
        <w:p w:rsidR="00532502" w:rsidRDefault="00532502" w:rsidP="00621D23">
          <w:pPr>
            <w:ind w:right="-189"/>
            <w:rPr>
              <w:b/>
              <w:sz w:val="22"/>
              <w:szCs w:val="22"/>
            </w:rPr>
          </w:pPr>
        </w:p>
      </w:tc>
    </w:tr>
    <w:tr w:rsidR="00532502" w:rsidRPr="00DB7352" w:rsidTr="00800D3A">
      <w:tblPrEx>
        <w:tblCellMar>
          <w:top w:w="0" w:type="dxa"/>
          <w:bottom w:w="0" w:type="dxa"/>
        </w:tblCellMar>
      </w:tblPrEx>
      <w:trPr>
        <w:trHeight w:val="1118"/>
      </w:trPr>
      <w:tc>
        <w:tcPr>
          <w:tcW w:w="1260" w:type="dxa"/>
          <w:tcBorders>
            <w:top w:val="nil"/>
            <w:bottom w:val="single" w:sz="6" w:space="0" w:color="auto"/>
            <w:right w:val="nil"/>
          </w:tcBorders>
        </w:tcPr>
        <w:p w:rsidR="00532502" w:rsidRPr="00DB7352" w:rsidRDefault="00532502" w:rsidP="00621D23">
          <w:pPr>
            <w:ind w:right="-189"/>
            <w:rPr>
              <w:sz w:val="22"/>
              <w:szCs w:val="22"/>
              <w:u w:val="single"/>
            </w:rPr>
          </w:pPr>
          <w:r w:rsidRPr="00DB7352">
            <w:rPr>
              <w:b/>
              <w:sz w:val="22"/>
              <w:szCs w:val="22"/>
            </w:rPr>
            <w:t>Signature :</w:t>
          </w:r>
        </w:p>
        <w:p w:rsidR="00532502" w:rsidRPr="00DB7352" w:rsidRDefault="00532502" w:rsidP="00621D23">
          <w:pPr>
            <w:ind w:right="-189"/>
            <w:rPr>
              <w:b/>
              <w:sz w:val="22"/>
              <w:szCs w:val="22"/>
            </w:rPr>
          </w:pPr>
        </w:p>
      </w:tc>
      <w:tc>
        <w:tcPr>
          <w:tcW w:w="3420" w:type="dxa"/>
          <w:tcBorders>
            <w:top w:val="nil"/>
            <w:left w:val="nil"/>
            <w:bottom w:val="single" w:sz="6" w:space="0" w:color="auto"/>
          </w:tcBorders>
        </w:tcPr>
        <w:p w:rsidR="00532502" w:rsidRPr="00DB7352" w:rsidRDefault="00532502" w:rsidP="00621D23">
          <w:pPr>
            <w:ind w:right="-189"/>
            <w:rPr>
              <w:sz w:val="22"/>
              <w:szCs w:val="22"/>
              <w:u w:val="single"/>
            </w:rPr>
          </w:pPr>
        </w:p>
      </w:tc>
      <w:tc>
        <w:tcPr>
          <w:tcW w:w="1260" w:type="dxa"/>
          <w:tcBorders>
            <w:top w:val="nil"/>
            <w:left w:val="single" w:sz="6" w:space="0" w:color="auto"/>
            <w:bottom w:val="single" w:sz="6" w:space="0" w:color="auto"/>
            <w:right w:val="nil"/>
          </w:tcBorders>
        </w:tcPr>
        <w:p w:rsidR="00532502" w:rsidRPr="00DB7352" w:rsidRDefault="00532502" w:rsidP="00554B53">
          <w:pPr>
            <w:ind w:right="-189"/>
            <w:rPr>
              <w:sz w:val="22"/>
              <w:szCs w:val="22"/>
              <w:u w:val="single"/>
            </w:rPr>
          </w:pPr>
          <w:r w:rsidRPr="00DB7352">
            <w:rPr>
              <w:b/>
              <w:sz w:val="22"/>
              <w:szCs w:val="22"/>
            </w:rPr>
            <w:t>Signature :</w:t>
          </w:r>
        </w:p>
        <w:p w:rsidR="00532502" w:rsidRPr="00DB7352" w:rsidRDefault="00532502" w:rsidP="00554B53">
          <w:pPr>
            <w:ind w:right="-189"/>
            <w:rPr>
              <w:b/>
              <w:sz w:val="22"/>
              <w:szCs w:val="22"/>
            </w:rPr>
          </w:pPr>
        </w:p>
      </w:tc>
      <w:tc>
        <w:tcPr>
          <w:tcW w:w="3960" w:type="dxa"/>
          <w:tcBorders>
            <w:top w:val="nil"/>
            <w:left w:val="nil"/>
            <w:bottom w:val="single" w:sz="6" w:space="0" w:color="auto"/>
          </w:tcBorders>
        </w:tcPr>
        <w:p w:rsidR="00532502" w:rsidRPr="00DB7352" w:rsidRDefault="00532502" w:rsidP="00621D23">
          <w:pPr>
            <w:ind w:right="-189"/>
            <w:rPr>
              <w:sz w:val="22"/>
              <w:szCs w:val="22"/>
              <w:u w:val="single"/>
            </w:rPr>
          </w:pPr>
        </w:p>
      </w:tc>
    </w:tr>
  </w:tbl>
  <w:p w:rsidR="00532502" w:rsidRPr="00FB787A" w:rsidRDefault="00532502">
    <w:pPr>
      <w:pStyle w:val="Pieddepage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 w:rsidRPr="00FB787A">
      <w:rPr>
        <w:sz w:val="16"/>
        <w:szCs w:val="16"/>
      </w:rPr>
      <w:instrText xml:space="preserve"> FILENAME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Modèle_SOP_Genethon.doc</w:t>
    </w:r>
    <w:r>
      <w:rPr>
        <w:sz w:val="16"/>
        <w:szCs w:val="16"/>
      </w:rPr>
      <w:fldChar w:fldCharType="end"/>
    </w:r>
    <w:r w:rsidRPr="00FB787A"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 w:rsidRPr="00FB787A"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B40266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 w:rsidRPr="00FB787A">
      <w:rPr>
        <w:sz w:val="16"/>
        <w:szCs w:val="16"/>
      </w:rPr>
      <w:t>/</w:t>
    </w:r>
    <w:r>
      <w:rPr>
        <w:sz w:val="16"/>
        <w:szCs w:val="16"/>
      </w:rPr>
      <w:fldChar w:fldCharType="begin"/>
    </w:r>
    <w:r w:rsidRPr="00FB787A"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B40266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:rsidR="00532502" w:rsidRPr="00FB787A" w:rsidRDefault="00532502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2502" w:rsidRPr="00FB787A" w:rsidRDefault="00532502">
    <w:pPr>
      <w:pStyle w:val="Pieddepage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 w:rsidRPr="00FB787A">
      <w:rPr>
        <w:sz w:val="16"/>
        <w:szCs w:val="16"/>
      </w:rPr>
      <w:instrText xml:space="preserve"> FILENAME 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Modèle_SOP_Genethon.doc</w:t>
    </w:r>
    <w:r>
      <w:rPr>
        <w:sz w:val="16"/>
        <w:szCs w:val="16"/>
      </w:rPr>
      <w:fldChar w:fldCharType="end"/>
    </w:r>
    <w:r w:rsidRPr="00FB787A">
      <w:rPr>
        <w:sz w:val="16"/>
        <w:szCs w:val="16"/>
      </w:rPr>
      <w:t xml:space="preserve"> / Page </w:t>
    </w:r>
    <w:r>
      <w:rPr>
        <w:sz w:val="16"/>
        <w:szCs w:val="16"/>
      </w:rPr>
      <w:fldChar w:fldCharType="begin"/>
    </w:r>
    <w:r w:rsidRPr="00FB787A"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 w:rsidR="00B40266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 w:rsidRPr="00FB787A">
      <w:rPr>
        <w:sz w:val="16"/>
        <w:szCs w:val="16"/>
      </w:rPr>
      <w:t>/</w:t>
    </w:r>
    <w:r>
      <w:rPr>
        <w:sz w:val="16"/>
        <w:szCs w:val="16"/>
      </w:rPr>
      <w:fldChar w:fldCharType="begin"/>
    </w:r>
    <w:r w:rsidRPr="00FB787A"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 w:rsidR="00B40266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:rsidR="00532502" w:rsidRPr="00FB787A" w:rsidRDefault="00532502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646" w:rsidRDefault="00CF7646">
      <w:r>
        <w:separator/>
      </w:r>
    </w:p>
  </w:footnote>
  <w:footnote w:type="continuationSeparator" w:id="0">
    <w:p w:rsidR="00CF7646" w:rsidRDefault="00CF76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94" w:type="dxa"/>
      <w:tblInd w:w="-28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60"/>
      <w:gridCol w:w="4824"/>
      <w:gridCol w:w="2510"/>
    </w:tblGrid>
    <w:tr w:rsidR="00532502" w:rsidRPr="00DB7352" w:rsidTr="00B12297">
      <w:tblPrEx>
        <w:tblCellMar>
          <w:top w:w="0" w:type="dxa"/>
          <w:bottom w:w="0" w:type="dxa"/>
        </w:tblCellMar>
      </w:tblPrEx>
      <w:trPr>
        <w:cantSplit/>
        <w:trHeight w:val="703"/>
      </w:trPr>
      <w:tc>
        <w:tcPr>
          <w:tcW w:w="2560" w:type="dxa"/>
          <w:vAlign w:val="center"/>
        </w:tcPr>
        <w:p w:rsidR="00532502" w:rsidRPr="00DB7352" w:rsidRDefault="00532502" w:rsidP="00601568">
          <w:pPr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LABO PHARMA</w:t>
          </w:r>
        </w:p>
      </w:tc>
      <w:tc>
        <w:tcPr>
          <w:tcW w:w="4824" w:type="dxa"/>
          <w:vAlign w:val="center"/>
        </w:tcPr>
        <w:p w:rsidR="00532502" w:rsidRPr="00DB7352" w:rsidRDefault="00532502" w:rsidP="00CA63F9">
          <w:pPr>
            <w:jc w:val="center"/>
            <w:rPr>
              <w:rFonts w:cs="Arial"/>
              <w:b/>
              <w:sz w:val="22"/>
              <w:szCs w:val="22"/>
            </w:rPr>
          </w:pPr>
          <w:r w:rsidRPr="00DB7352">
            <w:rPr>
              <w:rFonts w:cs="Arial"/>
              <w:b/>
              <w:sz w:val="22"/>
              <w:szCs w:val="22"/>
            </w:rPr>
            <w:fldChar w:fldCharType="begin"/>
          </w:r>
          <w:r w:rsidRPr="00DB7352">
            <w:rPr>
              <w:rFonts w:cs="Arial"/>
              <w:b/>
              <w:sz w:val="22"/>
              <w:szCs w:val="22"/>
            </w:rPr>
            <w:instrText xml:space="preserve"> DOCPROPERTY  Category  \* MERGEFORMAT </w:instrText>
          </w:r>
          <w:r w:rsidRPr="00DB7352">
            <w:rPr>
              <w:rFonts w:cs="Arial"/>
              <w:b/>
              <w:sz w:val="22"/>
              <w:szCs w:val="22"/>
            </w:rPr>
            <w:fldChar w:fldCharType="end"/>
          </w:r>
          <w:r w:rsidRPr="00DB7352">
            <w:rPr>
              <w:rFonts w:cs="Arial"/>
              <w:b/>
              <w:sz w:val="22"/>
              <w:szCs w:val="22"/>
            </w:rPr>
            <w:fldChar w:fldCharType="begin"/>
          </w:r>
          <w:r w:rsidRPr="00DB7352">
            <w:rPr>
              <w:rFonts w:cs="Arial"/>
              <w:b/>
              <w:sz w:val="22"/>
              <w:szCs w:val="22"/>
            </w:rPr>
            <w:instrText xml:space="preserve"> DOCPROPERTY  Company  \* MERGEFORMAT </w:instrText>
          </w:r>
          <w:r w:rsidRPr="00DB7352">
            <w:rPr>
              <w:rFonts w:cs="Arial"/>
              <w:b/>
              <w:sz w:val="22"/>
              <w:szCs w:val="22"/>
            </w:rPr>
            <w:fldChar w:fldCharType="separate"/>
          </w:r>
          <w:r>
            <w:rPr>
              <w:rFonts w:cs="Arial"/>
              <w:b/>
              <w:sz w:val="22"/>
              <w:szCs w:val="22"/>
            </w:rPr>
            <w:t>Procédure Opératoire Standard</w:t>
          </w:r>
          <w:r w:rsidRPr="00DB7352">
            <w:rPr>
              <w:rFonts w:cs="Arial"/>
              <w:b/>
              <w:sz w:val="22"/>
              <w:szCs w:val="22"/>
            </w:rPr>
            <w:fldChar w:fldCharType="end"/>
          </w:r>
        </w:p>
      </w:tc>
      <w:tc>
        <w:tcPr>
          <w:tcW w:w="2510" w:type="dxa"/>
          <w:tcBorders>
            <w:bottom w:val="nil"/>
          </w:tcBorders>
          <w:vAlign w:val="center"/>
        </w:tcPr>
        <w:p w:rsidR="00532502" w:rsidRPr="00DB7352" w:rsidRDefault="00532502" w:rsidP="00CA63F9">
          <w:pPr>
            <w:jc w:val="center"/>
            <w:rPr>
              <w:rFonts w:cs="Arial"/>
              <w:b/>
              <w:bCs/>
              <w:sz w:val="22"/>
              <w:szCs w:val="22"/>
            </w:rPr>
          </w:pPr>
          <w:r w:rsidRPr="00DB7352">
            <w:rPr>
              <w:rFonts w:cs="Arial"/>
              <w:b/>
              <w:sz w:val="22"/>
              <w:szCs w:val="22"/>
            </w:rPr>
            <w:fldChar w:fldCharType="begin"/>
          </w:r>
          <w:r w:rsidRPr="00DB7352">
            <w:rPr>
              <w:rFonts w:cs="Arial"/>
              <w:b/>
              <w:sz w:val="22"/>
              <w:szCs w:val="22"/>
            </w:rPr>
            <w:instrText xml:space="preserve"> DOCPROPERTY  Subject  \* MERGEFORMAT </w:instrText>
          </w:r>
          <w:r w:rsidRPr="00DB7352">
            <w:rPr>
              <w:rFonts w:cs="Arial"/>
              <w:b/>
              <w:sz w:val="22"/>
              <w:szCs w:val="22"/>
            </w:rPr>
            <w:fldChar w:fldCharType="separate"/>
          </w:r>
          <w:r>
            <w:rPr>
              <w:rFonts w:cs="Arial"/>
              <w:b/>
              <w:sz w:val="22"/>
              <w:szCs w:val="22"/>
            </w:rPr>
            <w:t>POS_00X</w:t>
          </w:r>
          <w:r w:rsidRPr="00DB7352">
            <w:rPr>
              <w:rFonts w:cs="Arial"/>
              <w:b/>
              <w:sz w:val="22"/>
              <w:szCs w:val="22"/>
            </w:rPr>
            <w:fldChar w:fldCharType="end"/>
          </w:r>
        </w:p>
      </w:tc>
    </w:tr>
    <w:tr w:rsidR="00532502" w:rsidRPr="00DB7352" w:rsidTr="00B12297">
      <w:tblPrEx>
        <w:tblCellMar>
          <w:top w:w="0" w:type="dxa"/>
          <w:bottom w:w="0" w:type="dxa"/>
        </w:tblCellMar>
      </w:tblPrEx>
      <w:trPr>
        <w:cantSplit/>
        <w:trHeight w:val="609"/>
      </w:trPr>
      <w:tc>
        <w:tcPr>
          <w:tcW w:w="7384" w:type="dxa"/>
          <w:gridSpan w:val="2"/>
          <w:vAlign w:val="center"/>
        </w:tcPr>
        <w:p w:rsidR="00532502" w:rsidRPr="00DB7352" w:rsidRDefault="00532502" w:rsidP="005F102E">
          <w:pPr>
            <w:pStyle w:val="Titre"/>
            <w:rPr>
              <w:caps/>
            </w:rPr>
          </w:pPr>
          <w:fldSimple w:instr=" DOCPROPERTY  Title  \* MERGEFORMAT ">
            <w:r>
              <w:t>Titre de la procédure</w:t>
            </w:r>
          </w:fldSimple>
        </w:p>
      </w:tc>
      <w:tc>
        <w:tcPr>
          <w:tcW w:w="2510" w:type="dxa"/>
          <w:vAlign w:val="center"/>
        </w:tcPr>
        <w:p w:rsidR="00532502" w:rsidRPr="00DB7352" w:rsidRDefault="00532502" w:rsidP="00881EDF">
          <w:pPr>
            <w:jc w:val="center"/>
            <w:rPr>
              <w:rFonts w:cs="Arial"/>
              <w:b/>
              <w:sz w:val="22"/>
              <w:szCs w:val="22"/>
            </w:rPr>
          </w:pPr>
          <w:r w:rsidRPr="00DB7352">
            <w:rPr>
              <w:rFonts w:cs="Arial"/>
              <w:b/>
              <w:sz w:val="22"/>
              <w:szCs w:val="22"/>
            </w:rPr>
            <w:fldChar w:fldCharType="begin"/>
          </w:r>
          <w:r w:rsidRPr="00DB7352">
            <w:rPr>
              <w:rFonts w:cs="Arial"/>
              <w:b/>
              <w:sz w:val="22"/>
              <w:szCs w:val="22"/>
            </w:rPr>
            <w:instrText xml:space="preserve"> DOCPROPERTY  Author  \* MERGEFORMAT </w:instrText>
          </w:r>
          <w:r w:rsidRPr="00DB7352">
            <w:rPr>
              <w:rFonts w:cs="Arial"/>
              <w:b/>
              <w:sz w:val="22"/>
              <w:szCs w:val="22"/>
            </w:rPr>
            <w:fldChar w:fldCharType="separate"/>
          </w:r>
          <w:r>
            <w:rPr>
              <w:rFonts w:cs="Arial"/>
              <w:b/>
              <w:sz w:val="22"/>
              <w:szCs w:val="22"/>
            </w:rPr>
            <w:t>N° et date de version</w:t>
          </w:r>
          <w:r w:rsidRPr="00DB7352">
            <w:rPr>
              <w:rFonts w:cs="Arial"/>
              <w:b/>
              <w:sz w:val="22"/>
              <w:szCs w:val="22"/>
            </w:rPr>
            <w:fldChar w:fldCharType="end"/>
          </w:r>
        </w:p>
      </w:tc>
    </w:tr>
  </w:tbl>
  <w:p w:rsidR="00532502" w:rsidRPr="00DB7352" w:rsidRDefault="00532502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5D2353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568EEE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28C92D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C82DDF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CD4D41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B384BA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34CEFD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FDE3818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ECE6ECC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D50A6E0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1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1FC46F1"/>
    <w:multiLevelType w:val="multilevel"/>
    <w:tmpl w:val="43081DC2"/>
    <w:lvl w:ilvl="0">
      <w:start w:val="7"/>
      <w:numFmt w:val="decimal"/>
      <w:isLgl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  <w:color w:val="000080"/>
        <w:sz w:val="30"/>
        <w:szCs w:val="3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3">
    <w:nsid w:val="056820B9"/>
    <w:multiLevelType w:val="multilevel"/>
    <w:tmpl w:val="59E4125C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7D771ED"/>
    <w:multiLevelType w:val="hybridMultilevel"/>
    <w:tmpl w:val="DAD0002E"/>
    <w:lvl w:ilvl="0" w:tplc="46E8A6D6">
      <w:start w:val="1"/>
      <w:numFmt w:val="upperRoman"/>
      <w:pStyle w:val="Titre2SANKYO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D1C2D7A"/>
    <w:multiLevelType w:val="hybridMultilevel"/>
    <w:tmpl w:val="A4E0D5B0"/>
    <w:lvl w:ilvl="0" w:tplc="69E281D4">
      <w:start w:val="1"/>
      <w:numFmt w:val="upperRoman"/>
      <w:pStyle w:val="Titre1SeV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8">
    <w:nsid w:val="1C98206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0">
    <w:nsid w:val="2C6D025F"/>
    <w:multiLevelType w:val="hybridMultilevel"/>
    <w:tmpl w:val="3A645DB4"/>
    <w:lvl w:ilvl="0" w:tplc="A09CE93C">
      <w:start w:val="1"/>
      <w:numFmt w:val="bullet"/>
      <w:pStyle w:val="Definition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10C3AA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4D6B41FD"/>
    <w:multiLevelType w:val="hybridMultilevel"/>
    <w:tmpl w:val="9ABC895C"/>
    <w:lvl w:ilvl="0" w:tplc="0DCC9C1A">
      <w:start w:val="1"/>
      <w:numFmt w:val="bullet"/>
      <w:pStyle w:val="Archive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FBB7120"/>
    <w:multiLevelType w:val="multilevel"/>
    <w:tmpl w:val="BEF8D5F8"/>
    <w:lvl w:ilvl="0">
      <w:start w:val="1"/>
      <w:numFmt w:val="decimal"/>
      <w:isLgl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  <w:color w:val="000080"/>
        <w:sz w:val="30"/>
        <w:szCs w:val="3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4">
    <w:nsid w:val="4FE372C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>
    <w:nsid w:val="619B512F"/>
    <w:multiLevelType w:val="multilevel"/>
    <w:tmpl w:val="D4F0A314"/>
    <w:lvl w:ilvl="0">
      <w:start w:val="9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7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>
    <w:nsid w:val="64BF2EEF"/>
    <w:multiLevelType w:val="hybridMultilevel"/>
    <w:tmpl w:val="7CC4C9C6"/>
    <w:lvl w:ilvl="0" w:tplc="50F402CE">
      <w:start w:val="1"/>
      <w:numFmt w:val="bullet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8AE7326"/>
    <w:multiLevelType w:val="multilevel"/>
    <w:tmpl w:val="3F46BB9E"/>
    <w:lvl w:ilvl="0">
      <w:start w:val="1"/>
      <w:numFmt w:val="decimal"/>
      <w:isLgl/>
      <w:lvlText w:val="%1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  <w:i w:val="0"/>
        <w:caps w:val="0"/>
        <w:smallCaps w:val="0"/>
        <w:strike w:val="0"/>
        <w:dstrike w:val="0"/>
        <w:vanish w:val="0"/>
        <w:spacing w:val="0"/>
        <w:kern w:val="0"/>
        <w:position w:val="0"/>
        <w:sz w:val="26"/>
        <w:szCs w:val="26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isLgl/>
      <w:lvlText w:val="%2.%1.%3."/>
      <w:lvlJc w:val="left"/>
      <w:pPr>
        <w:tabs>
          <w:tab w:val="num" w:pos="3119"/>
        </w:tabs>
        <w:ind w:left="3119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579"/>
        </w:tabs>
        <w:ind w:left="257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3"/>
        </w:tabs>
        <w:ind w:left="308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7"/>
        </w:tabs>
        <w:ind w:left="358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91"/>
        </w:tabs>
        <w:ind w:left="409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5"/>
        </w:tabs>
        <w:ind w:left="459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71"/>
        </w:tabs>
        <w:ind w:left="5171" w:hanging="1440"/>
      </w:pPr>
      <w:rPr>
        <w:rFonts w:hint="default"/>
      </w:rPr>
    </w:lvl>
  </w:abstractNum>
  <w:num w:numId="1">
    <w:abstractNumId w:val="27"/>
  </w:num>
  <w:num w:numId="2">
    <w:abstractNumId w:val="15"/>
  </w:num>
  <w:num w:numId="3">
    <w:abstractNumId w:val="14"/>
  </w:num>
  <w:num w:numId="4">
    <w:abstractNumId w:val="17"/>
  </w:num>
  <w:num w:numId="5">
    <w:abstractNumId w:val="16"/>
  </w:num>
  <w:num w:numId="6">
    <w:abstractNumId w:val="13"/>
  </w:num>
  <w:num w:numId="7">
    <w:abstractNumId w:val="10"/>
  </w:num>
  <w:num w:numId="8">
    <w:abstractNumId w:val="26"/>
  </w:num>
  <w:num w:numId="9">
    <w:abstractNumId w:val="28"/>
  </w:num>
  <w:num w:numId="10">
    <w:abstractNumId w:val="7"/>
  </w:num>
  <w:num w:numId="11">
    <w:abstractNumId w:val="9"/>
  </w:num>
  <w:num w:numId="12">
    <w:abstractNumId w:val="19"/>
  </w:num>
  <w:num w:numId="13">
    <w:abstractNumId w:val="20"/>
  </w:num>
  <w:num w:numId="14">
    <w:abstractNumId w:val="22"/>
  </w:num>
  <w:num w:numId="15">
    <w:abstractNumId w:val="11"/>
  </w:num>
  <w:num w:numId="16">
    <w:abstractNumId w:val="25"/>
  </w:num>
  <w:num w:numId="17">
    <w:abstractNumId w:val="27"/>
  </w:num>
  <w:num w:numId="18">
    <w:abstractNumId w:val="12"/>
  </w:num>
  <w:num w:numId="19">
    <w:abstractNumId w:val="23"/>
  </w:num>
  <w:num w:numId="20">
    <w:abstractNumId w:val="29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6"/>
  </w:num>
  <w:num w:numId="27">
    <w:abstractNumId w:val="5"/>
  </w:num>
  <w:num w:numId="28">
    <w:abstractNumId w:val="4"/>
  </w:num>
  <w:num w:numId="29">
    <w:abstractNumId w:val="25"/>
  </w:num>
  <w:num w:numId="30">
    <w:abstractNumId w:val="25"/>
  </w:num>
  <w:num w:numId="31">
    <w:abstractNumId w:val="25"/>
  </w:num>
  <w:num w:numId="32">
    <w:abstractNumId w:val="25"/>
  </w:num>
  <w:num w:numId="33">
    <w:abstractNumId w:val="21"/>
  </w:num>
  <w:num w:numId="34">
    <w:abstractNumId w:val="18"/>
  </w:num>
  <w:num w:numId="35">
    <w:abstractNumId w:val="2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8CF"/>
    <w:rsid w:val="0000293C"/>
    <w:rsid w:val="00002B61"/>
    <w:rsid w:val="000046CE"/>
    <w:rsid w:val="00024735"/>
    <w:rsid w:val="000279C4"/>
    <w:rsid w:val="00064AF5"/>
    <w:rsid w:val="00094D8A"/>
    <w:rsid w:val="000C12D4"/>
    <w:rsid w:val="000C3912"/>
    <w:rsid w:val="0012054D"/>
    <w:rsid w:val="00124760"/>
    <w:rsid w:val="0013587C"/>
    <w:rsid w:val="001453E9"/>
    <w:rsid w:val="0016202D"/>
    <w:rsid w:val="001634E6"/>
    <w:rsid w:val="001651EA"/>
    <w:rsid w:val="001750A0"/>
    <w:rsid w:val="001A0607"/>
    <w:rsid w:val="001B6793"/>
    <w:rsid w:val="001B7DB9"/>
    <w:rsid w:val="001C5EB0"/>
    <w:rsid w:val="001D0B5F"/>
    <w:rsid w:val="001D40F6"/>
    <w:rsid w:val="001D755A"/>
    <w:rsid w:val="001F4F63"/>
    <w:rsid w:val="002514CF"/>
    <w:rsid w:val="0027043E"/>
    <w:rsid w:val="00272383"/>
    <w:rsid w:val="002C1F2C"/>
    <w:rsid w:val="002C41C2"/>
    <w:rsid w:val="002F5C18"/>
    <w:rsid w:val="00315122"/>
    <w:rsid w:val="00333FC4"/>
    <w:rsid w:val="00334FDD"/>
    <w:rsid w:val="00343F93"/>
    <w:rsid w:val="00354576"/>
    <w:rsid w:val="003779C2"/>
    <w:rsid w:val="003810D9"/>
    <w:rsid w:val="003B7ACA"/>
    <w:rsid w:val="003D1248"/>
    <w:rsid w:val="003D1705"/>
    <w:rsid w:val="003F1A8A"/>
    <w:rsid w:val="003F5C8D"/>
    <w:rsid w:val="00401882"/>
    <w:rsid w:val="0044126B"/>
    <w:rsid w:val="004950D3"/>
    <w:rsid w:val="004A43AD"/>
    <w:rsid w:val="004D039A"/>
    <w:rsid w:val="004D142C"/>
    <w:rsid w:val="004E3B1C"/>
    <w:rsid w:val="00512856"/>
    <w:rsid w:val="00520028"/>
    <w:rsid w:val="00532502"/>
    <w:rsid w:val="00554B53"/>
    <w:rsid w:val="00582658"/>
    <w:rsid w:val="005B1F2E"/>
    <w:rsid w:val="005B26A6"/>
    <w:rsid w:val="005C0E19"/>
    <w:rsid w:val="005D1483"/>
    <w:rsid w:val="005E3E0D"/>
    <w:rsid w:val="005F102E"/>
    <w:rsid w:val="005F1123"/>
    <w:rsid w:val="005F18FB"/>
    <w:rsid w:val="005F5E99"/>
    <w:rsid w:val="005F6C55"/>
    <w:rsid w:val="00601568"/>
    <w:rsid w:val="00621486"/>
    <w:rsid w:val="00621D23"/>
    <w:rsid w:val="00632F19"/>
    <w:rsid w:val="006529C1"/>
    <w:rsid w:val="00673D6A"/>
    <w:rsid w:val="00676347"/>
    <w:rsid w:val="00685817"/>
    <w:rsid w:val="006927AA"/>
    <w:rsid w:val="00692C48"/>
    <w:rsid w:val="006F4D67"/>
    <w:rsid w:val="00713CFB"/>
    <w:rsid w:val="00727CA3"/>
    <w:rsid w:val="007402BA"/>
    <w:rsid w:val="007455A0"/>
    <w:rsid w:val="0076085F"/>
    <w:rsid w:val="007717FF"/>
    <w:rsid w:val="007A59A7"/>
    <w:rsid w:val="007B3A56"/>
    <w:rsid w:val="007E1467"/>
    <w:rsid w:val="007F3319"/>
    <w:rsid w:val="007F7A21"/>
    <w:rsid w:val="00800D3A"/>
    <w:rsid w:val="00811F3F"/>
    <w:rsid w:val="0084142B"/>
    <w:rsid w:val="0085284A"/>
    <w:rsid w:val="00862F5B"/>
    <w:rsid w:val="00867D5E"/>
    <w:rsid w:val="008744FB"/>
    <w:rsid w:val="00881EDF"/>
    <w:rsid w:val="008836EC"/>
    <w:rsid w:val="0089561C"/>
    <w:rsid w:val="008B64FE"/>
    <w:rsid w:val="008E6499"/>
    <w:rsid w:val="009110BB"/>
    <w:rsid w:val="009170CB"/>
    <w:rsid w:val="0093057C"/>
    <w:rsid w:val="00952736"/>
    <w:rsid w:val="009542B5"/>
    <w:rsid w:val="00960569"/>
    <w:rsid w:val="00985C7E"/>
    <w:rsid w:val="009A6DE3"/>
    <w:rsid w:val="009C091D"/>
    <w:rsid w:val="009C41AF"/>
    <w:rsid w:val="009D2147"/>
    <w:rsid w:val="00A143A1"/>
    <w:rsid w:val="00A35DEE"/>
    <w:rsid w:val="00A37D09"/>
    <w:rsid w:val="00A80E7A"/>
    <w:rsid w:val="00A85458"/>
    <w:rsid w:val="00AA0E12"/>
    <w:rsid w:val="00AA3C7A"/>
    <w:rsid w:val="00AE48ED"/>
    <w:rsid w:val="00AE74C2"/>
    <w:rsid w:val="00AF1365"/>
    <w:rsid w:val="00AF25A6"/>
    <w:rsid w:val="00AF324B"/>
    <w:rsid w:val="00B05929"/>
    <w:rsid w:val="00B12297"/>
    <w:rsid w:val="00B20BA2"/>
    <w:rsid w:val="00B22997"/>
    <w:rsid w:val="00B3175D"/>
    <w:rsid w:val="00B40266"/>
    <w:rsid w:val="00B509FC"/>
    <w:rsid w:val="00B556BA"/>
    <w:rsid w:val="00B6073B"/>
    <w:rsid w:val="00B73E5B"/>
    <w:rsid w:val="00B756E3"/>
    <w:rsid w:val="00BA11EB"/>
    <w:rsid w:val="00BC485C"/>
    <w:rsid w:val="00BF040E"/>
    <w:rsid w:val="00C2167F"/>
    <w:rsid w:val="00C241D3"/>
    <w:rsid w:val="00C47B53"/>
    <w:rsid w:val="00C71B58"/>
    <w:rsid w:val="00C96471"/>
    <w:rsid w:val="00CA1B37"/>
    <w:rsid w:val="00CA63F9"/>
    <w:rsid w:val="00CB1C09"/>
    <w:rsid w:val="00CC36B0"/>
    <w:rsid w:val="00CC728D"/>
    <w:rsid w:val="00CE43C4"/>
    <w:rsid w:val="00CE7F66"/>
    <w:rsid w:val="00CF7646"/>
    <w:rsid w:val="00D06DD2"/>
    <w:rsid w:val="00D3552A"/>
    <w:rsid w:val="00D4119B"/>
    <w:rsid w:val="00D44DD8"/>
    <w:rsid w:val="00D57A84"/>
    <w:rsid w:val="00D761B8"/>
    <w:rsid w:val="00D840D3"/>
    <w:rsid w:val="00D908CF"/>
    <w:rsid w:val="00D9532F"/>
    <w:rsid w:val="00D95DA3"/>
    <w:rsid w:val="00DB7352"/>
    <w:rsid w:val="00DF191F"/>
    <w:rsid w:val="00DF1AB5"/>
    <w:rsid w:val="00DF7DBF"/>
    <w:rsid w:val="00E03761"/>
    <w:rsid w:val="00E06CFB"/>
    <w:rsid w:val="00E2382C"/>
    <w:rsid w:val="00E243E7"/>
    <w:rsid w:val="00E322BE"/>
    <w:rsid w:val="00E441A4"/>
    <w:rsid w:val="00E50D73"/>
    <w:rsid w:val="00E628A3"/>
    <w:rsid w:val="00EB2F67"/>
    <w:rsid w:val="00EB7666"/>
    <w:rsid w:val="00F25C20"/>
    <w:rsid w:val="00F307CD"/>
    <w:rsid w:val="00F34556"/>
    <w:rsid w:val="00F41733"/>
    <w:rsid w:val="00F47063"/>
    <w:rsid w:val="00F748E0"/>
    <w:rsid w:val="00F76285"/>
    <w:rsid w:val="00F9120E"/>
    <w:rsid w:val="00FA4322"/>
    <w:rsid w:val="00FB14F4"/>
    <w:rsid w:val="00FB68EE"/>
    <w:rsid w:val="00FB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E628A3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CE7F66"/>
    <w:pPr>
      <w:numPr>
        <w:numId w:val="33"/>
      </w:numPr>
    </w:pPr>
  </w:style>
  <w:style w:type="numbering" w:styleId="1ai">
    <w:name w:val="Outline List 1"/>
    <w:basedOn w:val="Aucuneliste"/>
    <w:rsid w:val="00CE7F66"/>
    <w:pPr>
      <w:numPr>
        <w:numId w:val="34"/>
      </w:numPr>
    </w:pPr>
  </w:style>
  <w:style w:type="character" w:styleId="Accentuation">
    <w:name w:val="Emphasis"/>
    <w:qFormat/>
    <w:rsid w:val="00CE7F66"/>
    <w:rPr>
      <w:i/>
      <w:iCs/>
    </w:rPr>
  </w:style>
  <w:style w:type="character" w:styleId="AcronymeHTML">
    <w:name w:val="HTML Acronym"/>
    <w:rsid w:val="00CE7F66"/>
  </w:style>
  <w:style w:type="paragraph" w:styleId="Adressedestinataire">
    <w:name w:val="envelope address"/>
    <w:basedOn w:val="Normal"/>
    <w:rsid w:val="00CE7F6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CE7F66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CE7F66"/>
    <w:rPr>
      <w:i/>
      <w:iCs/>
    </w:rPr>
  </w:style>
  <w:style w:type="character" w:customStyle="1" w:styleId="AdresseHTMLCar">
    <w:name w:val="Adresse HTML Car"/>
    <w:link w:val="AdresseHTML"/>
    <w:rsid w:val="00CE7F66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CE7F66"/>
    <w:rPr>
      <w:vertAlign w:val="superscript"/>
    </w:rPr>
  </w:style>
  <w:style w:type="character" w:styleId="Appelnotedebasdep">
    <w:name w:val="footnote reference"/>
    <w:rsid w:val="00CE7F66"/>
    <w:rPr>
      <w:vertAlign w:val="superscript"/>
    </w:rPr>
  </w:style>
  <w:style w:type="numbering" w:styleId="ArticleSection">
    <w:name w:val="Outline List 3"/>
    <w:basedOn w:val="Aucuneliste"/>
    <w:rsid w:val="00CE7F66"/>
    <w:pPr>
      <w:numPr>
        <w:numId w:val="3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E7F66"/>
  </w:style>
  <w:style w:type="paragraph" w:styleId="Citation">
    <w:name w:val="Quote"/>
    <w:basedOn w:val="Normal"/>
    <w:next w:val="Normal"/>
    <w:link w:val="CitationCar"/>
    <w:uiPriority w:val="29"/>
    <w:qFormat/>
    <w:rsid w:val="00CE7F6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E7F66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CE7F6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E7F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E7F66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CE7F6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E7F6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E7F66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E7F66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E7F66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E7F66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E7F66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CE7F66"/>
    <w:rPr>
      <w:sz w:val="20"/>
      <w:szCs w:val="20"/>
    </w:rPr>
  </w:style>
  <w:style w:type="character" w:customStyle="1" w:styleId="CommentaireCar">
    <w:name w:val="Commentaire Car"/>
    <w:link w:val="Commentaire"/>
    <w:rsid w:val="00CE7F66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CE7F66"/>
    <w:pPr>
      <w:spacing w:after="120"/>
    </w:pPr>
  </w:style>
  <w:style w:type="character" w:customStyle="1" w:styleId="CorpsdetexteCar">
    <w:name w:val="Corps de texte Car"/>
    <w:link w:val="Corpsdetexte"/>
    <w:rsid w:val="00CE7F66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CE7F6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CE7F66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CE7F6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CE7F66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CE7F66"/>
  </w:style>
  <w:style w:type="character" w:customStyle="1" w:styleId="DateCar">
    <w:name w:val="Date Car"/>
    <w:link w:val="Date"/>
    <w:rsid w:val="00CE7F66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CE7F66"/>
    <w:rPr>
      <w:i/>
      <w:iCs/>
    </w:rPr>
  </w:style>
  <w:style w:type="table" w:styleId="Effetsdetableau3D1">
    <w:name w:val="Table 3D effects 1"/>
    <w:basedOn w:val="TableauNormal"/>
    <w:rsid w:val="00CE7F66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E7F66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E7F66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CE7F66"/>
    <w:rPr>
      <w:b/>
      <w:bCs/>
    </w:rPr>
  </w:style>
  <w:style w:type="character" w:styleId="Emphaseintense">
    <w:name w:val="Intense Emphasis"/>
    <w:uiPriority w:val="21"/>
    <w:qFormat/>
    <w:rsid w:val="00CE7F6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E7F6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CE7F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CE7F66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E7F66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CE7F6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CE7F6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CE7F66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CE7F66"/>
    <w:pPr>
      <w:ind w:left="4252"/>
    </w:pPr>
  </w:style>
  <w:style w:type="character" w:customStyle="1" w:styleId="FormuledepolitesseCar">
    <w:name w:val="Formule de politesse Car"/>
    <w:link w:val="Formuledepolitesse"/>
    <w:rsid w:val="00CE7F66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CE7F6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E7F6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E7F6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E7F6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E7F6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E7F6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E7F6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E7F6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E7F6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E7F6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E7F6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E7F6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E7F6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E7F6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E7F66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E7F66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E7F66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E7F66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E7F6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E7F6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E7F66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E7F66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CE7F6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E7F6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E7F6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E7F6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E7F6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E7F6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E7F6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E7F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E7F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E7F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E7F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E7F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E7F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E7F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E7F6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E7F6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E7F6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E7F6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E7F6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E7F6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E7F6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CE7F66"/>
    <w:pPr>
      <w:ind w:left="180" w:hanging="180"/>
    </w:pPr>
  </w:style>
  <w:style w:type="paragraph" w:styleId="Index2">
    <w:name w:val="index 2"/>
    <w:basedOn w:val="Normal"/>
    <w:next w:val="Normal"/>
    <w:rsid w:val="00CE7F66"/>
    <w:pPr>
      <w:ind w:left="360" w:hanging="180"/>
    </w:pPr>
  </w:style>
  <w:style w:type="paragraph" w:styleId="Index3">
    <w:name w:val="index 3"/>
    <w:basedOn w:val="Normal"/>
    <w:next w:val="Normal"/>
    <w:rsid w:val="00CE7F66"/>
    <w:pPr>
      <w:ind w:left="540" w:hanging="180"/>
    </w:pPr>
  </w:style>
  <w:style w:type="paragraph" w:styleId="Index4">
    <w:name w:val="index 4"/>
    <w:basedOn w:val="Normal"/>
    <w:next w:val="Normal"/>
    <w:rsid w:val="00CE7F66"/>
    <w:pPr>
      <w:ind w:left="720" w:hanging="180"/>
    </w:pPr>
  </w:style>
  <w:style w:type="paragraph" w:styleId="Index5">
    <w:name w:val="index 5"/>
    <w:basedOn w:val="Normal"/>
    <w:next w:val="Normal"/>
    <w:rsid w:val="00CE7F66"/>
    <w:pPr>
      <w:ind w:left="900" w:hanging="180"/>
    </w:pPr>
  </w:style>
  <w:style w:type="paragraph" w:styleId="Index6">
    <w:name w:val="index 6"/>
    <w:basedOn w:val="Normal"/>
    <w:next w:val="Normal"/>
    <w:rsid w:val="00CE7F66"/>
    <w:pPr>
      <w:ind w:left="1080" w:hanging="180"/>
    </w:pPr>
  </w:style>
  <w:style w:type="paragraph" w:styleId="Index7">
    <w:name w:val="index 7"/>
    <w:basedOn w:val="Normal"/>
    <w:next w:val="Normal"/>
    <w:rsid w:val="00CE7F66"/>
    <w:pPr>
      <w:ind w:left="1260" w:hanging="180"/>
    </w:pPr>
  </w:style>
  <w:style w:type="paragraph" w:styleId="Index8">
    <w:name w:val="index 8"/>
    <w:basedOn w:val="Normal"/>
    <w:next w:val="Normal"/>
    <w:rsid w:val="00CE7F66"/>
    <w:pPr>
      <w:ind w:left="1440" w:hanging="180"/>
    </w:pPr>
  </w:style>
  <w:style w:type="paragraph" w:styleId="Index9">
    <w:name w:val="index 9"/>
    <w:basedOn w:val="Normal"/>
    <w:next w:val="Normal"/>
    <w:rsid w:val="00CE7F66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CE7F66"/>
    <w:rPr>
      <w:b/>
      <w:bCs/>
      <w:sz w:val="20"/>
      <w:szCs w:val="20"/>
    </w:rPr>
  </w:style>
  <w:style w:type="paragraph" w:styleId="Liste">
    <w:name w:val="List"/>
    <w:basedOn w:val="Normal"/>
    <w:rsid w:val="00CE7F66"/>
    <w:pPr>
      <w:ind w:left="283" w:hanging="283"/>
      <w:contextualSpacing/>
    </w:pPr>
  </w:style>
  <w:style w:type="paragraph" w:styleId="Liste2">
    <w:name w:val="List 2"/>
    <w:basedOn w:val="Normal"/>
    <w:rsid w:val="00CE7F66"/>
    <w:pPr>
      <w:ind w:left="566" w:hanging="283"/>
      <w:contextualSpacing/>
    </w:pPr>
  </w:style>
  <w:style w:type="paragraph" w:styleId="Liste3">
    <w:name w:val="List 3"/>
    <w:basedOn w:val="Normal"/>
    <w:rsid w:val="00CE7F66"/>
    <w:pPr>
      <w:ind w:left="849" w:hanging="283"/>
      <w:contextualSpacing/>
    </w:pPr>
  </w:style>
  <w:style w:type="paragraph" w:styleId="Liste4">
    <w:name w:val="List 4"/>
    <w:basedOn w:val="Normal"/>
    <w:rsid w:val="00CE7F66"/>
    <w:pPr>
      <w:ind w:left="1132" w:hanging="283"/>
      <w:contextualSpacing/>
    </w:pPr>
  </w:style>
  <w:style w:type="paragraph" w:styleId="Liste5">
    <w:name w:val="List 5"/>
    <w:basedOn w:val="Normal"/>
    <w:rsid w:val="00CE7F66"/>
    <w:pPr>
      <w:ind w:left="1415" w:hanging="283"/>
      <w:contextualSpacing/>
    </w:pPr>
  </w:style>
  <w:style w:type="paragraph" w:styleId="Listenumros">
    <w:name w:val="List Number"/>
    <w:basedOn w:val="Normal"/>
    <w:rsid w:val="00CE7F66"/>
    <w:pPr>
      <w:numPr>
        <w:numId w:val="21"/>
      </w:numPr>
      <w:contextualSpacing/>
    </w:pPr>
  </w:style>
  <w:style w:type="paragraph" w:styleId="Listenumros2">
    <w:name w:val="List Number 2"/>
    <w:basedOn w:val="Normal"/>
    <w:rsid w:val="00CE7F66"/>
    <w:pPr>
      <w:numPr>
        <w:numId w:val="22"/>
      </w:numPr>
      <w:contextualSpacing/>
    </w:pPr>
  </w:style>
  <w:style w:type="paragraph" w:styleId="Listenumros3">
    <w:name w:val="List Number 3"/>
    <w:basedOn w:val="Normal"/>
    <w:rsid w:val="00CE7F66"/>
    <w:pPr>
      <w:numPr>
        <w:numId w:val="23"/>
      </w:numPr>
      <w:contextualSpacing/>
    </w:pPr>
  </w:style>
  <w:style w:type="paragraph" w:styleId="Listenumros4">
    <w:name w:val="List Number 4"/>
    <w:basedOn w:val="Normal"/>
    <w:rsid w:val="00CE7F66"/>
    <w:pPr>
      <w:numPr>
        <w:numId w:val="24"/>
      </w:numPr>
      <w:contextualSpacing/>
    </w:pPr>
  </w:style>
  <w:style w:type="paragraph" w:styleId="Listenumros5">
    <w:name w:val="List Number 5"/>
    <w:basedOn w:val="Normal"/>
    <w:rsid w:val="00CE7F66"/>
    <w:pPr>
      <w:numPr>
        <w:numId w:val="25"/>
      </w:numPr>
      <w:contextualSpacing/>
    </w:pPr>
  </w:style>
  <w:style w:type="paragraph" w:styleId="Listepuces">
    <w:name w:val="List Bullet"/>
    <w:basedOn w:val="Normal"/>
    <w:rsid w:val="00CE7F66"/>
    <w:pPr>
      <w:numPr>
        <w:numId w:val="11"/>
      </w:numPr>
      <w:contextualSpacing/>
    </w:pPr>
  </w:style>
  <w:style w:type="paragraph" w:styleId="Listepuces2">
    <w:name w:val="List Bullet 2"/>
    <w:basedOn w:val="Normal"/>
    <w:rsid w:val="00CE7F66"/>
    <w:pPr>
      <w:numPr>
        <w:numId w:val="10"/>
      </w:numPr>
      <w:contextualSpacing/>
    </w:pPr>
  </w:style>
  <w:style w:type="paragraph" w:styleId="Listepuces3">
    <w:name w:val="List Bullet 3"/>
    <w:basedOn w:val="Normal"/>
    <w:rsid w:val="00CE7F66"/>
    <w:pPr>
      <w:numPr>
        <w:numId w:val="26"/>
      </w:numPr>
      <w:contextualSpacing/>
    </w:pPr>
  </w:style>
  <w:style w:type="paragraph" w:styleId="Listepuces4">
    <w:name w:val="List Bullet 4"/>
    <w:basedOn w:val="Normal"/>
    <w:rsid w:val="00CE7F66"/>
    <w:pPr>
      <w:numPr>
        <w:numId w:val="27"/>
      </w:numPr>
      <w:contextualSpacing/>
    </w:pPr>
  </w:style>
  <w:style w:type="paragraph" w:styleId="Listepuces5">
    <w:name w:val="List Bullet 5"/>
    <w:basedOn w:val="Normal"/>
    <w:rsid w:val="00CE7F66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CE7F6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E7F6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E7F6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E7F6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E7F6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E7F6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E7F6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E7F6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E7F6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E7F6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E7F6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E7F6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E7F6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E7F6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E7F6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E7F6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E7F6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E7F6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E7F6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E7F6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E7F6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E7F6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E7F6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E7F6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E7F6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E7F6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E7F6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E7F6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E7F6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E7F6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E7F6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E7F6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E7F6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E7F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E7F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E7F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E7F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E7F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E7F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E7F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E7F6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CE7F66"/>
    <w:rPr>
      <w:sz w:val="16"/>
      <w:szCs w:val="16"/>
    </w:rPr>
  </w:style>
  <w:style w:type="paragraph" w:styleId="NormalWeb">
    <w:name w:val="Normal (Web)"/>
    <w:basedOn w:val="Normal"/>
    <w:rsid w:val="00CE7F66"/>
    <w:rPr>
      <w:rFonts w:ascii="Times New Roman" w:hAnsi="Times New Roman"/>
      <w:sz w:val="24"/>
    </w:rPr>
  </w:style>
  <w:style w:type="paragraph" w:styleId="Normalcentr">
    <w:name w:val="Block Text"/>
    <w:basedOn w:val="Normal"/>
    <w:rsid w:val="00CE7F6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CE7F66"/>
    <w:rPr>
      <w:sz w:val="20"/>
      <w:szCs w:val="20"/>
    </w:rPr>
  </w:style>
  <w:style w:type="character" w:customStyle="1" w:styleId="NotedebasdepageCar">
    <w:name w:val="Note de bas de page Car"/>
    <w:link w:val="Notedebasdepage"/>
    <w:rsid w:val="00CE7F66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CE7F66"/>
    <w:rPr>
      <w:sz w:val="20"/>
      <w:szCs w:val="20"/>
    </w:rPr>
  </w:style>
  <w:style w:type="character" w:customStyle="1" w:styleId="NotedefinCar">
    <w:name w:val="Note de fin Car"/>
    <w:link w:val="Notedefin"/>
    <w:rsid w:val="00CE7F66"/>
    <w:rPr>
      <w:rFonts w:ascii="Tw Cen MT" w:hAnsi="Tw Cen MT"/>
      <w:lang w:eastAsia="en-US"/>
    </w:rPr>
  </w:style>
  <w:style w:type="character" w:styleId="Numrodeligne">
    <w:name w:val="line number"/>
    <w:rsid w:val="00CE7F66"/>
  </w:style>
  <w:style w:type="paragraph" w:styleId="Objetducommentaire">
    <w:name w:val="annotation subject"/>
    <w:basedOn w:val="Commentaire"/>
    <w:next w:val="Commentaire"/>
    <w:link w:val="ObjetducommentaireCar"/>
    <w:rsid w:val="00CE7F66"/>
    <w:rPr>
      <w:b/>
      <w:bCs/>
    </w:rPr>
  </w:style>
  <w:style w:type="character" w:customStyle="1" w:styleId="ObjetducommentaireCar">
    <w:name w:val="Objet du commentaire Car"/>
    <w:link w:val="Objetducommentaire"/>
    <w:rsid w:val="00CE7F66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CE7F6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E7F66"/>
    <w:pPr>
      <w:ind w:left="708"/>
    </w:pPr>
  </w:style>
  <w:style w:type="paragraph" w:styleId="PrformatHTML">
    <w:name w:val="HTML Preformatted"/>
    <w:basedOn w:val="Normal"/>
    <w:link w:val="PrformatHTMLCar"/>
    <w:rsid w:val="00CE7F6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CE7F66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CE7F6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E7F6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E7F6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CE7F66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CE7F6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CE7F66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CE7F6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CE7F66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CE7F6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CE7F66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CE7F6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CE7F66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CE7F66"/>
    <w:pPr>
      <w:ind w:left="708"/>
    </w:pPr>
  </w:style>
  <w:style w:type="paragraph" w:styleId="Salutations">
    <w:name w:val="Salutation"/>
    <w:basedOn w:val="Normal"/>
    <w:next w:val="Normal"/>
    <w:link w:val="SalutationsCar"/>
    <w:rsid w:val="00CE7F66"/>
  </w:style>
  <w:style w:type="character" w:customStyle="1" w:styleId="SalutationsCar">
    <w:name w:val="Salutations Car"/>
    <w:link w:val="Salutations"/>
    <w:rsid w:val="00CE7F66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CE7F66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CE7F66"/>
    <w:pPr>
      <w:ind w:left="4252"/>
    </w:pPr>
  </w:style>
  <w:style w:type="character" w:customStyle="1" w:styleId="SignatureCar">
    <w:name w:val="Signature Car"/>
    <w:link w:val="Signature"/>
    <w:rsid w:val="00CE7F66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CE7F66"/>
  </w:style>
  <w:style w:type="character" w:customStyle="1" w:styleId="SignaturelectroniqueCar">
    <w:name w:val="Signature électronique Car"/>
    <w:link w:val="Signaturelectronique"/>
    <w:rsid w:val="00CE7F66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CE7F66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CE7F66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CE7F66"/>
  </w:style>
  <w:style w:type="paragraph" w:styleId="Tabledesrfrencesjuridiques">
    <w:name w:val="table of authorities"/>
    <w:basedOn w:val="Normal"/>
    <w:next w:val="Normal"/>
    <w:rsid w:val="00CE7F66"/>
    <w:pPr>
      <w:ind w:left="180" w:hanging="180"/>
    </w:pPr>
  </w:style>
  <w:style w:type="table" w:styleId="Tableauclassique1">
    <w:name w:val="Table Classic 1"/>
    <w:basedOn w:val="TableauNormal"/>
    <w:rsid w:val="00CE7F66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E7F66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E7F66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E7F66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E7F66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E7F66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E7F66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E7F66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E7F66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E7F66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E7F66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E7F66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E7F6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E7F66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E7F66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E7F66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E7F66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E7F66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E7F66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E7F66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E7F66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E7F66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E7F6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E7F66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E7F66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E7F66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CE7F66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CE7F66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CE7F66"/>
    <w:rPr>
      <w:color w:val="808080"/>
    </w:rPr>
  </w:style>
  <w:style w:type="paragraph" w:styleId="Textedemacro">
    <w:name w:val="macro"/>
    <w:link w:val="TextedemacroCar"/>
    <w:rsid w:val="00CE7F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CE7F66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CE7F66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CE7F66"/>
  </w:style>
  <w:style w:type="character" w:customStyle="1" w:styleId="TitredenoteCar">
    <w:name w:val="Titre de note Car"/>
    <w:link w:val="Titredenote"/>
    <w:rsid w:val="00CE7F66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CE7F66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CE7F66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CE7F66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CE7F66"/>
    <w:pPr>
      <w:ind w:left="1440"/>
    </w:pPr>
  </w:style>
  <w:style w:type="table" w:styleId="Trameclaire-Accent1">
    <w:name w:val="Light Shading Accent 1"/>
    <w:basedOn w:val="TableauNormal"/>
    <w:uiPriority w:val="60"/>
    <w:rsid w:val="00CE7F6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E7F6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E7F6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E7F6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E7F6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E7F6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E7F6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E7F6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E7F6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E7F6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E7F6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E7F6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E7F6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E7F6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E7F6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E7F6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E7F6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E7F6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E7F6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E7F6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E7F6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E7F6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E7F6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E7F6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E7F6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E7F6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E7F6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E7F6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CE43C4"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CE43C4"/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E628A3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CE7F66"/>
    <w:pPr>
      <w:numPr>
        <w:numId w:val="33"/>
      </w:numPr>
    </w:pPr>
  </w:style>
  <w:style w:type="numbering" w:styleId="1ai">
    <w:name w:val="Outline List 1"/>
    <w:basedOn w:val="Aucuneliste"/>
    <w:rsid w:val="00CE7F66"/>
    <w:pPr>
      <w:numPr>
        <w:numId w:val="34"/>
      </w:numPr>
    </w:pPr>
  </w:style>
  <w:style w:type="character" w:styleId="Accentuation">
    <w:name w:val="Emphasis"/>
    <w:qFormat/>
    <w:rsid w:val="00CE7F66"/>
    <w:rPr>
      <w:i/>
      <w:iCs/>
    </w:rPr>
  </w:style>
  <w:style w:type="character" w:styleId="AcronymeHTML">
    <w:name w:val="HTML Acronym"/>
    <w:rsid w:val="00CE7F66"/>
  </w:style>
  <w:style w:type="paragraph" w:styleId="Adressedestinataire">
    <w:name w:val="envelope address"/>
    <w:basedOn w:val="Normal"/>
    <w:rsid w:val="00CE7F66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CE7F66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CE7F66"/>
    <w:rPr>
      <w:i/>
      <w:iCs/>
    </w:rPr>
  </w:style>
  <w:style w:type="character" w:customStyle="1" w:styleId="AdresseHTMLCar">
    <w:name w:val="Adresse HTML Car"/>
    <w:link w:val="AdresseHTML"/>
    <w:rsid w:val="00CE7F66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CE7F66"/>
    <w:rPr>
      <w:vertAlign w:val="superscript"/>
    </w:rPr>
  </w:style>
  <w:style w:type="character" w:styleId="Appelnotedebasdep">
    <w:name w:val="footnote reference"/>
    <w:rsid w:val="00CE7F66"/>
    <w:rPr>
      <w:vertAlign w:val="superscript"/>
    </w:rPr>
  </w:style>
  <w:style w:type="numbering" w:styleId="ArticleSection">
    <w:name w:val="Outline List 3"/>
    <w:basedOn w:val="Aucuneliste"/>
    <w:rsid w:val="00CE7F66"/>
    <w:pPr>
      <w:numPr>
        <w:numId w:val="3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E7F66"/>
  </w:style>
  <w:style w:type="paragraph" w:styleId="Citation">
    <w:name w:val="Quote"/>
    <w:basedOn w:val="Normal"/>
    <w:next w:val="Normal"/>
    <w:link w:val="CitationCar"/>
    <w:uiPriority w:val="29"/>
    <w:qFormat/>
    <w:rsid w:val="00CE7F6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E7F66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CE7F6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E7F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E7F66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CE7F6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E7F6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E7F66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E7F66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E7F66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E7F66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E7F66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CE7F66"/>
    <w:rPr>
      <w:sz w:val="20"/>
      <w:szCs w:val="20"/>
    </w:rPr>
  </w:style>
  <w:style w:type="character" w:customStyle="1" w:styleId="CommentaireCar">
    <w:name w:val="Commentaire Car"/>
    <w:link w:val="Commentaire"/>
    <w:rsid w:val="00CE7F66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CE7F66"/>
    <w:pPr>
      <w:spacing w:after="120"/>
    </w:pPr>
  </w:style>
  <w:style w:type="character" w:customStyle="1" w:styleId="CorpsdetexteCar">
    <w:name w:val="Corps de texte Car"/>
    <w:link w:val="Corpsdetexte"/>
    <w:rsid w:val="00CE7F66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CE7F6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CE7F66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CE7F6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CE7F66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CE7F66"/>
  </w:style>
  <w:style w:type="character" w:customStyle="1" w:styleId="DateCar">
    <w:name w:val="Date Car"/>
    <w:link w:val="Date"/>
    <w:rsid w:val="00CE7F66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CE7F66"/>
    <w:rPr>
      <w:i/>
      <w:iCs/>
    </w:rPr>
  </w:style>
  <w:style w:type="table" w:styleId="Effetsdetableau3D1">
    <w:name w:val="Table 3D effects 1"/>
    <w:basedOn w:val="TableauNormal"/>
    <w:rsid w:val="00CE7F66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E7F66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E7F66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CE7F66"/>
    <w:rPr>
      <w:b/>
      <w:bCs/>
    </w:rPr>
  </w:style>
  <w:style w:type="character" w:styleId="Emphaseintense">
    <w:name w:val="Intense Emphasis"/>
    <w:uiPriority w:val="21"/>
    <w:qFormat/>
    <w:rsid w:val="00CE7F6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E7F66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CE7F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CE7F66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E7F66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CE7F6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CE7F6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CE7F66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CE7F66"/>
    <w:pPr>
      <w:ind w:left="4252"/>
    </w:pPr>
  </w:style>
  <w:style w:type="character" w:customStyle="1" w:styleId="FormuledepolitesseCar">
    <w:name w:val="Formule de politesse Car"/>
    <w:link w:val="Formuledepolitesse"/>
    <w:rsid w:val="00CE7F66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CE7F6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E7F6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E7F6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E7F6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E7F6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E7F6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E7F6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E7F6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E7F6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E7F6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E7F6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E7F6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E7F6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E7F6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E7F66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E7F66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E7F66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E7F66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E7F6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E7F6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E7F66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E7F66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CE7F6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E7F6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E7F6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E7F6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E7F6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E7F6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E7F6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E7F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E7F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E7F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E7F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E7F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E7F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E7F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E7F6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E7F6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E7F6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E7F6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E7F6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E7F6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E7F6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CE7F66"/>
    <w:pPr>
      <w:ind w:left="180" w:hanging="180"/>
    </w:pPr>
  </w:style>
  <w:style w:type="paragraph" w:styleId="Index2">
    <w:name w:val="index 2"/>
    <w:basedOn w:val="Normal"/>
    <w:next w:val="Normal"/>
    <w:rsid w:val="00CE7F66"/>
    <w:pPr>
      <w:ind w:left="360" w:hanging="180"/>
    </w:pPr>
  </w:style>
  <w:style w:type="paragraph" w:styleId="Index3">
    <w:name w:val="index 3"/>
    <w:basedOn w:val="Normal"/>
    <w:next w:val="Normal"/>
    <w:rsid w:val="00CE7F66"/>
    <w:pPr>
      <w:ind w:left="540" w:hanging="180"/>
    </w:pPr>
  </w:style>
  <w:style w:type="paragraph" w:styleId="Index4">
    <w:name w:val="index 4"/>
    <w:basedOn w:val="Normal"/>
    <w:next w:val="Normal"/>
    <w:rsid w:val="00CE7F66"/>
    <w:pPr>
      <w:ind w:left="720" w:hanging="180"/>
    </w:pPr>
  </w:style>
  <w:style w:type="paragraph" w:styleId="Index5">
    <w:name w:val="index 5"/>
    <w:basedOn w:val="Normal"/>
    <w:next w:val="Normal"/>
    <w:rsid w:val="00CE7F66"/>
    <w:pPr>
      <w:ind w:left="900" w:hanging="180"/>
    </w:pPr>
  </w:style>
  <w:style w:type="paragraph" w:styleId="Index6">
    <w:name w:val="index 6"/>
    <w:basedOn w:val="Normal"/>
    <w:next w:val="Normal"/>
    <w:rsid w:val="00CE7F66"/>
    <w:pPr>
      <w:ind w:left="1080" w:hanging="180"/>
    </w:pPr>
  </w:style>
  <w:style w:type="paragraph" w:styleId="Index7">
    <w:name w:val="index 7"/>
    <w:basedOn w:val="Normal"/>
    <w:next w:val="Normal"/>
    <w:rsid w:val="00CE7F66"/>
    <w:pPr>
      <w:ind w:left="1260" w:hanging="180"/>
    </w:pPr>
  </w:style>
  <w:style w:type="paragraph" w:styleId="Index8">
    <w:name w:val="index 8"/>
    <w:basedOn w:val="Normal"/>
    <w:next w:val="Normal"/>
    <w:rsid w:val="00CE7F66"/>
    <w:pPr>
      <w:ind w:left="1440" w:hanging="180"/>
    </w:pPr>
  </w:style>
  <w:style w:type="paragraph" w:styleId="Index9">
    <w:name w:val="index 9"/>
    <w:basedOn w:val="Normal"/>
    <w:next w:val="Normal"/>
    <w:rsid w:val="00CE7F66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CE7F66"/>
    <w:rPr>
      <w:b/>
      <w:bCs/>
      <w:sz w:val="20"/>
      <w:szCs w:val="20"/>
    </w:rPr>
  </w:style>
  <w:style w:type="paragraph" w:styleId="Liste">
    <w:name w:val="List"/>
    <w:basedOn w:val="Normal"/>
    <w:rsid w:val="00CE7F66"/>
    <w:pPr>
      <w:ind w:left="283" w:hanging="283"/>
      <w:contextualSpacing/>
    </w:pPr>
  </w:style>
  <w:style w:type="paragraph" w:styleId="Liste2">
    <w:name w:val="List 2"/>
    <w:basedOn w:val="Normal"/>
    <w:rsid w:val="00CE7F66"/>
    <w:pPr>
      <w:ind w:left="566" w:hanging="283"/>
      <w:contextualSpacing/>
    </w:pPr>
  </w:style>
  <w:style w:type="paragraph" w:styleId="Liste3">
    <w:name w:val="List 3"/>
    <w:basedOn w:val="Normal"/>
    <w:rsid w:val="00CE7F66"/>
    <w:pPr>
      <w:ind w:left="849" w:hanging="283"/>
      <w:contextualSpacing/>
    </w:pPr>
  </w:style>
  <w:style w:type="paragraph" w:styleId="Liste4">
    <w:name w:val="List 4"/>
    <w:basedOn w:val="Normal"/>
    <w:rsid w:val="00CE7F66"/>
    <w:pPr>
      <w:ind w:left="1132" w:hanging="283"/>
      <w:contextualSpacing/>
    </w:pPr>
  </w:style>
  <w:style w:type="paragraph" w:styleId="Liste5">
    <w:name w:val="List 5"/>
    <w:basedOn w:val="Normal"/>
    <w:rsid w:val="00CE7F66"/>
    <w:pPr>
      <w:ind w:left="1415" w:hanging="283"/>
      <w:contextualSpacing/>
    </w:pPr>
  </w:style>
  <w:style w:type="paragraph" w:styleId="Listenumros">
    <w:name w:val="List Number"/>
    <w:basedOn w:val="Normal"/>
    <w:rsid w:val="00CE7F66"/>
    <w:pPr>
      <w:numPr>
        <w:numId w:val="21"/>
      </w:numPr>
      <w:contextualSpacing/>
    </w:pPr>
  </w:style>
  <w:style w:type="paragraph" w:styleId="Listenumros2">
    <w:name w:val="List Number 2"/>
    <w:basedOn w:val="Normal"/>
    <w:rsid w:val="00CE7F66"/>
    <w:pPr>
      <w:numPr>
        <w:numId w:val="22"/>
      </w:numPr>
      <w:contextualSpacing/>
    </w:pPr>
  </w:style>
  <w:style w:type="paragraph" w:styleId="Listenumros3">
    <w:name w:val="List Number 3"/>
    <w:basedOn w:val="Normal"/>
    <w:rsid w:val="00CE7F66"/>
    <w:pPr>
      <w:numPr>
        <w:numId w:val="23"/>
      </w:numPr>
      <w:contextualSpacing/>
    </w:pPr>
  </w:style>
  <w:style w:type="paragraph" w:styleId="Listenumros4">
    <w:name w:val="List Number 4"/>
    <w:basedOn w:val="Normal"/>
    <w:rsid w:val="00CE7F66"/>
    <w:pPr>
      <w:numPr>
        <w:numId w:val="24"/>
      </w:numPr>
      <w:contextualSpacing/>
    </w:pPr>
  </w:style>
  <w:style w:type="paragraph" w:styleId="Listenumros5">
    <w:name w:val="List Number 5"/>
    <w:basedOn w:val="Normal"/>
    <w:rsid w:val="00CE7F66"/>
    <w:pPr>
      <w:numPr>
        <w:numId w:val="25"/>
      </w:numPr>
      <w:contextualSpacing/>
    </w:pPr>
  </w:style>
  <w:style w:type="paragraph" w:styleId="Listepuces">
    <w:name w:val="List Bullet"/>
    <w:basedOn w:val="Normal"/>
    <w:rsid w:val="00CE7F66"/>
    <w:pPr>
      <w:numPr>
        <w:numId w:val="11"/>
      </w:numPr>
      <w:contextualSpacing/>
    </w:pPr>
  </w:style>
  <w:style w:type="paragraph" w:styleId="Listepuces2">
    <w:name w:val="List Bullet 2"/>
    <w:basedOn w:val="Normal"/>
    <w:rsid w:val="00CE7F66"/>
    <w:pPr>
      <w:numPr>
        <w:numId w:val="10"/>
      </w:numPr>
      <w:contextualSpacing/>
    </w:pPr>
  </w:style>
  <w:style w:type="paragraph" w:styleId="Listepuces3">
    <w:name w:val="List Bullet 3"/>
    <w:basedOn w:val="Normal"/>
    <w:rsid w:val="00CE7F66"/>
    <w:pPr>
      <w:numPr>
        <w:numId w:val="26"/>
      </w:numPr>
      <w:contextualSpacing/>
    </w:pPr>
  </w:style>
  <w:style w:type="paragraph" w:styleId="Listepuces4">
    <w:name w:val="List Bullet 4"/>
    <w:basedOn w:val="Normal"/>
    <w:rsid w:val="00CE7F66"/>
    <w:pPr>
      <w:numPr>
        <w:numId w:val="27"/>
      </w:numPr>
      <w:contextualSpacing/>
    </w:pPr>
  </w:style>
  <w:style w:type="paragraph" w:styleId="Listepuces5">
    <w:name w:val="List Bullet 5"/>
    <w:basedOn w:val="Normal"/>
    <w:rsid w:val="00CE7F66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CE7F6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E7F6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E7F6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E7F6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E7F6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E7F6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E7F6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E7F6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E7F6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E7F6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E7F6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E7F6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E7F6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E7F6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E7F6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E7F6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E7F6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E7F6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E7F6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E7F6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E7F6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E7F6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E7F6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E7F6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E7F6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E7F6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E7F6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E7F6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E7F6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E7F6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E7F6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E7F6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E7F6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E7F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E7F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E7F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E7F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E7F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E7F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E7F66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E7F6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CE7F66"/>
    <w:rPr>
      <w:sz w:val="16"/>
      <w:szCs w:val="16"/>
    </w:rPr>
  </w:style>
  <w:style w:type="paragraph" w:styleId="NormalWeb">
    <w:name w:val="Normal (Web)"/>
    <w:basedOn w:val="Normal"/>
    <w:rsid w:val="00CE7F66"/>
    <w:rPr>
      <w:rFonts w:ascii="Times New Roman" w:hAnsi="Times New Roman"/>
      <w:sz w:val="24"/>
    </w:rPr>
  </w:style>
  <w:style w:type="paragraph" w:styleId="Normalcentr">
    <w:name w:val="Block Text"/>
    <w:basedOn w:val="Normal"/>
    <w:rsid w:val="00CE7F6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CE7F66"/>
    <w:rPr>
      <w:sz w:val="20"/>
      <w:szCs w:val="20"/>
    </w:rPr>
  </w:style>
  <w:style w:type="character" w:customStyle="1" w:styleId="NotedebasdepageCar">
    <w:name w:val="Note de bas de page Car"/>
    <w:link w:val="Notedebasdepage"/>
    <w:rsid w:val="00CE7F66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CE7F66"/>
    <w:rPr>
      <w:sz w:val="20"/>
      <w:szCs w:val="20"/>
    </w:rPr>
  </w:style>
  <w:style w:type="character" w:customStyle="1" w:styleId="NotedefinCar">
    <w:name w:val="Note de fin Car"/>
    <w:link w:val="Notedefin"/>
    <w:rsid w:val="00CE7F66"/>
    <w:rPr>
      <w:rFonts w:ascii="Tw Cen MT" w:hAnsi="Tw Cen MT"/>
      <w:lang w:eastAsia="en-US"/>
    </w:rPr>
  </w:style>
  <w:style w:type="character" w:styleId="Numrodeligne">
    <w:name w:val="line number"/>
    <w:rsid w:val="00CE7F66"/>
  </w:style>
  <w:style w:type="paragraph" w:styleId="Objetducommentaire">
    <w:name w:val="annotation subject"/>
    <w:basedOn w:val="Commentaire"/>
    <w:next w:val="Commentaire"/>
    <w:link w:val="ObjetducommentaireCar"/>
    <w:rsid w:val="00CE7F66"/>
    <w:rPr>
      <w:b/>
      <w:bCs/>
    </w:rPr>
  </w:style>
  <w:style w:type="character" w:customStyle="1" w:styleId="ObjetducommentaireCar">
    <w:name w:val="Objet du commentaire Car"/>
    <w:link w:val="Objetducommentaire"/>
    <w:rsid w:val="00CE7F66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CE7F6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E7F66"/>
    <w:pPr>
      <w:ind w:left="708"/>
    </w:pPr>
  </w:style>
  <w:style w:type="paragraph" w:styleId="PrformatHTML">
    <w:name w:val="HTML Preformatted"/>
    <w:basedOn w:val="Normal"/>
    <w:link w:val="PrformatHTMLCar"/>
    <w:rsid w:val="00CE7F6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CE7F66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CE7F6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E7F6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E7F6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CE7F66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CE7F6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CE7F66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CE7F6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CE7F66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CE7F6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CE7F66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CE7F6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CE7F66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CE7F66"/>
    <w:pPr>
      <w:ind w:left="708"/>
    </w:pPr>
  </w:style>
  <w:style w:type="paragraph" w:styleId="Salutations">
    <w:name w:val="Salutation"/>
    <w:basedOn w:val="Normal"/>
    <w:next w:val="Normal"/>
    <w:link w:val="SalutationsCar"/>
    <w:rsid w:val="00CE7F66"/>
  </w:style>
  <w:style w:type="character" w:customStyle="1" w:styleId="SalutationsCar">
    <w:name w:val="Salutations Car"/>
    <w:link w:val="Salutations"/>
    <w:rsid w:val="00CE7F66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CE7F66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CE7F66"/>
    <w:pPr>
      <w:ind w:left="4252"/>
    </w:pPr>
  </w:style>
  <w:style w:type="character" w:customStyle="1" w:styleId="SignatureCar">
    <w:name w:val="Signature Car"/>
    <w:link w:val="Signature"/>
    <w:rsid w:val="00CE7F66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CE7F66"/>
  </w:style>
  <w:style w:type="character" w:customStyle="1" w:styleId="SignaturelectroniqueCar">
    <w:name w:val="Signature électronique Car"/>
    <w:link w:val="Signaturelectronique"/>
    <w:rsid w:val="00CE7F66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CE7F66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CE7F66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CE7F66"/>
  </w:style>
  <w:style w:type="paragraph" w:styleId="Tabledesrfrencesjuridiques">
    <w:name w:val="table of authorities"/>
    <w:basedOn w:val="Normal"/>
    <w:next w:val="Normal"/>
    <w:rsid w:val="00CE7F66"/>
    <w:pPr>
      <w:ind w:left="180" w:hanging="180"/>
    </w:pPr>
  </w:style>
  <w:style w:type="table" w:styleId="Tableauclassique1">
    <w:name w:val="Table Classic 1"/>
    <w:basedOn w:val="TableauNormal"/>
    <w:rsid w:val="00CE7F66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E7F66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E7F66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E7F66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E7F66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E7F66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E7F66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E7F66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E7F66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E7F66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E7F66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E7F66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E7F6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E7F66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E7F66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E7F66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E7F66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E7F66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E7F66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E7F66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E7F66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E7F66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E7F66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E7F66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E7F66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E7F66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CE7F66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CE7F66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CE7F66"/>
    <w:rPr>
      <w:color w:val="808080"/>
    </w:rPr>
  </w:style>
  <w:style w:type="paragraph" w:styleId="Textedemacro">
    <w:name w:val="macro"/>
    <w:link w:val="TextedemacroCar"/>
    <w:rsid w:val="00CE7F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CE7F66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CE7F66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CE7F66"/>
  </w:style>
  <w:style w:type="character" w:customStyle="1" w:styleId="TitredenoteCar">
    <w:name w:val="Titre de note Car"/>
    <w:link w:val="Titredenote"/>
    <w:rsid w:val="00CE7F66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CE7F66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CE7F66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CE7F66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CE7F66"/>
    <w:pPr>
      <w:ind w:left="1440"/>
    </w:pPr>
  </w:style>
  <w:style w:type="table" w:styleId="Trameclaire-Accent1">
    <w:name w:val="Light Shading Accent 1"/>
    <w:basedOn w:val="TableauNormal"/>
    <w:uiPriority w:val="60"/>
    <w:rsid w:val="00CE7F6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E7F6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E7F6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E7F6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E7F6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E7F6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E7F6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E7F6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E7F6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E7F6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E7F6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E7F6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E7F6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E7F6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E7F6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E7F6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E7F6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E7F6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E7F6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E7F6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E7F6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E7F6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E7F6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E7F6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E7F6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E7F6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E7F6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E7F6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Titre de la procédure</vt:lpstr>
    </vt:vector>
  </TitlesOfParts>
  <Company>Procédure Opératoire Standard</Company>
  <LinksUpToDate>false</LinksUpToDate>
  <CharactersWithSpaces>1417</CharactersWithSpaces>
  <SharedDoc>false</SharedDoc>
  <HLinks>
    <vt:vector size="72" baseType="variant">
      <vt:variant>
        <vt:i4>1310771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_Toc224109591</vt:lpwstr>
      </vt:variant>
      <vt:variant>
        <vt:i4>1310771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_Toc224109590</vt:lpwstr>
      </vt:variant>
      <vt:variant>
        <vt:i4>1376307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_Toc224109589</vt:lpwstr>
      </vt:variant>
      <vt:variant>
        <vt:i4>1376307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_Toc224109588</vt:lpwstr>
      </vt:variant>
      <vt:variant>
        <vt:i4>1376307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_Toc224109587</vt:lpwstr>
      </vt:variant>
      <vt:variant>
        <vt:i4>1376307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_Toc224109586</vt:lpwstr>
      </vt:variant>
      <vt:variant>
        <vt:i4>1376307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_Toc224109585</vt:lpwstr>
      </vt:variant>
      <vt:variant>
        <vt:i4>1376307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_Toc224109584</vt:lpwstr>
      </vt:variant>
      <vt:variant>
        <vt:i4>1376307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_Toc224109583</vt:lpwstr>
      </vt:variant>
      <vt:variant>
        <vt:i4>1376307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_Toc224109582</vt:lpwstr>
      </vt:variant>
      <vt:variant>
        <vt:i4>1376307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_Toc224109581</vt:lpwstr>
      </vt:variant>
      <vt:variant>
        <vt:i4>1376307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_Toc224109580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Titre de la procédure</dc:title>
  <dc:subject>POS_00X</dc:subject>
  <dc:creator>N° et date de version</dc:creator>
  <cp:keywords/>
  <dc:description/>
  <cp:lastModifiedBy>Pierre JOUBERT</cp:lastModifiedBy>
  <cp:revision>2</cp:revision>
  <cp:lastPrinted>2009-02-12T14:56:00Z</cp:lastPrinted>
  <dcterms:created xsi:type="dcterms:W3CDTF">2012-08-30T09:28:00Z</dcterms:created>
  <dcterms:modified xsi:type="dcterms:W3CDTF">2012-08-30T09:28:00Z</dcterms:modified>
</cp:coreProperties>
</file>