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EA" w:rsidRDefault="00FA46EA">
      <w:pPr>
        <w:pStyle w:val="Titre"/>
        <w:rPr>
          <w:sz w:val="24"/>
        </w:rPr>
      </w:pPr>
      <w:bookmarkStart w:id="0" w:name="_GoBack"/>
      <w:bookmarkEnd w:id="0"/>
      <w:r>
        <w:rPr>
          <w:sz w:val="24"/>
        </w:rPr>
        <w:t>Intranet de procédures opérationnelles</w:t>
      </w:r>
    </w:p>
    <w:p w:rsidR="00FA46EA" w:rsidRDefault="00FA46EA">
      <w:pPr>
        <w:pStyle w:val="Titre"/>
        <w:rPr>
          <w:sz w:val="24"/>
        </w:rPr>
      </w:pPr>
      <w:r>
        <w:rPr>
          <w:sz w:val="24"/>
        </w:rPr>
        <w:t>Préparation dE fichiEr de procédure avant traduction HTML</w:t>
      </w:r>
    </w:p>
    <w:p w:rsidR="00FA46EA" w:rsidRDefault="00FA46EA">
      <w:pPr>
        <w:tabs>
          <w:tab w:val="left" w:leader="underscore" w:pos="3402"/>
          <w:tab w:val="left" w:leader="underscore" w:pos="5670"/>
          <w:tab w:val="left" w:leader="underscore" w:pos="6804"/>
        </w:tabs>
      </w:pPr>
      <w:r>
        <w:t xml:space="preserve">SOP : </w:t>
      </w:r>
      <w:r>
        <w:tab/>
        <w:t xml:space="preserve">, fait le : </w:t>
      </w:r>
      <w:r>
        <w:tab/>
        <w:t xml:space="preserve">, par : </w:t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Mettre le titre de la SOP en style "</w:t>
      </w:r>
      <w:r>
        <w:rPr>
          <w:i/>
          <w:iCs/>
        </w:rPr>
        <w:t>SOP_Titre</w:t>
      </w:r>
      <w:r>
        <w:t>"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Mettre la référence de la SOP en style "</w:t>
      </w:r>
      <w:r>
        <w:rPr>
          <w:i/>
          <w:iCs/>
        </w:rPr>
        <w:t>SOP_Reference</w:t>
      </w:r>
      <w:r>
        <w:t>"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Mettre la version de la SOP en style "</w:t>
      </w:r>
      <w:r>
        <w:rPr>
          <w:i/>
          <w:iCs/>
        </w:rPr>
        <w:t>SOP_Version</w:t>
      </w:r>
      <w:r>
        <w:t>"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Définitions :</w:t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rPr>
          <w:b/>
          <w:bCs/>
        </w:rPr>
      </w:pPr>
      <w:r>
        <w:rPr>
          <w:b/>
          <w:bCs/>
        </w:rPr>
        <w:tab/>
        <w:t>Insertion des balises de découpage de la SOP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"</w:t>
      </w:r>
      <w:r>
        <w:rPr>
          <w:i/>
          <w:iCs/>
        </w:rPr>
        <w:t>SOP_generalites_debut</w:t>
      </w:r>
      <w:r>
        <w:t>" (G1+[F3])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ab/>
        <w:t>"</w:t>
      </w:r>
      <w:r>
        <w:rPr>
          <w:i/>
          <w:iCs/>
        </w:rPr>
        <w:t>SOP_generalites_fin</w:t>
      </w:r>
      <w:r>
        <w:t>" (G2+[F3])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"</w:t>
      </w:r>
      <w:r>
        <w:rPr>
          <w:i/>
          <w:iCs/>
        </w:rPr>
        <w:t>SOP_procedure_debut</w:t>
      </w:r>
      <w:r>
        <w:t>" (S1+[F3]) en indiquant le titre de la page de contenu, puis "</w:t>
      </w:r>
      <w:r>
        <w:rPr>
          <w:i/>
          <w:iCs/>
        </w:rPr>
        <w:t>SOP_procedure_fin</w:t>
      </w:r>
      <w:r>
        <w:t>" (S2+[F3])</w:t>
      </w:r>
    </w:p>
    <w:p w:rsidR="00FA46EA" w:rsidRDefault="00FA46EA">
      <w:pPr>
        <w:tabs>
          <w:tab w:val="left" w:pos="709"/>
          <w:tab w:val="left" w:leader="underscore" w:pos="7938"/>
        </w:tabs>
        <w:rPr>
          <w:lang w:val="en-GB"/>
        </w:rPr>
      </w:pPr>
      <w:r>
        <w:tab/>
      </w:r>
      <w:r>
        <w:rPr>
          <w:lang w:val="en-GB"/>
        </w:rPr>
        <w:t>[</w:t>
      </w:r>
      <w:r>
        <w:rPr>
          <w:u w:val="single"/>
          <w:lang w:val="en-GB"/>
        </w:rPr>
        <w:t xml:space="preserve">    </w:t>
      </w:r>
      <w:r>
        <w:rPr>
          <w:lang w:val="en-GB"/>
        </w:rPr>
        <w:t>] [</w:t>
      </w:r>
      <w:r>
        <w:rPr>
          <w:u w:val="single"/>
          <w:lang w:val="en-GB"/>
        </w:rPr>
        <w:t xml:space="preserve">    </w:t>
      </w:r>
      <w:r>
        <w:rPr>
          <w:lang w:val="en-GB"/>
        </w:rPr>
        <w:t xml:space="preserve">] </w:t>
      </w:r>
      <w:r>
        <w:rPr>
          <w:lang w:val="en-GB"/>
        </w:rPr>
        <w:tab/>
      </w:r>
    </w:p>
    <w:p w:rsidR="00FA46EA" w:rsidRDefault="00FA46EA">
      <w:pPr>
        <w:tabs>
          <w:tab w:val="left" w:pos="709"/>
          <w:tab w:val="left" w:leader="underscore" w:pos="7938"/>
        </w:tabs>
        <w:rPr>
          <w:lang w:val="en-GB"/>
        </w:rPr>
      </w:pPr>
      <w:r>
        <w:tab/>
      </w:r>
      <w:r>
        <w:rPr>
          <w:lang w:val="en-GB"/>
        </w:rPr>
        <w:t>[</w:t>
      </w:r>
      <w:r>
        <w:rPr>
          <w:u w:val="single"/>
          <w:lang w:val="en-GB"/>
        </w:rPr>
        <w:t xml:space="preserve">    </w:t>
      </w:r>
      <w:r>
        <w:rPr>
          <w:lang w:val="en-GB"/>
        </w:rPr>
        <w:t>] [</w:t>
      </w:r>
      <w:r>
        <w:rPr>
          <w:u w:val="single"/>
          <w:lang w:val="en-GB"/>
        </w:rPr>
        <w:t xml:space="preserve">    </w:t>
      </w:r>
      <w:r>
        <w:rPr>
          <w:lang w:val="en-GB"/>
        </w:rPr>
        <w:t xml:space="preserve">] </w:t>
      </w:r>
      <w:r>
        <w:rPr>
          <w:lang w:val="en-GB"/>
        </w:rPr>
        <w:tab/>
      </w:r>
    </w:p>
    <w:p w:rsidR="00FA46EA" w:rsidRDefault="00FA46EA">
      <w:pPr>
        <w:tabs>
          <w:tab w:val="left" w:pos="709"/>
          <w:tab w:val="left" w:leader="underscore" w:pos="7938"/>
        </w:tabs>
      </w:pP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 xml:space="preserve">] </w:t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 xml:space="preserve">Liens hypertextes Annexes : 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[</w:t>
      </w:r>
      <w:r>
        <w:rPr>
          <w:u w:val="single"/>
        </w:rPr>
        <w:t xml:space="preserve">    </w:t>
      </w:r>
      <w:r>
        <w:t>]</w:t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Lien hypertextes Autres SOP :</w:t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leader="underscore" w:pos="4111"/>
          <w:tab w:val="left" w:pos="4536"/>
          <w:tab w:val="left" w:leader="underscore" w:pos="8222"/>
        </w:tabs>
      </w:pPr>
      <w:r>
        <w:tab/>
      </w:r>
      <w:r>
        <w:tab/>
      </w:r>
      <w:r>
        <w:tab/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</w:r>
    </w:p>
    <w:p w:rsidR="00FA46EA" w:rsidRDefault="00FA46EA">
      <w:pPr>
        <w:tabs>
          <w:tab w:val="left" w:pos="709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</w:pPr>
      <w:r>
        <w:t>[</w:t>
      </w:r>
      <w:r>
        <w:rPr>
          <w:u w:val="single"/>
        </w:rPr>
        <w:t xml:space="preserve">    </w:t>
      </w:r>
      <w:r>
        <w:t>]</w:t>
      </w:r>
      <w:r>
        <w:tab/>
      </w:r>
    </w:p>
    <w:sectPr w:rsidR="00FA46EA">
      <w:footerReference w:type="default" r:id="rId8"/>
      <w:pgSz w:w="11906" w:h="16838"/>
      <w:pgMar w:top="1417" w:right="566" w:bottom="1417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6EA" w:rsidRDefault="00FA46EA">
      <w:pPr>
        <w:spacing w:before="0"/>
      </w:pPr>
      <w:r>
        <w:separator/>
      </w:r>
    </w:p>
  </w:endnote>
  <w:endnote w:type="continuationSeparator" w:id="0">
    <w:p w:rsidR="00FA46EA" w:rsidRDefault="00FA46E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EA" w:rsidRDefault="00FA46EA">
    <w:pPr>
      <w:tabs>
        <w:tab w:val="right" w:pos="8505"/>
        <w:tab w:val="left" w:leader="underscore" w:pos="10348"/>
      </w:tabs>
      <w:jc w:val="right"/>
      <w:rPr>
        <w:sz w:val="16"/>
      </w:rPr>
    </w:pPr>
    <w:r>
      <w:rPr>
        <w:sz w:val="16"/>
      </w:rPr>
      <w:tab/>
      <w:t xml:space="preserve">Paraphe : </w:t>
    </w:r>
    <w:r>
      <w:rPr>
        <w:sz w:val="16"/>
      </w:rPr>
      <w:tab/>
    </w:r>
  </w:p>
  <w:p w:rsidR="00FA46EA" w:rsidRDefault="00FA46EA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SOP_Int_Preparation.doc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DC006F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DC006F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DC006F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6EA" w:rsidRDefault="00FA46EA">
      <w:pPr>
        <w:spacing w:before="0"/>
      </w:pPr>
      <w:r>
        <w:separator/>
      </w:r>
    </w:p>
  </w:footnote>
  <w:footnote w:type="continuationSeparator" w:id="0">
    <w:p w:rsidR="00FA46EA" w:rsidRDefault="00FA46E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6201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AF8523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D96DA2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888E9C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54CAC2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F2770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B4EB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1A99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EE7F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1AABF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1615E0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25376ED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28033F5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2"/>
  </w:num>
  <w:num w:numId="24">
    <w:abstractNumId w:val="15"/>
  </w:num>
  <w:num w:numId="25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81E"/>
    <w:rsid w:val="0050081E"/>
    <w:rsid w:val="00DC006F"/>
    <w:rsid w:val="00FA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0081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0081E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0081E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50081E"/>
    <w:pPr>
      <w:numPr>
        <w:numId w:val="24"/>
      </w:numPr>
    </w:pPr>
  </w:style>
  <w:style w:type="character" w:styleId="Accentuation">
    <w:name w:val="Emphasis"/>
    <w:uiPriority w:val="20"/>
    <w:qFormat/>
    <w:rsid w:val="0050081E"/>
    <w:rPr>
      <w:i/>
      <w:iCs/>
    </w:rPr>
  </w:style>
  <w:style w:type="character" w:styleId="AcronymeHTML">
    <w:name w:val="HTML Acronym"/>
    <w:uiPriority w:val="99"/>
    <w:semiHidden/>
    <w:unhideWhenUsed/>
    <w:rsid w:val="0050081E"/>
  </w:style>
  <w:style w:type="paragraph" w:styleId="Adressedestinataire">
    <w:name w:val="envelope address"/>
    <w:basedOn w:val="Normal"/>
    <w:uiPriority w:val="99"/>
    <w:semiHidden/>
    <w:unhideWhenUsed/>
    <w:rsid w:val="0050081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0081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0081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0081E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50081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0081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0081E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0081E"/>
  </w:style>
  <w:style w:type="paragraph" w:styleId="Citation">
    <w:name w:val="Quote"/>
    <w:basedOn w:val="Normal"/>
    <w:next w:val="Normal"/>
    <w:link w:val="CitationCar"/>
    <w:uiPriority w:val="29"/>
    <w:qFormat/>
    <w:rsid w:val="0050081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0081E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50081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0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0081E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0081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0081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0081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0081E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0081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0081E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0081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0081E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0081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0081E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0081E"/>
  </w:style>
  <w:style w:type="character" w:customStyle="1" w:styleId="DateCar">
    <w:name w:val="Date Car"/>
    <w:link w:val="Date"/>
    <w:uiPriority w:val="99"/>
    <w:semiHidden/>
    <w:rsid w:val="0050081E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50081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0081E"/>
    <w:rPr>
      <w:b/>
      <w:bCs/>
    </w:rPr>
  </w:style>
  <w:style w:type="character" w:styleId="Emphaseintense">
    <w:name w:val="Intense Emphasis"/>
    <w:uiPriority w:val="21"/>
    <w:qFormat/>
    <w:rsid w:val="0050081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0081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008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0081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0081E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0081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0081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0081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0081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0081E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008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0081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0081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0081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0081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0081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0081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0081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0081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0081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0081E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50081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0081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0081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0081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0081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0081E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0081E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0081E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0081E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0081E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0081E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0081E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0081E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0081E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0081E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0081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0081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0081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0081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0081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0081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081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0081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081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0081E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0081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0081E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50081E"/>
  </w:style>
  <w:style w:type="character" w:styleId="Numrodepage">
    <w:name w:val="page number"/>
    <w:uiPriority w:val="99"/>
    <w:semiHidden/>
    <w:unhideWhenUsed/>
    <w:rsid w:val="0050081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081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0081E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0081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0081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0081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0081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0081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0081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0081E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0081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0081E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0081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0081E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0081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0081E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0081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0081E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50081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0081E"/>
  </w:style>
  <w:style w:type="character" w:customStyle="1" w:styleId="SalutationsCar">
    <w:name w:val="Salutations Car"/>
    <w:link w:val="Salutations"/>
    <w:uiPriority w:val="99"/>
    <w:semiHidden/>
    <w:rsid w:val="0050081E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50081E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0081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0081E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0081E"/>
  </w:style>
  <w:style w:type="character" w:customStyle="1" w:styleId="SignaturelectroniqueCar">
    <w:name w:val="Signature électronique Car"/>
    <w:link w:val="Signaturelectronique"/>
    <w:uiPriority w:val="99"/>
    <w:semiHidden/>
    <w:rsid w:val="0050081E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081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0081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0081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0081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0081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0081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0081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0081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0081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008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0081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0081E"/>
  </w:style>
  <w:style w:type="character" w:customStyle="1" w:styleId="TitredenoteCar">
    <w:name w:val="Titre de note Car"/>
    <w:link w:val="Titredenote"/>
    <w:uiPriority w:val="99"/>
    <w:semiHidden/>
    <w:rsid w:val="0050081E"/>
    <w:rPr>
      <w:rFonts w:ascii="Univers" w:hAnsi="Univers"/>
      <w:sz w:val="18"/>
    </w:rPr>
  </w:style>
  <w:style w:type="character" w:styleId="Titredulivre">
    <w:name w:val="Book Title"/>
    <w:uiPriority w:val="33"/>
    <w:qFormat/>
    <w:rsid w:val="0050081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0081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0081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0081E"/>
    <w:pPr>
      <w:ind w:left="1440"/>
    </w:pPr>
  </w:style>
  <w:style w:type="table" w:styleId="Trameclaire-Accent1">
    <w:name w:val="Light Shading Accent 1"/>
    <w:basedOn w:val="TableauNormal"/>
    <w:uiPriority w:val="60"/>
    <w:rsid w:val="0050081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0081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0081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0081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0081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0081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0081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0081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0081E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0081E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50081E"/>
    <w:pPr>
      <w:numPr>
        <w:numId w:val="24"/>
      </w:numPr>
    </w:pPr>
  </w:style>
  <w:style w:type="character" w:styleId="Accentuation">
    <w:name w:val="Emphasis"/>
    <w:uiPriority w:val="20"/>
    <w:qFormat/>
    <w:rsid w:val="0050081E"/>
    <w:rPr>
      <w:i/>
      <w:iCs/>
    </w:rPr>
  </w:style>
  <w:style w:type="character" w:styleId="AcronymeHTML">
    <w:name w:val="HTML Acronym"/>
    <w:uiPriority w:val="99"/>
    <w:semiHidden/>
    <w:unhideWhenUsed/>
    <w:rsid w:val="0050081E"/>
  </w:style>
  <w:style w:type="paragraph" w:styleId="Adressedestinataire">
    <w:name w:val="envelope address"/>
    <w:basedOn w:val="Normal"/>
    <w:uiPriority w:val="99"/>
    <w:semiHidden/>
    <w:unhideWhenUsed/>
    <w:rsid w:val="0050081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0081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0081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0081E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50081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0081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0081E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0081E"/>
  </w:style>
  <w:style w:type="paragraph" w:styleId="Citation">
    <w:name w:val="Quote"/>
    <w:basedOn w:val="Normal"/>
    <w:next w:val="Normal"/>
    <w:link w:val="CitationCar"/>
    <w:uiPriority w:val="29"/>
    <w:qFormat/>
    <w:rsid w:val="0050081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0081E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50081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0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0081E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0081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0081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0081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0081E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0081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0081E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0081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0081E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0081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0081E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0081E"/>
  </w:style>
  <w:style w:type="character" w:customStyle="1" w:styleId="DateCar">
    <w:name w:val="Date Car"/>
    <w:link w:val="Date"/>
    <w:uiPriority w:val="99"/>
    <w:semiHidden/>
    <w:rsid w:val="0050081E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50081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0081E"/>
    <w:rPr>
      <w:b/>
      <w:bCs/>
    </w:rPr>
  </w:style>
  <w:style w:type="character" w:styleId="Emphaseintense">
    <w:name w:val="Intense Emphasis"/>
    <w:uiPriority w:val="21"/>
    <w:qFormat/>
    <w:rsid w:val="0050081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0081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008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0081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0081E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0081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0081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0081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0081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0081E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0081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0081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0081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008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0081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0081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0081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0081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0081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0081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0081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0081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0081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0081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0081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0081E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50081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0081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0081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0081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0081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0081E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0081E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0081E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0081E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0081E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0081E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0081E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0081E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0081E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0081E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0081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0081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0081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0081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0081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0081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0081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0081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0081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0081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0081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081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0081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081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0081E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0081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0081E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50081E"/>
  </w:style>
  <w:style w:type="character" w:styleId="Numrodepage">
    <w:name w:val="page number"/>
    <w:uiPriority w:val="99"/>
    <w:semiHidden/>
    <w:unhideWhenUsed/>
    <w:rsid w:val="0050081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081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0081E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0081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0081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0081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0081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0081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0081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0081E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0081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0081E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0081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0081E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0081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0081E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0081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0081E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50081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0081E"/>
  </w:style>
  <w:style w:type="character" w:customStyle="1" w:styleId="SalutationsCar">
    <w:name w:val="Salutations Car"/>
    <w:link w:val="Salutations"/>
    <w:uiPriority w:val="99"/>
    <w:semiHidden/>
    <w:rsid w:val="0050081E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50081E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0081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0081E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0081E"/>
  </w:style>
  <w:style w:type="character" w:customStyle="1" w:styleId="SignaturelectroniqueCar">
    <w:name w:val="Signature électronique Car"/>
    <w:link w:val="Signaturelectronique"/>
    <w:uiPriority w:val="99"/>
    <w:semiHidden/>
    <w:rsid w:val="0050081E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081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0081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0081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0081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0081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0081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0081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0081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0081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0081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0081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008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0081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0081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0081E"/>
  </w:style>
  <w:style w:type="character" w:customStyle="1" w:styleId="TitredenoteCar">
    <w:name w:val="Titre de note Car"/>
    <w:link w:val="Titredenote"/>
    <w:uiPriority w:val="99"/>
    <w:semiHidden/>
    <w:rsid w:val="0050081E"/>
    <w:rPr>
      <w:rFonts w:ascii="Univers" w:hAnsi="Univers"/>
      <w:sz w:val="18"/>
    </w:rPr>
  </w:style>
  <w:style w:type="character" w:styleId="Titredulivre">
    <w:name w:val="Book Title"/>
    <w:uiPriority w:val="33"/>
    <w:qFormat/>
    <w:rsid w:val="0050081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0081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0081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0081E"/>
    <w:pPr>
      <w:ind w:left="1440"/>
    </w:pPr>
  </w:style>
  <w:style w:type="table" w:styleId="Trameclaire-Accent1">
    <w:name w:val="Light Shading Accent 1"/>
    <w:basedOn w:val="TableauNormal"/>
    <w:uiPriority w:val="60"/>
    <w:rsid w:val="0050081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0081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0081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0081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0081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0081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0081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0081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0081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008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PRÉPARATION D'UN FICHIR DE PROCÉDURE AVANT TRADUCTION HTML</vt:lpstr>
    </vt:vector>
  </TitlesOfParts>
  <Company>SUNNIKAN Consulting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PRÉPARATION D'UN FICHIR DE PROCÉDURE AVANT TRADUCTION HTML</dc:title>
  <dc:subject/>
  <dc:creator>SUNNIKAN Consulting</dc:creator>
  <cp:keywords/>
  <dc:description/>
  <cp:lastModifiedBy>Pierre JOUBERT</cp:lastModifiedBy>
  <cp:revision>2</cp:revision>
  <cp:lastPrinted>2001-05-29T07:40:00Z</cp:lastPrinted>
  <dcterms:created xsi:type="dcterms:W3CDTF">2012-08-30T09:27:00Z</dcterms:created>
  <dcterms:modified xsi:type="dcterms:W3CDTF">2012-08-30T09:27:00Z</dcterms:modified>
</cp:coreProperties>
</file>