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D5A" w:rsidRPr="00BC6D5A" w:rsidRDefault="00BC6D5A" w:rsidP="00BC6D5A">
      <w:pPr>
        <w:pStyle w:val="Titre"/>
      </w:pPr>
      <w:bookmarkStart w:id="0" w:name="_GoBack"/>
      <w:bookmarkEnd w:id="0"/>
      <w:r w:rsidRPr="00BC6D5A">
        <w:t>Analyse du "Référentiel de formation" pour</w:t>
      </w:r>
    </w:p>
    <w:p w:rsidR="00BC6D5A" w:rsidRPr="00BC6D5A" w:rsidRDefault="00BC6D5A" w:rsidP="00BC6D5A">
      <w:pPr>
        <w:pStyle w:val="Titre"/>
        <w:rPr>
          <w:sz w:val="18"/>
        </w:rPr>
      </w:pPr>
    </w:p>
    <w:p w:rsidR="00BC6D5A" w:rsidRPr="00BC6D5A" w:rsidRDefault="00BC6D5A" w:rsidP="00BC6D5A">
      <w:pPr>
        <w:pStyle w:val="Titre"/>
      </w:pPr>
      <w:r w:rsidRPr="00BC6D5A">
        <w:t>les Investigateurs</w:t>
      </w:r>
      <w:r>
        <w:t xml:space="preserve"> </w:t>
      </w:r>
    </w:p>
    <w:p w:rsidR="00BC6D5A" w:rsidRPr="00BC6D5A" w:rsidRDefault="00BC6D5A" w:rsidP="00BC6D5A">
      <w:pPr>
        <w:pStyle w:val="Titre"/>
        <w:rPr>
          <w:rStyle w:val="auteur1"/>
        </w:rPr>
      </w:pPr>
    </w:p>
    <w:p w:rsidR="00BC6D5A" w:rsidRPr="00BC6D5A" w:rsidRDefault="00BC6D5A" w:rsidP="00BC6D5A">
      <w:pPr>
        <w:pStyle w:val="Titre"/>
      </w:pPr>
      <w:r w:rsidRPr="00BC6D5A">
        <w:t>(</w:t>
      </w:r>
      <w:r>
        <w:t xml:space="preserve">LEEM, Afssaps, </w:t>
      </w:r>
      <w:r w:rsidRPr="00BC6D5A">
        <w:t xml:space="preserve">janvier 2009) versus le </w:t>
      </w:r>
      <w:r w:rsidR="0011460D">
        <w:t>programme de formation</w:t>
      </w:r>
      <w:r>
        <w:t xml:space="preserve"> SUNNIKAN Consulting</w:t>
      </w:r>
    </w:p>
    <w:p w:rsidR="00BC6D5A" w:rsidRPr="00BC6D5A" w:rsidRDefault="00BC6D5A" w:rsidP="00BC6D5A">
      <w:pPr>
        <w:pStyle w:val="Titre"/>
      </w:pPr>
    </w:p>
    <w:p w:rsidR="00BC6D5A" w:rsidRPr="00BC6D5A" w:rsidRDefault="00BC6D5A" w:rsidP="00BC6D5A">
      <w:pPr>
        <w:pStyle w:val="Titre"/>
        <w:rPr>
          <w:lang w:val="en-US"/>
        </w:rPr>
      </w:pPr>
      <w:r w:rsidRPr="00BC6D5A">
        <w:rPr>
          <w:lang w:val="en-US"/>
        </w:rPr>
        <w:t>Investigateurs "E-Learning" INV_01, version</w:t>
      </w:r>
    </w:p>
    <w:p w:rsidR="00854BA5" w:rsidRPr="00BC6D5A" w:rsidRDefault="00BC6D5A" w:rsidP="00BC6D5A">
      <w:pPr>
        <w:pStyle w:val="Titre"/>
        <w:rPr>
          <w:lang w:val="en-US"/>
        </w:rPr>
      </w:pPr>
      <w:r w:rsidRPr="00BC6D5A">
        <w:rPr>
          <w:lang w:val="en-US"/>
        </w:rPr>
        <w:t>2.2</w:t>
      </w:r>
    </w:p>
    <w:p w:rsidR="00BC6D5A" w:rsidRPr="00BC6D5A" w:rsidRDefault="00BC6D5A" w:rsidP="00BC6D5A">
      <w:pPr>
        <w:jc w:val="center"/>
        <w:rPr>
          <w:lang w:val="en-US"/>
        </w:rPr>
      </w:pPr>
    </w:p>
    <w:p w:rsidR="00BC6D5A" w:rsidRDefault="00BC6D5A" w:rsidP="00BC6D5A">
      <w:pPr>
        <w:jc w:val="center"/>
        <w:rPr>
          <w:lang w:val="en-US"/>
        </w:rPr>
      </w:pPr>
    </w:p>
    <w:p w:rsidR="00BC6D5A" w:rsidRPr="00BC6D5A" w:rsidRDefault="00BC6D5A" w:rsidP="00BC6D5A">
      <w:pPr>
        <w:ind w:left="4254"/>
        <w:jc w:val="center"/>
        <w:rPr>
          <w:i/>
          <w:lang w:val="en-US"/>
        </w:rPr>
      </w:pPr>
      <w:r w:rsidRPr="00BC6D5A">
        <w:rPr>
          <w:i/>
          <w:lang w:val="en-US"/>
        </w:rPr>
        <w:t>Version du 03/02/2009</w:t>
      </w:r>
    </w:p>
    <w:p w:rsidR="00BC6D5A" w:rsidRDefault="00BC6D5A" w:rsidP="00BC6D5A">
      <w:pPr>
        <w:pStyle w:val="Archive"/>
        <w:jc w:val="left"/>
      </w:pPr>
    </w:p>
    <w:p w:rsidR="00BC6D5A" w:rsidRDefault="00BC6D5A" w:rsidP="00BC6D5A"/>
    <w:p w:rsidR="00BC6D5A" w:rsidRDefault="00BC6D5A" w:rsidP="00BC6D5A">
      <w:pPr>
        <w:pStyle w:val="Titre1"/>
      </w:pPr>
      <w:r>
        <w:lastRenderedPageBreak/>
        <w:tab/>
        <w:t xml:space="preserve">Chapitres qui existent actuellement dans la formation "INV_01" et qui sont prévus dans le référentiel Investigateurs </w:t>
      </w:r>
    </w:p>
    <w:p w:rsidR="0011460D" w:rsidRDefault="00BC6D5A" w:rsidP="00BC6D5A">
      <w:pPr>
        <w:pStyle w:val="Titre1"/>
      </w:pPr>
      <w:r>
        <w:tab/>
      </w: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54"/>
        <w:gridCol w:w="3388"/>
      </w:tblGrid>
      <w:tr w:rsidR="0011460D" w:rsidTr="00633D41">
        <w:tc>
          <w:tcPr>
            <w:tcW w:w="3613" w:type="dxa"/>
          </w:tcPr>
          <w:p w:rsidR="0011460D" w:rsidRDefault="0011460D" w:rsidP="00633D41">
            <w:pPr>
              <w:pStyle w:val="Titre1"/>
              <w:ind w:left="0" w:firstLine="0"/>
              <w:outlineLvl w:val="0"/>
            </w:pPr>
            <w:r>
              <w:t>Référentiel Investigateurs (LEEM, Afssaps, janvier 2009)</w:t>
            </w:r>
          </w:p>
        </w:tc>
        <w:tc>
          <w:tcPr>
            <w:tcW w:w="3613" w:type="dxa"/>
          </w:tcPr>
          <w:p w:rsidR="0011460D" w:rsidRDefault="0011460D" w:rsidP="00633D41">
            <w:pPr>
              <w:pStyle w:val="Titre1"/>
              <w:ind w:left="0" w:firstLine="0"/>
              <w:outlineLvl w:val="0"/>
            </w:pPr>
            <w:r>
              <w:t>Programme de formation SUNNIKAN Consulting "INV_01", version 2.2</w:t>
            </w:r>
          </w:p>
        </w:tc>
      </w:tr>
      <w:tr w:rsidR="0011460D" w:rsidTr="00633D41">
        <w:trPr>
          <w:trHeight w:val="2763"/>
        </w:trPr>
        <w:tc>
          <w:tcPr>
            <w:tcW w:w="3613" w:type="dxa"/>
          </w:tcPr>
          <w:p w:rsidR="0011460D" w:rsidRPr="00633D41" w:rsidRDefault="0011460D" w:rsidP="0011460D">
            <w:pPr>
              <w:pStyle w:val="Titre1"/>
              <w:outlineLvl w:val="0"/>
              <w:rPr>
                <w:b/>
                <w:bCs/>
                <w:i/>
              </w:rPr>
            </w:pPr>
            <w:r w:rsidRPr="00633D41">
              <w:rPr>
                <w:b/>
                <w:bCs/>
                <w:i/>
              </w:rPr>
              <w:t>"2. Les aspects fondamentaux d’un essai clinique</w:t>
            </w:r>
          </w:p>
          <w:p w:rsidR="0011460D" w:rsidRPr="00633D41" w:rsidRDefault="0011460D" w:rsidP="00633D41">
            <w:pPr>
              <w:pStyle w:val="Titre1"/>
              <w:ind w:left="0" w:firstLine="0"/>
              <w:outlineLvl w:val="0"/>
              <w:rPr>
                <w:i/>
              </w:rPr>
            </w:pPr>
            <w:r w:rsidRPr="00633D41">
              <w:rPr>
                <w:i/>
              </w:rPr>
              <w:t>L’ensemble de ces informations et données est soumis à des vérifications sous forme de contrôle de qualité *, d’audit et d’inspection."</w:t>
            </w:r>
          </w:p>
        </w:tc>
        <w:tc>
          <w:tcPr>
            <w:tcW w:w="3613" w:type="dxa"/>
          </w:tcPr>
          <w:p w:rsidR="0011460D" w:rsidRDefault="0011460D" w:rsidP="00633D41">
            <w:pPr>
              <w:pStyle w:val="Titre1"/>
              <w:ind w:left="0" w:firstLine="0"/>
              <w:outlineLvl w:val="0"/>
            </w:pPr>
            <w:r>
              <w:t xml:space="preserve">Module 3 : Diapos sur : </w:t>
            </w:r>
          </w:p>
          <w:p w:rsidR="0011460D" w:rsidRDefault="0011460D" w:rsidP="0011460D">
            <w:pPr>
              <w:pStyle w:val="B1"/>
            </w:pPr>
            <w:r>
              <w:t>le monitoring</w:t>
            </w:r>
          </w:p>
          <w:p w:rsidR="0011460D" w:rsidRDefault="0011460D" w:rsidP="0011460D">
            <w:pPr>
              <w:pStyle w:val="B1"/>
            </w:pPr>
            <w:r>
              <w:t>l'audit</w:t>
            </w:r>
          </w:p>
          <w:p w:rsidR="0011460D" w:rsidRDefault="0011460D" w:rsidP="00633D41">
            <w:pPr>
              <w:pStyle w:val="Titre1"/>
              <w:ind w:left="0" w:firstLine="0"/>
              <w:outlineLvl w:val="0"/>
            </w:pPr>
            <w:r>
              <w:t>Module 4 : diapo sur les inspections</w:t>
            </w:r>
          </w:p>
        </w:tc>
      </w:tr>
      <w:tr w:rsidR="0011460D" w:rsidTr="00633D41">
        <w:tc>
          <w:tcPr>
            <w:tcW w:w="3613" w:type="dxa"/>
          </w:tcPr>
          <w:p w:rsidR="0011460D" w:rsidRPr="00633D41" w:rsidRDefault="0011460D" w:rsidP="00633D41">
            <w:pPr>
              <w:pStyle w:val="Titre1"/>
              <w:ind w:left="0" w:firstLine="0"/>
              <w:outlineLvl w:val="0"/>
              <w:rPr>
                <w:i/>
              </w:rPr>
            </w:pPr>
            <w:r w:rsidRPr="00633D41">
              <w:rPr>
                <w:i/>
              </w:rPr>
              <w:t>"2.1.1 Autorisation Autorité compétente et avis du Comité de Protection des Personnes"</w:t>
            </w:r>
          </w:p>
        </w:tc>
        <w:tc>
          <w:tcPr>
            <w:tcW w:w="3613" w:type="dxa"/>
          </w:tcPr>
          <w:p w:rsidR="0011460D" w:rsidRDefault="0011460D" w:rsidP="00633D41">
            <w:pPr>
              <w:pStyle w:val="Titre1"/>
              <w:ind w:left="0" w:firstLine="0"/>
              <w:outlineLvl w:val="0"/>
            </w:pPr>
            <w:r>
              <w:t>Module 2</w:t>
            </w:r>
          </w:p>
        </w:tc>
      </w:tr>
      <w:tr w:rsidR="0011460D" w:rsidTr="00633D41">
        <w:trPr>
          <w:trHeight w:val="1500"/>
        </w:trPr>
        <w:tc>
          <w:tcPr>
            <w:tcW w:w="3613" w:type="dxa"/>
            <w:tcBorders>
              <w:bottom w:val="single" w:sz="4" w:space="0" w:color="auto"/>
            </w:tcBorders>
          </w:tcPr>
          <w:p w:rsidR="0011460D" w:rsidRDefault="006C6824" w:rsidP="0011460D">
            <w:pPr>
              <w:pStyle w:val="Titre1"/>
              <w:outlineLvl w:val="0"/>
            </w:pPr>
            <w:r w:rsidRPr="00633D41">
              <w:rPr>
                <w:i/>
              </w:rPr>
              <w:t>"2.1.1</w:t>
            </w:r>
            <w:r w:rsidR="0011460D" w:rsidRPr="00633D41">
              <w:rPr>
                <w:i/>
              </w:rPr>
              <w:t xml:space="preserve"> Confidentialité vis à vis des informations médicales relatives au patient</w:t>
            </w:r>
          </w:p>
        </w:tc>
        <w:tc>
          <w:tcPr>
            <w:tcW w:w="3613" w:type="dxa"/>
            <w:tcBorders>
              <w:bottom w:val="single" w:sz="4" w:space="0" w:color="auto"/>
            </w:tcBorders>
          </w:tcPr>
          <w:p w:rsidR="0011460D" w:rsidRDefault="006C6824" w:rsidP="00633D41">
            <w:pPr>
              <w:pStyle w:val="Titre1"/>
              <w:ind w:left="0" w:firstLine="0"/>
              <w:outlineLvl w:val="0"/>
            </w:pPr>
            <w:r>
              <w:t>Module 3 : diapo "protection des patients et confidentialités des données personnelles"</w:t>
            </w:r>
          </w:p>
        </w:tc>
      </w:tr>
      <w:tr w:rsidR="006C6824" w:rsidTr="00633D41">
        <w:trPr>
          <w:trHeight w:val="1785"/>
        </w:trPr>
        <w:tc>
          <w:tcPr>
            <w:tcW w:w="3613" w:type="dxa"/>
            <w:tcBorders>
              <w:top w:val="single" w:sz="4" w:space="0" w:color="auto"/>
            </w:tcBorders>
          </w:tcPr>
          <w:p w:rsidR="006C6824" w:rsidRPr="00633D41" w:rsidRDefault="006C6824" w:rsidP="0011460D">
            <w:pPr>
              <w:pStyle w:val="Titre1"/>
              <w:outlineLvl w:val="0"/>
              <w:rPr>
                <w:i/>
              </w:rPr>
            </w:pPr>
            <w:r w:rsidRPr="00633D41">
              <w:rPr>
                <w:i/>
              </w:rPr>
              <w:t>o "2.1.1 Information et recueil du consentement libre, éclairé et écrit du patient (adultes, enfants, populations vulnérables…),</w:t>
            </w:r>
          </w:p>
        </w:tc>
        <w:tc>
          <w:tcPr>
            <w:tcW w:w="3613" w:type="dxa"/>
            <w:tcBorders>
              <w:top w:val="single" w:sz="4" w:space="0" w:color="auto"/>
            </w:tcBorders>
          </w:tcPr>
          <w:p w:rsidR="006C6824" w:rsidRDefault="006C6824" w:rsidP="00633D41">
            <w:pPr>
              <w:pStyle w:val="Titre1"/>
              <w:ind w:left="0"/>
              <w:outlineLvl w:val="0"/>
            </w:pPr>
            <w:r>
              <w:t>mùModule 3 : Protection des patients</w:t>
            </w:r>
          </w:p>
        </w:tc>
      </w:tr>
      <w:tr w:rsidR="0004782F" w:rsidTr="00633D41">
        <w:tc>
          <w:tcPr>
            <w:tcW w:w="3613" w:type="dxa"/>
          </w:tcPr>
          <w:p w:rsidR="0004782F" w:rsidRPr="00633D41" w:rsidRDefault="0004782F" w:rsidP="00633D41">
            <w:pPr>
              <w:pStyle w:val="Titre1"/>
              <w:ind w:left="0" w:firstLine="0"/>
              <w:outlineLvl w:val="0"/>
              <w:rPr>
                <w:i/>
              </w:rPr>
            </w:pPr>
            <w:r w:rsidRPr="00633D41">
              <w:rPr>
                <w:i/>
              </w:rPr>
              <w:t>2.1.1 Les sanctions encourues en cas de non respect.</w:t>
            </w:r>
          </w:p>
        </w:tc>
        <w:tc>
          <w:tcPr>
            <w:tcW w:w="3613" w:type="dxa"/>
          </w:tcPr>
          <w:p w:rsidR="0004782F" w:rsidRDefault="0004782F" w:rsidP="00633D41">
            <w:pPr>
              <w:pStyle w:val="Titre1"/>
              <w:ind w:left="0" w:firstLine="0"/>
              <w:outlineLvl w:val="0"/>
            </w:pPr>
            <w:r>
              <w:t>Module 4 : diapo "sanctions pénales"</w:t>
            </w:r>
          </w:p>
        </w:tc>
      </w:tr>
      <w:tr w:rsidR="0011460D" w:rsidTr="00633D41">
        <w:tc>
          <w:tcPr>
            <w:tcW w:w="3613" w:type="dxa"/>
          </w:tcPr>
          <w:p w:rsidR="0004782F" w:rsidRPr="00633D41" w:rsidRDefault="0004782F" w:rsidP="00633D41">
            <w:pPr>
              <w:autoSpaceDE w:val="0"/>
              <w:autoSpaceDN w:val="0"/>
              <w:spacing w:line="240" w:lineRule="auto"/>
              <w:ind w:right="0"/>
              <w:jc w:val="left"/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</w:pPr>
            <w:r w:rsidRPr="00633D41"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  <w:t>"2.1.2 Connaissance des missions et du fonctionnement de l’Autorité Compétente et du</w:t>
            </w:r>
          </w:p>
          <w:p w:rsidR="0011460D" w:rsidRPr="00633D41" w:rsidRDefault="0004782F" w:rsidP="00633D41">
            <w:pPr>
              <w:autoSpaceDE w:val="0"/>
              <w:autoSpaceDN w:val="0"/>
              <w:spacing w:line="240" w:lineRule="auto"/>
              <w:ind w:right="0"/>
              <w:jc w:val="left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633D41"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  <w:t>Comité de protection des Personnes dans la mise en place et le suivi des essais cliniques."</w:t>
            </w:r>
          </w:p>
        </w:tc>
        <w:tc>
          <w:tcPr>
            <w:tcW w:w="3613" w:type="dxa"/>
          </w:tcPr>
          <w:p w:rsidR="0011460D" w:rsidRDefault="0004782F" w:rsidP="00633D41">
            <w:pPr>
              <w:pStyle w:val="Titre1"/>
              <w:ind w:left="0" w:firstLine="0"/>
              <w:outlineLvl w:val="0"/>
            </w:pPr>
            <w:r>
              <w:t>Module 2 et 3</w:t>
            </w:r>
            <w:r w:rsidR="000C5127">
              <w:t xml:space="preserve"> (principaux rôles)</w:t>
            </w:r>
          </w:p>
        </w:tc>
      </w:tr>
      <w:tr w:rsidR="0004782F" w:rsidTr="00633D41">
        <w:tc>
          <w:tcPr>
            <w:tcW w:w="3613" w:type="dxa"/>
          </w:tcPr>
          <w:p w:rsidR="0004782F" w:rsidRPr="00633D41" w:rsidRDefault="000C5127" w:rsidP="00633D41">
            <w:pPr>
              <w:autoSpaceDE w:val="0"/>
              <w:autoSpaceDN w:val="0"/>
              <w:spacing w:line="240" w:lineRule="auto"/>
              <w:ind w:right="0"/>
              <w:jc w:val="left"/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</w:pPr>
            <w:r w:rsidRPr="00633D41"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  <w:t>"2.1.2 Connaissance de la finalité et du contenu des Bonnes Pratiques Cliniques"</w:t>
            </w:r>
          </w:p>
        </w:tc>
        <w:tc>
          <w:tcPr>
            <w:tcW w:w="3613" w:type="dxa"/>
          </w:tcPr>
          <w:p w:rsidR="0004782F" w:rsidRDefault="000C5127" w:rsidP="00633D41">
            <w:pPr>
              <w:pStyle w:val="Titre1"/>
              <w:ind w:left="0" w:firstLine="0"/>
              <w:outlineLvl w:val="0"/>
            </w:pPr>
            <w:r>
              <w:t>Module 1 et texte des BPC accessible</w:t>
            </w:r>
          </w:p>
        </w:tc>
      </w:tr>
      <w:tr w:rsidR="0004782F" w:rsidTr="00633D41">
        <w:tc>
          <w:tcPr>
            <w:tcW w:w="3613" w:type="dxa"/>
          </w:tcPr>
          <w:p w:rsidR="00CE135C" w:rsidRPr="00633D41" w:rsidRDefault="00CE135C" w:rsidP="00CE135C">
            <w:pPr>
              <w:pStyle w:val="B1"/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</w:pPr>
            <w:r w:rsidRPr="00633D41"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  <w:t xml:space="preserve">"2.2.1 La documentation </w:t>
            </w:r>
            <w:r w:rsidRPr="00633D41"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  <w:lastRenderedPageBreak/>
              <w:t>doit permettre de montrer : (…)</w:t>
            </w:r>
          </w:p>
          <w:p w:rsidR="00CE135C" w:rsidRPr="00633D41" w:rsidRDefault="00CE135C" w:rsidP="00CE135C">
            <w:pPr>
              <w:pStyle w:val="B1"/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</w:pPr>
            <w:r w:rsidRPr="00633D41"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  <w:t>que le médecin investigateur (et son équipe) a bien les compétences requises et est bien informé des conditions de réalisation de l’essai :</w:t>
            </w:r>
          </w:p>
          <w:p w:rsidR="00CE135C" w:rsidRPr="00633D41" w:rsidRDefault="00CE135C" w:rsidP="00CE135C">
            <w:pPr>
              <w:pStyle w:val="B1"/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</w:pPr>
            <w:r w:rsidRPr="00633D41"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  <w:t>CV daté et signé (compétence de l’investigateur à réaliser l’essai )</w:t>
            </w:r>
          </w:p>
          <w:p w:rsidR="00CE135C" w:rsidRPr="00633D41" w:rsidRDefault="00CE135C" w:rsidP="00CE135C">
            <w:pPr>
              <w:pStyle w:val="B1"/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</w:pPr>
            <w:r w:rsidRPr="00633D41"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  <w:t>accord de confidentialité signé</w:t>
            </w:r>
          </w:p>
          <w:p w:rsidR="00CE135C" w:rsidRPr="00633D41" w:rsidRDefault="00CE135C" w:rsidP="00CE135C">
            <w:pPr>
              <w:pStyle w:val="B1"/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</w:pPr>
            <w:r w:rsidRPr="00633D41"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  <w:t>protocole , page de signature et amendements</w:t>
            </w:r>
          </w:p>
          <w:p w:rsidR="00CE135C" w:rsidRPr="00633D41" w:rsidRDefault="00CE135C" w:rsidP="00CE135C">
            <w:pPr>
              <w:pStyle w:val="B1"/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</w:pPr>
            <w:r w:rsidRPr="00633D41"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  <w:t>brochure pour l’Investigateur + éventuelle mise à jour de l’information</w:t>
            </w:r>
          </w:p>
          <w:p w:rsidR="00CE135C" w:rsidRPr="00633D41" w:rsidRDefault="00CE135C" w:rsidP="00CE135C">
            <w:pPr>
              <w:pStyle w:val="B1"/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</w:pPr>
            <w:r w:rsidRPr="00633D41"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  <w:t>éventuelle documentation de formation spécifique à l’étude de l’équipe</w:t>
            </w:r>
          </w:p>
          <w:p w:rsidR="00CE135C" w:rsidRPr="00633D41" w:rsidRDefault="00CE135C" w:rsidP="00CE135C">
            <w:pPr>
              <w:pStyle w:val="B1"/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</w:pPr>
            <w:r w:rsidRPr="00633D41"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  <w:t>délégation des tâches par le médecin investigateur : informations sur tous les</w:t>
            </w:r>
          </w:p>
          <w:p w:rsidR="00CE135C" w:rsidRPr="00633D41" w:rsidRDefault="00CE135C" w:rsidP="00633D41">
            <w:pPr>
              <w:pStyle w:val="B1"/>
              <w:numPr>
                <w:ilvl w:val="0"/>
                <w:numId w:val="0"/>
              </w:numPr>
              <w:ind w:left="992"/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</w:pPr>
            <w:r w:rsidRPr="00633D41"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  <w:t>intervenants du centre investigateur impliqués dans l’étude – (liste, parafes,</w:t>
            </w:r>
          </w:p>
          <w:p w:rsidR="00CE135C" w:rsidRPr="00633D41" w:rsidRDefault="00DC1CB6" w:rsidP="00CE135C">
            <w:pPr>
              <w:pStyle w:val="B1"/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</w:pPr>
            <w:r w:rsidRPr="00633D41"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  <w:t>signature, CV …) (</w:t>
            </w:r>
            <w:r w:rsidR="00CE135C" w:rsidRPr="00633D41"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  <w:t>à documenter)</w:t>
            </w:r>
          </w:p>
          <w:p w:rsidR="00CE135C" w:rsidRPr="00633D41" w:rsidRDefault="00CE135C" w:rsidP="00CE135C">
            <w:pPr>
              <w:pStyle w:val="B1"/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</w:pPr>
            <w:r w:rsidRPr="00633D41"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  <w:t>contrat / convention financière signée</w:t>
            </w:r>
          </w:p>
          <w:p w:rsidR="00CE135C" w:rsidRPr="00633D41" w:rsidRDefault="00CE135C" w:rsidP="00CE135C">
            <w:pPr>
              <w:pStyle w:val="B1"/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</w:pPr>
            <w:r w:rsidRPr="00633D41"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  <w:t>correspondance (courrier, mail…)</w:t>
            </w:r>
          </w:p>
          <w:p w:rsidR="00CE135C" w:rsidRPr="00633D41" w:rsidRDefault="00CE135C" w:rsidP="00CE135C">
            <w:pPr>
              <w:pStyle w:val="B1"/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</w:pPr>
            <w:r w:rsidRPr="00633D41"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  <w:t>déclaration des conflits d’intérêts (lorsque nécessaire)</w:t>
            </w:r>
          </w:p>
          <w:p w:rsidR="0004782F" w:rsidRPr="00633D41" w:rsidRDefault="00CE135C" w:rsidP="00CE135C">
            <w:pPr>
              <w:pStyle w:val="B1"/>
              <w:rPr>
                <w:kern w:val="32"/>
                <w:lang w:eastAsia="fr-FR"/>
              </w:rPr>
            </w:pPr>
            <w:r w:rsidRPr="00633D41"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  <w:t>documents de gestion des produits de l’essai (voir paragraphe 2.3)</w:t>
            </w:r>
          </w:p>
        </w:tc>
        <w:tc>
          <w:tcPr>
            <w:tcW w:w="3613" w:type="dxa"/>
          </w:tcPr>
          <w:p w:rsidR="0004782F" w:rsidRDefault="00CE135C" w:rsidP="00633D41">
            <w:pPr>
              <w:pStyle w:val="B1"/>
              <w:numPr>
                <w:ilvl w:val="0"/>
                <w:numId w:val="0"/>
              </w:numPr>
              <w:ind w:left="709"/>
            </w:pPr>
            <w:r>
              <w:lastRenderedPageBreak/>
              <w:t xml:space="preserve">Module 3 : Le dossier de </w:t>
            </w:r>
            <w:r>
              <w:lastRenderedPageBreak/>
              <w:t>l'Investigateur</w:t>
            </w:r>
            <w:r w:rsidR="00702F95">
              <w:t xml:space="preserve"> (moins détaillé)</w:t>
            </w:r>
          </w:p>
        </w:tc>
      </w:tr>
      <w:tr w:rsidR="00702F95" w:rsidTr="00633D41">
        <w:tc>
          <w:tcPr>
            <w:tcW w:w="3613" w:type="dxa"/>
          </w:tcPr>
          <w:p w:rsidR="00702F95" w:rsidRPr="00633D41" w:rsidRDefault="00DC1CB6" w:rsidP="00633D41">
            <w:pPr>
              <w:pStyle w:val="B1"/>
              <w:numPr>
                <w:ilvl w:val="0"/>
                <w:numId w:val="0"/>
              </w:numPr>
              <w:ind w:left="709"/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</w:pPr>
            <w:r w:rsidRPr="00633D41"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  <w:lastRenderedPageBreak/>
              <w:t>2.3 Médicaments expérimentaux</w:t>
            </w:r>
          </w:p>
        </w:tc>
        <w:tc>
          <w:tcPr>
            <w:tcW w:w="3613" w:type="dxa"/>
          </w:tcPr>
          <w:p w:rsidR="00702F95" w:rsidRDefault="00DC1CB6" w:rsidP="00633D41">
            <w:pPr>
              <w:pStyle w:val="B1"/>
              <w:numPr>
                <w:ilvl w:val="0"/>
                <w:numId w:val="0"/>
              </w:numPr>
              <w:ind w:left="709"/>
            </w:pPr>
            <w:r>
              <w:t xml:space="preserve">Module 3 : </w:t>
            </w:r>
            <w:r w:rsidR="00725622">
              <w:t>"</w:t>
            </w:r>
            <w:r>
              <w:t>Médicaments expérimentaux</w:t>
            </w:r>
            <w:r w:rsidR="00725622">
              <w:t>"</w:t>
            </w:r>
            <w:r>
              <w:t xml:space="preserve"> </w:t>
            </w:r>
            <w:r w:rsidR="00725622">
              <w:t>(moins détaillé)</w:t>
            </w:r>
          </w:p>
        </w:tc>
      </w:tr>
      <w:tr w:rsidR="00702F95" w:rsidTr="00633D41">
        <w:trPr>
          <w:trHeight w:val="486"/>
        </w:trPr>
        <w:tc>
          <w:tcPr>
            <w:tcW w:w="3613" w:type="dxa"/>
          </w:tcPr>
          <w:p w:rsidR="00725622" w:rsidRPr="00633D41" w:rsidRDefault="00725622" w:rsidP="00633D41">
            <w:pPr>
              <w:autoSpaceDE w:val="0"/>
              <w:autoSpaceDN w:val="0"/>
              <w:spacing w:line="240" w:lineRule="auto"/>
              <w:ind w:right="0"/>
              <w:jc w:val="left"/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</w:pPr>
            <w:r w:rsidRPr="00633D41"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  <w:t>2.4.2 Objectifs principaux et réglementation : s’assurer de la crédibilité et du respect de la</w:t>
            </w:r>
          </w:p>
          <w:p w:rsidR="00725622" w:rsidRPr="00633D41" w:rsidRDefault="00725622" w:rsidP="00633D41">
            <w:pPr>
              <w:autoSpaceDE w:val="0"/>
              <w:autoSpaceDN w:val="0"/>
              <w:spacing w:line="240" w:lineRule="auto"/>
              <w:ind w:right="0"/>
              <w:jc w:val="left"/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</w:pPr>
            <w:r w:rsidRPr="00633D41"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  <w:t>confidentialité des données</w:t>
            </w:r>
          </w:p>
          <w:p w:rsidR="00725622" w:rsidRPr="00633D41" w:rsidRDefault="00725622" w:rsidP="00633D41">
            <w:pPr>
              <w:autoSpaceDE w:val="0"/>
              <w:autoSpaceDN w:val="0"/>
              <w:spacing w:line="240" w:lineRule="auto"/>
              <w:ind w:right="0"/>
              <w:jc w:val="left"/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</w:pPr>
            <w:r w:rsidRPr="00633D41"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  <w:t>o Les circuits des données :</w:t>
            </w:r>
          </w:p>
          <w:p w:rsidR="00725622" w:rsidRPr="00633D41" w:rsidRDefault="00725622" w:rsidP="00633D41">
            <w:pPr>
              <w:autoSpaceDE w:val="0"/>
              <w:autoSpaceDN w:val="0"/>
              <w:spacing w:line="240" w:lineRule="auto"/>
              <w:ind w:right="0"/>
              <w:jc w:val="left"/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</w:pPr>
            <w:r w:rsidRPr="00633D41"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  <w:t>− recueil,</w:t>
            </w:r>
          </w:p>
          <w:p w:rsidR="00725622" w:rsidRPr="00633D41" w:rsidRDefault="00725622" w:rsidP="00633D41">
            <w:pPr>
              <w:autoSpaceDE w:val="0"/>
              <w:autoSpaceDN w:val="0"/>
              <w:spacing w:line="240" w:lineRule="auto"/>
              <w:ind w:right="0"/>
              <w:jc w:val="left"/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</w:pPr>
            <w:r w:rsidRPr="00633D41"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  <w:t>− support,</w:t>
            </w:r>
          </w:p>
          <w:p w:rsidR="00725622" w:rsidRPr="00633D41" w:rsidRDefault="00725622" w:rsidP="00633D41">
            <w:pPr>
              <w:autoSpaceDE w:val="0"/>
              <w:autoSpaceDN w:val="0"/>
              <w:spacing w:line="240" w:lineRule="auto"/>
              <w:ind w:right="0"/>
              <w:jc w:val="left"/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</w:pPr>
            <w:r w:rsidRPr="00633D41"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  <w:t>− vérification,</w:t>
            </w:r>
          </w:p>
          <w:p w:rsidR="00725622" w:rsidRPr="00633D41" w:rsidRDefault="00725622" w:rsidP="00633D41">
            <w:pPr>
              <w:autoSpaceDE w:val="0"/>
              <w:autoSpaceDN w:val="0"/>
              <w:spacing w:line="240" w:lineRule="auto"/>
              <w:ind w:right="0"/>
              <w:jc w:val="left"/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</w:pPr>
            <w:r w:rsidRPr="00633D41"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  <w:t>− traitement et utilisation.</w:t>
            </w:r>
          </w:p>
          <w:p w:rsidR="00725622" w:rsidRPr="00633D41" w:rsidRDefault="00725622" w:rsidP="00633D41">
            <w:pPr>
              <w:autoSpaceDE w:val="0"/>
              <w:autoSpaceDN w:val="0"/>
              <w:spacing w:line="240" w:lineRule="auto"/>
              <w:ind w:right="0"/>
              <w:jc w:val="left"/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</w:pPr>
            <w:r w:rsidRPr="00633D41"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  <w:t>o Les spécificités des données de sécurité et des examens complémentaires</w:t>
            </w:r>
          </w:p>
          <w:p w:rsidR="00725622" w:rsidRPr="00633D41" w:rsidRDefault="00725622" w:rsidP="00633D41">
            <w:pPr>
              <w:autoSpaceDE w:val="0"/>
              <w:autoSpaceDN w:val="0"/>
              <w:spacing w:line="240" w:lineRule="auto"/>
              <w:ind w:right="0"/>
              <w:jc w:val="left"/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</w:pPr>
            <w:r w:rsidRPr="00633D41"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  <w:t xml:space="preserve">o Contrôles de monitoring et d’audit* </w:t>
            </w:r>
          </w:p>
          <w:p w:rsidR="00725622" w:rsidRPr="00633D41" w:rsidRDefault="00725622" w:rsidP="00633D41">
            <w:pPr>
              <w:autoSpaceDE w:val="0"/>
              <w:autoSpaceDN w:val="0"/>
              <w:spacing w:line="240" w:lineRule="auto"/>
              <w:ind w:right="0"/>
              <w:jc w:val="left"/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</w:pPr>
            <w:r w:rsidRPr="00633D41"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  <w:t>Les règles de gestion et de déclaration des EIG*</w:t>
            </w:r>
          </w:p>
          <w:p w:rsidR="00702F95" w:rsidRPr="00633D41" w:rsidRDefault="00702F95" w:rsidP="00633D41">
            <w:pPr>
              <w:pStyle w:val="B1"/>
              <w:numPr>
                <w:ilvl w:val="0"/>
                <w:numId w:val="0"/>
              </w:numPr>
              <w:ind w:left="709"/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</w:pPr>
          </w:p>
        </w:tc>
        <w:tc>
          <w:tcPr>
            <w:tcW w:w="3613" w:type="dxa"/>
          </w:tcPr>
          <w:p w:rsidR="00702F95" w:rsidRDefault="00725622" w:rsidP="00633D41">
            <w:pPr>
              <w:pStyle w:val="B1"/>
              <w:numPr>
                <w:ilvl w:val="0"/>
                <w:numId w:val="0"/>
              </w:numPr>
              <w:ind w:left="709"/>
            </w:pPr>
            <w:r>
              <w:t xml:space="preserve">Module 3 : "Le recueil des données" </w:t>
            </w:r>
          </w:p>
          <w:p w:rsidR="00725622" w:rsidRDefault="00725622" w:rsidP="00633D41">
            <w:pPr>
              <w:pStyle w:val="B1"/>
              <w:numPr>
                <w:ilvl w:val="0"/>
                <w:numId w:val="0"/>
              </w:numPr>
              <w:ind w:left="709"/>
            </w:pPr>
          </w:p>
          <w:p w:rsidR="00725622" w:rsidRDefault="00725622" w:rsidP="00633D41">
            <w:pPr>
              <w:pStyle w:val="B1"/>
              <w:numPr>
                <w:ilvl w:val="0"/>
                <w:numId w:val="0"/>
              </w:numPr>
              <w:ind w:left="709"/>
            </w:pPr>
            <w:r>
              <w:t>Module 3 : "Vigilance des essais cliniques"</w:t>
            </w:r>
          </w:p>
          <w:p w:rsidR="00725622" w:rsidRDefault="00725622" w:rsidP="00633D41">
            <w:pPr>
              <w:pStyle w:val="B1"/>
              <w:numPr>
                <w:ilvl w:val="0"/>
                <w:numId w:val="0"/>
              </w:numPr>
              <w:ind w:left="709"/>
            </w:pPr>
          </w:p>
          <w:p w:rsidR="00725622" w:rsidRDefault="00725622" w:rsidP="00633D41">
            <w:pPr>
              <w:pStyle w:val="B1"/>
              <w:numPr>
                <w:ilvl w:val="0"/>
                <w:numId w:val="0"/>
              </w:numPr>
              <w:ind w:left="709"/>
            </w:pPr>
            <w:r>
              <w:t>Module 3 : "Le monitoring"</w:t>
            </w:r>
          </w:p>
        </w:tc>
      </w:tr>
      <w:tr w:rsidR="00581C2F" w:rsidTr="00633D41">
        <w:trPr>
          <w:trHeight w:val="486"/>
        </w:trPr>
        <w:tc>
          <w:tcPr>
            <w:tcW w:w="3613" w:type="dxa"/>
          </w:tcPr>
          <w:p w:rsidR="00581C2F" w:rsidRPr="00633D41" w:rsidRDefault="00D130E6" w:rsidP="00633D41">
            <w:pPr>
              <w:autoSpaceDE w:val="0"/>
              <w:autoSpaceDN w:val="0"/>
              <w:spacing w:line="240" w:lineRule="auto"/>
              <w:ind w:right="0"/>
              <w:jc w:val="left"/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</w:pPr>
            <w:r w:rsidRPr="00633D41"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  <w:t>"2.4.3 La notion d’accès direct aux données sources"</w:t>
            </w:r>
          </w:p>
        </w:tc>
        <w:tc>
          <w:tcPr>
            <w:tcW w:w="3613" w:type="dxa"/>
          </w:tcPr>
          <w:p w:rsidR="00581C2F" w:rsidRDefault="00D130E6" w:rsidP="00633D41">
            <w:pPr>
              <w:pStyle w:val="B1"/>
              <w:numPr>
                <w:ilvl w:val="0"/>
                <w:numId w:val="0"/>
              </w:numPr>
              <w:ind w:left="709"/>
            </w:pPr>
            <w:r>
              <w:t>Module 2 : signature du protocole (+ audio)</w:t>
            </w:r>
          </w:p>
        </w:tc>
      </w:tr>
      <w:tr w:rsidR="00581C2F" w:rsidTr="00633D41">
        <w:trPr>
          <w:trHeight w:val="486"/>
        </w:trPr>
        <w:tc>
          <w:tcPr>
            <w:tcW w:w="3613" w:type="dxa"/>
          </w:tcPr>
          <w:p w:rsidR="00581C2F" w:rsidRPr="00633D41" w:rsidRDefault="00D130E6" w:rsidP="00633D41">
            <w:pPr>
              <w:autoSpaceDE w:val="0"/>
              <w:autoSpaceDN w:val="0"/>
              <w:spacing w:line="240" w:lineRule="auto"/>
              <w:ind w:right="0"/>
              <w:jc w:val="left"/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</w:pPr>
            <w:r w:rsidRPr="00633D41"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  <w:t>"2.4.3 Documentation des déviations au protocole."</w:t>
            </w:r>
          </w:p>
        </w:tc>
        <w:tc>
          <w:tcPr>
            <w:tcW w:w="3613" w:type="dxa"/>
          </w:tcPr>
          <w:p w:rsidR="00581C2F" w:rsidRDefault="00D130E6" w:rsidP="00633D41">
            <w:pPr>
              <w:pStyle w:val="B1"/>
              <w:numPr>
                <w:ilvl w:val="0"/>
                <w:numId w:val="0"/>
              </w:numPr>
              <w:ind w:left="709"/>
            </w:pPr>
            <w:r>
              <w:t>Module 3 : déviations au Protocole</w:t>
            </w:r>
          </w:p>
        </w:tc>
      </w:tr>
      <w:tr w:rsidR="00584525" w:rsidTr="00633D41">
        <w:trPr>
          <w:trHeight w:val="486"/>
        </w:trPr>
        <w:tc>
          <w:tcPr>
            <w:tcW w:w="3613" w:type="dxa"/>
          </w:tcPr>
          <w:p w:rsidR="00584525" w:rsidRPr="00633D41" w:rsidRDefault="00584525" w:rsidP="00633D41">
            <w:pPr>
              <w:autoSpaceDE w:val="0"/>
              <w:autoSpaceDN w:val="0"/>
              <w:spacing w:line="240" w:lineRule="auto"/>
              <w:ind w:right="0"/>
              <w:jc w:val="left"/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</w:pPr>
            <w:r w:rsidRPr="00633D41"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  <w:t xml:space="preserve">"2.6 Principes de classement et d'archivage. </w:t>
            </w:r>
          </w:p>
          <w:p w:rsidR="00584525" w:rsidRPr="00633D41" w:rsidRDefault="00584525" w:rsidP="00633D41">
            <w:pPr>
              <w:autoSpaceDE w:val="0"/>
              <w:autoSpaceDN w:val="0"/>
              <w:spacing w:line="240" w:lineRule="auto"/>
              <w:ind w:right="0"/>
              <w:jc w:val="left"/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</w:pPr>
            <w:r w:rsidRPr="00633D41"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  <w:t>Quoi : BPC/ Principes précédents</w:t>
            </w:r>
          </w:p>
          <w:p w:rsidR="00584525" w:rsidRPr="00633D41" w:rsidRDefault="00584525" w:rsidP="00633D41">
            <w:pPr>
              <w:autoSpaceDE w:val="0"/>
              <w:autoSpaceDN w:val="0"/>
              <w:spacing w:line="240" w:lineRule="auto"/>
              <w:ind w:right="0"/>
              <w:jc w:val="left"/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</w:pPr>
            <w:r w:rsidRPr="00633D41"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  <w:t>o Pourquoi conserver la documentation : disposer de la documentation permettant de</w:t>
            </w:r>
          </w:p>
          <w:p w:rsidR="00584525" w:rsidRPr="00633D41" w:rsidRDefault="00584525" w:rsidP="00633D41">
            <w:pPr>
              <w:autoSpaceDE w:val="0"/>
              <w:autoSpaceDN w:val="0"/>
              <w:spacing w:line="240" w:lineRule="auto"/>
              <w:ind w:right="0"/>
              <w:jc w:val="left"/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</w:pPr>
            <w:r w:rsidRPr="00633D41"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  <w:t>répondre aux principes précédents pour les audits pendant ou après l’étude, les</w:t>
            </w:r>
          </w:p>
          <w:p w:rsidR="00584525" w:rsidRPr="00633D41" w:rsidRDefault="00584525" w:rsidP="00633D41">
            <w:pPr>
              <w:autoSpaceDE w:val="0"/>
              <w:autoSpaceDN w:val="0"/>
              <w:spacing w:line="240" w:lineRule="auto"/>
              <w:ind w:right="0"/>
              <w:jc w:val="left"/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</w:pPr>
            <w:r w:rsidRPr="00633D41"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  <w:t>inspections des autorités lors du dépôt du dossier d’AMM (attention un</w:t>
            </w:r>
          </w:p>
          <w:p w:rsidR="00584525" w:rsidRPr="00633D41" w:rsidRDefault="00584525" w:rsidP="00633D41">
            <w:pPr>
              <w:autoSpaceDE w:val="0"/>
              <w:autoSpaceDN w:val="0"/>
              <w:spacing w:line="240" w:lineRule="auto"/>
              <w:ind w:right="0"/>
              <w:jc w:val="left"/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</w:pPr>
            <w:r w:rsidRPr="00633D41"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  <w:t>développement peut durer plus de 10 ans).</w:t>
            </w:r>
          </w:p>
          <w:p w:rsidR="00584525" w:rsidRPr="00633D41" w:rsidRDefault="00584525" w:rsidP="00633D41">
            <w:pPr>
              <w:autoSpaceDE w:val="0"/>
              <w:autoSpaceDN w:val="0"/>
              <w:spacing w:line="240" w:lineRule="auto"/>
              <w:ind w:right="0"/>
              <w:jc w:val="left"/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</w:pPr>
            <w:r w:rsidRPr="00633D41"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  <w:t>o Combien de temps : au moins 15 ans (voir arrêté).</w:t>
            </w:r>
          </w:p>
          <w:p w:rsidR="00584525" w:rsidRPr="00633D41" w:rsidRDefault="00584525" w:rsidP="00633D41">
            <w:pPr>
              <w:autoSpaceDE w:val="0"/>
              <w:autoSpaceDN w:val="0"/>
              <w:spacing w:line="240" w:lineRule="auto"/>
              <w:ind w:right="0"/>
              <w:jc w:val="left"/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</w:pPr>
            <w:r w:rsidRPr="00633D41">
              <w:rPr>
                <w:rFonts w:ascii="Franklin Gothic Demi" w:hAnsi="Franklin Gothic Demi" w:cs="Arial"/>
                <w:i/>
                <w:kern w:val="32"/>
                <w:szCs w:val="32"/>
                <w:lang w:eastAsia="fr-FR"/>
              </w:rPr>
              <w:t>o Qui archive et quand (voir chapitre 8 des BPC)</w:t>
            </w:r>
          </w:p>
        </w:tc>
        <w:tc>
          <w:tcPr>
            <w:tcW w:w="3613" w:type="dxa"/>
          </w:tcPr>
          <w:p w:rsidR="00584525" w:rsidRDefault="00584525" w:rsidP="00633D41">
            <w:pPr>
              <w:pStyle w:val="B1"/>
              <w:numPr>
                <w:ilvl w:val="0"/>
                <w:numId w:val="0"/>
              </w:numPr>
              <w:ind w:left="709"/>
            </w:pPr>
            <w:r>
              <w:t>Module 4 : Archivage</w:t>
            </w:r>
          </w:p>
        </w:tc>
      </w:tr>
    </w:tbl>
    <w:p w:rsidR="00713760" w:rsidRDefault="004B5835" w:rsidP="00713760">
      <w:pPr>
        <w:pStyle w:val="Titre1"/>
      </w:pPr>
      <w:r>
        <w:tab/>
      </w:r>
      <w:r w:rsidR="00BC6D5A">
        <w:t>Chapitres qui n'existent pas actuellement dans la formation INV_01 et qui sont prévus dans le référentiel Investigateurs</w:t>
      </w:r>
    </w:p>
    <w:p w:rsidR="00713760" w:rsidRDefault="00713760" w:rsidP="00713760">
      <w:pPr>
        <w:pStyle w:val="B1"/>
        <w:numPr>
          <w:ilvl w:val="0"/>
          <w:numId w:val="0"/>
        </w:numPr>
        <w:ind w:left="709"/>
      </w:pPr>
    </w:p>
    <w:p w:rsidR="00BC6D5A" w:rsidRDefault="00713760" w:rsidP="004B5835">
      <w:pPr>
        <w:pStyle w:val="B1"/>
      </w:pPr>
      <w:r>
        <w:t xml:space="preserve">"1.1 </w:t>
      </w:r>
      <w:r w:rsidR="00BC6D5A">
        <w:t>Développement du médicament</w:t>
      </w:r>
      <w:r>
        <w:t xml:space="preserve"> : définitions et étapes du développement"</w:t>
      </w:r>
    </w:p>
    <w:p w:rsidR="00713760" w:rsidRDefault="00713760" w:rsidP="004B5835">
      <w:pPr>
        <w:pStyle w:val="B1"/>
      </w:pPr>
      <w:r>
        <w:t xml:space="preserve">1.2 "L'essai clinique dans le cadre du développement du médicament : </w:t>
      </w:r>
    </w:p>
    <w:p w:rsidR="00713760" w:rsidRDefault="00862768" w:rsidP="00713760">
      <w:pPr>
        <w:pStyle w:val="B1"/>
        <w:numPr>
          <w:ilvl w:val="1"/>
          <w:numId w:val="1"/>
        </w:numPr>
      </w:pPr>
      <w:r>
        <w:t>Études</w:t>
      </w:r>
      <w:r w:rsidR="00713760">
        <w:t xml:space="preserve"> pré et post-AMM</w:t>
      </w:r>
    </w:p>
    <w:p w:rsidR="00713760" w:rsidRDefault="00713760" w:rsidP="00713760">
      <w:pPr>
        <w:pStyle w:val="B1"/>
        <w:numPr>
          <w:ilvl w:val="1"/>
          <w:numId w:val="1"/>
        </w:numPr>
      </w:pPr>
      <w:r>
        <w:t>Les bases de l'engagement de l'Investigateur</w:t>
      </w:r>
    </w:p>
    <w:p w:rsidR="00713760" w:rsidRDefault="00713760" w:rsidP="00713760">
      <w:pPr>
        <w:pStyle w:val="B1"/>
        <w:numPr>
          <w:ilvl w:val="1"/>
          <w:numId w:val="1"/>
        </w:numPr>
      </w:pPr>
      <w:r>
        <w:t>Maîtriser les notions de base indispensable à la compréhension d'un Protocole"</w:t>
      </w:r>
    </w:p>
    <w:p w:rsidR="00713760" w:rsidRDefault="00713760" w:rsidP="00713760">
      <w:pPr>
        <w:pStyle w:val="B1"/>
      </w:pPr>
      <w:r>
        <w:t>2.2.2 Faisabilité de l'essai dans le centre</w:t>
      </w:r>
    </w:p>
    <w:p w:rsidR="00BC6D5A" w:rsidRDefault="00BC6D5A" w:rsidP="004B5835">
      <w:pPr>
        <w:pStyle w:val="B1"/>
      </w:pPr>
      <w:r>
        <w:t>Collections d’échantillons biologiques</w:t>
      </w:r>
    </w:p>
    <w:p w:rsidR="00BC6D5A" w:rsidRDefault="00BC6D5A" w:rsidP="004B5835">
      <w:pPr>
        <w:pStyle w:val="B1"/>
      </w:pPr>
      <w:r>
        <w:t>Communication en recherche clinique</w:t>
      </w:r>
    </w:p>
    <w:p w:rsidR="00CF287E" w:rsidRDefault="00CF287E" w:rsidP="004B5835">
      <w:pPr>
        <w:pStyle w:val="B1"/>
      </w:pPr>
      <w:r>
        <w:t>Ateliers</w:t>
      </w:r>
    </w:p>
    <w:p w:rsidR="00713760" w:rsidRDefault="00713760" w:rsidP="0011460D">
      <w:pPr>
        <w:pStyle w:val="Titre1"/>
      </w:pPr>
      <w:r>
        <w:t>Points qui mériteraient d'être détaillés</w:t>
      </w:r>
    </w:p>
    <w:p w:rsidR="00713760" w:rsidRDefault="00713760" w:rsidP="00713760">
      <w:pPr>
        <w:pStyle w:val="B1"/>
      </w:pPr>
      <w:r>
        <w:t>La déontologie du médecin</w:t>
      </w:r>
    </w:p>
    <w:p w:rsidR="00713760" w:rsidRDefault="00713760" w:rsidP="00713760">
      <w:pPr>
        <w:pStyle w:val="B1"/>
      </w:pPr>
      <w:r>
        <w:t>La gestion des médicaments expérimentaux</w:t>
      </w:r>
    </w:p>
    <w:p w:rsidR="00713760" w:rsidRDefault="00CF287E" w:rsidP="00713760">
      <w:pPr>
        <w:pStyle w:val="B1"/>
      </w:pPr>
      <w:r>
        <w:t>Vérification des critères d'inclusion, t</w:t>
      </w:r>
      <w:r w:rsidR="00713760">
        <w:t>ypes de données recu</w:t>
      </w:r>
      <w:r>
        <w:t>eillies, critères d'évaluation (2.4)</w:t>
      </w:r>
    </w:p>
    <w:p w:rsidR="00CF287E" w:rsidRDefault="00CF287E" w:rsidP="00713760">
      <w:pPr>
        <w:pStyle w:val="B1"/>
      </w:pPr>
      <w:r>
        <w:t>Comment conserver la documentation (2.6)</w:t>
      </w:r>
    </w:p>
    <w:p w:rsidR="0011460D" w:rsidRDefault="0011460D" w:rsidP="0011460D">
      <w:pPr>
        <w:pStyle w:val="Titre1"/>
      </w:pPr>
      <w:r>
        <w:t>Propositions d'améliorations du programme INV_01</w:t>
      </w:r>
    </w:p>
    <w:p w:rsidR="0011460D" w:rsidRDefault="0011460D" w:rsidP="00BC6D5A"/>
    <w:p w:rsidR="00D574FE" w:rsidRDefault="00D574FE" w:rsidP="00D574FE">
      <w:pPr>
        <w:numPr>
          <w:ilvl w:val="0"/>
          <w:numId w:val="35"/>
        </w:numPr>
      </w:pPr>
      <w:r>
        <w:t>Délivrance d'</w:t>
      </w:r>
      <w:r w:rsidR="00BC6D5A">
        <w:t>une attestation de formation « partielle » avec le e-learning.</w:t>
      </w:r>
      <w:r>
        <w:t xml:space="preserve"> Qui précisera : </w:t>
      </w:r>
    </w:p>
    <w:p w:rsidR="00D574FE" w:rsidRDefault="00D574FE" w:rsidP="00D574FE">
      <w:pPr>
        <w:numPr>
          <w:ilvl w:val="1"/>
          <w:numId w:val="35"/>
        </w:numPr>
      </w:pPr>
      <w:r>
        <w:t>Les thèmes abordés</w:t>
      </w:r>
    </w:p>
    <w:p w:rsidR="00D574FE" w:rsidRDefault="00D574FE" w:rsidP="00D574FE">
      <w:pPr>
        <w:numPr>
          <w:ilvl w:val="1"/>
          <w:numId w:val="35"/>
        </w:numPr>
      </w:pPr>
      <w:r>
        <w:t>La durée de la formation délivrée</w:t>
      </w:r>
    </w:p>
    <w:p w:rsidR="00BC6D5A" w:rsidRDefault="00BC6D5A" w:rsidP="00D574FE">
      <w:pPr>
        <w:numPr>
          <w:ilvl w:val="0"/>
          <w:numId w:val="35"/>
        </w:numPr>
      </w:pPr>
      <w:r>
        <w:t xml:space="preserve"> </w:t>
      </w:r>
      <w:r w:rsidR="00D574FE">
        <w:sym w:font="Wingdings" w:char="F0E8"/>
      </w:r>
      <w:r w:rsidR="00D574FE">
        <w:t xml:space="preserve"> modifier le modèle d'attestation de participation</w:t>
      </w:r>
    </w:p>
    <w:p w:rsidR="00D574FE" w:rsidRDefault="00D574FE" w:rsidP="00BC6D5A"/>
    <w:p w:rsidR="00D574FE" w:rsidRDefault="00D574FE" w:rsidP="00D574FE">
      <w:pPr>
        <w:numPr>
          <w:ilvl w:val="0"/>
          <w:numId w:val="35"/>
        </w:numPr>
      </w:pPr>
      <w:r>
        <w:t>Faire un QCM au début de la formation</w:t>
      </w:r>
    </w:p>
    <w:p w:rsidR="00D574FE" w:rsidRDefault="00D574FE" w:rsidP="00BC6D5A"/>
    <w:p w:rsidR="00BC6D5A" w:rsidRDefault="00BC6D5A" w:rsidP="00D574FE">
      <w:pPr>
        <w:numPr>
          <w:ilvl w:val="0"/>
          <w:numId w:val="35"/>
        </w:numPr>
      </w:pPr>
      <w:r>
        <w:t xml:space="preserve">Prévoir de leur </w:t>
      </w:r>
      <w:r w:rsidR="00D574FE">
        <w:t xml:space="preserve">envoyer : </w:t>
      </w:r>
    </w:p>
    <w:p w:rsidR="00D574FE" w:rsidRDefault="00D574FE" w:rsidP="00D574FE">
      <w:pPr>
        <w:pStyle w:val="Paragraphedeliste"/>
      </w:pPr>
    </w:p>
    <w:p w:rsidR="00D574FE" w:rsidRDefault="00D574FE" w:rsidP="00D574FE">
      <w:pPr>
        <w:numPr>
          <w:ilvl w:val="1"/>
          <w:numId w:val="35"/>
        </w:numPr>
      </w:pPr>
      <w:r>
        <w:t>Le sommaire des thèmes couverts</w:t>
      </w:r>
    </w:p>
    <w:p w:rsidR="00D574FE" w:rsidRDefault="00D574FE" w:rsidP="00D574FE">
      <w:pPr>
        <w:numPr>
          <w:ilvl w:val="1"/>
          <w:numId w:val="35"/>
        </w:numPr>
      </w:pPr>
      <w:r>
        <w:t>Les textes réglementaires correspondants</w:t>
      </w:r>
    </w:p>
    <w:p w:rsidR="00D574FE" w:rsidRDefault="00D574FE" w:rsidP="00D574FE">
      <w:pPr>
        <w:numPr>
          <w:ilvl w:val="1"/>
          <w:numId w:val="35"/>
        </w:numPr>
      </w:pPr>
      <w:r>
        <w:t>Les BPC</w:t>
      </w:r>
    </w:p>
    <w:p w:rsidR="00D574FE" w:rsidRDefault="00D574FE" w:rsidP="00D574FE">
      <w:pPr>
        <w:numPr>
          <w:ilvl w:val="1"/>
          <w:numId w:val="35"/>
        </w:numPr>
      </w:pPr>
      <w:r>
        <w:t>Les réponses aux questions du QCM et leur justification s'ils n'ont pas eu 10/10</w:t>
      </w:r>
    </w:p>
    <w:p w:rsidR="00D574FE" w:rsidRDefault="00D574FE" w:rsidP="00D574FE">
      <w:pPr>
        <w:pStyle w:val="Paragraphedeliste"/>
      </w:pPr>
    </w:p>
    <w:p w:rsidR="00D574FE" w:rsidRDefault="00862768" w:rsidP="00D574FE">
      <w:pPr>
        <w:numPr>
          <w:ilvl w:val="0"/>
          <w:numId w:val="35"/>
        </w:numPr>
      </w:pPr>
      <w:r>
        <w:t xml:space="preserve">Prévoir un module complémentaire qui intégrerait : </w:t>
      </w:r>
    </w:p>
    <w:p w:rsidR="00862768" w:rsidRDefault="00862768" w:rsidP="00862768">
      <w:pPr>
        <w:pStyle w:val="B1"/>
        <w:numPr>
          <w:ilvl w:val="1"/>
          <w:numId w:val="35"/>
        </w:numPr>
      </w:pPr>
      <w:r>
        <w:t>"1.1 Développement du médicament : définitions et étapes du développement"</w:t>
      </w:r>
    </w:p>
    <w:p w:rsidR="00862768" w:rsidRDefault="00862768" w:rsidP="00862768">
      <w:pPr>
        <w:pStyle w:val="B1"/>
        <w:numPr>
          <w:ilvl w:val="1"/>
          <w:numId w:val="35"/>
        </w:numPr>
      </w:pPr>
      <w:r>
        <w:t xml:space="preserve">1.2 "L'essai clinique dans le cadre du développement du médicament : </w:t>
      </w:r>
    </w:p>
    <w:p w:rsidR="00862768" w:rsidRDefault="00862768" w:rsidP="00862768">
      <w:pPr>
        <w:pStyle w:val="B1"/>
        <w:numPr>
          <w:ilvl w:val="2"/>
          <w:numId w:val="35"/>
        </w:numPr>
      </w:pPr>
      <w:r>
        <w:t>Études pré et post-AMM</w:t>
      </w:r>
    </w:p>
    <w:p w:rsidR="00862768" w:rsidRDefault="00862768" w:rsidP="00862768">
      <w:pPr>
        <w:pStyle w:val="B1"/>
        <w:numPr>
          <w:ilvl w:val="2"/>
          <w:numId w:val="35"/>
        </w:numPr>
      </w:pPr>
      <w:r>
        <w:t>Les bases de l'engagement de l'Investigateur</w:t>
      </w:r>
    </w:p>
    <w:p w:rsidR="00862768" w:rsidRDefault="00862768" w:rsidP="00862768">
      <w:pPr>
        <w:pStyle w:val="B1"/>
        <w:numPr>
          <w:ilvl w:val="2"/>
          <w:numId w:val="35"/>
        </w:numPr>
      </w:pPr>
      <w:r>
        <w:t>Maîtriser les notions de base indispensable à la compréhension d'un Protocole"</w:t>
      </w:r>
    </w:p>
    <w:p w:rsidR="00862768" w:rsidRDefault="00862768" w:rsidP="00862768">
      <w:pPr>
        <w:pStyle w:val="B1"/>
        <w:numPr>
          <w:ilvl w:val="1"/>
          <w:numId w:val="35"/>
        </w:numPr>
      </w:pPr>
      <w:r>
        <w:t xml:space="preserve">2.2.2 </w:t>
      </w:r>
      <w:r w:rsidR="001850E8">
        <w:t xml:space="preserve">La </w:t>
      </w:r>
      <w:r>
        <w:t>Faisabilité de l'essai dans le centre</w:t>
      </w:r>
    </w:p>
    <w:p w:rsidR="00862768" w:rsidRDefault="00862768" w:rsidP="00862768">
      <w:pPr>
        <w:pStyle w:val="B1"/>
        <w:numPr>
          <w:ilvl w:val="1"/>
          <w:numId w:val="35"/>
        </w:numPr>
      </w:pPr>
      <w:r>
        <w:t>Collections d’échantillons biologiques</w:t>
      </w:r>
    </w:p>
    <w:p w:rsidR="00862768" w:rsidRDefault="00862768" w:rsidP="00862768">
      <w:pPr>
        <w:pStyle w:val="B1"/>
        <w:numPr>
          <w:ilvl w:val="1"/>
          <w:numId w:val="35"/>
        </w:numPr>
      </w:pPr>
      <w:r>
        <w:t>Communication en recherche clinique</w:t>
      </w:r>
    </w:p>
    <w:p w:rsidR="00862768" w:rsidRDefault="00862768" w:rsidP="00862768">
      <w:pPr>
        <w:numPr>
          <w:ilvl w:val="1"/>
          <w:numId w:val="35"/>
        </w:numPr>
      </w:pPr>
      <w:r>
        <w:t>+ points qui mériteraient d'être détaillés (voir ci-dessus).</w:t>
      </w:r>
    </w:p>
    <w:p w:rsidR="00862768" w:rsidRDefault="00862768" w:rsidP="00862768">
      <w:pPr>
        <w:ind w:left="1440"/>
      </w:pPr>
    </w:p>
    <w:p w:rsidR="00862768" w:rsidRDefault="00862768" w:rsidP="00862768">
      <w:pPr>
        <w:ind w:left="1440"/>
      </w:pPr>
    </w:p>
    <w:p w:rsidR="00862768" w:rsidRDefault="00862768" w:rsidP="00862768">
      <w:pPr>
        <w:numPr>
          <w:ilvl w:val="3"/>
          <w:numId w:val="35"/>
        </w:numPr>
      </w:pPr>
      <w:r>
        <w:t>Les ateliers ne pourraient être abordés.</w:t>
      </w:r>
    </w:p>
    <w:p w:rsidR="00BC6D5A" w:rsidRDefault="00BC6D5A" w:rsidP="00BC6D5A"/>
    <w:p w:rsidR="0011460D" w:rsidRDefault="0011460D" w:rsidP="00BC6D5A"/>
    <w:sectPr w:rsidR="0011460D" w:rsidSect="007B54F2">
      <w:footerReference w:type="default" r:id="rId9"/>
      <w:type w:val="oddPage"/>
      <w:pgSz w:w="11906" w:h="16838"/>
      <w:pgMar w:top="1134" w:right="1134" w:bottom="992" w:left="3686" w:header="709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FF3" w:rsidRDefault="007D0FF3">
      <w:r>
        <w:separator/>
      </w:r>
    </w:p>
  </w:endnote>
  <w:endnote w:type="continuationSeparator" w:id="0">
    <w:p w:rsidR="007D0FF3" w:rsidRDefault="007D0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TC Franklin Gothic Std Book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ITC Franklin Gothic Std M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CCOCJ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MBPAH+CenturyGothic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MFJMJ+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TC Franklin Gothic Std Bk C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7554" w:rsidRPr="007F7D56" w:rsidRDefault="008B7554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>
      <w:rPr>
        <w:sz w:val="16"/>
        <w:szCs w:val="16"/>
      </w:rPr>
      <w:t>Analyse_Referentiel_Inv_200902.doc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BF7BA7">
      <w:rPr>
        <w:sz w:val="16"/>
        <w:szCs w:val="16"/>
      </w:rPr>
      <w:t>1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BF7BA7">
      <w:rPr>
        <w:sz w:val="16"/>
        <w:szCs w:val="16"/>
      </w:rPr>
      <w:t>3</w:t>
    </w:r>
    <w:r w:rsidRPr="007F7D5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FF3" w:rsidRDefault="007D0FF3">
      <w:r>
        <w:separator/>
      </w:r>
    </w:p>
  </w:footnote>
  <w:footnote w:type="continuationSeparator" w:id="0">
    <w:p w:rsidR="007D0FF3" w:rsidRDefault="007D0F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27" type="#_x0000_t75" style="width:12pt;height:9pt" o:bullet="t">
        <v:imagedata r:id="rId1" o:title="Puce_FR_Short"/>
      </v:shape>
    </w:pict>
  </w:numPicBullet>
  <w:numPicBullet w:numPicBulletId="1">
    <w:pict>
      <v:shape id="_x0000_i1228" type="#_x0000_t75" style="width:78.75pt;height:73.5pt" o:bullet="t">
        <v:imagedata r:id="rId2" o:title="SC_puce"/>
      </v:shape>
    </w:pict>
  </w:numPicBullet>
  <w:numPicBullet w:numPicBulletId="2">
    <w:pict>
      <v:shape id="_x0000_i1229" type="#_x0000_t75" style="width:9.75pt;height:7.5pt" o:bullet="t">
        <v:imagedata r:id="rId3" o:title="drapeau_ICH"/>
      </v:shape>
    </w:pict>
  </w:numPicBullet>
  <w:numPicBullet w:numPicBulletId="3">
    <w:pict>
      <v:shape id="_x0000_i1230" type="#_x0000_t75" style="width:9.75pt;height:7.5pt" o:bullet="t">
        <v:imagedata r:id="rId4" o:title=""/>
      </v:shape>
    </w:pict>
  </w:numPicBullet>
  <w:numPicBullet w:numPicBulletId="4">
    <w:pict>
      <v:shape id="_x0000_i1231" type="#_x0000_t75" style="width:9.75pt;height:7.5pt" o:bullet="t">
        <v:imagedata r:id="rId5" o:title="drapeau_World"/>
      </v:shape>
    </w:pict>
  </w:numPicBullet>
  <w:numPicBullet w:numPicBulletId="5">
    <w:pict>
      <v:shape id="_x0000_i1232" type="#_x0000_t75" style="width:3in;height:3in" o:bullet="t"/>
    </w:pict>
  </w:numPicBullet>
  <w:numPicBullet w:numPicBulletId="6">
    <w:pict>
      <v:shape id="_x0000_i1233" type="#_x0000_t75" style="width:3in;height:3in" o:bullet="t"/>
    </w:pict>
  </w:numPicBullet>
  <w:numPicBullet w:numPicBulletId="7">
    <w:pict>
      <v:shape id="_x0000_i1234" type="#_x0000_t75" style="width:3in;height:3in" o:bullet="t"/>
    </w:pict>
  </w:numPicBullet>
  <w:numPicBullet w:numPicBulletId="8">
    <w:pict>
      <v:shape id="_x0000_i1235" type="#_x0000_t75" style="width:3in;height:3in" o:bullet="t"/>
    </w:pict>
  </w:numPicBullet>
  <w:numPicBullet w:numPicBulletId="9">
    <w:pict>
      <v:shape id="_x0000_i1236" type="#_x0000_t75" style="width:78.75pt;height:73.5pt" o:bullet="t">
        <v:imagedata r:id="rId2" o:title="SC_puce"/>
      </v:shape>
    </w:pict>
  </w:numPicBullet>
  <w:numPicBullet w:numPicBulletId="10">
    <w:pict>
      <v:shape id="_x0000_i1237" type="#_x0000_t75" style="width:12pt;height:9pt" o:bullet="t">
        <v:imagedata r:id="rId1" o:title="Puce_FR_Short"/>
      </v:shape>
    </w:pict>
  </w:numPicBullet>
  <w:numPicBullet w:numPicBulletId="11">
    <w:pict>
      <v:shape id="_x0000_i1238" type="#_x0000_t75" style="width:9pt;height:9pt" o:bullet="t">
        <v:imagedata r:id="rId6" o:title=""/>
      </v:shape>
    </w:pict>
  </w:numPicBullet>
  <w:numPicBullet w:numPicBulletId="12">
    <w:pict>
      <v:shape id="_x0000_i1239" type="#_x0000_t75" style="width:9.75pt;height:7.5pt" o:bullet="t">
        <v:imagedata r:id="rId7" o:title=""/>
      </v:shape>
    </w:pict>
  </w:numPicBullet>
  <w:numPicBullet w:numPicBulletId="13">
    <w:pict>
      <v:shape id="_x0000_i1240" type="#_x0000_t75" style="width:9.75pt;height:7.5pt" o:bullet="t">
        <v:imagedata r:id="rId8" o:title=""/>
      </v:shape>
    </w:pict>
  </w:numPicBullet>
  <w:numPicBullet w:numPicBulletId="14">
    <w:pict>
      <v:shape id="_x0000_i1241" type="#_x0000_t75" style="width:9.75pt;height:7.5pt" o:bullet="t">
        <v:imagedata r:id="rId4" o:title=""/>
      </v:shape>
    </w:pict>
  </w:numPicBullet>
  <w:numPicBullet w:numPicBulletId="15">
    <w:pict>
      <v:shape id="_x0000_i1242" type="#_x0000_t75" style="width:9.75pt;height:7.5pt" o:bullet="t">
        <v:imagedata r:id="rId9" o:title="drapeau_ICH"/>
      </v:shape>
    </w:pict>
  </w:numPicBullet>
  <w:numPicBullet w:numPicBulletId="16">
    <w:pict>
      <v:shape id="_x0000_i1243" type="#_x0000_t75" style="width:9.75pt;height:7.5pt" o:bullet="t">
        <v:imagedata r:id="rId5" o:title="drapeau_World"/>
      </v:shape>
    </w:pict>
  </w:numPicBullet>
  <w:numPicBullet w:numPicBulletId="17">
    <w:pict>
      <v:shape id="_x0000_i1244" type="#_x0000_t75" style="width:9.75pt;height:7.5pt" o:bullet="t">
        <v:imagedata r:id="rId10" o:title="drapeau_FDA"/>
      </v:shape>
    </w:pict>
  </w:numPicBullet>
  <w:numPicBullet w:numPicBulletId="18">
    <w:pict>
      <v:shape id="_x0000_i1245" type="#_x0000_t75" style="width:9.75pt;height:7.5pt" o:bullet="t">
        <v:imagedata r:id="rId3" o:title="drapeau_ICH"/>
      </v:shape>
    </w:pict>
  </w:numPicBullet>
  <w:numPicBullet w:numPicBulletId="19">
    <w:pict>
      <v:shape id="_x0000_i1246" type="#_x0000_t75" style="width:9.75pt;height:7.5pt" o:bullet="t">
        <v:imagedata r:id="rId11" o:title="drapeau-eu"/>
      </v:shape>
    </w:pict>
  </w:numPicBullet>
  <w:numPicBullet w:numPicBulletId="20">
    <w:pict>
      <v:shape id="_x0000_i1247" type="#_x0000_t75" style="width:9.75pt;height:7.5pt" o:bullet="t">
        <v:imagedata r:id="rId12" o:title="drapeau_FDA"/>
      </v:shape>
    </w:pict>
  </w:numPicBullet>
  <w:numPicBullet w:numPicBulletId="21">
    <w:pict>
      <v:shape id="_x0000_i1248" type="#_x0000_t75" style="width:78.75pt;height:73.5pt" o:bullet="t">
        <v:imagedata r:id="rId2" o:title="SC_puce"/>
      </v:shape>
    </w:pict>
  </w:numPicBullet>
  <w:numPicBullet w:numPicBulletId="22">
    <w:pict>
      <v:shape id="_x0000_i1249" type="#_x0000_t75" style="width:12pt;height:9pt" o:bullet="t">
        <v:imagedata r:id="rId1" o:title="Puce_FR_Short"/>
      </v:shape>
    </w:pict>
  </w:numPicBullet>
  <w:numPicBullet w:numPicBulletId="23">
    <w:pict>
      <v:shape id="_x0000_i1250" type="#_x0000_t75" style="width:9pt;height:9pt" o:bullet="t">
        <v:imagedata r:id="rId6" o:title=""/>
      </v:shape>
    </w:pict>
  </w:numPicBullet>
  <w:numPicBullet w:numPicBulletId="24">
    <w:pict>
      <v:shape id="_x0000_i1251" type="#_x0000_t75" style="width:9.75pt;height:7.5pt" o:bullet="t">
        <v:imagedata r:id="rId7" o:title=""/>
      </v:shape>
    </w:pict>
  </w:numPicBullet>
  <w:numPicBullet w:numPicBulletId="25">
    <w:pict>
      <v:shape id="_x0000_i1252" type="#_x0000_t75" style="width:3in;height:3in" o:bullet="t"/>
    </w:pict>
  </w:numPicBullet>
  <w:numPicBullet w:numPicBulletId="26">
    <w:pict>
      <v:shape id="_x0000_i1253" type="#_x0000_t75" style="width:3in;height:3in" o:bullet="t"/>
    </w:pict>
  </w:numPicBullet>
  <w:numPicBullet w:numPicBulletId="27">
    <w:pict>
      <v:shape id="_x0000_i1254" type="#_x0000_t75" style="width:3in;height:3in" o:bullet="t"/>
    </w:pict>
  </w:numPicBullet>
  <w:numPicBullet w:numPicBulletId="28">
    <w:pict>
      <v:shape id="_x0000_i1255" type="#_x0000_t75" style="width:3in;height:3in" o:bullet="t"/>
    </w:pict>
  </w:numPicBullet>
  <w:numPicBullet w:numPicBulletId="29">
    <w:pict>
      <v:shape id="_x0000_i1256" type="#_x0000_t75" style="width:3in;height:3in" o:bullet="t"/>
    </w:pict>
  </w:numPicBullet>
  <w:numPicBullet w:numPicBulletId="30">
    <w:pict>
      <v:shape id="_x0000_i1257" type="#_x0000_t75" style="width:3in;height:3in" o:bullet="t"/>
    </w:pict>
  </w:numPicBullet>
  <w:numPicBullet w:numPicBulletId="31">
    <w:pict>
      <v:shape id="_x0000_i1258" type="#_x0000_t75" style="width:33pt;height:31.5pt" o:bullet="t">
        <v:imagedata r:id="rId13" o:title="art2C"/>
      </v:shape>
    </w:pict>
  </w:numPicBullet>
  <w:numPicBullet w:numPicBulletId="32">
    <w:pict>
      <v:shape id="_x0000_i1259" type="#_x0000_t75" style="width:31.5pt;height:19.5pt" o:bullet="t">
        <v:imagedata r:id="rId14" o:title="art2D"/>
      </v:shape>
    </w:pict>
  </w:numPicBullet>
  <w:abstractNum w:abstractNumId="0">
    <w:nsid w:val="FFFFFF7C"/>
    <w:multiLevelType w:val="singleLevel"/>
    <w:tmpl w:val="0C7EB16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B24561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196A6F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B80034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B24827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C38535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E10C68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9AAF528"/>
    <w:lvl w:ilvl="0">
      <w:start w:val="1"/>
      <w:numFmt w:val="bullet"/>
      <w:pStyle w:val="Listepuces2"/>
      <w:lvlText w:val=""/>
      <w:lvlJc w:val="left"/>
      <w:pPr>
        <w:tabs>
          <w:tab w:val="num" w:pos="301"/>
        </w:tabs>
        <w:ind w:left="301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899A48F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B4A38AE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88161F3"/>
    <w:multiLevelType w:val="hybridMultilevel"/>
    <w:tmpl w:val="C7D6D9C2"/>
    <w:lvl w:ilvl="0" w:tplc="9F040310">
      <w:start w:val="1"/>
      <w:numFmt w:val="bullet"/>
      <w:pStyle w:val="B2"/>
      <w:lvlText w:val="­"/>
      <w:lvlJc w:val="left"/>
      <w:pPr>
        <w:tabs>
          <w:tab w:val="num" w:pos="1275"/>
        </w:tabs>
        <w:ind w:left="1275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11">
    <w:nsid w:val="0B086892"/>
    <w:multiLevelType w:val="multilevel"/>
    <w:tmpl w:val="F074418C"/>
    <w:lvl w:ilvl="0">
      <w:start w:val="1"/>
      <w:numFmt w:val="bullet"/>
      <w:lvlText w:val=""/>
      <w:lvlPicBulletId w:val="3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0E260648"/>
    <w:multiLevelType w:val="hybridMultilevel"/>
    <w:tmpl w:val="228E00C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EC3E6E">
      <w:start w:val="2"/>
      <w:numFmt w:val="bullet"/>
      <w:lvlText w:val=""/>
      <w:lvlJc w:val="left"/>
      <w:pPr>
        <w:ind w:left="2880" w:hanging="360"/>
      </w:pPr>
      <w:rPr>
        <w:rFonts w:ascii="Wingdings" w:eastAsia="Times New Roman" w:hAnsi="Wingdings" w:cs="Times New Roman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E4E6E3D"/>
    <w:multiLevelType w:val="multilevel"/>
    <w:tmpl w:val="B9963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0D567DD"/>
    <w:multiLevelType w:val="multilevel"/>
    <w:tmpl w:val="BE3C7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0E43E43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>
    <w:nsid w:val="12253669"/>
    <w:multiLevelType w:val="hybridMultilevel"/>
    <w:tmpl w:val="F1F84738"/>
    <w:lvl w:ilvl="0" w:tplc="C0D2AA8C">
      <w:start w:val="1"/>
      <w:numFmt w:val="bullet"/>
      <w:pStyle w:val="LienHypertexteSUNeVeille"/>
      <w:lvlText w:val=""/>
      <w:lvlJc w:val="left"/>
      <w:pPr>
        <w:tabs>
          <w:tab w:val="num" w:pos="301"/>
        </w:tabs>
        <w:ind w:left="30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47C7D49"/>
    <w:multiLevelType w:val="hybridMultilevel"/>
    <w:tmpl w:val="43C8DE36"/>
    <w:lvl w:ilvl="0" w:tplc="47C6FB7A">
      <w:start w:val="1"/>
      <w:numFmt w:val="bullet"/>
      <w:pStyle w:val="B1"/>
      <w:lvlText w:val=""/>
      <w:lvlJc w:val="left"/>
      <w:pPr>
        <w:tabs>
          <w:tab w:val="num" w:pos="992"/>
        </w:tabs>
        <w:ind w:left="992" w:hanging="283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18">
    <w:nsid w:val="14F65F9B"/>
    <w:multiLevelType w:val="multilevel"/>
    <w:tmpl w:val="605C073A"/>
    <w:lvl w:ilvl="0">
      <w:start w:val="1"/>
      <w:numFmt w:val="bullet"/>
      <w:lvlText w:val=""/>
      <w:lvlPicBulletId w:val="29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(%2)"/>
      <w:lvlJc w:val="left"/>
      <w:pPr>
        <w:ind w:left="1455" w:hanging="375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17FF485A"/>
    <w:multiLevelType w:val="hybridMultilevel"/>
    <w:tmpl w:val="49C43856"/>
    <w:lvl w:ilvl="0" w:tplc="9D64B01A">
      <w:start w:val="1"/>
      <w:numFmt w:val="bullet"/>
      <w:pStyle w:val="StyleLienSeV"/>
      <w:lvlText w:val=""/>
      <w:lvlPicBulletId w:val="1"/>
      <w:lvlJc w:val="left"/>
      <w:pPr>
        <w:tabs>
          <w:tab w:val="num" w:pos="1021"/>
        </w:tabs>
        <w:ind w:left="1021" w:hanging="301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BE8D53A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BD089244">
      <w:numFmt w:val="bullet"/>
      <w:lvlText w:val="-"/>
      <w:lvlJc w:val="left"/>
      <w:pPr>
        <w:tabs>
          <w:tab w:val="num" w:pos="2520"/>
        </w:tabs>
        <w:ind w:left="2520" w:hanging="720"/>
      </w:pPr>
      <w:rPr>
        <w:rFonts w:ascii="Arial" w:eastAsia="Times New Roman" w:hAnsi="Arial" w:cs="Arial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1831465A"/>
    <w:multiLevelType w:val="multilevel"/>
    <w:tmpl w:val="D090BB24"/>
    <w:styleLink w:val="Style2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>
    <w:nsid w:val="1C3D0876"/>
    <w:multiLevelType w:val="multilevel"/>
    <w:tmpl w:val="9326B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2A00CF7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>
    <w:nsid w:val="2B7D1735"/>
    <w:multiLevelType w:val="multilevel"/>
    <w:tmpl w:val="00204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77D6F23"/>
    <w:multiLevelType w:val="multilevel"/>
    <w:tmpl w:val="3A7C354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880"/>
        </w:tabs>
        <w:ind w:left="2880" w:hanging="720"/>
      </w:pPr>
      <w:rPr>
        <w:rFonts w:ascii="Arial" w:hAnsi="Arial" w:hint="default"/>
        <w:b w:val="0"/>
        <w:i w:val="0"/>
        <w:sz w:val="27"/>
        <w:szCs w:val="27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olor w:val="ECCD14"/>
        <w:sz w:val="20"/>
        <w:szCs w:val="20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>
    <w:nsid w:val="4A50165F"/>
    <w:multiLevelType w:val="hybridMultilevel"/>
    <w:tmpl w:val="4D4238D8"/>
    <w:lvl w:ilvl="0" w:tplc="389893F0">
      <w:start w:val="1"/>
      <w:numFmt w:val="bullet"/>
      <w:pStyle w:val="B1jaun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4BF2EEF"/>
    <w:multiLevelType w:val="hybridMultilevel"/>
    <w:tmpl w:val="C0D42848"/>
    <w:lvl w:ilvl="0" w:tplc="DAF0A5E4">
      <w:start w:val="1"/>
      <w:numFmt w:val="bullet"/>
      <w:pStyle w:val="B1SUNeVeille"/>
      <w:lvlText w:val=""/>
      <w:lvlJc w:val="left"/>
      <w:pPr>
        <w:tabs>
          <w:tab w:val="num" w:pos="227"/>
        </w:tabs>
        <w:ind w:left="454" w:hanging="227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6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19">
      <w:start w:val="1"/>
      <w:numFmt w:val="bullet"/>
      <w:lvlText w:val=""/>
      <w:legacy w:legacy="1" w:legacySpace="0" w:legacyIndent="283"/>
      <w:lvlJc w:val="left"/>
      <w:pPr>
        <w:ind w:left="343" w:hanging="283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C001B">
      <w:start w:val="1"/>
      <w:numFmt w:val="bullet"/>
      <w:lvlText w:val="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3" w:tplc="040C000F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4" w:tplc="040C0019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5" w:tplc="040C001B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6" w:tplc="040C000F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7" w:tplc="040C0019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8" w:tplc="040C001B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</w:abstractNum>
  <w:abstractNum w:abstractNumId="27">
    <w:nsid w:val="661A4715"/>
    <w:multiLevelType w:val="multilevel"/>
    <w:tmpl w:val="493CD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B487E30"/>
    <w:multiLevelType w:val="multilevel"/>
    <w:tmpl w:val="8F345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F36404E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7AE91DDC"/>
    <w:multiLevelType w:val="multilevel"/>
    <w:tmpl w:val="820CA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10"/>
  </w:num>
  <w:num w:numId="3">
    <w:abstractNumId w:val="2"/>
  </w:num>
  <w:num w:numId="4">
    <w:abstractNumId w:val="20"/>
  </w:num>
  <w:num w:numId="5">
    <w:abstractNumId w:val="26"/>
  </w:num>
  <w:num w:numId="6">
    <w:abstractNumId w:val="25"/>
  </w:num>
  <w:num w:numId="7">
    <w:abstractNumId w:val="9"/>
  </w:num>
  <w:num w:numId="8">
    <w:abstractNumId w:val="16"/>
  </w:num>
  <w:num w:numId="9">
    <w:abstractNumId w:val="7"/>
  </w:num>
  <w:num w:numId="10">
    <w:abstractNumId w:val="24"/>
  </w:num>
  <w:num w:numId="11">
    <w:abstractNumId w:val="19"/>
  </w:num>
  <w:num w:numId="12">
    <w:abstractNumId w:val="19"/>
  </w:num>
  <w:num w:numId="13">
    <w:abstractNumId w:val="8"/>
  </w:num>
  <w:num w:numId="14">
    <w:abstractNumId w:val="3"/>
  </w:num>
  <w:num w:numId="15">
    <w:abstractNumId w:val="1"/>
  </w:num>
  <w:num w:numId="16">
    <w:abstractNumId w:val="0"/>
  </w:num>
  <w:num w:numId="17">
    <w:abstractNumId w:val="6"/>
  </w:num>
  <w:num w:numId="18">
    <w:abstractNumId w:val="5"/>
  </w:num>
  <w:num w:numId="19">
    <w:abstractNumId w:val="4"/>
  </w:num>
  <w:num w:numId="20">
    <w:abstractNumId w:val="19"/>
  </w:num>
  <w:num w:numId="21">
    <w:abstractNumId w:val="19"/>
  </w:num>
  <w:num w:numId="22">
    <w:abstractNumId w:val="19"/>
  </w:num>
  <w:num w:numId="23">
    <w:abstractNumId w:val="19"/>
  </w:num>
  <w:num w:numId="24">
    <w:abstractNumId w:val="19"/>
  </w:num>
  <w:num w:numId="25">
    <w:abstractNumId w:val="19"/>
  </w:num>
  <w:num w:numId="26">
    <w:abstractNumId w:val="13"/>
  </w:num>
  <w:num w:numId="27">
    <w:abstractNumId w:val="23"/>
  </w:num>
  <w:num w:numId="28">
    <w:abstractNumId w:val="28"/>
  </w:num>
  <w:num w:numId="29">
    <w:abstractNumId w:val="30"/>
  </w:num>
  <w:num w:numId="30">
    <w:abstractNumId w:val="27"/>
  </w:num>
  <w:num w:numId="31">
    <w:abstractNumId w:val="18"/>
  </w:num>
  <w:num w:numId="32">
    <w:abstractNumId w:val="11"/>
  </w:num>
  <w:num w:numId="33">
    <w:abstractNumId w:val="14"/>
  </w:num>
  <w:num w:numId="34">
    <w:abstractNumId w:val="21"/>
  </w:num>
  <w:num w:numId="35">
    <w:abstractNumId w:val="12"/>
  </w:num>
  <w:num w:numId="36">
    <w:abstractNumId w:val="29"/>
  </w:num>
  <w:num w:numId="37">
    <w:abstractNumId w:val="22"/>
  </w:num>
  <w:num w:numId="38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4B"/>
    <w:rsid w:val="00000EBD"/>
    <w:rsid w:val="00001A72"/>
    <w:rsid w:val="000020DB"/>
    <w:rsid w:val="0000240D"/>
    <w:rsid w:val="00002CFD"/>
    <w:rsid w:val="00003951"/>
    <w:rsid w:val="000040FE"/>
    <w:rsid w:val="00004CAA"/>
    <w:rsid w:val="00004FC3"/>
    <w:rsid w:val="000068FA"/>
    <w:rsid w:val="000073E5"/>
    <w:rsid w:val="000100A7"/>
    <w:rsid w:val="00010830"/>
    <w:rsid w:val="00010A7A"/>
    <w:rsid w:val="0001112F"/>
    <w:rsid w:val="00011F00"/>
    <w:rsid w:val="00012777"/>
    <w:rsid w:val="00012B65"/>
    <w:rsid w:val="0001364A"/>
    <w:rsid w:val="00013E3F"/>
    <w:rsid w:val="00014350"/>
    <w:rsid w:val="00014500"/>
    <w:rsid w:val="00015824"/>
    <w:rsid w:val="00016E5F"/>
    <w:rsid w:val="000173C5"/>
    <w:rsid w:val="0001784B"/>
    <w:rsid w:val="00017ECD"/>
    <w:rsid w:val="00017F7F"/>
    <w:rsid w:val="00017F8D"/>
    <w:rsid w:val="00020876"/>
    <w:rsid w:val="0002087B"/>
    <w:rsid w:val="00020A06"/>
    <w:rsid w:val="000235C7"/>
    <w:rsid w:val="000238E4"/>
    <w:rsid w:val="00023F1B"/>
    <w:rsid w:val="00023FEB"/>
    <w:rsid w:val="000257C3"/>
    <w:rsid w:val="0002598E"/>
    <w:rsid w:val="000260A5"/>
    <w:rsid w:val="00027205"/>
    <w:rsid w:val="00027236"/>
    <w:rsid w:val="00027AB5"/>
    <w:rsid w:val="00031446"/>
    <w:rsid w:val="000334BB"/>
    <w:rsid w:val="00033833"/>
    <w:rsid w:val="0003389F"/>
    <w:rsid w:val="00033B8F"/>
    <w:rsid w:val="00033CAB"/>
    <w:rsid w:val="00034E7E"/>
    <w:rsid w:val="00035437"/>
    <w:rsid w:val="00035850"/>
    <w:rsid w:val="00035D18"/>
    <w:rsid w:val="000368EB"/>
    <w:rsid w:val="00036D1E"/>
    <w:rsid w:val="00036F1A"/>
    <w:rsid w:val="0003773A"/>
    <w:rsid w:val="00040480"/>
    <w:rsid w:val="000404E0"/>
    <w:rsid w:val="00040DDC"/>
    <w:rsid w:val="00040E23"/>
    <w:rsid w:val="00042D11"/>
    <w:rsid w:val="00043800"/>
    <w:rsid w:val="00043B53"/>
    <w:rsid w:val="00043CF7"/>
    <w:rsid w:val="0004421D"/>
    <w:rsid w:val="00044563"/>
    <w:rsid w:val="0004466E"/>
    <w:rsid w:val="00044997"/>
    <w:rsid w:val="00044A45"/>
    <w:rsid w:val="00044B92"/>
    <w:rsid w:val="000452CD"/>
    <w:rsid w:val="00045C3A"/>
    <w:rsid w:val="000467C3"/>
    <w:rsid w:val="00046860"/>
    <w:rsid w:val="00047125"/>
    <w:rsid w:val="0004782F"/>
    <w:rsid w:val="000515C5"/>
    <w:rsid w:val="00051CE2"/>
    <w:rsid w:val="0005231B"/>
    <w:rsid w:val="00052411"/>
    <w:rsid w:val="00052C2F"/>
    <w:rsid w:val="00052D47"/>
    <w:rsid w:val="00052F65"/>
    <w:rsid w:val="00054704"/>
    <w:rsid w:val="000557E1"/>
    <w:rsid w:val="00055D66"/>
    <w:rsid w:val="0005726B"/>
    <w:rsid w:val="000573E9"/>
    <w:rsid w:val="000575A8"/>
    <w:rsid w:val="00057DC0"/>
    <w:rsid w:val="00060EA1"/>
    <w:rsid w:val="00061227"/>
    <w:rsid w:val="00061E83"/>
    <w:rsid w:val="000623F9"/>
    <w:rsid w:val="00063522"/>
    <w:rsid w:val="0006417C"/>
    <w:rsid w:val="00064E71"/>
    <w:rsid w:val="0006568F"/>
    <w:rsid w:val="000660BB"/>
    <w:rsid w:val="00066B1A"/>
    <w:rsid w:val="00066FE8"/>
    <w:rsid w:val="0006798B"/>
    <w:rsid w:val="0007020B"/>
    <w:rsid w:val="00070248"/>
    <w:rsid w:val="000703C0"/>
    <w:rsid w:val="00071195"/>
    <w:rsid w:val="000713CC"/>
    <w:rsid w:val="000722C5"/>
    <w:rsid w:val="00072A66"/>
    <w:rsid w:val="000732A5"/>
    <w:rsid w:val="00073947"/>
    <w:rsid w:val="0007401A"/>
    <w:rsid w:val="00074672"/>
    <w:rsid w:val="00075462"/>
    <w:rsid w:val="00076130"/>
    <w:rsid w:val="00077A25"/>
    <w:rsid w:val="00080595"/>
    <w:rsid w:val="00080EC6"/>
    <w:rsid w:val="0008160E"/>
    <w:rsid w:val="0008166A"/>
    <w:rsid w:val="00081CF6"/>
    <w:rsid w:val="00081EE9"/>
    <w:rsid w:val="0008206E"/>
    <w:rsid w:val="00083149"/>
    <w:rsid w:val="000832B9"/>
    <w:rsid w:val="00083424"/>
    <w:rsid w:val="00083865"/>
    <w:rsid w:val="00086A30"/>
    <w:rsid w:val="00086B36"/>
    <w:rsid w:val="00087872"/>
    <w:rsid w:val="000904E0"/>
    <w:rsid w:val="0009155A"/>
    <w:rsid w:val="0009223A"/>
    <w:rsid w:val="0009334B"/>
    <w:rsid w:val="000934E7"/>
    <w:rsid w:val="0009356B"/>
    <w:rsid w:val="00093E0F"/>
    <w:rsid w:val="00094913"/>
    <w:rsid w:val="00094BC9"/>
    <w:rsid w:val="00094CFF"/>
    <w:rsid w:val="000950C3"/>
    <w:rsid w:val="00095918"/>
    <w:rsid w:val="0009715D"/>
    <w:rsid w:val="0009763D"/>
    <w:rsid w:val="00097A62"/>
    <w:rsid w:val="00097BA6"/>
    <w:rsid w:val="00097F13"/>
    <w:rsid w:val="000A1306"/>
    <w:rsid w:val="000A1AE2"/>
    <w:rsid w:val="000A2504"/>
    <w:rsid w:val="000A256D"/>
    <w:rsid w:val="000A25D0"/>
    <w:rsid w:val="000A2DFA"/>
    <w:rsid w:val="000A2FBA"/>
    <w:rsid w:val="000A3068"/>
    <w:rsid w:val="000A3C9D"/>
    <w:rsid w:val="000A47C7"/>
    <w:rsid w:val="000A4A18"/>
    <w:rsid w:val="000A5263"/>
    <w:rsid w:val="000A5561"/>
    <w:rsid w:val="000A68B8"/>
    <w:rsid w:val="000A70A0"/>
    <w:rsid w:val="000A72FD"/>
    <w:rsid w:val="000A7E5F"/>
    <w:rsid w:val="000A7F95"/>
    <w:rsid w:val="000B100B"/>
    <w:rsid w:val="000B14F2"/>
    <w:rsid w:val="000B2A4A"/>
    <w:rsid w:val="000B341F"/>
    <w:rsid w:val="000B3FBB"/>
    <w:rsid w:val="000B4244"/>
    <w:rsid w:val="000B459D"/>
    <w:rsid w:val="000B4ABB"/>
    <w:rsid w:val="000B4C34"/>
    <w:rsid w:val="000B510E"/>
    <w:rsid w:val="000B5972"/>
    <w:rsid w:val="000B6015"/>
    <w:rsid w:val="000B6650"/>
    <w:rsid w:val="000B6703"/>
    <w:rsid w:val="000B78B3"/>
    <w:rsid w:val="000C03ED"/>
    <w:rsid w:val="000C04E7"/>
    <w:rsid w:val="000C0BA2"/>
    <w:rsid w:val="000C1750"/>
    <w:rsid w:val="000C1F1C"/>
    <w:rsid w:val="000C2967"/>
    <w:rsid w:val="000C2C02"/>
    <w:rsid w:val="000C3565"/>
    <w:rsid w:val="000C4C99"/>
    <w:rsid w:val="000C5127"/>
    <w:rsid w:val="000C5C07"/>
    <w:rsid w:val="000C6767"/>
    <w:rsid w:val="000C7A32"/>
    <w:rsid w:val="000C7BCF"/>
    <w:rsid w:val="000D008A"/>
    <w:rsid w:val="000D1092"/>
    <w:rsid w:val="000D159F"/>
    <w:rsid w:val="000D1DAA"/>
    <w:rsid w:val="000D25DF"/>
    <w:rsid w:val="000D37C0"/>
    <w:rsid w:val="000D4F3A"/>
    <w:rsid w:val="000D51BE"/>
    <w:rsid w:val="000D54D5"/>
    <w:rsid w:val="000D55CE"/>
    <w:rsid w:val="000D562F"/>
    <w:rsid w:val="000D564D"/>
    <w:rsid w:val="000D5959"/>
    <w:rsid w:val="000D5E5E"/>
    <w:rsid w:val="000D5F44"/>
    <w:rsid w:val="000D68DB"/>
    <w:rsid w:val="000D7C20"/>
    <w:rsid w:val="000E060D"/>
    <w:rsid w:val="000E0BD6"/>
    <w:rsid w:val="000E0F59"/>
    <w:rsid w:val="000E288B"/>
    <w:rsid w:val="000E3CCF"/>
    <w:rsid w:val="000E3CF9"/>
    <w:rsid w:val="000E5CD9"/>
    <w:rsid w:val="000E5E29"/>
    <w:rsid w:val="000E60AA"/>
    <w:rsid w:val="000E6E45"/>
    <w:rsid w:val="000E7868"/>
    <w:rsid w:val="000E7C64"/>
    <w:rsid w:val="000E7CCA"/>
    <w:rsid w:val="000F05DF"/>
    <w:rsid w:val="000F0E66"/>
    <w:rsid w:val="000F11A8"/>
    <w:rsid w:val="000F175E"/>
    <w:rsid w:val="000F1CB6"/>
    <w:rsid w:val="000F2FE5"/>
    <w:rsid w:val="000F3B0C"/>
    <w:rsid w:val="000F4152"/>
    <w:rsid w:val="000F4532"/>
    <w:rsid w:val="000F45DA"/>
    <w:rsid w:val="000F4601"/>
    <w:rsid w:val="000F4A27"/>
    <w:rsid w:val="000F59D7"/>
    <w:rsid w:val="000F5A66"/>
    <w:rsid w:val="000F63FE"/>
    <w:rsid w:val="000F6BD3"/>
    <w:rsid w:val="000F7363"/>
    <w:rsid w:val="000F7855"/>
    <w:rsid w:val="0010044F"/>
    <w:rsid w:val="0010068F"/>
    <w:rsid w:val="0010076C"/>
    <w:rsid w:val="00100BF0"/>
    <w:rsid w:val="00100FEF"/>
    <w:rsid w:val="001017DD"/>
    <w:rsid w:val="001020EA"/>
    <w:rsid w:val="00102B6F"/>
    <w:rsid w:val="00104304"/>
    <w:rsid w:val="00104B24"/>
    <w:rsid w:val="00104C22"/>
    <w:rsid w:val="00106256"/>
    <w:rsid w:val="0010746E"/>
    <w:rsid w:val="00107C99"/>
    <w:rsid w:val="00107D20"/>
    <w:rsid w:val="001104D5"/>
    <w:rsid w:val="001104E4"/>
    <w:rsid w:val="00111361"/>
    <w:rsid w:val="00112E04"/>
    <w:rsid w:val="00113658"/>
    <w:rsid w:val="00113E80"/>
    <w:rsid w:val="00114038"/>
    <w:rsid w:val="0011460D"/>
    <w:rsid w:val="001160B8"/>
    <w:rsid w:val="0011630B"/>
    <w:rsid w:val="00117A1F"/>
    <w:rsid w:val="00117D4F"/>
    <w:rsid w:val="00120EEE"/>
    <w:rsid w:val="0012138F"/>
    <w:rsid w:val="001219C3"/>
    <w:rsid w:val="00121DF5"/>
    <w:rsid w:val="00122F33"/>
    <w:rsid w:val="0012364A"/>
    <w:rsid w:val="00123AE5"/>
    <w:rsid w:val="00124283"/>
    <w:rsid w:val="00124848"/>
    <w:rsid w:val="00124BA4"/>
    <w:rsid w:val="00124F0C"/>
    <w:rsid w:val="001259FD"/>
    <w:rsid w:val="00125DA4"/>
    <w:rsid w:val="0012629D"/>
    <w:rsid w:val="0012636B"/>
    <w:rsid w:val="0012728F"/>
    <w:rsid w:val="0012799F"/>
    <w:rsid w:val="00127F09"/>
    <w:rsid w:val="00131CD6"/>
    <w:rsid w:val="00132BD3"/>
    <w:rsid w:val="00132D60"/>
    <w:rsid w:val="00133038"/>
    <w:rsid w:val="00133475"/>
    <w:rsid w:val="00133683"/>
    <w:rsid w:val="00133E83"/>
    <w:rsid w:val="00133F41"/>
    <w:rsid w:val="0013532A"/>
    <w:rsid w:val="001357E6"/>
    <w:rsid w:val="00136D92"/>
    <w:rsid w:val="00137764"/>
    <w:rsid w:val="0013794B"/>
    <w:rsid w:val="001400D6"/>
    <w:rsid w:val="00140A95"/>
    <w:rsid w:val="00142E95"/>
    <w:rsid w:val="00142F29"/>
    <w:rsid w:val="00142F9E"/>
    <w:rsid w:val="00143BD2"/>
    <w:rsid w:val="00143D34"/>
    <w:rsid w:val="00143F81"/>
    <w:rsid w:val="001442BF"/>
    <w:rsid w:val="0014547B"/>
    <w:rsid w:val="00146014"/>
    <w:rsid w:val="0014606E"/>
    <w:rsid w:val="00146192"/>
    <w:rsid w:val="001468BF"/>
    <w:rsid w:val="00146CA0"/>
    <w:rsid w:val="00147239"/>
    <w:rsid w:val="0014739C"/>
    <w:rsid w:val="001474C6"/>
    <w:rsid w:val="001509A1"/>
    <w:rsid w:val="00150BAF"/>
    <w:rsid w:val="00152559"/>
    <w:rsid w:val="001533A5"/>
    <w:rsid w:val="00153A4B"/>
    <w:rsid w:val="001545C4"/>
    <w:rsid w:val="00154692"/>
    <w:rsid w:val="00154797"/>
    <w:rsid w:val="00154BE9"/>
    <w:rsid w:val="001555D2"/>
    <w:rsid w:val="00155A1D"/>
    <w:rsid w:val="00155D70"/>
    <w:rsid w:val="00156049"/>
    <w:rsid w:val="0015670D"/>
    <w:rsid w:val="00156C9F"/>
    <w:rsid w:val="0015741C"/>
    <w:rsid w:val="00157FA0"/>
    <w:rsid w:val="00160321"/>
    <w:rsid w:val="0016060A"/>
    <w:rsid w:val="00160868"/>
    <w:rsid w:val="0016174F"/>
    <w:rsid w:val="00161C4A"/>
    <w:rsid w:val="00162424"/>
    <w:rsid w:val="00162A85"/>
    <w:rsid w:val="00162C51"/>
    <w:rsid w:val="001632E4"/>
    <w:rsid w:val="001635C8"/>
    <w:rsid w:val="00163E87"/>
    <w:rsid w:val="00164B5E"/>
    <w:rsid w:val="00164CD0"/>
    <w:rsid w:val="00165978"/>
    <w:rsid w:val="00166263"/>
    <w:rsid w:val="001663C0"/>
    <w:rsid w:val="0016646F"/>
    <w:rsid w:val="00166DB8"/>
    <w:rsid w:val="001670D8"/>
    <w:rsid w:val="00167557"/>
    <w:rsid w:val="00167722"/>
    <w:rsid w:val="00167952"/>
    <w:rsid w:val="0017050C"/>
    <w:rsid w:val="00170B91"/>
    <w:rsid w:val="00170FC9"/>
    <w:rsid w:val="00171006"/>
    <w:rsid w:val="00171667"/>
    <w:rsid w:val="00172470"/>
    <w:rsid w:val="0017327C"/>
    <w:rsid w:val="001738C0"/>
    <w:rsid w:val="00173AF7"/>
    <w:rsid w:val="00173D63"/>
    <w:rsid w:val="00173E44"/>
    <w:rsid w:val="001747C0"/>
    <w:rsid w:val="00174C5E"/>
    <w:rsid w:val="00174FFC"/>
    <w:rsid w:val="00175307"/>
    <w:rsid w:val="001761B9"/>
    <w:rsid w:val="001776B0"/>
    <w:rsid w:val="0018135A"/>
    <w:rsid w:val="00182653"/>
    <w:rsid w:val="001839B8"/>
    <w:rsid w:val="00183F07"/>
    <w:rsid w:val="001844D4"/>
    <w:rsid w:val="001850E8"/>
    <w:rsid w:val="00185C01"/>
    <w:rsid w:val="00185D2F"/>
    <w:rsid w:val="00185F44"/>
    <w:rsid w:val="0018653C"/>
    <w:rsid w:val="0018657B"/>
    <w:rsid w:val="001866F5"/>
    <w:rsid w:val="00186C2B"/>
    <w:rsid w:val="00186DEE"/>
    <w:rsid w:val="001879D8"/>
    <w:rsid w:val="00187F4D"/>
    <w:rsid w:val="00190FE5"/>
    <w:rsid w:val="00191522"/>
    <w:rsid w:val="00191BDD"/>
    <w:rsid w:val="00192714"/>
    <w:rsid w:val="00192AAC"/>
    <w:rsid w:val="00192DC8"/>
    <w:rsid w:val="001931BD"/>
    <w:rsid w:val="00193F3F"/>
    <w:rsid w:val="0019452B"/>
    <w:rsid w:val="001954B0"/>
    <w:rsid w:val="001955CB"/>
    <w:rsid w:val="00195613"/>
    <w:rsid w:val="0019624B"/>
    <w:rsid w:val="00196680"/>
    <w:rsid w:val="0019681C"/>
    <w:rsid w:val="00196FAE"/>
    <w:rsid w:val="001976CE"/>
    <w:rsid w:val="00197EFD"/>
    <w:rsid w:val="001A0334"/>
    <w:rsid w:val="001A05F7"/>
    <w:rsid w:val="001A0D73"/>
    <w:rsid w:val="001A33EE"/>
    <w:rsid w:val="001A363E"/>
    <w:rsid w:val="001A3D0D"/>
    <w:rsid w:val="001A46F1"/>
    <w:rsid w:val="001A4E24"/>
    <w:rsid w:val="001A50BF"/>
    <w:rsid w:val="001A5746"/>
    <w:rsid w:val="001A66CA"/>
    <w:rsid w:val="001A738D"/>
    <w:rsid w:val="001B021E"/>
    <w:rsid w:val="001B0606"/>
    <w:rsid w:val="001B174F"/>
    <w:rsid w:val="001B1C68"/>
    <w:rsid w:val="001B28D1"/>
    <w:rsid w:val="001B2929"/>
    <w:rsid w:val="001B2ED3"/>
    <w:rsid w:val="001B3C65"/>
    <w:rsid w:val="001B3D6B"/>
    <w:rsid w:val="001B6E7C"/>
    <w:rsid w:val="001B7316"/>
    <w:rsid w:val="001B74A9"/>
    <w:rsid w:val="001B7B96"/>
    <w:rsid w:val="001C0DA2"/>
    <w:rsid w:val="001C124B"/>
    <w:rsid w:val="001C2C3A"/>
    <w:rsid w:val="001C349E"/>
    <w:rsid w:val="001C3920"/>
    <w:rsid w:val="001C3DAD"/>
    <w:rsid w:val="001C4116"/>
    <w:rsid w:val="001C46D3"/>
    <w:rsid w:val="001C6601"/>
    <w:rsid w:val="001C6AAB"/>
    <w:rsid w:val="001C7EE1"/>
    <w:rsid w:val="001D04AD"/>
    <w:rsid w:val="001D14C5"/>
    <w:rsid w:val="001D17B0"/>
    <w:rsid w:val="001D3646"/>
    <w:rsid w:val="001D3B46"/>
    <w:rsid w:val="001D443B"/>
    <w:rsid w:val="001D5101"/>
    <w:rsid w:val="001D5D1E"/>
    <w:rsid w:val="001D6573"/>
    <w:rsid w:val="001D6A36"/>
    <w:rsid w:val="001D6F0B"/>
    <w:rsid w:val="001D754D"/>
    <w:rsid w:val="001D7955"/>
    <w:rsid w:val="001D7AF3"/>
    <w:rsid w:val="001E06E5"/>
    <w:rsid w:val="001E16C1"/>
    <w:rsid w:val="001E2A07"/>
    <w:rsid w:val="001E2DB0"/>
    <w:rsid w:val="001E45BB"/>
    <w:rsid w:val="001E4BCD"/>
    <w:rsid w:val="001E5070"/>
    <w:rsid w:val="001E6169"/>
    <w:rsid w:val="001E638E"/>
    <w:rsid w:val="001E6506"/>
    <w:rsid w:val="001E7903"/>
    <w:rsid w:val="001E7921"/>
    <w:rsid w:val="001F00A5"/>
    <w:rsid w:val="001F08AA"/>
    <w:rsid w:val="001F1F1D"/>
    <w:rsid w:val="001F2076"/>
    <w:rsid w:val="001F2755"/>
    <w:rsid w:val="001F2C82"/>
    <w:rsid w:val="001F2FCA"/>
    <w:rsid w:val="001F30DA"/>
    <w:rsid w:val="001F3807"/>
    <w:rsid w:val="001F4F14"/>
    <w:rsid w:val="001F69E3"/>
    <w:rsid w:val="00201B8E"/>
    <w:rsid w:val="00201D31"/>
    <w:rsid w:val="00202578"/>
    <w:rsid w:val="00203ACA"/>
    <w:rsid w:val="002043AE"/>
    <w:rsid w:val="00204848"/>
    <w:rsid w:val="00204A64"/>
    <w:rsid w:val="00204D2C"/>
    <w:rsid w:val="0020511E"/>
    <w:rsid w:val="00205397"/>
    <w:rsid w:val="00205782"/>
    <w:rsid w:val="002067F8"/>
    <w:rsid w:val="002069B8"/>
    <w:rsid w:val="00206C12"/>
    <w:rsid w:val="002070F4"/>
    <w:rsid w:val="00207734"/>
    <w:rsid w:val="002108D3"/>
    <w:rsid w:val="0021181A"/>
    <w:rsid w:val="002118C0"/>
    <w:rsid w:val="00211974"/>
    <w:rsid w:val="00211BBA"/>
    <w:rsid w:val="002122CC"/>
    <w:rsid w:val="002127D6"/>
    <w:rsid w:val="0021336A"/>
    <w:rsid w:val="002138B7"/>
    <w:rsid w:val="00214967"/>
    <w:rsid w:val="002149C1"/>
    <w:rsid w:val="00215913"/>
    <w:rsid w:val="00215AA9"/>
    <w:rsid w:val="002165DE"/>
    <w:rsid w:val="00216836"/>
    <w:rsid w:val="002168BA"/>
    <w:rsid w:val="00217363"/>
    <w:rsid w:val="002179D3"/>
    <w:rsid w:val="00220AFD"/>
    <w:rsid w:val="00220B6A"/>
    <w:rsid w:val="00220EF3"/>
    <w:rsid w:val="00220FFE"/>
    <w:rsid w:val="00221F6B"/>
    <w:rsid w:val="002225B4"/>
    <w:rsid w:val="00222CC8"/>
    <w:rsid w:val="00223686"/>
    <w:rsid w:val="00223836"/>
    <w:rsid w:val="002239F5"/>
    <w:rsid w:val="00223A0D"/>
    <w:rsid w:val="002248A8"/>
    <w:rsid w:val="002255DE"/>
    <w:rsid w:val="002258A7"/>
    <w:rsid w:val="00225A54"/>
    <w:rsid w:val="00225CB6"/>
    <w:rsid w:val="0022650C"/>
    <w:rsid w:val="00226A83"/>
    <w:rsid w:val="00226D63"/>
    <w:rsid w:val="00227A84"/>
    <w:rsid w:val="00230277"/>
    <w:rsid w:val="002320DB"/>
    <w:rsid w:val="0023229E"/>
    <w:rsid w:val="002322CC"/>
    <w:rsid w:val="00232826"/>
    <w:rsid w:val="00232B19"/>
    <w:rsid w:val="00232E47"/>
    <w:rsid w:val="002343F5"/>
    <w:rsid w:val="002356D0"/>
    <w:rsid w:val="00236811"/>
    <w:rsid w:val="00237832"/>
    <w:rsid w:val="00237AB9"/>
    <w:rsid w:val="00237BD1"/>
    <w:rsid w:val="00237FA7"/>
    <w:rsid w:val="00240FB8"/>
    <w:rsid w:val="002429C6"/>
    <w:rsid w:val="00243533"/>
    <w:rsid w:val="002436F6"/>
    <w:rsid w:val="002438EC"/>
    <w:rsid w:val="00245C2E"/>
    <w:rsid w:val="0024611E"/>
    <w:rsid w:val="0024681F"/>
    <w:rsid w:val="00247FA6"/>
    <w:rsid w:val="0025076F"/>
    <w:rsid w:val="00250BAD"/>
    <w:rsid w:val="002512F3"/>
    <w:rsid w:val="002513E2"/>
    <w:rsid w:val="00251BD2"/>
    <w:rsid w:val="002529BC"/>
    <w:rsid w:val="00254550"/>
    <w:rsid w:val="002549EE"/>
    <w:rsid w:val="002556CE"/>
    <w:rsid w:val="00255A37"/>
    <w:rsid w:val="00255AA4"/>
    <w:rsid w:val="00255DBC"/>
    <w:rsid w:val="00256EFA"/>
    <w:rsid w:val="00256FBF"/>
    <w:rsid w:val="00260766"/>
    <w:rsid w:val="002607FB"/>
    <w:rsid w:val="00260F1A"/>
    <w:rsid w:val="00260F86"/>
    <w:rsid w:val="002620B6"/>
    <w:rsid w:val="00262106"/>
    <w:rsid w:val="0026221C"/>
    <w:rsid w:val="002626EB"/>
    <w:rsid w:val="002628DD"/>
    <w:rsid w:val="002635C7"/>
    <w:rsid w:val="00263785"/>
    <w:rsid w:val="00264609"/>
    <w:rsid w:val="002648D2"/>
    <w:rsid w:val="00265BB2"/>
    <w:rsid w:val="00265F82"/>
    <w:rsid w:val="00266384"/>
    <w:rsid w:val="00267FA5"/>
    <w:rsid w:val="00270630"/>
    <w:rsid w:val="00270682"/>
    <w:rsid w:val="00270CF4"/>
    <w:rsid w:val="00270EA1"/>
    <w:rsid w:val="002710D7"/>
    <w:rsid w:val="002711B9"/>
    <w:rsid w:val="0027142F"/>
    <w:rsid w:val="002719B6"/>
    <w:rsid w:val="0027275B"/>
    <w:rsid w:val="00272E22"/>
    <w:rsid w:val="00273EF1"/>
    <w:rsid w:val="002742BA"/>
    <w:rsid w:val="00274705"/>
    <w:rsid w:val="00274D91"/>
    <w:rsid w:val="002751CD"/>
    <w:rsid w:val="00275261"/>
    <w:rsid w:val="00275EBF"/>
    <w:rsid w:val="00276425"/>
    <w:rsid w:val="00276926"/>
    <w:rsid w:val="00276CDD"/>
    <w:rsid w:val="00276F78"/>
    <w:rsid w:val="002805D7"/>
    <w:rsid w:val="00280E73"/>
    <w:rsid w:val="0028148A"/>
    <w:rsid w:val="002822B4"/>
    <w:rsid w:val="002822BA"/>
    <w:rsid w:val="0028247A"/>
    <w:rsid w:val="00282FE0"/>
    <w:rsid w:val="00283050"/>
    <w:rsid w:val="0028360F"/>
    <w:rsid w:val="00283AA6"/>
    <w:rsid w:val="00284A5E"/>
    <w:rsid w:val="00284A99"/>
    <w:rsid w:val="00285475"/>
    <w:rsid w:val="0028709E"/>
    <w:rsid w:val="002872DF"/>
    <w:rsid w:val="002876D0"/>
    <w:rsid w:val="002877F0"/>
    <w:rsid w:val="00287A8A"/>
    <w:rsid w:val="00287D28"/>
    <w:rsid w:val="00287F49"/>
    <w:rsid w:val="00290949"/>
    <w:rsid w:val="00291680"/>
    <w:rsid w:val="0029175B"/>
    <w:rsid w:val="00292475"/>
    <w:rsid w:val="00292540"/>
    <w:rsid w:val="00292814"/>
    <w:rsid w:val="00293785"/>
    <w:rsid w:val="00293B36"/>
    <w:rsid w:val="00294661"/>
    <w:rsid w:val="00294709"/>
    <w:rsid w:val="0029575B"/>
    <w:rsid w:val="002960FB"/>
    <w:rsid w:val="00296433"/>
    <w:rsid w:val="00296E45"/>
    <w:rsid w:val="00297145"/>
    <w:rsid w:val="00297F1D"/>
    <w:rsid w:val="002A0110"/>
    <w:rsid w:val="002A02A0"/>
    <w:rsid w:val="002A0DED"/>
    <w:rsid w:val="002A17C5"/>
    <w:rsid w:val="002A1E80"/>
    <w:rsid w:val="002A2396"/>
    <w:rsid w:val="002A3129"/>
    <w:rsid w:val="002A35AB"/>
    <w:rsid w:val="002A3EAD"/>
    <w:rsid w:val="002A44D1"/>
    <w:rsid w:val="002A480A"/>
    <w:rsid w:val="002A4BBB"/>
    <w:rsid w:val="002A4E9B"/>
    <w:rsid w:val="002A54DB"/>
    <w:rsid w:val="002A5867"/>
    <w:rsid w:val="002A5EF3"/>
    <w:rsid w:val="002B03F2"/>
    <w:rsid w:val="002B0EF0"/>
    <w:rsid w:val="002B1915"/>
    <w:rsid w:val="002B20B8"/>
    <w:rsid w:val="002B3E6A"/>
    <w:rsid w:val="002B460A"/>
    <w:rsid w:val="002B4DDF"/>
    <w:rsid w:val="002B4F9F"/>
    <w:rsid w:val="002B5715"/>
    <w:rsid w:val="002B5849"/>
    <w:rsid w:val="002B597D"/>
    <w:rsid w:val="002B6FE6"/>
    <w:rsid w:val="002B7104"/>
    <w:rsid w:val="002B73A4"/>
    <w:rsid w:val="002B7AC3"/>
    <w:rsid w:val="002B7BF0"/>
    <w:rsid w:val="002C0275"/>
    <w:rsid w:val="002C0E40"/>
    <w:rsid w:val="002C1A06"/>
    <w:rsid w:val="002C2C7F"/>
    <w:rsid w:val="002C3DB4"/>
    <w:rsid w:val="002C471D"/>
    <w:rsid w:val="002C4C15"/>
    <w:rsid w:val="002C5850"/>
    <w:rsid w:val="002C64B1"/>
    <w:rsid w:val="002C6BE8"/>
    <w:rsid w:val="002C729B"/>
    <w:rsid w:val="002C7A1C"/>
    <w:rsid w:val="002D07A6"/>
    <w:rsid w:val="002D097C"/>
    <w:rsid w:val="002D0B97"/>
    <w:rsid w:val="002D0CFE"/>
    <w:rsid w:val="002D103A"/>
    <w:rsid w:val="002D16EF"/>
    <w:rsid w:val="002D2076"/>
    <w:rsid w:val="002D23C5"/>
    <w:rsid w:val="002D372C"/>
    <w:rsid w:val="002D404B"/>
    <w:rsid w:val="002D4077"/>
    <w:rsid w:val="002D52A1"/>
    <w:rsid w:val="002D5B18"/>
    <w:rsid w:val="002D6D24"/>
    <w:rsid w:val="002D73D7"/>
    <w:rsid w:val="002D77AD"/>
    <w:rsid w:val="002E0788"/>
    <w:rsid w:val="002E0812"/>
    <w:rsid w:val="002E1068"/>
    <w:rsid w:val="002E1230"/>
    <w:rsid w:val="002E16B5"/>
    <w:rsid w:val="002E180A"/>
    <w:rsid w:val="002E19E8"/>
    <w:rsid w:val="002E21B8"/>
    <w:rsid w:val="002E236C"/>
    <w:rsid w:val="002E2A6F"/>
    <w:rsid w:val="002E2E3B"/>
    <w:rsid w:val="002E3B9A"/>
    <w:rsid w:val="002E4AD3"/>
    <w:rsid w:val="002E4BA8"/>
    <w:rsid w:val="002E4C75"/>
    <w:rsid w:val="002E5024"/>
    <w:rsid w:val="002E528F"/>
    <w:rsid w:val="002E6E2F"/>
    <w:rsid w:val="002E720D"/>
    <w:rsid w:val="002E7397"/>
    <w:rsid w:val="002F03CA"/>
    <w:rsid w:val="002F085A"/>
    <w:rsid w:val="002F21C2"/>
    <w:rsid w:val="002F2836"/>
    <w:rsid w:val="002F3233"/>
    <w:rsid w:val="002F4882"/>
    <w:rsid w:val="002F4C08"/>
    <w:rsid w:val="002F4C21"/>
    <w:rsid w:val="002F4EB9"/>
    <w:rsid w:val="002F4EEB"/>
    <w:rsid w:val="002F516A"/>
    <w:rsid w:val="002F55B1"/>
    <w:rsid w:val="002F5A20"/>
    <w:rsid w:val="002F5C60"/>
    <w:rsid w:val="002F7EF6"/>
    <w:rsid w:val="00300445"/>
    <w:rsid w:val="00301CD9"/>
    <w:rsid w:val="00301F82"/>
    <w:rsid w:val="00302172"/>
    <w:rsid w:val="003024AB"/>
    <w:rsid w:val="00302EEC"/>
    <w:rsid w:val="00302F86"/>
    <w:rsid w:val="00303303"/>
    <w:rsid w:val="00303321"/>
    <w:rsid w:val="00303DED"/>
    <w:rsid w:val="00304116"/>
    <w:rsid w:val="00304F33"/>
    <w:rsid w:val="00304F35"/>
    <w:rsid w:val="003057F2"/>
    <w:rsid w:val="00305DA8"/>
    <w:rsid w:val="00307194"/>
    <w:rsid w:val="00307262"/>
    <w:rsid w:val="00307AC6"/>
    <w:rsid w:val="00310258"/>
    <w:rsid w:val="00310479"/>
    <w:rsid w:val="00310CC7"/>
    <w:rsid w:val="003114F0"/>
    <w:rsid w:val="003116ED"/>
    <w:rsid w:val="00312EB3"/>
    <w:rsid w:val="00314734"/>
    <w:rsid w:val="003147E3"/>
    <w:rsid w:val="00315441"/>
    <w:rsid w:val="003161BF"/>
    <w:rsid w:val="0031630D"/>
    <w:rsid w:val="003173DF"/>
    <w:rsid w:val="00317430"/>
    <w:rsid w:val="00317C63"/>
    <w:rsid w:val="003202C1"/>
    <w:rsid w:val="003202DB"/>
    <w:rsid w:val="00322BCA"/>
    <w:rsid w:val="00323424"/>
    <w:rsid w:val="00324037"/>
    <w:rsid w:val="003240BA"/>
    <w:rsid w:val="003243C7"/>
    <w:rsid w:val="003246BD"/>
    <w:rsid w:val="003251BF"/>
    <w:rsid w:val="00325AD0"/>
    <w:rsid w:val="00327B74"/>
    <w:rsid w:val="003300E2"/>
    <w:rsid w:val="003309E5"/>
    <w:rsid w:val="00331035"/>
    <w:rsid w:val="00333229"/>
    <w:rsid w:val="00333B4A"/>
    <w:rsid w:val="00333FDB"/>
    <w:rsid w:val="003340AD"/>
    <w:rsid w:val="00334130"/>
    <w:rsid w:val="0033429B"/>
    <w:rsid w:val="00335355"/>
    <w:rsid w:val="003361B8"/>
    <w:rsid w:val="0033632A"/>
    <w:rsid w:val="00336ACA"/>
    <w:rsid w:val="00336BEA"/>
    <w:rsid w:val="00336EDC"/>
    <w:rsid w:val="00336F3D"/>
    <w:rsid w:val="003374FD"/>
    <w:rsid w:val="00340215"/>
    <w:rsid w:val="00341016"/>
    <w:rsid w:val="00341719"/>
    <w:rsid w:val="00342604"/>
    <w:rsid w:val="0034272F"/>
    <w:rsid w:val="00342C67"/>
    <w:rsid w:val="00342DF8"/>
    <w:rsid w:val="00342EAC"/>
    <w:rsid w:val="003431EB"/>
    <w:rsid w:val="00343D4D"/>
    <w:rsid w:val="0034463D"/>
    <w:rsid w:val="0034623F"/>
    <w:rsid w:val="00346571"/>
    <w:rsid w:val="00346ECB"/>
    <w:rsid w:val="0034740D"/>
    <w:rsid w:val="003477FE"/>
    <w:rsid w:val="003503A2"/>
    <w:rsid w:val="0035056D"/>
    <w:rsid w:val="00350A88"/>
    <w:rsid w:val="0035119F"/>
    <w:rsid w:val="00351AA3"/>
    <w:rsid w:val="00351AFB"/>
    <w:rsid w:val="00352505"/>
    <w:rsid w:val="00352697"/>
    <w:rsid w:val="00353619"/>
    <w:rsid w:val="00353662"/>
    <w:rsid w:val="00353936"/>
    <w:rsid w:val="00354389"/>
    <w:rsid w:val="003543DC"/>
    <w:rsid w:val="0035583F"/>
    <w:rsid w:val="003570AB"/>
    <w:rsid w:val="00357F6D"/>
    <w:rsid w:val="003607BC"/>
    <w:rsid w:val="00360B79"/>
    <w:rsid w:val="00360CF7"/>
    <w:rsid w:val="003612CC"/>
    <w:rsid w:val="003635AE"/>
    <w:rsid w:val="003646F0"/>
    <w:rsid w:val="003647E7"/>
    <w:rsid w:val="00365AF3"/>
    <w:rsid w:val="00365F82"/>
    <w:rsid w:val="003668AC"/>
    <w:rsid w:val="00367CDD"/>
    <w:rsid w:val="00370325"/>
    <w:rsid w:val="0037141E"/>
    <w:rsid w:val="00371462"/>
    <w:rsid w:val="00371AD1"/>
    <w:rsid w:val="00371FFA"/>
    <w:rsid w:val="0037208A"/>
    <w:rsid w:val="00372119"/>
    <w:rsid w:val="00372E8D"/>
    <w:rsid w:val="00372F50"/>
    <w:rsid w:val="00372FEC"/>
    <w:rsid w:val="003731DE"/>
    <w:rsid w:val="003737FC"/>
    <w:rsid w:val="003749B5"/>
    <w:rsid w:val="0037574A"/>
    <w:rsid w:val="00376152"/>
    <w:rsid w:val="00377E09"/>
    <w:rsid w:val="00380073"/>
    <w:rsid w:val="0038074F"/>
    <w:rsid w:val="00381313"/>
    <w:rsid w:val="0038155C"/>
    <w:rsid w:val="00381996"/>
    <w:rsid w:val="00381C72"/>
    <w:rsid w:val="00382FA4"/>
    <w:rsid w:val="00383EE5"/>
    <w:rsid w:val="00385F93"/>
    <w:rsid w:val="0038600A"/>
    <w:rsid w:val="00386386"/>
    <w:rsid w:val="00387125"/>
    <w:rsid w:val="00387203"/>
    <w:rsid w:val="00387AD6"/>
    <w:rsid w:val="003915BC"/>
    <w:rsid w:val="00392421"/>
    <w:rsid w:val="00392729"/>
    <w:rsid w:val="00392986"/>
    <w:rsid w:val="00393079"/>
    <w:rsid w:val="0039385F"/>
    <w:rsid w:val="00393F25"/>
    <w:rsid w:val="0039475D"/>
    <w:rsid w:val="00394D51"/>
    <w:rsid w:val="00394D6F"/>
    <w:rsid w:val="003957DD"/>
    <w:rsid w:val="003958D5"/>
    <w:rsid w:val="003970B7"/>
    <w:rsid w:val="00397A5E"/>
    <w:rsid w:val="003A0234"/>
    <w:rsid w:val="003A03EA"/>
    <w:rsid w:val="003A0EBD"/>
    <w:rsid w:val="003A19E1"/>
    <w:rsid w:val="003A1A0C"/>
    <w:rsid w:val="003A2B98"/>
    <w:rsid w:val="003A2D8B"/>
    <w:rsid w:val="003A3554"/>
    <w:rsid w:val="003A3807"/>
    <w:rsid w:val="003A4D48"/>
    <w:rsid w:val="003A562B"/>
    <w:rsid w:val="003A5D00"/>
    <w:rsid w:val="003A619A"/>
    <w:rsid w:val="003A633E"/>
    <w:rsid w:val="003A6E06"/>
    <w:rsid w:val="003A7502"/>
    <w:rsid w:val="003A7E66"/>
    <w:rsid w:val="003B0097"/>
    <w:rsid w:val="003B01B9"/>
    <w:rsid w:val="003B11F1"/>
    <w:rsid w:val="003B1955"/>
    <w:rsid w:val="003B1E90"/>
    <w:rsid w:val="003B1FDB"/>
    <w:rsid w:val="003B2132"/>
    <w:rsid w:val="003B22BC"/>
    <w:rsid w:val="003B2756"/>
    <w:rsid w:val="003B351D"/>
    <w:rsid w:val="003B363A"/>
    <w:rsid w:val="003B36BE"/>
    <w:rsid w:val="003B3E19"/>
    <w:rsid w:val="003B401A"/>
    <w:rsid w:val="003B4AB7"/>
    <w:rsid w:val="003B62F6"/>
    <w:rsid w:val="003B6952"/>
    <w:rsid w:val="003B72FE"/>
    <w:rsid w:val="003B7DEF"/>
    <w:rsid w:val="003B7E59"/>
    <w:rsid w:val="003C0B6B"/>
    <w:rsid w:val="003C12C9"/>
    <w:rsid w:val="003C175E"/>
    <w:rsid w:val="003C1985"/>
    <w:rsid w:val="003C1B5D"/>
    <w:rsid w:val="003C1DD0"/>
    <w:rsid w:val="003C2545"/>
    <w:rsid w:val="003C2E1D"/>
    <w:rsid w:val="003C32DB"/>
    <w:rsid w:val="003C34CB"/>
    <w:rsid w:val="003C439D"/>
    <w:rsid w:val="003C442C"/>
    <w:rsid w:val="003C4AB3"/>
    <w:rsid w:val="003C4BEA"/>
    <w:rsid w:val="003C555C"/>
    <w:rsid w:val="003C5F8C"/>
    <w:rsid w:val="003C612E"/>
    <w:rsid w:val="003C6708"/>
    <w:rsid w:val="003C6ACF"/>
    <w:rsid w:val="003C6D29"/>
    <w:rsid w:val="003C71FE"/>
    <w:rsid w:val="003D0999"/>
    <w:rsid w:val="003D1E11"/>
    <w:rsid w:val="003D3514"/>
    <w:rsid w:val="003D3E1E"/>
    <w:rsid w:val="003D5421"/>
    <w:rsid w:val="003D5653"/>
    <w:rsid w:val="003D5C57"/>
    <w:rsid w:val="003D613D"/>
    <w:rsid w:val="003D6F71"/>
    <w:rsid w:val="003D7598"/>
    <w:rsid w:val="003D7A16"/>
    <w:rsid w:val="003D7C33"/>
    <w:rsid w:val="003E0D53"/>
    <w:rsid w:val="003E11D7"/>
    <w:rsid w:val="003E2808"/>
    <w:rsid w:val="003E2D47"/>
    <w:rsid w:val="003E37A4"/>
    <w:rsid w:val="003E53CD"/>
    <w:rsid w:val="003E6AEE"/>
    <w:rsid w:val="003E6D4D"/>
    <w:rsid w:val="003E6E20"/>
    <w:rsid w:val="003E7AD3"/>
    <w:rsid w:val="003F0C69"/>
    <w:rsid w:val="003F17A2"/>
    <w:rsid w:val="003F2A57"/>
    <w:rsid w:val="003F4632"/>
    <w:rsid w:val="003F50DE"/>
    <w:rsid w:val="003F64D0"/>
    <w:rsid w:val="003F6CAB"/>
    <w:rsid w:val="003F7432"/>
    <w:rsid w:val="003F7A93"/>
    <w:rsid w:val="003F7CE2"/>
    <w:rsid w:val="003F7DDA"/>
    <w:rsid w:val="00400191"/>
    <w:rsid w:val="00400DE6"/>
    <w:rsid w:val="00401F9B"/>
    <w:rsid w:val="00402549"/>
    <w:rsid w:val="004025BE"/>
    <w:rsid w:val="00402F3E"/>
    <w:rsid w:val="0040432A"/>
    <w:rsid w:val="004046E4"/>
    <w:rsid w:val="00406336"/>
    <w:rsid w:val="0040721E"/>
    <w:rsid w:val="00410328"/>
    <w:rsid w:val="00411CCD"/>
    <w:rsid w:val="00411E92"/>
    <w:rsid w:val="00412B36"/>
    <w:rsid w:val="00413825"/>
    <w:rsid w:val="00414009"/>
    <w:rsid w:val="004140F0"/>
    <w:rsid w:val="00415347"/>
    <w:rsid w:val="00415C18"/>
    <w:rsid w:val="00415F8A"/>
    <w:rsid w:val="00420181"/>
    <w:rsid w:val="00420C9B"/>
    <w:rsid w:val="00420DAD"/>
    <w:rsid w:val="0042163D"/>
    <w:rsid w:val="0042294E"/>
    <w:rsid w:val="004229CD"/>
    <w:rsid w:val="00422A01"/>
    <w:rsid w:val="00423577"/>
    <w:rsid w:val="00423593"/>
    <w:rsid w:val="00424ECB"/>
    <w:rsid w:val="0042779F"/>
    <w:rsid w:val="00427E16"/>
    <w:rsid w:val="00427EF5"/>
    <w:rsid w:val="00427F51"/>
    <w:rsid w:val="004307D2"/>
    <w:rsid w:val="00430AD0"/>
    <w:rsid w:val="004314BD"/>
    <w:rsid w:val="004314C7"/>
    <w:rsid w:val="004317A0"/>
    <w:rsid w:val="00431DD9"/>
    <w:rsid w:val="004339AC"/>
    <w:rsid w:val="00434523"/>
    <w:rsid w:val="004346A3"/>
    <w:rsid w:val="004372C8"/>
    <w:rsid w:val="00440377"/>
    <w:rsid w:val="004421A7"/>
    <w:rsid w:val="0044376A"/>
    <w:rsid w:val="00443E88"/>
    <w:rsid w:val="00444141"/>
    <w:rsid w:val="004442D7"/>
    <w:rsid w:val="004448AB"/>
    <w:rsid w:val="004449FA"/>
    <w:rsid w:val="00444F3F"/>
    <w:rsid w:val="00444FC9"/>
    <w:rsid w:val="00445EEA"/>
    <w:rsid w:val="00446124"/>
    <w:rsid w:val="00446487"/>
    <w:rsid w:val="004468C8"/>
    <w:rsid w:val="004469AE"/>
    <w:rsid w:val="004469FA"/>
    <w:rsid w:val="00446BEF"/>
    <w:rsid w:val="0044715F"/>
    <w:rsid w:val="004477C9"/>
    <w:rsid w:val="00447DEF"/>
    <w:rsid w:val="0045040F"/>
    <w:rsid w:val="0045052D"/>
    <w:rsid w:val="00450707"/>
    <w:rsid w:val="0045122E"/>
    <w:rsid w:val="00451662"/>
    <w:rsid w:val="0045167F"/>
    <w:rsid w:val="00451B9B"/>
    <w:rsid w:val="0045252B"/>
    <w:rsid w:val="0045252F"/>
    <w:rsid w:val="0045255A"/>
    <w:rsid w:val="00452883"/>
    <w:rsid w:val="00452AF1"/>
    <w:rsid w:val="00452BFD"/>
    <w:rsid w:val="00455719"/>
    <w:rsid w:val="0045756D"/>
    <w:rsid w:val="00460CC3"/>
    <w:rsid w:val="00460D6E"/>
    <w:rsid w:val="00460F29"/>
    <w:rsid w:val="00462098"/>
    <w:rsid w:val="004621FB"/>
    <w:rsid w:val="0046227A"/>
    <w:rsid w:val="0046275E"/>
    <w:rsid w:val="00462AB4"/>
    <w:rsid w:val="00462F3C"/>
    <w:rsid w:val="00463037"/>
    <w:rsid w:val="004632DA"/>
    <w:rsid w:val="004634E6"/>
    <w:rsid w:val="00463CE0"/>
    <w:rsid w:val="004645ED"/>
    <w:rsid w:val="004655BC"/>
    <w:rsid w:val="00466BD8"/>
    <w:rsid w:val="00467524"/>
    <w:rsid w:val="00470482"/>
    <w:rsid w:val="0047107A"/>
    <w:rsid w:val="0047189F"/>
    <w:rsid w:val="004728B4"/>
    <w:rsid w:val="00472BD1"/>
    <w:rsid w:val="00472BE1"/>
    <w:rsid w:val="00473C87"/>
    <w:rsid w:val="00474811"/>
    <w:rsid w:val="004751B0"/>
    <w:rsid w:val="0047544A"/>
    <w:rsid w:val="0047570C"/>
    <w:rsid w:val="00476799"/>
    <w:rsid w:val="00477E74"/>
    <w:rsid w:val="004815C5"/>
    <w:rsid w:val="00481A53"/>
    <w:rsid w:val="004824AF"/>
    <w:rsid w:val="0048302B"/>
    <w:rsid w:val="00483795"/>
    <w:rsid w:val="004844B1"/>
    <w:rsid w:val="00484754"/>
    <w:rsid w:val="00485A07"/>
    <w:rsid w:val="00485B47"/>
    <w:rsid w:val="00486505"/>
    <w:rsid w:val="00486BF2"/>
    <w:rsid w:val="004874B3"/>
    <w:rsid w:val="004875B4"/>
    <w:rsid w:val="0048784A"/>
    <w:rsid w:val="0049010A"/>
    <w:rsid w:val="00490617"/>
    <w:rsid w:val="004909A4"/>
    <w:rsid w:val="00490B07"/>
    <w:rsid w:val="00491A90"/>
    <w:rsid w:val="00491BE7"/>
    <w:rsid w:val="0049242D"/>
    <w:rsid w:val="0049262C"/>
    <w:rsid w:val="00492AFF"/>
    <w:rsid w:val="004947C3"/>
    <w:rsid w:val="00494802"/>
    <w:rsid w:val="00494A5A"/>
    <w:rsid w:val="00495D6D"/>
    <w:rsid w:val="004961DD"/>
    <w:rsid w:val="004968CE"/>
    <w:rsid w:val="00497006"/>
    <w:rsid w:val="00497701"/>
    <w:rsid w:val="00497EC4"/>
    <w:rsid w:val="004A04DF"/>
    <w:rsid w:val="004A0723"/>
    <w:rsid w:val="004A0B3C"/>
    <w:rsid w:val="004A1427"/>
    <w:rsid w:val="004A23C2"/>
    <w:rsid w:val="004A255D"/>
    <w:rsid w:val="004A26E6"/>
    <w:rsid w:val="004A294D"/>
    <w:rsid w:val="004A3066"/>
    <w:rsid w:val="004A3384"/>
    <w:rsid w:val="004A4666"/>
    <w:rsid w:val="004A4912"/>
    <w:rsid w:val="004A4B1C"/>
    <w:rsid w:val="004A4BFF"/>
    <w:rsid w:val="004A5C7B"/>
    <w:rsid w:val="004A66E5"/>
    <w:rsid w:val="004A721E"/>
    <w:rsid w:val="004B0EF4"/>
    <w:rsid w:val="004B1075"/>
    <w:rsid w:val="004B1799"/>
    <w:rsid w:val="004B1BFB"/>
    <w:rsid w:val="004B1D98"/>
    <w:rsid w:val="004B2820"/>
    <w:rsid w:val="004B284C"/>
    <w:rsid w:val="004B2FD0"/>
    <w:rsid w:val="004B3321"/>
    <w:rsid w:val="004B439B"/>
    <w:rsid w:val="004B52AE"/>
    <w:rsid w:val="004B5358"/>
    <w:rsid w:val="004B538B"/>
    <w:rsid w:val="004B53A0"/>
    <w:rsid w:val="004B5648"/>
    <w:rsid w:val="004B56D2"/>
    <w:rsid w:val="004B5835"/>
    <w:rsid w:val="004B6032"/>
    <w:rsid w:val="004B7569"/>
    <w:rsid w:val="004C0D54"/>
    <w:rsid w:val="004C0E0C"/>
    <w:rsid w:val="004C1BF5"/>
    <w:rsid w:val="004C2140"/>
    <w:rsid w:val="004C2607"/>
    <w:rsid w:val="004C274E"/>
    <w:rsid w:val="004C3A17"/>
    <w:rsid w:val="004C3D2F"/>
    <w:rsid w:val="004C5142"/>
    <w:rsid w:val="004C5D63"/>
    <w:rsid w:val="004C6B9B"/>
    <w:rsid w:val="004C6F5B"/>
    <w:rsid w:val="004C79C6"/>
    <w:rsid w:val="004D05AC"/>
    <w:rsid w:val="004D05F4"/>
    <w:rsid w:val="004D1328"/>
    <w:rsid w:val="004D20FE"/>
    <w:rsid w:val="004D29A5"/>
    <w:rsid w:val="004D2DAF"/>
    <w:rsid w:val="004D2F22"/>
    <w:rsid w:val="004D3390"/>
    <w:rsid w:val="004D37EF"/>
    <w:rsid w:val="004D5391"/>
    <w:rsid w:val="004D6005"/>
    <w:rsid w:val="004D6AFC"/>
    <w:rsid w:val="004D6DB8"/>
    <w:rsid w:val="004D753A"/>
    <w:rsid w:val="004D78AD"/>
    <w:rsid w:val="004E0976"/>
    <w:rsid w:val="004E11EB"/>
    <w:rsid w:val="004E1366"/>
    <w:rsid w:val="004E17B8"/>
    <w:rsid w:val="004E1CE3"/>
    <w:rsid w:val="004E233F"/>
    <w:rsid w:val="004E2CDF"/>
    <w:rsid w:val="004E2E06"/>
    <w:rsid w:val="004E3ABB"/>
    <w:rsid w:val="004E489D"/>
    <w:rsid w:val="004E518B"/>
    <w:rsid w:val="004E62E0"/>
    <w:rsid w:val="004E7184"/>
    <w:rsid w:val="004F0536"/>
    <w:rsid w:val="004F0681"/>
    <w:rsid w:val="004F15EE"/>
    <w:rsid w:val="004F17BC"/>
    <w:rsid w:val="004F2E99"/>
    <w:rsid w:val="004F3203"/>
    <w:rsid w:val="004F42E9"/>
    <w:rsid w:val="004F44EA"/>
    <w:rsid w:val="004F4D5F"/>
    <w:rsid w:val="004F503B"/>
    <w:rsid w:val="004F6B7F"/>
    <w:rsid w:val="004F6B9B"/>
    <w:rsid w:val="004F6DC8"/>
    <w:rsid w:val="004F70B8"/>
    <w:rsid w:val="004F79BA"/>
    <w:rsid w:val="004F7B5E"/>
    <w:rsid w:val="00500596"/>
    <w:rsid w:val="00500B8D"/>
    <w:rsid w:val="00500D37"/>
    <w:rsid w:val="00501769"/>
    <w:rsid w:val="00501A05"/>
    <w:rsid w:val="00501F60"/>
    <w:rsid w:val="00502AF0"/>
    <w:rsid w:val="00503E60"/>
    <w:rsid w:val="00504E0A"/>
    <w:rsid w:val="005057B8"/>
    <w:rsid w:val="005059A2"/>
    <w:rsid w:val="00505BF9"/>
    <w:rsid w:val="0050643C"/>
    <w:rsid w:val="005067BA"/>
    <w:rsid w:val="005068D3"/>
    <w:rsid w:val="005069D4"/>
    <w:rsid w:val="0051014A"/>
    <w:rsid w:val="00510C32"/>
    <w:rsid w:val="005112F4"/>
    <w:rsid w:val="00511648"/>
    <w:rsid w:val="00511758"/>
    <w:rsid w:val="00512A20"/>
    <w:rsid w:val="00512AB1"/>
    <w:rsid w:val="00512C78"/>
    <w:rsid w:val="00512D93"/>
    <w:rsid w:val="0051306E"/>
    <w:rsid w:val="0051345D"/>
    <w:rsid w:val="00513564"/>
    <w:rsid w:val="00515C7A"/>
    <w:rsid w:val="005172E7"/>
    <w:rsid w:val="00517576"/>
    <w:rsid w:val="00520065"/>
    <w:rsid w:val="0052092E"/>
    <w:rsid w:val="005210F8"/>
    <w:rsid w:val="00521785"/>
    <w:rsid w:val="005219B6"/>
    <w:rsid w:val="005221CD"/>
    <w:rsid w:val="00522BA1"/>
    <w:rsid w:val="00522EB7"/>
    <w:rsid w:val="005230E0"/>
    <w:rsid w:val="00523B56"/>
    <w:rsid w:val="00524265"/>
    <w:rsid w:val="00524854"/>
    <w:rsid w:val="00525185"/>
    <w:rsid w:val="00525416"/>
    <w:rsid w:val="00525DA9"/>
    <w:rsid w:val="00526DB2"/>
    <w:rsid w:val="00527B05"/>
    <w:rsid w:val="00527BE8"/>
    <w:rsid w:val="00530529"/>
    <w:rsid w:val="005309C1"/>
    <w:rsid w:val="00530B5F"/>
    <w:rsid w:val="00531483"/>
    <w:rsid w:val="005316D8"/>
    <w:rsid w:val="005317C9"/>
    <w:rsid w:val="005319AB"/>
    <w:rsid w:val="00531E61"/>
    <w:rsid w:val="005321BC"/>
    <w:rsid w:val="00532259"/>
    <w:rsid w:val="00532BD1"/>
    <w:rsid w:val="00532C48"/>
    <w:rsid w:val="00532EC0"/>
    <w:rsid w:val="005330BB"/>
    <w:rsid w:val="005357EC"/>
    <w:rsid w:val="00535E37"/>
    <w:rsid w:val="005361D0"/>
    <w:rsid w:val="005363DE"/>
    <w:rsid w:val="00536647"/>
    <w:rsid w:val="00537200"/>
    <w:rsid w:val="00541425"/>
    <w:rsid w:val="005415B2"/>
    <w:rsid w:val="005417FD"/>
    <w:rsid w:val="00541E19"/>
    <w:rsid w:val="00541F37"/>
    <w:rsid w:val="00542371"/>
    <w:rsid w:val="0054258C"/>
    <w:rsid w:val="005426A1"/>
    <w:rsid w:val="005429BA"/>
    <w:rsid w:val="00542A26"/>
    <w:rsid w:val="00542B5E"/>
    <w:rsid w:val="00542E70"/>
    <w:rsid w:val="00544244"/>
    <w:rsid w:val="00545549"/>
    <w:rsid w:val="00545D2A"/>
    <w:rsid w:val="00545F31"/>
    <w:rsid w:val="00546C27"/>
    <w:rsid w:val="00547ACC"/>
    <w:rsid w:val="00547D4D"/>
    <w:rsid w:val="00547E97"/>
    <w:rsid w:val="00547EF4"/>
    <w:rsid w:val="005505CA"/>
    <w:rsid w:val="005507B6"/>
    <w:rsid w:val="005507BB"/>
    <w:rsid w:val="0055178A"/>
    <w:rsid w:val="005523AF"/>
    <w:rsid w:val="00552790"/>
    <w:rsid w:val="00552A97"/>
    <w:rsid w:val="00552B5D"/>
    <w:rsid w:val="0055313E"/>
    <w:rsid w:val="005539FD"/>
    <w:rsid w:val="00554093"/>
    <w:rsid w:val="00554305"/>
    <w:rsid w:val="00554953"/>
    <w:rsid w:val="005553DB"/>
    <w:rsid w:val="00555826"/>
    <w:rsid w:val="00555C51"/>
    <w:rsid w:val="00556884"/>
    <w:rsid w:val="00556B9B"/>
    <w:rsid w:val="00556D14"/>
    <w:rsid w:val="00556D3D"/>
    <w:rsid w:val="00557069"/>
    <w:rsid w:val="00557911"/>
    <w:rsid w:val="00557B0D"/>
    <w:rsid w:val="00560768"/>
    <w:rsid w:val="00561101"/>
    <w:rsid w:val="005612F1"/>
    <w:rsid w:val="0056182E"/>
    <w:rsid w:val="00561DDA"/>
    <w:rsid w:val="005626F8"/>
    <w:rsid w:val="005627BE"/>
    <w:rsid w:val="005627F0"/>
    <w:rsid w:val="00562915"/>
    <w:rsid w:val="0056368D"/>
    <w:rsid w:val="0056457C"/>
    <w:rsid w:val="005652AC"/>
    <w:rsid w:val="00565756"/>
    <w:rsid w:val="00566A41"/>
    <w:rsid w:val="00566F32"/>
    <w:rsid w:val="00567226"/>
    <w:rsid w:val="00567E90"/>
    <w:rsid w:val="005709E2"/>
    <w:rsid w:val="005717E8"/>
    <w:rsid w:val="00571D11"/>
    <w:rsid w:val="005728C4"/>
    <w:rsid w:val="00572AB9"/>
    <w:rsid w:val="005732AF"/>
    <w:rsid w:val="0057337A"/>
    <w:rsid w:val="0057341B"/>
    <w:rsid w:val="0057390B"/>
    <w:rsid w:val="00573E3D"/>
    <w:rsid w:val="005743B4"/>
    <w:rsid w:val="0057479E"/>
    <w:rsid w:val="00575025"/>
    <w:rsid w:val="00576156"/>
    <w:rsid w:val="005763A1"/>
    <w:rsid w:val="00576522"/>
    <w:rsid w:val="0057684F"/>
    <w:rsid w:val="00576B2E"/>
    <w:rsid w:val="00576FBE"/>
    <w:rsid w:val="00577523"/>
    <w:rsid w:val="00577D1B"/>
    <w:rsid w:val="00580A2C"/>
    <w:rsid w:val="005813A0"/>
    <w:rsid w:val="00581671"/>
    <w:rsid w:val="00581C2F"/>
    <w:rsid w:val="00581C5F"/>
    <w:rsid w:val="00582159"/>
    <w:rsid w:val="005826E6"/>
    <w:rsid w:val="00583077"/>
    <w:rsid w:val="00583104"/>
    <w:rsid w:val="005831BE"/>
    <w:rsid w:val="00583304"/>
    <w:rsid w:val="0058340F"/>
    <w:rsid w:val="00583C11"/>
    <w:rsid w:val="00583C32"/>
    <w:rsid w:val="00584525"/>
    <w:rsid w:val="0058463B"/>
    <w:rsid w:val="00586AD5"/>
    <w:rsid w:val="00587665"/>
    <w:rsid w:val="005900EC"/>
    <w:rsid w:val="005903CB"/>
    <w:rsid w:val="0059048A"/>
    <w:rsid w:val="005919B4"/>
    <w:rsid w:val="00591B36"/>
    <w:rsid w:val="00592747"/>
    <w:rsid w:val="00592B2F"/>
    <w:rsid w:val="005935C8"/>
    <w:rsid w:val="00593CA4"/>
    <w:rsid w:val="0059473A"/>
    <w:rsid w:val="0059477B"/>
    <w:rsid w:val="00594B77"/>
    <w:rsid w:val="00595ACC"/>
    <w:rsid w:val="005966E3"/>
    <w:rsid w:val="00596851"/>
    <w:rsid w:val="00596FF0"/>
    <w:rsid w:val="005979C9"/>
    <w:rsid w:val="005979F1"/>
    <w:rsid w:val="005A07BA"/>
    <w:rsid w:val="005A157D"/>
    <w:rsid w:val="005A29A5"/>
    <w:rsid w:val="005A34D4"/>
    <w:rsid w:val="005A3F9F"/>
    <w:rsid w:val="005A489B"/>
    <w:rsid w:val="005A5C4F"/>
    <w:rsid w:val="005A7E00"/>
    <w:rsid w:val="005B0755"/>
    <w:rsid w:val="005B0C9A"/>
    <w:rsid w:val="005B198E"/>
    <w:rsid w:val="005B1CB8"/>
    <w:rsid w:val="005B207C"/>
    <w:rsid w:val="005B277D"/>
    <w:rsid w:val="005B28BE"/>
    <w:rsid w:val="005B2DB7"/>
    <w:rsid w:val="005B3564"/>
    <w:rsid w:val="005B4B51"/>
    <w:rsid w:val="005B569B"/>
    <w:rsid w:val="005B6007"/>
    <w:rsid w:val="005B691F"/>
    <w:rsid w:val="005B6C0F"/>
    <w:rsid w:val="005B7288"/>
    <w:rsid w:val="005B76B6"/>
    <w:rsid w:val="005C0F7C"/>
    <w:rsid w:val="005C155D"/>
    <w:rsid w:val="005C2199"/>
    <w:rsid w:val="005C248C"/>
    <w:rsid w:val="005C495F"/>
    <w:rsid w:val="005C4B9E"/>
    <w:rsid w:val="005C524E"/>
    <w:rsid w:val="005C5293"/>
    <w:rsid w:val="005C5B45"/>
    <w:rsid w:val="005C6810"/>
    <w:rsid w:val="005C69F8"/>
    <w:rsid w:val="005C6B59"/>
    <w:rsid w:val="005C6C54"/>
    <w:rsid w:val="005C7034"/>
    <w:rsid w:val="005C7258"/>
    <w:rsid w:val="005C7DCD"/>
    <w:rsid w:val="005D048B"/>
    <w:rsid w:val="005D0C8B"/>
    <w:rsid w:val="005D1700"/>
    <w:rsid w:val="005D1ADB"/>
    <w:rsid w:val="005D22C9"/>
    <w:rsid w:val="005D33A6"/>
    <w:rsid w:val="005D380B"/>
    <w:rsid w:val="005D3A6A"/>
    <w:rsid w:val="005D5CE8"/>
    <w:rsid w:val="005D6205"/>
    <w:rsid w:val="005D62A8"/>
    <w:rsid w:val="005D63A4"/>
    <w:rsid w:val="005D74E7"/>
    <w:rsid w:val="005D78B1"/>
    <w:rsid w:val="005D7F18"/>
    <w:rsid w:val="005E034C"/>
    <w:rsid w:val="005E1ED8"/>
    <w:rsid w:val="005E2AF9"/>
    <w:rsid w:val="005E3259"/>
    <w:rsid w:val="005E3902"/>
    <w:rsid w:val="005E40E5"/>
    <w:rsid w:val="005E41E2"/>
    <w:rsid w:val="005E5EB5"/>
    <w:rsid w:val="005E6A1F"/>
    <w:rsid w:val="005E6C3F"/>
    <w:rsid w:val="005F0337"/>
    <w:rsid w:val="005F0E25"/>
    <w:rsid w:val="005F0FE0"/>
    <w:rsid w:val="005F1BCE"/>
    <w:rsid w:val="005F3B1D"/>
    <w:rsid w:val="005F3B2D"/>
    <w:rsid w:val="005F4464"/>
    <w:rsid w:val="005F4509"/>
    <w:rsid w:val="005F617D"/>
    <w:rsid w:val="005F6244"/>
    <w:rsid w:val="005F7F20"/>
    <w:rsid w:val="006007A2"/>
    <w:rsid w:val="0060102A"/>
    <w:rsid w:val="0060120A"/>
    <w:rsid w:val="00601582"/>
    <w:rsid w:val="00602783"/>
    <w:rsid w:val="0060390C"/>
    <w:rsid w:val="00603EBB"/>
    <w:rsid w:val="00604B67"/>
    <w:rsid w:val="00604FD4"/>
    <w:rsid w:val="00606524"/>
    <w:rsid w:val="006067C0"/>
    <w:rsid w:val="006077B7"/>
    <w:rsid w:val="006105CE"/>
    <w:rsid w:val="006109FA"/>
    <w:rsid w:val="00610AF2"/>
    <w:rsid w:val="00611460"/>
    <w:rsid w:val="0061169F"/>
    <w:rsid w:val="006116BA"/>
    <w:rsid w:val="006124F0"/>
    <w:rsid w:val="00613B93"/>
    <w:rsid w:val="00613EDF"/>
    <w:rsid w:val="00614112"/>
    <w:rsid w:val="006156B7"/>
    <w:rsid w:val="00615ACE"/>
    <w:rsid w:val="006167C8"/>
    <w:rsid w:val="00616DF3"/>
    <w:rsid w:val="00616EBD"/>
    <w:rsid w:val="006179C0"/>
    <w:rsid w:val="00620E7A"/>
    <w:rsid w:val="00621BE9"/>
    <w:rsid w:val="0062297C"/>
    <w:rsid w:val="006233C6"/>
    <w:rsid w:val="0062493C"/>
    <w:rsid w:val="00624BA6"/>
    <w:rsid w:val="00624F84"/>
    <w:rsid w:val="00625343"/>
    <w:rsid w:val="00625ADE"/>
    <w:rsid w:val="00625EFD"/>
    <w:rsid w:val="00626365"/>
    <w:rsid w:val="006304EA"/>
    <w:rsid w:val="00630740"/>
    <w:rsid w:val="00630885"/>
    <w:rsid w:val="00630CC5"/>
    <w:rsid w:val="00630E67"/>
    <w:rsid w:val="006313AD"/>
    <w:rsid w:val="0063152C"/>
    <w:rsid w:val="006318E9"/>
    <w:rsid w:val="00632E60"/>
    <w:rsid w:val="00633020"/>
    <w:rsid w:val="00633D41"/>
    <w:rsid w:val="006341AA"/>
    <w:rsid w:val="00634A47"/>
    <w:rsid w:val="006359B7"/>
    <w:rsid w:val="006369D7"/>
    <w:rsid w:val="00640891"/>
    <w:rsid w:val="00640DC6"/>
    <w:rsid w:val="00641150"/>
    <w:rsid w:val="0064155C"/>
    <w:rsid w:val="006433E7"/>
    <w:rsid w:val="00643F6F"/>
    <w:rsid w:val="00644605"/>
    <w:rsid w:val="00644D38"/>
    <w:rsid w:val="00644F2C"/>
    <w:rsid w:val="00645E60"/>
    <w:rsid w:val="00646898"/>
    <w:rsid w:val="00646A38"/>
    <w:rsid w:val="00647069"/>
    <w:rsid w:val="00647FF5"/>
    <w:rsid w:val="00650228"/>
    <w:rsid w:val="00650434"/>
    <w:rsid w:val="006517AE"/>
    <w:rsid w:val="006519D2"/>
    <w:rsid w:val="0065289B"/>
    <w:rsid w:val="00654630"/>
    <w:rsid w:val="0065563A"/>
    <w:rsid w:val="00656034"/>
    <w:rsid w:val="00656FE8"/>
    <w:rsid w:val="006572D5"/>
    <w:rsid w:val="006574A4"/>
    <w:rsid w:val="00660632"/>
    <w:rsid w:val="00660B7E"/>
    <w:rsid w:val="006610AF"/>
    <w:rsid w:val="006631AB"/>
    <w:rsid w:val="006650BD"/>
    <w:rsid w:val="006653ED"/>
    <w:rsid w:val="006657B1"/>
    <w:rsid w:val="00665931"/>
    <w:rsid w:val="00666A02"/>
    <w:rsid w:val="00670AC9"/>
    <w:rsid w:val="00670E10"/>
    <w:rsid w:val="00672A2F"/>
    <w:rsid w:val="00672F23"/>
    <w:rsid w:val="00673008"/>
    <w:rsid w:val="00673311"/>
    <w:rsid w:val="00673736"/>
    <w:rsid w:val="00673CF5"/>
    <w:rsid w:val="006751FC"/>
    <w:rsid w:val="00675A6C"/>
    <w:rsid w:val="00675C3F"/>
    <w:rsid w:val="006761E8"/>
    <w:rsid w:val="0067641C"/>
    <w:rsid w:val="006768D1"/>
    <w:rsid w:val="0067793F"/>
    <w:rsid w:val="00677B68"/>
    <w:rsid w:val="00677D98"/>
    <w:rsid w:val="006805B5"/>
    <w:rsid w:val="00681042"/>
    <w:rsid w:val="006811AA"/>
    <w:rsid w:val="0068121B"/>
    <w:rsid w:val="006838C2"/>
    <w:rsid w:val="00686247"/>
    <w:rsid w:val="00686850"/>
    <w:rsid w:val="006874F9"/>
    <w:rsid w:val="006915D8"/>
    <w:rsid w:val="00691A88"/>
    <w:rsid w:val="00691B9C"/>
    <w:rsid w:val="006930B2"/>
    <w:rsid w:val="00694042"/>
    <w:rsid w:val="0069426E"/>
    <w:rsid w:val="00694B5A"/>
    <w:rsid w:val="00695407"/>
    <w:rsid w:val="0069565B"/>
    <w:rsid w:val="00695723"/>
    <w:rsid w:val="00695C76"/>
    <w:rsid w:val="00695CA9"/>
    <w:rsid w:val="00696362"/>
    <w:rsid w:val="00696979"/>
    <w:rsid w:val="00696FD1"/>
    <w:rsid w:val="00697074"/>
    <w:rsid w:val="006A01F8"/>
    <w:rsid w:val="006A201C"/>
    <w:rsid w:val="006A250B"/>
    <w:rsid w:val="006A30FC"/>
    <w:rsid w:val="006A4E42"/>
    <w:rsid w:val="006A4E8E"/>
    <w:rsid w:val="006A4E9C"/>
    <w:rsid w:val="006A4F4E"/>
    <w:rsid w:val="006A5052"/>
    <w:rsid w:val="006A5D01"/>
    <w:rsid w:val="006A6605"/>
    <w:rsid w:val="006A724A"/>
    <w:rsid w:val="006B21C1"/>
    <w:rsid w:val="006B298F"/>
    <w:rsid w:val="006B2B74"/>
    <w:rsid w:val="006B2DD0"/>
    <w:rsid w:val="006B3614"/>
    <w:rsid w:val="006B4868"/>
    <w:rsid w:val="006B4EEF"/>
    <w:rsid w:val="006B5189"/>
    <w:rsid w:val="006B5B44"/>
    <w:rsid w:val="006B5B57"/>
    <w:rsid w:val="006B5C48"/>
    <w:rsid w:val="006B5EFD"/>
    <w:rsid w:val="006B75DF"/>
    <w:rsid w:val="006B76B1"/>
    <w:rsid w:val="006B79A6"/>
    <w:rsid w:val="006B7C64"/>
    <w:rsid w:val="006B7C76"/>
    <w:rsid w:val="006B7D5C"/>
    <w:rsid w:val="006C0AAD"/>
    <w:rsid w:val="006C1A7A"/>
    <w:rsid w:val="006C2187"/>
    <w:rsid w:val="006C229C"/>
    <w:rsid w:val="006C2A9F"/>
    <w:rsid w:val="006C3081"/>
    <w:rsid w:val="006C33A7"/>
    <w:rsid w:val="006C3917"/>
    <w:rsid w:val="006C3E0C"/>
    <w:rsid w:val="006C40D4"/>
    <w:rsid w:val="006C46BB"/>
    <w:rsid w:val="006C4726"/>
    <w:rsid w:val="006C54FB"/>
    <w:rsid w:val="006C581B"/>
    <w:rsid w:val="006C5A0C"/>
    <w:rsid w:val="006C6824"/>
    <w:rsid w:val="006C7D19"/>
    <w:rsid w:val="006D04CA"/>
    <w:rsid w:val="006D05C1"/>
    <w:rsid w:val="006D081C"/>
    <w:rsid w:val="006D0CF2"/>
    <w:rsid w:val="006D0D65"/>
    <w:rsid w:val="006D13DE"/>
    <w:rsid w:val="006D1687"/>
    <w:rsid w:val="006D19D3"/>
    <w:rsid w:val="006D1A61"/>
    <w:rsid w:val="006D2944"/>
    <w:rsid w:val="006D2EDA"/>
    <w:rsid w:val="006D2F70"/>
    <w:rsid w:val="006D3193"/>
    <w:rsid w:val="006D4871"/>
    <w:rsid w:val="006D5650"/>
    <w:rsid w:val="006D5D44"/>
    <w:rsid w:val="006D66F6"/>
    <w:rsid w:val="006D6B00"/>
    <w:rsid w:val="006D6CF0"/>
    <w:rsid w:val="006E1C0C"/>
    <w:rsid w:val="006E2334"/>
    <w:rsid w:val="006E2376"/>
    <w:rsid w:val="006E2392"/>
    <w:rsid w:val="006E2DB4"/>
    <w:rsid w:val="006E4177"/>
    <w:rsid w:val="006E43F9"/>
    <w:rsid w:val="006E5471"/>
    <w:rsid w:val="006E6840"/>
    <w:rsid w:val="006E6940"/>
    <w:rsid w:val="006E7337"/>
    <w:rsid w:val="006E7589"/>
    <w:rsid w:val="006E7DB4"/>
    <w:rsid w:val="006F051C"/>
    <w:rsid w:val="006F0AEA"/>
    <w:rsid w:val="006F11E9"/>
    <w:rsid w:val="006F1A8F"/>
    <w:rsid w:val="006F20F4"/>
    <w:rsid w:val="006F3212"/>
    <w:rsid w:val="006F33E5"/>
    <w:rsid w:val="006F348F"/>
    <w:rsid w:val="006F4980"/>
    <w:rsid w:val="006F49E6"/>
    <w:rsid w:val="006F5407"/>
    <w:rsid w:val="006F64FA"/>
    <w:rsid w:val="006F691D"/>
    <w:rsid w:val="006F6B90"/>
    <w:rsid w:val="006F6F52"/>
    <w:rsid w:val="006F7032"/>
    <w:rsid w:val="006F76AF"/>
    <w:rsid w:val="006F79B8"/>
    <w:rsid w:val="007002BC"/>
    <w:rsid w:val="0070059F"/>
    <w:rsid w:val="00700F27"/>
    <w:rsid w:val="007016FD"/>
    <w:rsid w:val="00701821"/>
    <w:rsid w:val="00702DDD"/>
    <w:rsid w:val="00702F95"/>
    <w:rsid w:val="007042C8"/>
    <w:rsid w:val="00704D58"/>
    <w:rsid w:val="0070621C"/>
    <w:rsid w:val="007063F8"/>
    <w:rsid w:val="00706703"/>
    <w:rsid w:val="007079F3"/>
    <w:rsid w:val="007127C2"/>
    <w:rsid w:val="0071286B"/>
    <w:rsid w:val="00712BB6"/>
    <w:rsid w:val="00712C11"/>
    <w:rsid w:val="007133D2"/>
    <w:rsid w:val="00713760"/>
    <w:rsid w:val="00713F3B"/>
    <w:rsid w:val="00714613"/>
    <w:rsid w:val="0071504D"/>
    <w:rsid w:val="0071617D"/>
    <w:rsid w:val="00716228"/>
    <w:rsid w:val="00716284"/>
    <w:rsid w:val="00716BB0"/>
    <w:rsid w:val="00716D5D"/>
    <w:rsid w:val="007174B3"/>
    <w:rsid w:val="00720CCF"/>
    <w:rsid w:val="00721F57"/>
    <w:rsid w:val="00722185"/>
    <w:rsid w:val="00722495"/>
    <w:rsid w:val="007224B5"/>
    <w:rsid w:val="007229CA"/>
    <w:rsid w:val="00722A23"/>
    <w:rsid w:val="00722C48"/>
    <w:rsid w:val="00722C4D"/>
    <w:rsid w:val="00722E12"/>
    <w:rsid w:val="00723F16"/>
    <w:rsid w:val="007245DC"/>
    <w:rsid w:val="00724EA3"/>
    <w:rsid w:val="007251E2"/>
    <w:rsid w:val="00725622"/>
    <w:rsid w:val="00726CEE"/>
    <w:rsid w:val="00726E46"/>
    <w:rsid w:val="0072712B"/>
    <w:rsid w:val="00727926"/>
    <w:rsid w:val="007300AD"/>
    <w:rsid w:val="007309C1"/>
    <w:rsid w:val="00730FCC"/>
    <w:rsid w:val="0073153A"/>
    <w:rsid w:val="007317FF"/>
    <w:rsid w:val="00732085"/>
    <w:rsid w:val="0073216D"/>
    <w:rsid w:val="007332F4"/>
    <w:rsid w:val="0073386C"/>
    <w:rsid w:val="00733A31"/>
    <w:rsid w:val="0073573F"/>
    <w:rsid w:val="00735CB4"/>
    <w:rsid w:val="00736B5C"/>
    <w:rsid w:val="00736E46"/>
    <w:rsid w:val="007402A5"/>
    <w:rsid w:val="007408BC"/>
    <w:rsid w:val="00740EE0"/>
    <w:rsid w:val="00742494"/>
    <w:rsid w:val="0074272F"/>
    <w:rsid w:val="007433E0"/>
    <w:rsid w:val="00744DB3"/>
    <w:rsid w:val="00745003"/>
    <w:rsid w:val="00745034"/>
    <w:rsid w:val="007458F3"/>
    <w:rsid w:val="00745EFA"/>
    <w:rsid w:val="00745FC3"/>
    <w:rsid w:val="00747623"/>
    <w:rsid w:val="00747B0D"/>
    <w:rsid w:val="00750322"/>
    <w:rsid w:val="00750E24"/>
    <w:rsid w:val="00751E98"/>
    <w:rsid w:val="00752C3B"/>
    <w:rsid w:val="00754178"/>
    <w:rsid w:val="007542B3"/>
    <w:rsid w:val="0075485A"/>
    <w:rsid w:val="00754EAC"/>
    <w:rsid w:val="007578E6"/>
    <w:rsid w:val="00761B5B"/>
    <w:rsid w:val="00761E06"/>
    <w:rsid w:val="00763C59"/>
    <w:rsid w:val="00764202"/>
    <w:rsid w:val="00764283"/>
    <w:rsid w:val="007645CE"/>
    <w:rsid w:val="007660F9"/>
    <w:rsid w:val="00766CEE"/>
    <w:rsid w:val="007675FA"/>
    <w:rsid w:val="00770830"/>
    <w:rsid w:val="007709BB"/>
    <w:rsid w:val="00770F3D"/>
    <w:rsid w:val="00770F7B"/>
    <w:rsid w:val="00771522"/>
    <w:rsid w:val="00771648"/>
    <w:rsid w:val="007721ED"/>
    <w:rsid w:val="007723DD"/>
    <w:rsid w:val="007726B3"/>
    <w:rsid w:val="00772945"/>
    <w:rsid w:val="00773FF9"/>
    <w:rsid w:val="00774F8B"/>
    <w:rsid w:val="007754C8"/>
    <w:rsid w:val="00776147"/>
    <w:rsid w:val="00776615"/>
    <w:rsid w:val="00776663"/>
    <w:rsid w:val="00776D5E"/>
    <w:rsid w:val="00777977"/>
    <w:rsid w:val="00782D26"/>
    <w:rsid w:val="007830C7"/>
    <w:rsid w:val="00783D1F"/>
    <w:rsid w:val="00783D93"/>
    <w:rsid w:val="00784633"/>
    <w:rsid w:val="007852B3"/>
    <w:rsid w:val="00785405"/>
    <w:rsid w:val="0078581F"/>
    <w:rsid w:val="00786B2F"/>
    <w:rsid w:val="00786D91"/>
    <w:rsid w:val="007901B5"/>
    <w:rsid w:val="00790261"/>
    <w:rsid w:val="00790E5E"/>
    <w:rsid w:val="00792887"/>
    <w:rsid w:val="00792CCE"/>
    <w:rsid w:val="00793E55"/>
    <w:rsid w:val="00793F7A"/>
    <w:rsid w:val="00793FFB"/>
    <w:rsid w:val="00794F6A"/>
    <w:rsid w:val="007953B3"/>
    <w:rsid w:val="007955E5"/>
    <w:rsid w:val="00796EC5"/>
    <w:rsid w:val="0079701F"/>
    <w:rsid w:val="00797889"/>
    <w:rsid w:val="00797F47"/>
    <w:rsid w:val="007A00CA"/>
    <w:rsid w:val="007A1229"/>
    <w:rsid w:val="007A1297"/>
    <w:rsid w:val="007A1635"/>
    <w:rsid w:val="007A1F2A"/>
    <w:rsid w:val="007A1F44"/>
    <w:rsid w:val="007A20DE"/>
    <w:rsid w:val="007A28FC"/>
    <w:rsid w:val="007A2B95"/>
    <w:rsid w:val="007A34F5"/>
    <w:rsid w:val="007A35D3"/>
    <w:rsid w:val="007A3B45"/>
    <w:rsid w:val="007A50A3"/>
    <w:rsid w:val="007A554A"/>
    <w:rsid w:val="007A5ABF"/>
    <w:rsid w:val="007A5E7E"/>
    <w:rsid w:val="007A60FD"/>
    <w:rsid w:val="007A6771"/>
    <w:rsid w:val="007A6A47"/>
    <w:rsid w:val="007A7209"/>
    <w:rsid w:val="007A7935"/>
    <w:rsid w:val="007B076D"/>
    <w:rsid w:val="007B085E"/>
    <w:rsid w:val="007B0B53"/>
    <w:rsid w:val="007B0D2E"/>
    <w:rsid w:val="007B1504"/>
    <w:rsid w:val="007B1668"/>
    <w:rsid w:val="007B1CC3"/>
    <w:rsid w:val="007B22DE"/>
    <w:rsid w:val="007B2B41"/>
    <w:rsid w:val="007B3083"/>
    <w:rsid w:val="007B54F2"/>
    <w:rsid w:val="007B56AF"/>
    <w:rsid w:val="007B7E5F"/>
    <w:rsid w:val="007B7FCD"/>
    <w:rsid w:val="007C055A"/>
    <w:rsid w:val="007C06D4"/>
    <w:rsid w:val="007C077D"/>
    <w:rsid w:val="007C12EB"/>
    <w:rsid w:val="007C1EAD"/>
    <w:rsid w:val="007C21EF"/>
    <w:rsid w:val="007C308D"/>
    <w:rsid w:val="007C3287"/>
    <w:rsid w:val="007C3858"/>
    <w:rsid w:val="007C43B0"/>
    <w:rsid w:val="007C583A"/>
    <w:rsid w:val="007C5E3C"/>
    <w:rsid w:val="007C5F1C"/>
    <w:rsid w:val="007C660B"/>
    <w:rsid w:val="007C69FC"/>
    <w:rsid w:val="007C71CE"/>
    <w:rsid w:val="007C7639"/>
    <w:rsid w:val="007C7F53"/>
    <w:rsid w:val="007D0A0B"/>
    <w:rsid w:val="007D0FDC"/>
    <w:rsid w:val="007D0FF3"/>
    <w:rsid w:val="007D3681"/>
    <w:rsid w:val="007D4275"/>
    <w:rsid w:val="007D47B6"/>
    <w:rsid w:val="007D597D"/>
    <w:rsid w:val="007D6401"/>
    <w:rsid w:val="007D6866"/>
    <w:rsid w:val="007D68F0"/>
    <w:rsid w:val="007D6D00"/>
    <w:rsid w:val="007D721D"/>
    <w:rsid w:val="007D79B6"/>
    <w:rsid w:val="007E025C"/>
    <w:rsid w:val="007E1999"/>
    <w:rsid w:val="007E1B23"/>
    <w:rsid w:val="007E2027"/>
    <w:rsid w:val="007E2127"/>
    <w:rsid w:val="007E333F"/>
    <w:rsid w:val="007E3B69"/>
    <w:rsid w:val="007E43D8"/>
    <w:rsid w:val="007E5C6D"/>
    <w:rsid w:val="007E64F7"/>
    <w:rsid w:val="007E7414"/>
    <w:rsid w:val="007F0F5D"/>
    <w:rsid w:val="007F15A9"/>
    <w:rsid w:val="007F1979"/>
    <w:rsid w:val="007F2224"/>
    <w:rsid w:val="007F26FB"/>
    <w:rsid w:val="007F29B7"/>
    <w:rsid w:val="007F5E65"/>
    <w:rsid w:val="007F6002"/>
    <w:rsid w:val="007F61A9"/>
    <w:rsid w:val="007F6FD3"/>
    <w:rsid w:val="007F704E"/>
    <w:rsid w:val="007F7935"/>
    <w:rsid w:val="008003CC"/>
    <w:rsid w:val="00800E33"/>
    <w:rsid w:val="008024A9"/>
    <w:rsid w:val="00802605"/>
    <w:rsid w:val="00802999"/>
    <w:rsid w:val="008036C8"/>
    <w:rsid w:val="00804CDC"/>
    <w:rsid w:val="00804EE7"/>
    <w:rsid w:val="00805A4E"/>
    <w:rsid w:val="00805DA1"/>
    <w:rsid w:val="00806134"/>
    <w:rsid w:val="00806F69"/>
    <w:rsid w:val="0080749D"/>
    <w:rsid w:val="00807D82"/>
    <w:rsid w:val="00810497"/>
    <w:rsid w:val="008117D3"/>
    <w:rsid w:val="00812095"/>
    <w:rsid w:val="0081268B"/>
    <w:rsid w:val="0081363A"/>
    <w:rsid w:val="0081365E"/>
    <w:rsid w:val="00813F06"/>
    <w:rsid w:val="0081440C"/>
    <w:rsid w:val="00815A76"/>
    <w:rsid w:val="00815AF5"/>
    <w:rsid w:val="00815C31"/>
    <w:rsid w:val="00816380"/>
    <w:rsid w:val="00816AF4"/>
    <w:rsid w:val="00816C9D"/>
    <w:rsid w:val="0081726E"/>
    <w:rsid w:val="008179B9"/>
    <w:rsid w:val="00820486"/>
    <w:rsid w:val="00820C10"/>
    <w:rsid w:val="00821327"/>
    <w:rsid w:val="008224E8"/>
    <w:rsid w:val="008247CD"/>
    <w:rsid w:val="00824BDA"/>
    <w:rsid w:val="00824E34"/>
    <w:rsid w:val="008258C7"/>
    <w:rsid w:val="00825CBE"/>
    <w:rsid w:val="00826133"/>
    <w:rsid w:val="0082655F"/>
    <w:rsid w:val="008277A0"/>
    <w:rsid w:val="00830904"/>
    <w:rsid w:val="00830E7C"/>
    <w:rsid w:val="00831430"/>
    <w:rsid w:val="00831781"/>
    <w:rsid w:val="00831B66"/>
    <w:rsid w:val="00832F8E"/>
    <w:rsid w:val="00832FAA"/>
    <w:rsid w:val="00833E96"/>
    <w:rsid w:val="00834348"/>
    <w:rsid w:val="00834613"/>
    <w:rsid w:val="00834E44"/>
    <w:rsid w:val="00835006"/>
    <w:rsid w:val="008359FF"/>
    <w:rsid w:val="00836617"/>
    <w:rsid w:val="00837569"/>
    <w:rsid w:val="00837D37"/>
    <w:rsid w:val="00841089"/>
    <w:rsid w:val="00841B05"/>
    <w:rsid w:val="00841DB7"/>
    <w:rsid w:val="00842505"/>
    <w:rsid w:val="008435AC"/>
    <w:rsid w:val="0084367D"/>
    <w:rsid w:val="00843ED4"/>
    <w:rsid w:val="008444DE"/>
    <w:rsid w:val="00844C65"/>
    <w:rsid w:val="008451A7"/>
    <w:rsid w:val="00845CDC"/>
    <w:rsid w:val="008479B3"/>
    <w:rsid w:val="00847CDA"/>
    <w:rsid w:val="008505BD"/>
    <w:rsid w:val="0085095E"/>
    <w:rsid w:val="00851BC3"/>
    <w:rsid w:val="00851BE2"/>
    <w:rsid w:val="00851BFF"/>
    <w:rsid w:val="00851E7A"/>
    <w:rsid w:val="00852907"/>
    <w:rsid w:val="00853BDA"/>
    <w:rsid w:val="00853C6A"/>
    <w:rsid w:val="0085408B"/>
    <w:rsid w:val="00854557"/>
    <w:rsid w:val="0085468D"/>
    <w:rsid w:val="00854B6D"/>
    <w:rsid w:val="00854BA5"/>
    <w:rsid w:val="00854F30"/>
    <w:rsid w:val="00855699"/>
    <w:rsid w:val="00857074"/>
    <w:rsid w:val="008575A6"/>
    <w:rsid w:val="008576F7"/>
    <w:rsid w:val="00857A4F"/>
    <w:rsid w:val="00857C26"/>
    <w:rsid w:val="00860C28"/>
    <w:rsid w:val="008614DE"/>
    <w:rsid w:val="008621B6"/>
    <w:rsid w:val="00862768"/>
    <w:rsid w:val="00862ECD"/>
    <w:rsid w:val="00863D24"/>
    <w:rsid w:val="008645A0"/>
    <w:rsid w:val="00864782"/>
    <w:rsid w:val="00866588"/>
    <w:rsid w:val="00866783"/>
    <w:rsid w:val="0086745A"/>
    <w:rsid w:val="00867799"/>
    <w:rsid w:val="00867C38"/>
    <w:rsid w:val="00867F3A"/>
    <w:rsid w:val="008705A7"/>
    <w:rsid w:val="008708BF"/>
    <w:rsid w:val="008718F1"/>
    <w:rsid w:val="00873520"/>
    <w:rsid w:val="0087363F"/>
    <w:rsid w:val="00873FCD"/>
    <w:rsid w:val="0087432E"/>
    <w:rsid w:val="0087492E"/>
    <w:rsid w:val="00874F31"/>
    <w:rsid w:val="00875330"/>
    <w:rsid w:val="00875504"/>
    <w:rsid w:val="00875556"/>
    <w:rsid w:val="00875D28"/>
    <w:rsid w:val="00875F01"/>
    <w:rsid w:val="00875F45"/>
    <w:rsid w:val="0087603B"/>
    <w:rsid w:val="008778D5"/>
    <w:rsid w:val="0088385A"/>
    <w:rsid w:val="00883AE3"/>
    <w:rsid w:val="00883AE9"/>
    <w:rsid w:val="00884189"/>
    <w:rsid w:val="008843DF"/>
    <w:rsid w:val="008847B9"/>
    <w:rsid w:val="00884ED2"/>
    <w:rsid w:val="00885B16"/>
    <w:rsid w:val="00886213"/>
    <w:rsid w:val="0088627F"/>
    <w:rsid w:val="008862B1"/>
    <w:rsid w:val="00886372"/>
    <w:rsid w:val="0088641D"/>
    <w:rsid w:val="0088654B"/>
    <w:rsid w:val="00886C4A"/>
    <w:rsid w:val="00887599"/>
    <w:rsid w:val="00887607"/>
    <w:rsid w:val="0089047F"/>
    <w:rsid w:val="00890933"/>
    <w:rsid w:val="00891571"/>
    <w:rsid w:val="00892072"/>
    <w:rsid w:val="0089225A"/>
    <w:rsid w:val="00893214"/>
    <w:rsid w:val="008936CA"/>
    <w:rsid w:val="008959BC"/>
    <w:rsid w:val="00895BC7"/>
    <w:rsid w:val="0089789E"/>
    <w:rsid w:val="00897A71"/>
    <w:rsid w:val="008A045F"/>
    <w:rsid w:val="008A11AD"/>
    <w:rsid w:val="008A1885"/>
    <w:rsid w:val="008A1D85"/>
    <w:rsid w:val="008A26FA"/>
    <w:rsid w:val="008A27BC"/>
    <w:rsid w:val="008A5977"/>
    <w:rsid w:val="008A5FCF"/>
    <w:rsid w:val="008A60B8"/>
    <w:rsid w:val="008A70BA"/>
    <w:rsid w:val="008A74CD"/>
    <w:rsid w:val="008A76CB"/>
    <w:rsid w:val="008B09C0"/>
    <w:rsid w:val="008B0C4E"/>
    <w:rsid w:val="008B1565"/>
    <w:rsid w:val="008B1594"/>
    <w:rsid w:val="008B1AE2"/>
    <w:rsid w:val="008B1C0C"/>
    <w:rsid w:val="008B3D5C"/>
    <w:rsid w:val="008B4981"/>
    <w:rsid w:val="008B4A3A"/>
    <w:rsid w:val="008B667A"/>
    <w:rsid w:val="008B6DA0"/>
    <w:rsid w:val="008B7554"/>
    <w:rsid w:val="008C1FFA"/>
    <w:rsid w:val="008C2621"/>
    <w:rsid w:val="008C2AE4"/>
    <w:rsid w:val="008C2D23"/>
    <w:rsid w:val="008C3D16"/>
    <w:rsid w:val="008C4378"/>
    <w:rsid w:val="008C46B5"/>
    <w:rsid w:val="008C4EB0"/>
    <w:rsid w:val="008C79C7"/>
    <w:rsid w:val="008C7E08"/>
    <w:rsid w:val="008D0806"/>
    <w:rsid w:val="008D16A7"/>
    <w:rsid w:val="008D1BC2"/>
    <w:rsid w:val="008D2001"/>
    <w:rsid w:val="008D2483"/>
    <w:rsid w:val="008D26D8"/>
    <w:rsid w:val="008D28FB"/>
    <w:rsid w:val="008D36C1"/>
    <w:rsid w:val="008D37DB"/>
    <w:rsid w:val="008D3CB3"/>
    <w:rsid w:val="008D3DE5"/>
    <w:rsid w:val="008D58F0"/>
    <w:rsid w:val="008D61FE"/>
    <w:rsid w:val="008D74A5"/>
    <w:rsid w:val="008E0073"/>
    <w:rsid w:val="008E0DF1"/>
    <w:rsid w:val="008E0E1E"/>
    <w:rsid w:val="008E1C49"/>
    <w:rsid w:val="008E2195"/>
    <w:rsid w:val="008E36E2"/>
    <w:rsid w:val="008E4D91"/>
    <w:rsid w:val="008E4DFF"/>
    <w:rsid w:val="008E57F5"/>
    <w:rsid w:val="008E6063"/>
    <w:rsid w:val="008E67C6"/>
    <w:rsid w:val="008F03A8"/>
    <w:rsid w:val="008F0E1B"/>
    <w:rsid w:val="008F1334"/>
    <w:rsid w:val="008F1398"/>
    <w:rsid w:val="008F1AA3"/>
    <w:rsid w:val="008F1F78"/>
    <w:rsid w:val="008F20A1"/>
    <w:rsid w:val="008F2C7D"/>
    <w:rsid w:val="008F30A2"/>
    <w:rsid w:val="008F3B5B"/>
    <w:rsid w:val="008F40E3"/>
    <w:rsid w:val="008F4E4D"/>
    <w:rsid w:val="008F5EB3"/>
    <w:rsid w:val="008F68B5"/>
    <w:rsid w:val="00900EAB"/>
    <w:rsid w:val="00901478"/>
    <w:rsid w:val="009024E5"/>
    <w:rsid w:val="00903D15"/>
    <w:rsid w:val="009042A0"/>
    <w:rsid w:val="009054BE"/>
    <w:rsid w:val="00905727"/>
    <w:rsid w:val="00906975"/>
    <w:rsid w:val="009073EF"/>
    <w:rsid w:val="00907906"/>
    <w:rsid w:val="00910BA3"/>
    <w:rsid w:val="00910F24"/>
    <w:rsid w:val="0091223E"/>
    <w:rsid w:val="009126CA"/>
    <w:rsid w:val="0091296D"/>
    <w:rsid w:val="00912E9A"/>
    <w:rsid w:val="009131F1"/>
    <w:rsid w:val="00913787"/>
    <w:rsid w:val="00915DE5"/>
    <w:rsid w:val="00916A0B"/>
    <w:rsid w:val="0092004D"/>
    <w:rsid w:val="009208A3"/>
    <w:rsid w:val="00921B03"/>
    <w:rsid w:val="0092222B"/>
    <w:rsid w:val="00922446"/>
    <w:rsid w:val="009224AE"/>
    <w:rsid w:val="00922576"/>
    <w:rsid w:val="00922C0D"/>
    <w:rsid w:val="0092511B"/>
    <w:rsid w:val="009270A4"/>
    <w:rsid w:val="009324D8"/>
    <w:rsid w:val="00933BA0"/>
    <w:rsid w:val="00934E8D"/>
    <w:rsid w:val="00937857"/>
    <w:rsid w:val="00937CF5"/>
    <w:rsid w:val="00940B2A"/>
    <w:rsid w:val="00940BD1"/>
    <w:rsid w:val="00941174"/>
    <w:rsid w:val="009413ED"/>
    <w:rsid w:val="009417FB"/>
    <w:rsid w:val="0094184C"/>
    <w:rsid w:val="00941C3A"/>
    <w:rsid w:val="00942796"/>
    <w:rsid w:val="00942FA8"/>
    <w:rsid w:val="00943A52"/>
    <w:rsid w:val="00943D90"/>
    <w:rsid w:val="0094438B"/>
    <w:rsid w:val="00944E5D"/>
    <w:rsid w:val="009458B7"/>
    <w:rsid w:val="00945B90"/>
    <w:rsid w:val="00947C9F"/>
    <w:rsid w:val="009506D4"/>
    <w:rsid w:val="00950EC8"/>
    <w:rsid w:val="009548D8"/>
    <w:rsid w:val="00956240"/>
    <w:rsid w:val="0095733D"/>
    <w:rsid w:val="00960164"/>
    <w:rsid w:val="00962404"/>
    <w:rsid w:val="00963377"/>
    <w:rsid w:val="00964AE0"/>
    <w:rsid w:val="0096519D"/>
    <w:rsid w:val="0096535C"/>
    <w:rsid w:val="009653E6"/>
    <w:rsid w:val="0096544D"/>
    <w:rsid w:val="00965C7A"/>
    <w:rsid w:val="00965EAE"/>
    <w:rsid w:val="00965F4E"/>
    <w:rsid w:val="00966565"/>
    <w:rsid w:val="00966C56"/>
    <w:rsid w:val="00966FD9"/>
    <w:rsid w:val="00966FF0"/>
    <w:rsid w:val="00967A16"/>
    <w:rsid w:val="009705C8"/>
    <w:rsid w:val="009707B7"/>
    <w:rsid w:val="00970B5D"/>
    <w:rsid w:val="0097274D"/>
    <w:rsid w:val="00974263"/>
    <w:rsid w:val="0097440C"/>
    <w:rsid w:val="009746A5"/>
    <w:rsid w:val="00975A34"/>
    <w:rsid w:val="00975E64"/>
    <w:rsid w:val="00975F71"/>
    <w:rsid w:val="00976302"/>
    <w:rsid w:val="009765B0"/>
    <w:rsid w:val="00977736"/>
    <w:rsid w:val="0098050C"/>
    <w:rsid w:val="009806F8"/>
    <w:rsid w:val="00980740"/>
    <w:rsid w:val="00980E5E"/>
    <w:rsid w:val="009814E8"/>
    <w:rsid w:val="00981830"/>
    <w:rsid w:val="009819E5"/>
    <w:rsid w:val="0098357B"/>
    <w:rsid w:val="00983F60"/>
    <w:rsid w:val="0098515F"/>
    <w:rsid w:val="00987420"/>
    <w:rsid w:val="00987A2A"/>
    <w:rsid w:val="00987D5E"/>
    <w:rsid w:val="00987E9D"/>
    <w:rsid w:val="009906E6"/>
    <w:rsid w:val="0099138D"/>
    <w:rsid w:val="009914E8"/>
    <w:rsid w:val="00991D83"/>
    <w:rsid w:val="0099203A"/>
    <w:rsid w:val="009923E5"/>
    <w:rsid w:val="00992F06"/>
    <w:rsid w:val="009931DF"/>
    <w:rsid w:val="009933EE"/>
    <w:rsid w:val="00993AD4"/>
    <w:rsid w:val="009942C4"/>
    <w:rsid w:val="009943FB"/>
    <w:rsid w:val="00994DFE"/>
    <w:rsid w:val="00995413"/>
    <w:rsid w:val="00996C04"/>
    <w:rsid w:val="00996D08"/>
    <w:rsid w:val="009970F3"/>
    <w:rsid w:val="00997366"/>
    <w:rsid w:val="009A0B97"/>
    <w:rsid w:val="009A1089"/>
    <w:rsid w:val="009A17D6"/>
    <w:rsid w:val="009A234B"/>
    <w:rsid w:val="009A2A55"/>
    <w:rsid w:val="009A2BA8"/>
    <w:rsid w:val="009A3043"/>
    <w:rsid w:val="009A32A5"/>
    <w:rsid w:val="009A3892"/>
    <w:rsid w:val="009A4305"/>
    <w:rsid w:val="009A4D83"/>
    <w:rsid w:val="009A51B0"/>
    <w:rsid w:val="009A52DC"/>
    <w:rsid w:val="009A5C8F"/>
    <w:rsid w:val="009A5CA1"/>
    <w:rsid w:val="009A688F"/>
    <w:rsid w:val="009A6FA4"/>
    <w:rsid w:val="009A6FC7"/>
    <w:rsid w:val="009A7316"/>
    <w:rsid w:val="009B0122"/>
    <w:rsid w:val="009B029C"/>
    <w:rsid w:val="009B0357"/>
    <w:rsid w:val="009B0FD4"/>
    <w:rsid w:val="009B330A"/>
    <w:rsid w:val="009B3589"/>
    <w:rsid w:val="009B47CA"/>
    <w:rsid w:val="009B518E"/>
    <w:rsid w:val="009B54C9"/>
    <w:rsid w:val="009B5C9B"/>
    <w:rsid w:val="009B64A1"/>
    <w:rsid w:val="009B77C0"/>
    <w:rsid w:val="009B7B5A"/>
    <w:rsid w:val="009C053F"/>
    <w:rsid w:val="009C48C5"/>
    <w:rsid w:val="009C532B"/>
    <w:rsid w:val="009C5AF5"/>
    <w:rsid w:val="009C6185"/>
    <w:rsid w:val="009C6469"/>
    <w:rsid w:val="009C6A27"/>
    <w:rsid w:val="009C7462"/>
    <w:rsid w:val="009C7F81"/>
    <w:rsid w:val="009D01E6"/>
    <w:rsid w:val="009D036C"/>
    <w:rsid w:val="009D0DCB"/>
    <w:rsid w:val="009D13A8"/>
    <w:rsid w:val="009D164C"/>
    <w:rsid w:val="009D4867"/>
    <w:rsid w:val="009D495B"/>
    <w:rsid w:val="009D51C8"/>
    <w:rsid w:val="009D59A1"/>
    <w:rsid w:val="009D5F7C"/>
    <w:rsid w:val="009D6065"/>
    <w:rsid w:val="009D6B1E"/>
    <w:rsid w:val="009D7049"/>
    <w:rsid w:val="009D7DF5"/>
    <w:rsid w:val="009E113B"/>
    <w:rsid w:val="009E19C8"/>
    <w:rsid w:val="009E1A52"/>
    <w:rsid w:val="009E1E8D"/>
    <w:rsid w:val="009E4364"/>
    <w:rsid w:val="009E4E8E"/>
    <w:rsid w:val="009E62C6"/>
    <w:rsid w:val="009E6513"/>
    <w:rsid w:val="009E743C"/>
    <w:rsid w:val="009E7B49"/>
    <w:rsid w:val="009F0AB4"/>
    <w:rsid w:val="009F1633"/>
    <w:rsid w:val="009F2C7D"/>
    <w:rsid w:val="009F3014"/>
    <w:rsid w:val="009F334C"/>
    <w:rsid w:val="009F4376"/>
    <w:rsid w:val="009F44CF"/>
    <w:rsid w:val="009F4E16"/>
    <w:rsid w:val="009F4F6E"/>
    <w:rsid w:val="009F5982"/>
    <w:rsid w:val="009F5C90"/>
    <w:rsid w:val="009F5E23"/>
    <w:rsid w:val="009F66B7"/>
    <w:rsid w:val="009F6ACD"/>
    <w:rsid w:val="009F74E7"/>
    <w:rsid w:val="009F753C"/>
    <w:rsid w:val="00A0031C"/>
    <w:rsid w:val="00A004BD"/>
    <w:rsid w:val="00A00C06"/>
    <w:rsid w:val="00A01564"/>
    <w:rsid w:val="00A01C2E"/>
    <w:rsid w:val="00A02238"/>
    <w:rsid w:val="00A02865"/>
    <w:rsid w:val="00A02E1E"/>
    <w:rsid w:val="00A030AA"/>
    <w:rsid w:val="00A047BA"/>
    <w:rsid w:val="00A04B52"/>
    <w:rsid w:val="00A04BD2"/>
    <w:rsid w:val="00A04C22"/>
    <w:rsid w:val="00A056D3"/>
    <w:rsid w:val="00A06228"/>
    <w:rsid w:val="00A0681D"/>
    <w:rsid w:val="00A06FF8"/>
    <w:rsid w:val="00A07674"/>
    <w:rsid w:val="00A07B10"/>
    <w:rsid w:val="00A11863"/>
    <w:rsid w:val="00A11ACD"/>
    <w:rsid w:val="00A12690"/>
    <w:rsid w:val="00A12743"/>
    <w:rsid w:val="00A129A6"/>
    <w:rsid w:val="00A134E6"/>
    <w:rsid w:val="00A14066"/>
    <w:rsid w:val="00A1450C"/>
    <w:rsid w:val="00A14CCE"/>
    <w:rsid w:val="00A14F65"/>
    <w:rsid w:val="00A14FCB"/>
    <w:rsid w:val="00A1527B"/>
    <w:rsid w:val="00A15DBF"/>
    <w:rsid w:val="00A16971"/>
    <w:rsid w:val="00A1717D"/>
    <w:rsid w:val="00A17B2E"/>
    <w:rsid w:val="00A17D7B"/>
    <w:rsid w:val="00A20637"/>
    <w:rsid w:val="00A21C48"/>
    <w:rsid w:val="00A237BD"/>
    <w:rsid w:val="00A23A1F"/>
    <w:rsid w:val="00A243ED"/>
    <w:rsid w:val="00A25628"/>
    <w:rsid w:val="00A25CF8"/>
    <w:rsid w:val="00A266C5"/>
    <w:rsid w:val="00A26731"/>
    <w:rsid w:val="00A26891"/>
    <w:rsid w:val="00A26D53"/>
    <w:rsid w:val="00A27EB8"/>
    <w:rsid w:val="00A3008C"/>
    <w:rsid w:val="00A31101"/>
    <w:rsid w:val="00A3131E"/>
    <w:rsid w:val="00A3247D"/>
    <w:rsid w:val="00A333A7"/>
    <w:rsid w:val="00A338A8"/>
    <w:rsid w:val="00A33C3C"/>
    <w:rsid w:val="00A34F6B"/>
    <w:rsid w:val="00A3521C"/>
    <w:rsid w:val="00A35435"/>
    <w:rsid w:val="00A35DAA"/>
    <w:rsid w:val="00A36986"/>
    <w:rsid w:val="00A37256"/>
    <w:rsid w:val="00A37287"/>
    <w:rsid w:val="00A37DD6"/>
    <w:rsid w:val="00A37E49"/>
    <w:rsid w:val="00A40866"/>
    <w:rsid w:val="00A4097F"/>
    <w:rsid w:val="00A418E2"/>
    <w:rsid w:val="00A4198F"/>
    <w:rsid w:val="00A43279"/>
    <w:rsid w:val="00A43ADE"/>
    <w:rsid w:val="00A43B51"/>
    <w:rsid w:val="00A4411C"/>
    <w:rsid w:val="00A4533F"/>
    <w:rsid w:val="00A472AF"/>
    <w:rsid w:val="00A50EC7"/>
    <w:rsid w:val="00A520E8"/>
    <w:rsid w:val="00A52325"/>
    <w:rsid w:val="00A5242B"/>
    <w:rsid w:val="00A53547"/>
    <w:rsid w:val="00A53D80"/>
    <w:rsid w:val="00A548D1"/>
    <w:rsid w:val="00A55264"/>
    <w:rsid w:val="00A5563F"/>
    <w:rsid w:val="00A55BB0"/>
    <w:rsid w:val="00A55D04"/>
    <w:rsid w:val="00A55FB8"/>
    <w:rsid w:val="00A5702F"/>
    <w:rsid w:val="00A57256"/>
    <w:rsid w:val="00A57AD0"/>
    <w:rsid w:val="00A608E5"/>
    <w:rsid w:val="00A61835"/>
    <w:rsid w:val="00A61A0B"/>
    <w:rsid w:val="00A61C27"/>
    <w:rsid w:val="00A62073"/>
    <w:rsid w:val="00A62DCA"/>
    <w:rsid w:val="00A62F68"/>
    <w:rsid w:val="00A62F76"/>
    <w:rsid w:val="00A63808"/>
    <w:rsid w:val="00A63F38"/>
    <w:rsid w:val="00A64ADB"/>
    <w:rsid w:val="00A65049"/>
    <w:rsid w:val="00A652B8"/>
    <w:rsid w:val="00A6558D"/>
    <w:rsid w:val="00A65D43"/>
    <w:rsid w:val="00A66422"/>
    <w:rsid w:val="00A6680F"/>
    <w:rsid w:val="00A66BF5"/>
    <w:rsid w:val="00A67108"/>
    <w:rsid w:val="00A70C68"/>
    <w:rsid w:val="00A70DC8"/>
    <w:rsid w:val="00A71142"/>
    <w:rsid w:val="00A719D7"/>
    <w:rsid w:val="00A71C06"/>
    <w:rsid w:val="00A72C57"/>
    <w:rsid w:val="00A7346A"/>
    <w:rsid w:val="00A735A8"/>
    <w:rsid w:val="00A73D6F"/>
    <w:rsid w:val="00A73F11"/>
    <w:rsid w:val="00A7471C"/>
    <w:rsid w:val="00A75C9D"/>
    <w:rsid w:val="00A75F5A"/>
    <w:rsid w:val="00A76188"/>
    <w:rsid w:val="00A76839"/>
    <w:rsid w:val="00A7745D"/>
    <w:rsid w:val="00A7781E"/>
    <w:rsid w:val="00A779E1"/>
    <w:rsid w:val="00A779FC"/>
    <w:rsid w:val="00A77BD3"/>
    <w:rsid w:val="00A77EF9"/>
    <w:rsid w:val="00A77FB2"/>
    <w:rsid w:val="00A80866"/>
    <w:rsid w:val="00A8171D"/>
    <w:rsid w:val="00A82214"/>
    <w:rsid w:val="00A82BD0"/>
    <w:rsid w:val="00A82E6D"/>
    <w:rsid w:val="00A82F8C"/>
    <w:rsid w:val="00A84375"/>
    <w:rsid w:val="00A85926"/>
    <w:rsid w:val="00A85B80"/>
    <w:rsid w:val="00A860B8"/>
    <w:rsid w:val="00A868A7"/>
    <w:rsid w:val="00A87AEC"/>
    <w:rsid w:val="00A9069F"/>
    <w:rsid w:val="00A90B40"/>
    <w:rsid w:val="00A90C91"/>
    <w:rsid w:val="00A90D96"/>
    <w:rsid w:val="00A90F76"/>
    <w:rsid w:val="00A9158D"/>
    <w:rsid w:val="00A928EE"/>
    <w:rsid w:val="00A92FBC"/>
    <w:rsid w:val="00A934AF"/>
    <w:rsid w:val="00A93BC9"/>
    <w:rsid w:val="00A94BFC"/>
    <w:rsid w:val="00A95A6B"/>
    <w:rsid w:val="00A95B3B"/>
    <w:rsid w:val="00A96988"/>
    <w:rsid w:val="00A9731C"/>
    <w:rsid w:val="00A9734F"/>
    <w:rsid w:val="00A97DD4"/>
    <w:rsid w:val="00AA0090"/>
    <w:rsid w:val="00AA01D8"/>
    <w:rsid w:val="00AA02DC"/>
    <w:rsid w:val="00AA0802"/>
    <w:rsid w:val="00AA0C1C"/>
    <w:rsid w:val="00AA2F2B"/>
    <w:rsid w:val="00AA32F3"/>
    <w:rsid w:val="00AA4748"/>
    <w:rsid w:val="00AA4ECB"/>
    <w:rsid w:val="00AA6C4C"/>
    <w:rsid w:val="00AA6C70"/>
    <w:rsid w:val="00AA6E7A"/>
    <w:rsid w:val="00AA753B"/>
    <w:rsid w:val="00AA7766"/>
    <w:rsid w:val="00AA78DC"/>
    <w:rsid w:val="00AB0F57"/>
    <w:rsid w:val="00AB1415"/>
    <w:rsid w:val="00AB27B6"/>
    <w:rsid w:val="00AB4CD8"/>
    <w:rsid w:val="00AB628A"/>
    <w:rsid w:val="00AB6810"/>
    <w:rsid w:val="00AB6A9B"/>
    <w:rsid w:val="00AB70CE"/>
    <w:rsid w:val="00AC014C"/>
    <w:rsid w:val="00AC0236"/>
    <w:rsid w:val="00AC0D54"/>
    <w:rsid w:val="00AC32C4"/>
    <w:rsid w:val="00AC3437"/>
    <w:rsid w:val="00AC3A86"/>
    <w:rsid w:val="00AC4BFE"/>
    <w:rsid w:val="00AC5475"/>
    <w:rsid w:val="00AC60F6"/>
    <w:rsid w:val="00AC6E46"/>
    <w:rsid w:val="00AC6F29"/>
    <w:rsid w:val="00AC766A"/>
    <w:rsid w:val="00AC78DC"/>
    <w:rsid w:val="00AD00C4"/>
    <w:rsid w:val="00AD018D"/>
    <w:rsid w:val="00AD06FA"/>
    <w:rsid w:val="00AD0F3E"/>
    <w:rsid w:val="00AD10BE"/>
    <w:rsid w:val="00AD196D"/>
    <w:rsid w:val="00AD1EAE"/>
    <w:rsid w:val="00AD2880"/>
    <w:rsid w:val="00AD2C3D"/>
    <w:rsid w:val="00AD46B4"/>
    <w:rsid w:val="00AD4FF6"/>
    <w:rsid w:val="00AD6441"/>
    <w:rsid w:val="00AD6825"/>
    <w:rsid w:val="00AD7C3B"/>
    <w:rsid w:val="00AE03C2"/>
    <w:rsid w:val="00AE0503"/>
    <w:rsid w:val="00AE12CC"/>
    <w:rsid w:val="00AE1E5D"/>
    <w:rsid w:val="00AE2716"/>
    <w:rsid w:val="00AE2DCE"/>
    <w:rsid w:val="00AE40F7"/>
    <w:rsid w:val="00AE4DFE"/>
    <w:rsid w:val="00AE5389"/>
    <w:rsid w:val="00AE58A9"/>
    <w:rsid w:val="00AE58E7"/>
    <w:rsid w:val="00AE5A6E"/>
    <w:rsid w:val="00AE638E"/>
    <w:rsid w:val="00AE67BE"/>
    <w:rsid w:val="00AE72F6"/>
    <w:rsid w:val="00AE7456"/>
    <w:rsid w:val="00AF1954"/>
    <w:rsid w:val="00AF1A4B"/>
    <w:rsid w:val="00AF1C9F"/>
    <w:rsid w:val="00AF1F1F"/>
    <w:rsid w:val="00AF3C63"/>
    <w:rsid w:val="00AF3E42"/>
    <w:rsid w:val="00AF3EB8"/>
    <w:rsid w:val="00AF4389"/>
    <w:rsid w:val="00AF455E"/>
    <w:rsid w:val="00AF548C"/>
    <w:rsid w:val="00AF59EB"/>
    <w:rsid w:val="00AF5E6F"/>
    <w:rsid w:val="00AF6A57"/>
    <w:rsid w:val="00AF6E00"/>
    <w:rsid w:val="00AF7208"/>
    <w:rsid w:val="00AF721A"/>
    <w:rsid w:val="00AF72E7"/>
    <w:rsid w:val="00B00F68"/>
    <w:rsid w:val="00B01028"/>
    <w:rsid w:val="00B0121E"/>
    <w:rsid w:val="00B01342"/>
    <w:rsid w:val="00B01C33"/>
    <w:rsid w:val="00B02953"/>
    <w:rsid w:val="00B02CA2"/>
    <w:rsid w:val="00B04224"/>
    <w:rsid w:val="00B05360"/>
    <w:rsid w:val="00B05396"/>
    <w:rsid w:val="00B05758"/>
    <w:rsid w:val="00B05856"/>
    <w:rsid w:val="00B05909"/>
    <w:rsid w:val="00B05CFA"/>
    <w:rsid w:val="00B0600B"/>
    <w:rsid w:val="00B06535"/>
    <w:rsid w:val="00B06B3E"/>
    <w:rsid w:val="00B07398"/>
    <w:rsid w:val="00B075DB"/>
    <w:rsid w:val="00B07820"/>
    <w:rsid w:val="00B07CF0"/>
    <w:rsid w:val="00B10486"/>
    <w:rsid w:val="00B109AF"/>
    <w:rsid w:val="00B10DFD"/>
    <w:rsid w:val="00B12C75"/>
    <w:rsid w:val="00B13B45"/>
    <w:rsid w:val="00B14236"/>
    <w:rsid w:val="00B15C62"/>
    <w:rsid w:val="00B16170"/>
    <w:rsid w:val="00B16B86"/>
    <w:rsid w:val="00B16E3F"/>
    <w:rsid w:val="00B1731D"/>
    <w:rsid w:val="00B179DA"/>
    <w:rsid w:val="00B17E95"/>
    <w:rsid w:val="00B22B41"/>
    <w:rsid w:val="00B22F2D"/>
    <w:rsid w:val="00B23D67"/>
    <w:rsid w:val="00B23DD4"/>
    <w:rsid w:val="00B24A00"/>
    <w:rsid w:val="00B25AA4"/>
    <w:rsid w:val="00B261D5"/>
    <w:rsid w:val="00B26810"/>
    <w:rsid w:val="00B27AEF"/>
    <w:rsid w:val="00B3021D"/>
    <w:rsid w:val="00B3248E"/>
    <w:rsid w:val="00B32833"/>
    <w:rsid w:val="00B32E30"/>
    <w:rsid w:val="00B33224"/>
    <w:rsid w:val="00B33535"/>
    <w:rsid w:val="00B33F08"/>
    <w:rsid w:val="00B347FA"/>
    <w:rsid w:val="00B34C2C"/>
    <w:rsid w:val="00B34FD1"/>
    <w:rsid w:val="00B35961"/>
    <w:rsid w:val="00B35BB0"/>
    <w:rsid w:val="00B35CE2"/>
    <w:rsid w:val="00B36411"/>
    <w:rsid w:val="00B364ED"/>
    <w:rsid w:val="00B365EA"/>
    <w:rsid w:val="00B36654"/>
    <w:rsid w:val="00B3728F"/>
    <w:rsid w:val="00B400C4"/>
    <w:rsid w:val="00B424DA"/>
    <w:rsid w:val="00B42FF9"/>
    <w:rsid w:val="00B4306F"/>
    <w:rsid w:val="00B442D6"/>
    <w:rsid w:val="00B4430B"/>
    <w:rsid w:val="00B45AF6"/>
    <w:rsid w:val="00B464C9"/>
    <w:rsid w:val="00B46BAD"/>
    <w:rsid w:val="00B477FE"/>
    <w:rsid w:val="00B50291"/>
    <w:rsid w:val="00B50397"/>
    <w:rsid w:val="00B5051A"/>
    <w:rsid w:val="00B508C0"/>
    <w:rsid w:val="00B50C08"/>
    <w:rsid w:val="00B50C7C"/>
    <w:rsid w:val="00B5124E"/>
    <w:rsid w:val="00B51F0F"/>
    <w:rsid w:val="00B52AA5"/>
    <w:rsid w:val="00B535D4"/>
    <w:rsid w:val="00B5371D"/>
    <w:rsid w:val="00B53B48"/>
    <w:rsid w:val="00B54CDB"/>
    <w:rsid w:val="00B54F9D"/>
    <w:rsid w:val="00B55300"/>
    <w:rsid w:val="00B553F6"/>
    <w:rsid w:val="00B56D2E"/>
    <w:rsid w:val="00B579E1"/>
    <w:rsid w:val="00B57BBE"/>
    <w:rsid w:val="00B57E24"/>
    <w:rsid w:val="00B60247"/>
    <w:rsid w:val="00B603E6"/>
    <w:rsid w:val="00B603F4"/>
    <w:rsid w:val="00B606AF"/>
    <w:rsid w:val="00B60755"/>
    <w:rsid w:val="00B60814"/>
    <w:rsid w:val="00B60F8B"/>
    <w:rsid w:val="00B61E9C"/>
    <w:rsid w:val="00B621F8"/>
    <w:rsid w:val="00B6328C"/>
    <w:rsid w:val="00B64E85"/>
    <w:rsid w:val="00B657F9"/>
    <w:rsid w:val="00B6594E"/>
    <w:rsid w:val="00B66971"/>
    <w:rsid w:val="00B679A0"/>
    <w:rsid w:val="00B679DD"/>
    <w:rsid w:val="00B67FD6"/>
    <w:rsid w:val="00B704D4"/>
    <w:rsid w:val="00B716C7"/>
    <w:rsid w:val="00B71A90"/>
    <w:rsid w:val="00B739A7"/>
    <w:rsid w:val="00B73F04"/>
    <w:rsid w:val="00B74624"/>
    <w:rsid w:val="00B747B4"/>
    <w:rsid w:val="00B74EDB"/>
    <w:rsid w:val="00B75076"/>
    <w:rsid w:val="00B75BDC"/>
    <w:rsid w:val="00B77625"/>
    <w:rsid w:val="00B80400"/>
    <w:rsid w:val="00B80520"/>
    <w:rsid w:val="00B80A96"/>
    <w:rsid w:val="00B813BF"/>
    <w:rsid w:val="00B813E0"/>
    <w:rsid w:val="00B82671"/>
    <w:rsid w:val="00B82A40"/>
    <w:rsid w:val="00B83C91"/>
    <w:rsid w:val="00B842AA"/>
    <w:rsid w:val="00B855A0"/>
    <w:rsid w:val="00B85813"/>
    <w:rsid w:val="00B869DD"/>
    <w:rsid w:val="00B86F67"/>
    <w:rsid w:val="00B902E2"/>
    <w:rsid w:val="00B908B9"/>
    <w:rsid w:val="00B908CC"/>
    <w:rsid w:val="00B92588"/>
    <w:rsid w:val="00B92739"/>
    <w:rsid w:val="00B92A42"/>
    <w:rsid w:val="00B92BD9"/>
    <w:rsid w:val="00B9358C"/>
    <w:rsid w:val="00B93744"/>
    <w:rsid w:val="00B93BA3"/>
    <w:rsid w:val="00B95631"/>
    <w:rsid w:val="00B95D78"/>
    <w:rsid w:val="00B96202"/>
    <w:rsid w:val="00B973FE"/>
    <w:rsid w:val="00BA09BD"/>
    <w:rsid w:val="00BA0F2C"/>
    <w:rsid w:val="00BA0F58"/>
    <w:rsid w:val="00BA10F5"/>
    <w:rsid w:val="00BA2D92"/>
    <w:rsid w:val="00BA2DFE"/>
    <w:rsid w:val="00BA301E"/>
    <w:rsid w:val="00BA316C"/>
    <w:rsid w:val="00BA3274"/>
    <w:rsid w:val="00BA3727"/>
    <w:rsid w:val="00BA3B50"/>
    <w:rsid w:val="00BA417E"/>
    <w:rsid w:val="00BA43D4"/>
    <w:rsid w:val="00BA51B9"/>
    <w:rsid w:val="00BA547A"/>
    <w:rsid w:val="00BA615A"/>
    <w:rsid w:val="00BA64A9"/>
    <w:rsid w:val="00BA6543"/>
    <w:rsid w:val="00BA6B4F"/>
    <w:rsid w:val="00BA7046"/>
    <w:rsid w:val="00BA7222"/>
    <w:rsid w:val="00BA7417"/>
    <w:rsid w:val="00BA7BD8"/>
    <w:rsid w:val="00BB1CB5"/>
    <w:rsid w:val="00BB2F11"/>
    <w:rsid w:val="00BB3DD2"/>
    <w:rsid w:val="00BB42B9"/>
    <w:rsid w:val="00BB56AA"/>
    <w:rsid w:val="00BB6191"/>
    <w:rsid w:val="00BB63AD"/>
    <w:rsid w:val="00BB659E"/>
    <w:rsid w:val="00BB7012"/>
    <w:rsid w:val="00BB7446"/>
    <w:rsid w:val="00BB75CB"/>
    <w:rsid w:val="00BB76D7"/>
    <w:rsid w:val="00BB7CD0"/>
    <w:rsid w:val="00BC0540"/>
    <w:rsid w:val="00BC0833"/>
    <w:rsid w:val="00BC0FC4"/>
    <w:rsid w:val="00BC13DD"/>
    <w:rsid w:val="00BC165E"/>
    <w:rsid w:val="00BC1771"/>
    <w:rsid w:val="00BC1DCB"/>
    <w:rsid w:val="00BC39C4"/>
    <w:rsid w:val="00BC45C8"/>
    <w:rsid w:val="00BC49BB"/>
    <w:rsid w:val="00BC566F"/>
    <w:rsid w:val="00BC6421"/>
    <w:rsid w:val="00BC6D5A"/>
    <w:rsid w:val="00BC6F47"/>
    <w:rsid w:val="00BC6FE9"/>
    <w:rsid w:val="00BC7335"/>
    <w:rsid w:val="00BC7EB8"/>
    <w:rsid w:val="00BD0226"/>
    <w:rsid w:val="00BD0501"/>
    <w:rsid w:val="00BD1255"/>
    <w:rsid w:val="00BD13FB"/>
    <w:rsid w:val="00BD24DA"/>
    <w:rsid w:val="00BD28B4"/>
    <w:rsid w:val="00BD28C8"/>
    <w:rsid w:val="00BD313C"/>
    <w:rsid w:val="00BD4499"/>
    <w:rsid w:val="00BD4BA1"/>
    <w:rsid w:val="00BD4D52"/>
    <w:rsid w:val="00BD4EC1"/>
    <w:rsid w:val="00BD4F79"/>
    <w:rsid w:val="00BD51A1"/>
    <w:rsid w:val="00BD61EF"/>
    <w:rsid w:val="00BD6B39"/>
    <w:rsid w:val="00BD76A4"/>
    <w:rsid w:val="00BD770E"/>
    <w:rsid w:val="00BD78B6"/>
    <w:rsid w:val="00BE051A"/>
    <w:rsid w:val="00BE0A00"/>
    <w:rsid w:val="00BE1FDD"/>
    <w:rsid w:val="00BE2796"/>
    <w:rsid w:val="00BE29B2"/>
    <w:rsid w:val="00BE4846"/>
    <w:rsid w:val="00BE4EC6"/>
    <w:rsid w:val="00BE5781"/>
    <w:rsid w:val="00BE607E"/>
    <w:rsid w:val="00BE6269"/>
    <w:rsid w:val="00BE753D"/>
    <w:rsid w:val="00BE7C6C"/>
    <w:rsid w:val="00BF0CEA"/>
    <w:rsid w:val="00BF13FA"/>
    <w:rsid w:val="00BF1715"/>
    <w:rsid w:val="00BF1910"/>
    <w:rsid w:val="00BF19C1"/>
    <w:rsid w:val="00BF2C1D"/>
    <w:rsid w:val="00BF3E10"/>
    <w:rsid w:val="00BF5467"/>
    <w:rsid w:val="00BF6725"/>
    <w:rsid w:val="00BF6E04"/>
    <w:rsid w:val="00BF6F55"/>
    <w:rsid w:val="00BF713B"/>
    <w:rsid w:val="00BF72AE"/>
    <w:rsid w:val="00BF7BA7"/>
    <w:rsid w:val="00C0099C"/>
    <w:rsid w:val="00C00DC5"/>
    <w:rsid w:val="00C00F85"/>
    <w:rsid w:val="00C01C40"/>
    <w:rsid w:val="00C023D3"/>
    <w:rsid w:val="00C02D9C"/>
    <w:rsid w:val="00C031C4"/>
    <w:rsid w:val="00C04117"/>
    <w:rsid w:val="00C04628"/>
    <w:rsid w:val="00C049A9"/>
    <w:rsid w:val="00C05B4B"/>
    <w:rsid w:val="00C062DA"/>
    <w:rsid w:val="00C06323"/>
    <w:rsid w:val="00C0640D"/>
    <w:rsid w:val="00C069B7"/>
    <w:rsid w:val="00C12CE1"/>
    <w:rsid w:val="00C12ECF"/>
    <w:rsid w:val="00C130EF"/>
    <w:rsid w:val="00C1394C"/>
    <w:rsid w:val="00C13FFC"/>
    <w:rsid w:val="00C140EC"/>
    <w:rsid w:val="00C15905"/>
    <w:rsid w:val="00C15918"/>
    <w:rsid w:val="00C1669C"/>
    <w:rsid w:val="00C16952"/>
    <w:rsid w:val="00C16ECC"/>
    <w:rsid w:val="00C2064A"/>
    <w:rsid w:val="00C20768"/>
    <w:rsid w:val="00C20ACE"/>
    <w:rsid w:val="00C20CEE"/>
    <w:rsid w:val="00C20D3C"/>
    <w:rsid w:val="00C20D91"/>
    <w:rsid w:val="00C213F2"/>
    <w:rsid w:val="00C21452"/>
    <w:rsid w:val="00C214DD"/>
    <w:rsid w:val="00C220CF"/>
    <w:rsid w:val="00C22293"/>
    <w:rsid w:val="00C225EE"/>
    <w:rsid w:val="00C22BC6"/>
    <w:rsid w:val="00C2312B"/>
    <w:rsid w:val="00C23D9B"/>
    <w:rsid w:val="00C23F5A"/>
    <w:rsid w:val="00C24ABC"/>
    <w:rsid w:val="00C26617"/>
    <w:rsid w:val="00C26D42"/>
    <w:rsid w:val="00C2723B"/>
    <w:rsid w:val="00C27862"/>
    <w:rsid w:val="00C300F3"/>
    <w:rsid w:val="00C301AC"/>
    <w:rsid w:val="00C30A28"/>
    <w:rsid w:val="00C31115"/>
    <w:rsid w:val="00C319DC"/>
    <w:rsid w:val="00C31A83"/>
    <w:rsid w:val="00C34786"/>
    <w:rsid w:val="00C35414"/>
    <w:rsid w:val="00C35596"/>
    <w:rsid w:val="00C3568E"/>
    <w:rsid w:val="00C35BB1"/>
    <w:rsid w:val="00C3646B"/>
    <w:rsid w:val="00C367EB"/>
    <w:rsid w:val="00C371A0"/>
    <w:rsid w:val="00C40F5D"/>
    <w:rsid w:val="00C41B62"/>
    <w:rsid w:val="00C42A2E"/>
    <w:rsid w:val="00C4356A"/>
    <w:rsid w:val="00C45120"/>
    <w:rsid w:val="00C4524D"/>
    <w:rsid w:val="00C45719"/>
    <w:rsid w:val="00C45987"/>
    <w:rsid w:val="00C45F1B"/>
    <w:rsid w:val="00C46BD8"/>
    <w:rsid w:val="00C50E52"/>
    <w:rsid w:val="00C517AA"/>
    <w:rsid w:val="00C51DBD"/>
    <w:rsid w:val="00C51E26"/>
    <w:rsid w:val="00C53445"/>
    <w:rsid w:val="00C535CE"/>
    <w:rsid w:val="00C53859"/>
    <w:rsid w:val="00C53D88"/>
    <w:rsid w:val="00C53DAA"/>
    <w:rsid w:val="00C53EEB"/>
    <w:rsid w:val="00C5442E"/>
    <w:rsid w:val="00C54B87"/>
    <w:rsid w:val="00C54F0B"/>
    <w:rsid w:val="00C55486"/>
    <w:rsid w:val="00C55666"/>
    <w:rsid w:val="00C5589A"/>
    <w:rsid w:val="00C560F7"/>
    <w:rsid w:val="00C57072"/>
    <w:rsid w:val="00C57AB5"/>
    <w:rsid w:val="00C57D9C"/>
    <w:rsid w:val="00C6014B"/>
    <w:rsid w:val="00C606CC"/>
    <w:rsid w:val="00C60AF2"/>
    <w:rsid w:val="00C60BA7"/>
    <w:rsid w:val="00C60BA8"/>
    <w:rsid w:val="00C60C64"/>
    <w:rsid w:val="00C60FE5"/>
    <w:rsid w:val="00C6127B"/>
    <w:rsid w:val="00C61354"/>
    <w:rsid w:val="00C613ED"/>
    <w:rsid w:val="00C61928"/>
    <w:rsid w:val="00C625CA"/>
    <w:rsid w:val="00C632F4"/>
    <w:rsid w:val="00C638BA"/>
    <w:rsid w:val="00C6393C"/>
    <w:rsid w:val="00C64F65"/>
    <w:rsid w:val="00C6542A"/>
    <w:rsid w:val="00C65718"/>
    <w:rsid w:val="00C65736"/>
    <w:rsid w:val="00C65936"/>
    <w:rsid w:val="00C65A7E"/>
    <w:rsid w:val="00C66AC1"/>
    <w:rsid w:val="00C670CB"/>
    <w:rsid w:val="00C67305"/>
    <w:rsid w:val="00C67541"/>
    <w:rsid w:val="00C678BE"/>
    <w:rsid w:val="00C7078D"/>
    <w:rsid w:val="00C70909"/>
    <w:rsid w:val="00C70A90"/>
    <w:rsid w:val="00C7122C"/>
    <w:rsid w:val="00C72091"/>
    <w:rsid w:val="00C730CF"/>
    <w:rsid w:val="00C73F2E"/>
    <w:rsid w:val="00C74D26"/>
    <w:rsid w:val="00C74EC8"/>
    <w:rsid w:val="00C7520F"/>
    <w:rsid w:val="00C75682"/>
    <w:rsid w:val="00C75B5B"/>
    <w:rsid w:val="00C75CE7"/>
    <w:rsid w:val="00C764F6"/>
    <w:rsid w:val="00C7658C"/>
    <w:rsid w:val="00C766CC"/>
    <w:rsid w:val="00C76738"/>
    <w:rsid w:val="00C77775"/>
    <w:rsid w:val="00C77B77"/>
    <w:rsid w:val="00C77B81"/>
    <w:rsid w:val="00C80354"/>
    <w:rsid w:val="00C80588"/>
    <w:rsid w:val="00C80791"/>
    <w:rsid w:val="00C81971"/>
    <w:rsid w:val="00C82486"/>
    <w:rsid w:val="00C828F5"/>
    <w:rsid w:val="00C82BBD"/>
    <w:rsid w:val="00C8344D"/>
    <w:rsid w:val="00C83819"/>
    <w:rsid w:val="00C8474E"/>
    <w:rsid w:val="00C84D0F"/>
    <w:rsid w:val="00C8507B"/>
    <w:rsid w:val="00C85A80"/>
    <w:rsid w:val="00C86196"/>
    <w:rsid w:val="00C8637C"/>
    <w:rsid w:val="00C86480"/>
    <w:rsid w:val="00C86DB7"/>
    <w:rsid w:val="00C903D8"/>
    <w:rsid w:val="00C916E3"/>
    <w:rsid w:val="00C91A8E"/>
    <w:rsid w:val="00C92283"/>
    <w:rsid w:val="00C92931"/>
    <w:rsid w:val="00C934EC"/>
    <w:rsid w:val="00C9571D"/>
    <w:rsid w:val="00C95828"/>
    <w:rsid w:val="00C95A43"/>
    <w:rsid w:val="00C964BE"/>
    <w:rsid w:val="00C965C6"/>
    <w:rsid w:val="00C973A2"/>
    <w:rsid w:val="00C973E3"/>
    <w:rsid w:val="00C979C9"/>
    <w:rsid w:val="00C97D7F"/>
    <w:rsid w:val="00CA0FBC"/>
    <w:rsid w:val="00CA19F4"/>
    <w:rsid w:val="00CA2BBF"/>
    <w:rsid w:val="00CA3038"/>
    <w:rsid w:val="00CA3E25"/>
    <w:rsid w:val="00CA4421"/>
    <w:rsid w:val="00CA5578"/>
    <w:rsid w:val="00CA63CF"/>
    <w:rsid w:val="00CA64B7"/>
    <w:rsid w:val="00CA6C19"/>
    <w:rsid w:val="00CA6C35"/>
    <w:rsid w:val="00CA6FBD"/>
    <w:rsid w:val="00CA76FD"/>
    <w:rsid w:val="00CA7727"/>
    <w:rsid w:val="00CA7B64"/>
    <w:rsid w:val="00CA7CEF"/>
    <w:rsid w:val="00CA7CF4"/>
    <w:rsid w:val="00CB01EB"/>
    <w:rsid w:val="00CB041B"/>
    <w:rsid w:val="00CB06A9"/>
    <w:rsid w:val="00CB09FC"/>
    <w:rsid w:val="00CB18A6"/>
    <w:rsid w:val="00CB2ED9"/>
    <w:rsid w:val="00CB3A7C"/>
    <w:rsid w:val="00CB3A93"/>
    <w:rsid w:val="00CB50F7"/>
    <w:rsid w:val="00CB54B1"/>
    <w:rsid w:val="00CB5CF1"/>
    <w:rsid w:val="00CB60B1"/>
    <w:rsid w:val="00CB675E"/>
    <w:rsid w:val="00CB6F16"/>
    <w:rsid w:val="00CB712D"/>
    <w:rsid w:val="00CB73BF"/>
    <w:rsid w:val="00CB781D"/>
    <w:rsid w:val="00CB7A12"/>
    <w:rsid w:val="00CB7E1F"/>
    <w:rsid w:val="00CC06F1"/>
    <w:rsid w:val="00CC09CA"/>
    <w:rsid w:val="00CC1901"/>
    <w:rsid w:val="00CC209A"/>
    <w:rsid w:val="00CC26EB"/>
    <w:rsid w:val="00CC28B7"/>
    <w:rsid w:val="00CC31DB"/>
    <w:rsid w:val="00CC57EE"/>
    <w:rsid w:val="00CC5F01"/>
    <w:rsid w:val="00CC6710"/>
    <w:rsid w:val="00CC7022"/>
    <w:rsid w:val="00CD09ED"/>
    <w:rsid w:val="00CD0D19"/>
    <w:rsid w:val="00CD0F36"/>
    <w:rsid w:val="00CD1248"/>
    <w:rsid w:val="00CD1282"/>
    <w:rsid w:val="00CD1552"/>
    <w:rsid w:val="00CD2B9A"/>
    <w:rsid w:val="00CD2C6E"/>
    <w:rsid w:val="00CD3250"/>
    <w:rsid w:val="00CD3AC3"/>
    <w:rsid w:val="00CD5327"/>
    <w:rsid w:val="00CD5C8C"/>
    <w:rsid w:val="00CD60AD"/>
    <w:rsid w:val="00CD67DC"/>
    <w:rsid w:val="00CD723E"/>
    <w:rsid w:val="00CE056B"/>
    <w:rsid w:val="00CE0A8A"/>
    <w:rsid w:val="00CE135C"/>
    <w:rsid w:val="00CE14FF"/>
    <w:rsid w:val="00CE16EC"/>
    <w:rsid w:val="00CE1759"/>
    <w:rsid w:val="00CE2945"/>
    <w:rsid w:val="00CE2E7F"/>
    <w:rsid w:val="00CE2F88"/>
    <w:rsid w:val="00CE38D3"/>
    <w:rsid w:val="00CE41BA"/>
    <w:rsid w:val="00CE43BB"/>
    <w:rsid w:val="00CE4DAB"/>
    <w:rsid w:val="00CE536F"/>
    <w:rsid w:val="00CE5584"/>
    <w:rsid w:val="00CE614A"/>
    <w:rsid w:val="00CE6BD2"/>
    <w:rsid w:val="00CE74CC"/>
    <w:rsid w:val="00CE7A5A"/>
    <w:rsid w:val="00CE7BD3"/>
    <w:rsid w:val="00CF082A"/>
    <w:rsid w:val="00CF0FC1"/>
    <w:rsid w:val="00CF12F2"/>
    <w:rsid w:val="00CF13B9"/>
    <w:rsid w:val="00CF189C"/>
    <w:rsid w:val="00CF1B44"/>
    <w:rsid w:val="00CF1FF5"/>
    <w:rsid w:val="00CF2283"/>
    <w:rsid w:val="00CF287E"/>
    <w:rsid w:val="00CF3032"/>
    <w:rsid w:val="00CF4D46"/>
    <w:rsid w:val="00CF5E1A"/>
    <w:rsid w:val="00CF63AD"/>
    <w:rsid w:val="00CF6403"/>
    <w:rsid w:val="00CF6B93"/>
    <w:rsid w:val="00CF73DC"/>
    <w:rsid w:val="00CF742D"/>
    <w:rsid w:val="00CF79D2"/>
    <w:rsid w:val="00D011D9"/>
    <w:rsid w:val="00D01680"/>
    <w:rsid w:val="00D01684"/>
    <w:rsid w:val="00D017C3"/>
    <w:rsid w:val="00D04177"/>
    <w:rsid w:val="00D04191"/>
    <w:rsid w:val="00D041FB"/>
    <w:rsid w:val="00D04385"/>
    <w:rsid w:val="00D0489C"/>
    <w:rsid w:val="00D05573"/>
    <w:rsid w:val="00D05763"/>
    <w:rsid w:val="00D0638A"/>
    <w:rsid w:val="00D072D9"/>
    <w:rsid w:val="00D07F75"/>
    <w:rsid w:val="00D10812"/>
    <w:rsid w:val="00D10B70"/>
    <w:rsid w:val="00D111D6"/>
    <w:rsid w:val="00D1196C"/>
    <w:rsid w:val="00D1275C"/>
    <w:rsid w:val="00D128BF"/>
    <w:rsid w:val="00D12AB1"/>
    <w:rsid w:val="00D130E6"/>
    <w:rsid w:val="00D135DE"/>
    <w:rsid w:val="00D141C5"/>
    <w:rsid w:val="00D1420F"/>
    <w:rsid w:val="00D151D6"/>
    <w:rsid w:val="00D1595C"/>
    <w:rsid w:val="00D15ABF"/>
    <w:rsid w:val="00D17930"/>
    <w:rsid w:val="00D20DBA"/>
    <w:rsid w:val="00D20F41"/>
    <w:rsid w:val="00D217F5"/>
    <w:rsid w:val="00D2237D"/>
    <w:rsid w:val="00D22462"/>
    <w:rsid w:val="00D22647"/>
    <w:rsid w:val="00D23F27"/>
    <w:rsid w:val="00D268C9"/>
    <w:rsid w:val="00D26CAC"/>
    <w:rsid w:val="00D275B8"/>
    <w:rsid w:val="00D27D21"/>
    <w:rsid w:val="00D27FF0"/>
    <w:rsid w:val="00D318CF"/>
    <w:rsid w:val="00D318E5"/>
    <w:rsid w:val="00D32323"/>
    <w:rsid w:val="00D32AB4"/>
    <w:rsid w:val="00D32CEC"/>
    <w:rsid w:val="00D34384"/>
    <w:rsid w:val="00D357B1"/>
    <w:rsid w:val="00D37E9F"/>
    <w:rsid w:val="00D40938"/>
    <w:rsid w:val="00D40DD5"/>
    <w:rsid w:val="00D41379"/>
    <w:rsid w:val="00D415F9"/>
    <w:rsid w:val="00D4168E"/>
    <w:rsid w:val="00D4328E"/>
    <w:rsid w:val="00D432C4"/>
    <w:rsid w:val="00D437C5"/>
    <w:rsid w:val="00D438E8"/>
    <w:rsid w:val="00D44244"/>
    <w:rsid w:val="00D44F9F"/>
    <w:rsid w:val="00D45B2A"/>
    <w:rsid w:val="00D45EFE"/>
    <w:rsid w:val="00D46446"/>
    <w:rsid w:val="00D464E6"/>
    <w:rsid w:val="00D4685E"/>
    <w:rsid w:val="00D46DCF"/>
    <w:rsid w:val="00D46DEC"/>
    <w:rsid w:val="00D47929"/>
    <w:rsid w:val="00D510F1"/>
    <w:rsid w:val="00D526FA"/>
    <w:rsid w:val="00D53830"/>
    <w:rsid w:val="00D5410F"/>
    <w:rsid w:val="00D54641"/>
    <w:rsid w:val="00D54977"/>
    <w:rsid w:val="00D55560"/>
    <w:rsid w:val="00D55A81"/>
    <w:rsid w:val="00D55CD8"/>
    <w:rsid w:val="00D56406"/>
    <w:rsid w:val="00D56510"/>
    <w:rsid w:val="00D566BD"/>
    <w:rsid w:val="00D56716"/>
    <w:rsid w:val="00D57023"/>
    <w:rsid w:val="00D57362"/>
    <w:rsid w:val="00D574FE"/>
    <w:rsid w:val="00D57D0F"/>
    <w:rsid w:val="00D60076"/>
    <w:rsid w:val="00D600F6"/>
    <w:rsid w:val="00D605A3"/>
    <w:rsid w:val="00D608B8"/>
    <w:rsid w:val="00D60A2D"/>
    <w:rsid w:val="00D61820"/>
    <w:rsid w:val="00D61913"/>
    <w:rsid w:val="00D61BAF"/>
    <w:rsid w:val="00D6217F"/>
    <w:rsid w:val="00D62ADC"/>
    <w:rsid w:val="00D63804"/>
    <w:rsid w:val="00D64C98"/>
    <w:rsid w:val="00D64CE6"/>
    <w:rsid w:val="00D655B6"/>
    <w:rsid w:val="00D656F1"/>
    <w:rsid w:val="00D658CE"/>
    <w:rsid w:val="00D65D08"/>
    <w:rsid w:val="00D662A2"/>
    <w:rsid w:val="00D66864"/>
    <w:rsid w:val="00D66D63"/>
    <w:rsid w:val="00D67D58"/>
    <w:rsid w:val="00D70431"/>
    <w:rsid w:val="00D70530"/>
    <w:rsid w:val="00D70618"/>
    <w:rsid w:val="00D7076E"/>
    <w:rsid w:val="00D70F61"/>
    <w:rsid w:val="00D70F9A"/>
    <w:rsid w:val="00D71C7D"/>
    <w:rsid w:val="00D7325A"/>
    <w:rsid w:val="00D732FE"/>
    <w:rsid w:val="00D7353C"/>
    <w:rsid w:val="00D74786"/>
    <w:rsid w:val="00D74E24"/>
    <w:rsid w:val="00D7523B"/>
    <w:rsid w:val="00D75593"/>
    <w:rsid w:val="00D77609"/>
    <w:rsid w:val="00D776BC"/>
    <w:rsid w:val="00D77773"/>
    <w:rsid w:val="00D7782E"/>
    <w:rsid w:val="00D77A72"/>
    <w:rsid w:val="00D77C46"/>
    <w:rsid w:val="00D80853"/>
    <w:rsid w:val="00D80C86"/>
    <w:rsid w:val="00D81A2D"/>
    <w:rsid w:val="00D82249"/>
    <w:rsid w:val="00D822E2"/>
    <w:rsid w:val="00D82347"/>
    <w:rsid w:val="00D830FD"/>
    <w:rsid w:val="00D83166"/>
    <w:rsid w:val="00D83B1E"/>
    <w:rsid w:val="00D8507E"/>
    <w:rsid w:val="00D854DB"/>
    <w:rsid w:val="00D85F3B"/>
    <w:rsid w:val="00D86551"/>
    <w:rsid w:val="00D8676E"/>
    <w:rsid w:val="00D8679B"/>
    <w:rsid w:val="00D87353"/>
    <w:rsid w:val="00D879F6"/>
    <w:rsid w:val="00D87CC6"/>
    <w:rsid w:val="00D9003D"/>
    <w:rsid w:val="00D9076A"/>
    <w:rsid w:val="00D91E06"/>
    <w:rsid w:val="00D92C5A"/>
    <w:rsid w:val="00D9302B"/>
    <w:rsid w:val="00D93BF8"/>
    <w:rsid w:val="00D9489F"/>
    <w:rsid w:val="00D94977"/>
    <w:rsid w:val="00D94AB3"/>
    <w:rsid w:val="00D959FD"/>
    <w:rsid w:val="00DA08E6"/>
    <w:rsid w:val="00DA0935"/>
    <w:rsid w:val="00DA0CC6"/>
    <w:rsid w:val="00DA265F"/>
    <w:rsid w:val="00DA3DF3"/>
    <w:rsid w:val="00DA3E9A"/>
    <w:rsid w:val="00DA40A5"/>
    <w:rsid w:val="00DA461E"/>
    <w:rsid w:val="00DA4716"/>
    <w:rsid w:val="00DA4816"/>
    <w:rsid w:val="00DA6A03"/>
    <w:rsid w:val="00DA7A2F"/>
    <w:rsid w:val="00DA7B10"/>
    <w:rsid w:val="00DA7E17"/>
    <w:rsid w:val="00DB13D3"/>
    <w:rsid w:val="00DB2438"/>
    <w:rsid w:val="00DB2536"/>
    <w:rsid w:val="00DB2C11"/>
    <w:rsid w:val="00DB2D8D"/>
    <w:rsid w:val="00DB71A1"/>
    <w:rsid w:val="00DB7A4D"/>
    <w:rsid w:val="00DB7EBA"/>
    <w:rsid w:val="00DC0700"/>
    <w:rsid w:val="00DC0A5D"/>
    <w:rsid w:val="00DC113C"/>
    <w:rsid w:val="00DC1343"/>
    <w:rsid w:val="00DC13D0"/>
    <w:rsid w:val="00DC19DE"/>
    <w:rsid w:val="00DC1CB6"/>
    <w:rsid w:val="00DC1CC0"/>
    <w:rsid w:val="00DC1D8B"/>
    <w:rsid w:val="00DC25B2"/>
    <w:rsid w:val="00DC2611"/>
    <w:rsid w:val="00DC29A6"/>
    <w:rsid w:val="00DC3BB0"/>
    <w:rsid w:val="00DC48FD"/>
    <w:rsid w:val="00DC6261"/>
    <w:rsid w:val="00DC65D4"/>
    <w:rsid w:val="00DC7303"/>
    <w:rsid w:val="00DC7A06"/>
    <w:rsid w:val="00DC7F4B"/>
    <w:rsid w:val="00DC7FA7"/>
    <w:rsid w:val="00DD0413"/>
    <w:rsid w:val="00DD2BEC"/>
    <w:rsid w:val="00DD3092"/>
    <w:rsid w:val="00DD3467"/>
    <w:rsid w:val="00DD3591"/>
    <w:rsid w:val="00DD3B89"/>
    <w:rsid w:val="00DD445F"/>
    <w:rsid w:val="00DD45D8"/>
    <w:rsid w:val="00DD5DB3"/>
    <w:rsid w:val="00DD6EDC"/>
    <w:rsid w:val="00DD7606"/>
    <w:rsid w:val="00DD7E7D"/>
    <w:rsid w:val="00DE062F"/>
    <w:rsid w:val="00DE0757"/>
    <w:rsid w:val="00DE2473"/>
    <w:rsid w:val="00DE2ADB"/>
    <w:rsid w:val="00DE3D10"/>
    <w:rsid w:val="00DE4A44"/>
    <w:rsid w:val="00DE56A6"/>
    <w:rsid w:val="00DE57B5"/>
    <w:rsid w:val="00DE67FD"/>
    <w:rsid w:val="00DE79A1"/>
    <w:rsid w:val="00DE7DBF"/>
    <w:rsid w:val="00DF0038"/>
    <w:rsid w:val="00DF0238"/>
    <w:rsid w:val="00DF0783"/>
    <w:rsid w:val="00DF0824"/>
    <w:rsid w:val="00DF0AD2"/>
    <w:rsid w:val="00DF1004"/>
    <w:rsid w:val="00DF1CAD"/>
    <w:rsid w:val="00DF1F16"/>
    <w:rsid w:val="00DF3C0D"/>
    <w:rsid w:val="00DF3D37"/>
    <w:rsid w:val="00DF4006"/>
    <w:rsid w:val="00DF64CE"/>
    <w:rsid w:val="00E0074C"/>
    <w:rsid w:val="00E00F74"/>
    <w:rsid w:val="00E01598"/>
    <w:rsid w:val="00E016F6"/>
    <w:rsid w:val="00E01AA7"/>
    <w:rsid w:val="00E02068"/>
    <w:rsid w:val="00E02522"/>
    <w:rsid w:val="00E02803"/>
    <w:rsid w:val="00E02997"/>
    <w:rsid w:val="00E02D37"/>
    <w:rsid w:val="00E0332E"/>
    <w:rsid w:val="00E033AD"/>
    <w:rsid w:val="00E03EB1"/>
    <w:rsid w:val="00E04750"/>
    <w:rsid w:val="00E054BC"/>
    <w:rsid w:val="00E05687"/>
    <w:rsid w:val="00E068E3"/>
    <w:rsid w:val="00E07542"/>
    <w:rsid w:val="00E07C44"/>
    <w:rsid w:val="00E07D4C"/>
    <w:rsid w:val="00E07DFE"/>
    <w:rsid w:val="00E10258"/>
    <w:rsid w:val="00E10374"/>
    <w:rsid w:val="00E11B55"/>
    <w:rsid w:val="00E11D56"/>
    <w:rsid w:val="00E11E23"/>
    <w:rsid w:val="00E12272"/>
    <w:rsid w:val="00E12C87"/>
    <w:rsid w:val="00E1305C"/>
    <w:rsid w:val="00E13AE0"/>
    <w:rsid w:val="00E13FEF"/>
    <w:rsid w:val="00E158E0"/>
    <w:rsid w:val="00E168AF"/>
    <w:rsid w:val="00E16ADD"/>
    <w:rsid w:val="00E16C9D"/>
    <w:rsid w:val="00E17BE7"/>
    <w:rsid w:val="00E17E59"/>
    <w:rsid w:val="00E17F05"/>
    <w:rsid w:val="00E2040F"/>
    <w:rsid w:val="00E2058E"/>
    <w:rsid w:val="00E205D0"/>
    <w:rsid w:val="00E20776"/>
    <w:rsid w:val="00E20B0F"/>
    <w:rsid w:val="00E21108"/>
    <w:rsid w:val="00E2129E"/>
    <w:rsid w:val="00E212BA"/>
    <w:rsid w:val="00E238CD"/>
    <w:rsid w:val="00E24411"/>
    <w:rsid w:val="00E245F2"/>
    <w:rsid w:val="00E245F9"/>
    <w:rsid w:val="00E24ACD"/>
    <w:rsid w:val="00E24CC0"/>
    <w:rsid w:val="00E25317"/>
    <w:rsid w:val="00E25514"/>
    <w:rsid w:val="00E26006"/>
    <w:rsid w:val="00E26319"/>
    <w:rsid w:val="00E2676B"/>
    <w:rsid w:val="00E26D51"/>
    <w:rsid w:val="00E26EC9"/>
    <w:rsid w:val="00E3082D"/>
    <w:rsid w:val="00E309C6"/>
    <w:rsid w:val="00E318B9"/>
    <w:rsid w:val="00E32573"/>
    <w:rsid w:val="00E3294C"/>
    <w:rsid w:val="00E32CC1"/>
    <w:rsid w:val="00E32F21"/>
    <w:rsid w:val="00E32F9B"/>
    <w:rsid w:val="00E33A09"/>
    <w:rsid w:val="00E34BEA"/>
    <w:rsid w:val="00E34C22"/>
    <w:rsid w:val="00E35EEA"/>
    <w:rsid w:val="00E36AD1"/>
    <w:rsid w:val="00E37709"/>
    <w:rsid w:val="00E4076B"/>
    <w:rsid w:val="00E410CE"/>
    <w:rsid w:val="00E416A8"/>
    <w:rsid w:val="00E4360F"/>
    <w:rsid w:val="00E43915"/>
    <w:rsid w:val="00E439C0"/>
    <w:rsid w:val="00E43FBA"/>
    <w:rsid w:val="00E44995"/>
    <w:rsid w:val="00E449BC"/>
    <w:rsid w:val="00E44B34"/>
    <w:rsid w:val="00E453D4"/>
    <w:rsid w:val="00E46144"/>
    <w:rsid w:val="00E4696D"/>
    <w:rsid w:val="00E47130"/>
    <w:rsid w:val="00E47B33"/>
    <w:rsid w:val="00E509FB"/>
    <w:rsid w:val="00E50EC5"/>
    <w:rsid w:val="00E5109B"/>
    <w:rsid w:val="00E5173E"/>
    <w:rsid w:val="00E52671"/>
    <w:rsid w:val="00E5291F"/>
    <w:rsid w:val="00E56191"/>
    <w:rsid w:val="00E563EC"/>
    <w:rsid w:val="00E56811"/>
    <w:rsid w:val="00E57EB0"/>
    <w:rsid w:val="00E57F3B"/>
    <w:rsid w:val="00E60487"/>
    <w:rsid w:val="00E60BA9"/>
    <w:rsid w:val="00E60DDB"/>
    <w:rsid w:val="00E61E85"/>
    <w:rsid w:val="00E624AB"/>
    <w:rsid w:val="00E62D8D"/>
    <w:rsid w:val="00E6325E"/>
    <w:rsid w:val="00E63663"/>
    <w:rsid w:val="00E64166"/>
    <w:rsid w:val="00E647BC"/>
    <w:rsid w:val="00E65EB5"/>
    <w:rsid w:val="00E660AE"/>
    <w:rsid w:val="00E66787"/>
    <w:rsid w:val="00E6694B"/>
    <w:rsid w:val="00E7095B"/>
    <w:rsid w:val="00E710A5"/>
    <w:rsid w:val="00E71503"/>
    <w:rsid w:val="00E71C65"/>
    <w:rsid w:val="00E71D95"/>
    <w:rsid w:val="00E72CDB"/>
    <w:rsid w:val="00E72DD8"/>
    <w:rsid w:val="00E739B7"/>
    <w:rsid w:val="00E73C59"/>
    <w:rsid w:val="00E73FA0"/>
    <w:rsid w:val="00E744F7"/>
    <w:rsid w:val="00E7531F"/>
    <w:rsid w:val="00E75C52"/>
    <w:rsid w:val="00E75DD6"/>
    <w:rsid w:val="00E76608"/>
    <w:rsid w:val="00E76B58"/>
    <w:rsid w:val="00E7754B"/>
    <w:rsid w:val="00E8032B"/>
    <w:rsid w:val="00E80EC5"/>
    <w:rsid w:val="00E83B92"/>
    <w:rsid w:val="00E8548D"/>
    <w:rsid w:val="00E854DB"/>
    <w:rsid w:val="00E85E95"/>
    <w:rsid w:val="00E8663B"/>
    <w:rsid w:val="00E87235"/>
    <w:rsid w:val="00E8724C"/>
    <w:rsid w:val="00E87BCC"/>
    <w:rsid w:val="00E90F2C"/>
    <w:rsid w:val="00E91A2C"/>
    <w:rsid w:val="00E91C29"/>
    <w:rsid w:val="00E91DE2"/>
    <w:rsid w:val="00E9322B"/>
    <w:rsid w:val="00E932DF"/>
    <w:rsid w:val="00E944D3"/>
    <w:rsid w:val="00E946B9"/>
    <w:rsid w:val="00E95188"/>
    <w:rsid w:val="00E96534"/>
    <w:rsid w:val="00E965E0"/>
    <w:rsid w:val="00E96A7E"/>
    <w:rsid w:val="00EA0054"/>
    <w:rsid w:val="00EA2001"/>
    <w:rsid w:val="00EA2C65"/>
    <w:rsid w:val="00EA3ABD"/>
    <w:rsid w:val="00EA3FE0"/>
    <w:rsid w:val="00EA4030"/>
    <w:rsid w:val="00EA4798"/>
    <w:rsid w:val="00EA56A2"/>
    <w:rsid w:val="00EA5E13"/>
    <w:rsid w:val="00EA7FBA"/>
    <w:rsid w:val="00EB0C34"/>
    <w:rsid w:val="00EB1026"/>
    <w:rsid w:val="00EB18A2"/>
    <w:rsid w:val="00EB192C"/>
    <w:rsid w:val="00EB1E08"/>
    <w:rsid w:val="00EB221F"/>
    <w:rsid w:val="00EB29F9"/>
    <w:rsid w:val="00EB2B51"/>
    <w:rsid w:val="00EB3075"/>
    <w:rsid w:val="00EB34F0"/>
    <w:rsid w:val="00EB5317"/>
    <w:rsid w:val="00EB54CF"/>
    <w:rsid w:val="00EB67C7"/>
    <w:rsid w:val="00EB764B"/>
    <w:rsid w:val="00EB7927"/>
    <w:rsid w:val="00EC0035"/>
    <w:rsid w:val="00EC020C"/>
    <w:rsid w:val="00EC05D8"/>
    <w:rsid w:val="00EC28F2"/>
    <w:rsid w:val="00EC2D2A"/>
    <w:rsid w:val="00EC2F5B"/>
    <w:rsid w:val="00EC3100"/>
    <w:rsid w:val="00EC3495"/>
    <w:rsid w:val="00EC3593"/>
    <w:rsid w:val="00EC4EF6"/>
    <w:rsid w:val="00EC512E"/>
    <w:rsid w:val="00EC5781"/>
    <w:rsid w:val="00EC5C0A"/>
    <w:rsid w:val="00EC5EF4"/>
    <w:rsid w:val="00EC6A2A"/>
    <w:rsid w:val="00EC6D52"/>
    <w:rsid w:val="00EC700B"/>
    <w:rsid w:val="00EC7185"/>
    <w:rsid w:val="00EC7D0F"/>
    <w:rsid w:val="00ED0228"/>
    <w:rsid w:val="00ED05DF"/>
    <w:rsid w:val="00ED0F9D"/>
    <w:rsid w:val="00ED1290"/>
    <w:rsid w:val="00ED283C"/>
    <w:rsid w:val="00ED3163"/>
    <w:rsid w:val="00ED3F29"/>
    <w:rsid w:val="00ED41E3"/>
    <w:rsid w:val="00ED4E11"/>
    <w:rsid w:val="00ED5488"/>
    <w:rsid w:val="00ED5FAA"/>
    <w:rsid w:val="00ED63B2"/>
    <w:rsid w:val="00ED6DD6"/>
    <w:rsid w:val="00EE06D1"/>
    <w:rsid w:val="00EE0BB0"/>
    <w:rsid w:val="00EE1167"/>
    <w:rsid w:val="00EE11AE"/>
    <w:rsid w:val="00EE1ABB"/>
    <w:rsid w:val="00EE1E90"/>
    <w:rsid w:val="00EE24E3"/>
    <w:rsid w:val="00EE4A93"/>
    <w:rsid w:val="00EE4DF8"/>
    <w:rsid w:val="00EE4F31"/>
    <w:rsid w:val="00EE5268"/>
    <w:rsid w:val="00EE5F3D"/>
    <w:rsid w:val="00EE6127"/>
    <w:rsid w:val="00EE6509"/>
    <w:rsid w:val="00EE6B73"/>
    <w:rsid w:val="00EF0390"/>
    <w:rsid w:val="00EF088A"/>
    <w:rsid w:val="00EF1947"/>
    <w:rsid w:val="00EF5549"/>
    <w:rsid w:val="00EF6211"/>
    <w:rsid w:val="00EF6B01"/>
    <w:rsid w:val="00EF7243"/>
    <w:rsid w:val="00EF77CF"/>
    <w:rsid w:val="00EF7DD5"/>
    <w:rsid w:val="00F001FA"/>
    <w:rsid w:val="00F00DFA"/>
    <w:rsid w:val="00F01FCA"/>
    <w:rsid w:val="00F028F8"/>
    <w:rsid w:val="00F02CC5"/>
    <w:rsid w:val="00F02EBE"/>
    <w:rsid w:val="00F053EF"/>
    <w:rsid w:val="00F058B6"/>
    <w:rsid w:val="00F058DE"/>
    <w:rsid w:val="00F06066"/>
    <w:rsid w:val="00F06F2A"/>
    <w:rsid w:val="00F075D1"/>
    <w:rsid w:val="00F106FE"/>
    <w:rsid w:val="00F113AE"/>
    <w:rsid w:val="00F117C5"/>
    <w:rsid w:val="00F122EC"/>
    <w:rsid w:val="00F13634"/>
    <w:rsid w:val="00F13AA9"/>
    <w:rsid w:val="00F14E75"/>
    <w:rsid w:val="00F15D26"/>
    <w:rsid w:val="00F16719"/>
    <w:rsid w:val="00F16C50"/>
    <w:rsid w:val="00F200DE"/>
    <w:rsid w:val="00F20702"/>
    <w:rsid w:val="00F20789"/>
    <w:rsid w:val="00F20D78"/>
    <w:rsid w:val="00F21452"/>
    <w:rsid w:val="00F2145D"/>
    <w:rsid w:val="00F21929"/>
    <w:rsid w:val="00F21CA7"/>
    <w:rsid w:val="00F22EAA"/>
    <w:rsid w:val="00F23153"/>
    <w:rsid w:val="00F25565"/>
    <w:rsid w:val="00F260AD"/>
    <w:rsid w:val="00F277BA"/>
    <w:rsid w:val="00F27AFF"/>
    <w:rsid w:val="00F27BD5"/>
    <w:rsid w:val="00F27CB8"/>
    <w:rsid w:val="00F30CD7"/>
    <w:rsid w:val="00F31072"/>
    <w:rsid w:val="00F32040"/>
    <w:rsid w:val="00F323B9"/>
    <w:rsid w:val="00F32F96"/>
    <w:rsid w:val="00F32FC0"/>
    <w:rsid w:val="00F33F0B"/>
    <w:rsid w:val="00F35F1B"/>
    <w:rsid w:val="00F3672A"/>
    <w:rsid w:val="00F40925"/>
    <w:rsid w:val="00F40D44"/>
    <w:rsid w:val="00F413D2"/>
    <w:rsid w:val="00F413EC"/>
    <w:rsid w:val="00F41C12"/>
    <w:rsid w:val="00F42B26"/>
    <w:rsid w:val="00F42D3C"/>
    <w:rsid w:val="00F44294"/>
    <w:rsid w:val="00F442B0"/>
    <w:rsid w:val="00F50047"/>
    <w:rsid w:val="00F50926"/>
    <w:rsid w:val="00F523D9"/>
    <w:rsid w:val="00F5295A"/>
    <w:rsid w:val="00F52CB0"/>
    <w:rsid w:val="00F53913"/>
    <w:rsid w:val="00F5491F"/>
    <w:rsid w:val="00F549D1"/>
    <w:rsid w:val="00F551E8"/>
    <w:rsid w:val="00F55423"/>
    <w:rsid w:val="00F55644"/>
    <w:rsid w:val="00F56BC5"/>
    <w:rsid w:val="00F57005"/>
    <w:rsid w:val="00F57BCC"/>
    <w:rsid w:val="00F603E8"/>
    <w:rsid w:val="00F61C63"/>
    <w:rsid w:val="00F61EC0"/>
    <w:rsid w:val="00F62061"/>
    <w:rsid w:val="00F62282"/>
    <w:rsid w:val="00F635BE"/>
    <w:rsid w:val="00F63EBC"/>
    <w:rsid w:val="00F705D6"/>
    <w:rsid w:val="00F70E51"/>
    <w:rsid w:val="00F72F84"/>
    <w:rsid w:val="00F7378A"/>
    <w:rsid w:val="00F74E90"/>
    <w:rsid w:val="00F7502F"/>
    <w:rsid w:val="00F75189"/>
    <w:rsid w:val="00F756A3"/>
    <w:rsid w:val="00F759B4"/>
    <w:rsid w:val="00F75A1B"/>
    <w:rsid w:val="00F763D3"/>
    <w:rsid w:val="00F769A2"/>
    <w:rsid w:val="00F7700C"/>
    <w:rsid w:val="00F77130"/>
    <w:rsid w:val="00F773E9"/>
    <w:rsid w:val="00F77489"/>
    <w:rsid w:val="00F77F09"/>
    <w:rsid w:val="00F8041C"/>
    <w:rsid w:val="00F80D75"/>
    <w:rsid w:val="00F810AD"/>
    <w:rsid w:val="00F81131"/>
    <w:rsid w:val="00F814A1"/>
    <w:rsid w:val="00F8277A"/>
    <w:rsid w:val="00F82AAF"/>
    <w:rsid w:val="00F85447"/>
    <w:rsid w:val="00F8614F"/>
    <w:rsid w:val="00F871E6"/>
    <w:rsid w:val="00F873EF"/>
    <w:rsid w:val="00F87B10"/>
    <w:rsid w:val="00F87E89"/>
    <w:rsid w:val="00F87E9E"/>
    <w:rsid w:val="00F90238"/>
    <w:rsid w:val="00F90BCB"/>
    <w:rsid w:val="00F9152B"/>
    <w:rsid w:val="00F91E94"/>
    <w:rsid w:val="00F924FD"/>
    <w:rsid w:val="00F93BF3"/>
    <w:rsid w:val="00F93F04"/>
    <w:rsid w:val="00F954FA"/>
    <w:rsid w:val="00F9553B"/>
    <w:rsid w:val="00F958CD"/>
    <w:rsid w:val="00F95AC8"/>
    <w:rsid w:val="00F9684B"/>
    <w:rsid w:val="00F9749F"/>
    <w:rsid w:val="00FA0AA9"/>
    <w:rsid w:val="00FA1226"/>
    <w:rsid w:val="00FA13E0"/>
    <w:rsid w:val="00FA1F7D"/>
    <w:rsid w:val="00FA2396"/>
    <w:rsid w:val="00FA26D4"/>
    <w:rsid w:val="00FA2DCF"/>
    <w:rsid w:val="00FA3BB8"/>
    <w:rsid w:val="00FA3E25"/>
    <w:rsid w:val="00FA4BC1"/>
    <w:rsid w:val="00FA4CBE"/>
    <w:rsid w:val="00FA57AF"/>
    <w:rsid w:val="00FA61C3"/>
    <w:rsid w:val="00FA646C"/>
    <w:rsid w:val="00FA66B2"/>
    <w:rsid w:val="00FA6E74"/>
    <w:rsid w:val="00FA6F69"/>
    <w:rsid w:val="00FB071B"/>
    <w:rsid w:val="00FB092E"/>
    <w:rsid w:val="00FB1457"/>
    <w:rsid w:val="00FB157B"/>
    <w:rsid w:val="00FB18DA"/>
    <w:rsid w:val="00FB2128"/>
    <w:rsid w:val="00FB2ACC"/>
    <w:rsid w:val="00FB3119"/>
    <w:rsid w:val="00FB52D0"/>
    <w:rsid w:val="00FC0A55"/>
    <w:rsid w:val="00FC10DF"/>
    <w:rsid w:val="00FC1324"/>
    <w:rsid w:val="00FC1433"/>
    <w:rsid w:val="00FC25F0"/>
    <w:rsid w:val="00FC277F"/>
    <w:rsid w:val="00FC339C"/>
    <w:rsid w:val="00FC344C"/>
    <w:rsid w:val="00FC3B85"/>
    <w:rsid w:val="00FC50C4"/>
    <w:rsid w:val="00FC5745"/>
    <w:rsid w:val="00FC5D73"/>
    <w:rsid w:val="00FC6845"/>
    <w:rsid w:val="00FC6DB5"/>
    <w:rsid w:val="00FC791B"/>
    <w:rsid w:val="00FC7947"/>
    <w:rsid w:val="00FC7C65"/>
    <w:rsid w:val="00FD12B2"/>
    <w:rsid w:val="00FD1C41"/>
    <w:rsid w:val="00FD2717"/>
    <w:rsid w:val="00FD27FE"/>
    <w:rsid w:val="00FD2AAC"/>
    <w:rsid w:val="00FD2F6E"/>
    <w:rsid w:val="00FD3321"/>
    <w:rsid w:val="00FD378B"/>
    <w:rsid w:val="00FD4367"/>
    <w:rsid w:val="00FD45EF"/>
    <w:rsid w:val="00FD4814"/>
    <w:rsid w:val="00FD4C65"/>
    <w:rsid w:val="00FD52B8"/>
    <w:rsid w:val="00FD63FA"/>
    <w:rsid w:val="00FD729F"/>
    <w:rsid w:val="00FD7D6E"/>
    <w:rsid w:val="00FE0280"/>
    <w:rsid w:val="00FE08A3"/>
    <w:rsid w:val="00FE09C0"/>
    <w:rsid w:val="00FE0A40"/>
    <w:rsid w:val="00FE14EB"/>
    <w:rsid w:val="00FE2431"/>
    <w:rsid w:val="00FE25E5"/>
    <w:rsid w:val="00FE25EF"/>
    <w:rsid w:val="00FE2DEF"/>
    <w:rsid w:val="00FE38C1"/>
    <w:rsid w:val="00FE3B01"/>
    <w:rsid w:val="00FE3B59"/>
    <w:rsid w:val="00FE3C25"/>
    <w:rsid w:val="00FE407E"/>
    <w:rsid w:val="00FE436D"/>
    <w:rsid w:val="00FE5360"/>
    <w:rsid w:val="00FE612B"/>
    <w:rsid w:val="00FE62E5"/>
    <w:rsid w:val="00FE673B"/>
    <w:rsid w:val="00FE6B1E"/>
    <w:rsid w:val="00FE6B2A"/>
    <w:rsid w:val="00FE6F4B"/>
    <w:rsid w:val="00FE7E2D"/>
    <w:rsid w:val="00FF0B9B"/>
    <w:rsid w:val="00FF0BDC"/>
    <w:rsid w:val="00FF1A98"/>
    <w:rsid w:val="00FF1B6B"/>
    <w:rsid w:val="00FF1D58"/>
    <w:rsid w:val="00FF1EDB"/>
    <w:rsid w:val="00FF28CA"/>
    <w:rsid w:val="00FF3A62"/>
    <w:rsid w:val="00FF3BA1"/>
    <w:rsid w:val="00FF43E5"/>
    <w:rsid w:val="00FF5BB6"/>
    <w:rsid w:val="00FF774E"/>
    <w:rsid w:val="00FF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header" w:uiPriority="0"/>
    <w:lsdException w:name="footer" w:uiPriority="0"/>
    <w:lsdException w:name="index heading" w:uiPriority="0"/>
    <w:lsdException w:name="caption" w:semiHidden="0" w:uiPriority="0" w:unhideWhenUsed="0" w:qFormat="1"/>
    <w:lsdException w:name="table of figures" w:uiPriority="0"/>
    <w:lsdException w:name="page number" w:uiPriority="0"/>
    <w:lsdException w:name="endnote text" w:uiPriority="0"/>
    <w:lsdException w:name="table of authorities" w:uiPriority="0"/>
    <w:lsdException w:name="macro" w:uiPriority="0"/>
    <w:lsdException w:name="toa heading" w:uiPriority="0"/>
    <w:lsdException w:name="List Bullet 2" w:uiPriority="0"/>
    <w:lsdException w:name="List Number 3" w:uiPriority="0"/>
    <w:lsdException w:name="Title" w:semiHidden="0" w:unhideWhenUsed="0" w:qFormat="1"/>
    <w:lsdException w:name="Default Paragraph Font" w:uiPriority="0"/>
    <w:lsdException w:name="List Continue 2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Normal SUN.eVeille"/>
    <w:qFormat/>
    <w:rsid w:val="003202C1"/>
    <w:pPr>
      <w:spacing w:line="260" w:lineRule="exact"/>
      <w:ind w:right="-26"/>
      <w:jc w:val="both"/>
    </w:pPr>
    <w:rPr>
      <w:rFonts w:ascii="ITC Franklin Gothic Std Book" w:hAnsi="ITC Franklin Gothic Std Book"/>
      <w:szCs w:val="24"/>
      <w:lang w:eastAsia="en-US"/>
    </w:rPr>
  </w:style>
  <w:style w:type="paragraph" w:styleId="Titre1">
    <w:name w:val="heading 1"/>
    <w:basedOn w:val="Normal"/>
    <w:link w:val="Titre1Car"/>
    <w:qFormat/>
    <w:rsid w:val="007B54F2"/>
    <w:pPr>
      <w:keepNext/>
      <w:tabs>
        <w:tab w:val="left" w:pos="360"/>
      </w:tabs>
      <w:spacing w:before="480" w:after="240"/>
      <w:ind w:left="360" w:hanging="360"/>
      <w:outlineLvl w:val="0"/>
    </w:pPr>
    <w:rPr>
      <w:rFonts w:ascii="Franklin Gothic Demi" w:hAnsi="Franklin Gothic Demi" w:cs="Arial"/>
      <w:kern w:val="32"/>
      <w:szCs w:val="32"/>
      <w:lang w:eastAsia="fr-FR"/>
    </w:rPr>
  </w:style>
  <w:style w:type="paragraph" w:styleId="Titre2">
    <w:name w:val="heading 2"/>
    <w:aliases w:val="Titre 2 SUN.eVeille"/>
    <w:basedOn w:val="Normal"/>
    <w:next w:val="Normal2"/>
    <w:link w:val="Titre2Car"/>
    <w:qFormat/>
    <w:rsid w:val="00DA7E17"/>
    <w:pPr>
      <w:keepNext/>
      <w:spacing w:before="360" w:after="120"/>
      <w:ind w:left="567" w:right="-28"/>
      <w:outlineLvl w:val="1"/>
    </w:pPr>
    <w:rPr>
      <w:rFonts w:ascii="Franklin Gothic Medium" w:hAnsi="Franklin Gothic Medium" w:cs="Arial"/>
      <w:b/>
      <w:bCs/>
      <w:iCs/>
      <w:szCs w:val="28"/>
    </w:rPr>
  </w:style>
  <w:style w:type="paragraph" w:styleId="Titre3">
    <w:name w:val="heading 3"/>
    <w:aliases w:val="Titre 3 SUN.eVeille"/>
    <w:basedOn w:val="Normal"/>
    <w:next w:val="Normal"/>
    <w:qFormat/>
    <w:rsid w:val="007B54F2"/>
    <w:pPr>
      <w:keepNext/>
      <w:spacing w:before="240" w:after="120"/>
      <w:ind w:left="227" w:right="-28"/>
      <w:outlineLvl w:val="2"/>
    </w:pPr>
    <w:rPr>
      <w:rFonts w:ascii="ITC Franklin Gothic Std Med" w:hAnsi="ITC Franklin Gothic Std Med" w:cs="Arial"/>
      <w:iCs/>
      <w:szCs w:val="20"/>
    </w:rPr>
  </w:style>
  <w:style w:type="paragraph" w:styleId="Titre4">
    <w:name w:val="heading 4"/>
    <w:basedOn w:val="Normal"/>
    <w:next w:val="Normal"/>
    <w:qFormat/>
    <w:rsid w:val="007B54F2"/>
    <w:pPr>
      <w:keepNext/>
      <w:numPr>
        <w:ilvl w:val="3"/>
        <w:numId w:val="10"/>
      </w:numPr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7B54F2"/>
    <w:pPr>
      <w:numPr>
        <w:ilvl w:val="4"/>
        <w:numId w:val="10"/>
      </w:numPr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7B54F2"/>
    <w:pPr>
      <w:numPr>
        <w:ilvl w:val="5"/>
        <w:numId w:val="10"/>
      </w:numPr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7B54F2"/>
    <w:pPr>
      <w:numPr>
        <w:ilvl w:val="6"/>
        <w:numId w:val="10"/>
      </w:numPr>
      <w:outlineLvl w:val="6"/>
    </w:pPr>
  </w:style>
  <w:style w:type="paragraph" w:styleId="Titre8">
    <w:name w:val="heading 8"/>
    <w:basedOn w:val="Normal"/>
    <w:next w:val="Normal"/>
    <w:qFormat/>
    <w:rsid w:val="007B54F2"/>
    <w:pPr>
      <w:numPr>
        <w:ilvl w:val="7"/>
        <w:numId w:val="10"/>
      </w:numPr>
      <w:outlineLvl w:val="7"/>
    </w:pPr>
    <w:rPr>
      <w:i/>
      <w:iCs/>
    </w:rPr>
  </w:style>
  <w:style w:type="paragraph" w:styleId="Titre9">
    <w:name w:val="heading 9"/>
    <w:basedOn w:val="Normal"/>
    <w:next w:val="Normal"/>
    <w:qFormat/>
    <w:rsid w:val="007B54F2"/>
    <w:pPr>
      <w:numPr>
        <w:ilvl w:val="8"/>
        <w:numId w:val="10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semiHidden/>
    <w:rsid w:val="007B54F2"/>
  </w:style>
  <w:style w:type="table" w:default="1" w:styleId="TableauNormal">
    <w:name w:val="Normal Table"/>
    <w:semiHidden/>
    <w:rsid w:val="00FE6F4B"/>
    <w:pPr>
      <w:widowControl w:val="0"/>
      <w:adjustRightInd w:val="0"/>
      <w:spacing w:line="360" w:lineRule="atLeast"/>
      <w:jc w:val="both"/>
      <w:textAlignment w:val="baseline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7B54F2"/>
  </w:style>
  <w:style w:type="paragraph" w:customStyle="1" w:styleId="Archive">
    <w:name w:val="Archive"/>
    <w:basedOn w:val="Normal"/>
    <w:rsid w:val="00481A53"/>
    <w:pPr>
      <w:jc w:val="center"/>
    </w:pPr>
    <w:rPr>
      <w:b/>
      <w:bCs/>
      <w:sz w:val="56"/>
    </w:rPr>
  </w:style>
  <w:style w:type="paragraph" w:customStyle="1" w:styleId="B1">
    <w:name w:val="B1"/>
    <w:basedOn w:val="Normal"/>
    <w:link w:val="B1Car"/>
    <w:rsid w:val="00481A53"/>
    <w:pPr>
      <w:numPr>
        <w:numId w:val="1"/>
      </w:numPr>
    </w:pPr>
    <w:rPr>
      <w:szCs w:val="20"/>
    </w:rPr>
  </w:style>
  <w:style w:type="paragraph" w:customStyle="1" w:styleId="B2">
    <w:name w:val="B2"/>
    <w:basedOn w:val="B1"/>
    <w:link w:val="B2Car"/>
    <w:rsid w:val="00481A53"/>
    <w:pPr>
      <w:numPr>
        <w:numId w:val="2"/>
      </w:numPr>
    </w:pPr>
  </w:style>
  <w:style w:type="paragraph" w:customStyle="1" w:styleId="B3">
    <w:name w:val="B3"/>
    <w:basedOn w:val="Listepuces"/>
    <w:rsid w:val="007B54F2"/>
    <w:pPr>
      <w:widowControl w:val="0"/>
      <w:tabs>
        <w:tab w:val="left" w:pos="1418"/>
      </w:tabs>
      <w:adjustRightInd w:val="0"/>
      <w:spacing w:before="20" w:line="360" w:lineRule="atLeast"/>
      <w:contextualSpacing w:val="0"/>
      <w:textAlignment w:val="baseline"/>
    </w:pPr>
    <w:rPr>
      <w:rFonts w:ascii="Tw Cen MT" w:hAnsi="Tw Cen MT"/>
      <w:sz w:val="22"/>
      <w:szCs w:val="20"/>
    </w:rPr>
  </w:style>
  <w:style w:type="paragraph" w:customStyle="1" w:styleId="Definition">
    <w:name w:val="Definition"/>
    <w:basedOn w:val="Normal"/>
    <w:rsid w:val="00481A53"/>
    <w:pPr>
      <w:spacing w:before="120"/>
      <w:ind w:left="1701"/>
    </w:pPr>
  </w:style>
  <w:style w:type="character" w:styleId="Lienhypertexte">
    <w:name w:val="Hyperlink"/>
    <w:aliases w:val="Lien hypertexte SUN.eVeille"/>
    <w:uiPriority w:val="99"/>
    <w:rsid w:val="007B54F2"/>
    <w:rPr>
      <w:rFonts w:ascii="Franklin Gothic Book" w:hAnsi="Franklin Gothic Book"/>
      <w:u w:val="single"/>
    </w:rPr>
  </w:style>
  <w:style w:type="character" w:styleId="Lienhypertextesuivivisit">
    <w:name w:val="FollowedHyperlink"/>
    <w:rsid w:val="007B54F2"/>
    <w:rPr>
      <w:color w:val="800080"/>
      <w:u w:val="single"/>
    </w:rPr>
  </w:style>
  <w:style w:type="paragraph" w:customStyle="1" w:styleId="SOPgeneralitesdebut">
    <w:name w:val="SOP_generalites_debut"/>
    <w:basedOn w:val="Normal"/>
    <w:rsid w:val="00481A53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481A53"/>
    <w:rPr>
      <w:color w:val="FF6600"/>
    </w:rPr>
  </w:style>
  <w:style w:type="paragraph" w:customStyle="1" w:styleId="SOPproceduredebut">
    <w:name w:val="SOP_procedure_debut"/>
    <w:basedOn w:val="Normal"/>
    <w:rsid w:val="00481A53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481A53"/>
  </w:style>
  <w:style w:type="paragraph" w:customStyle="1" w:styleId="Terme">
    <w:name w:val="Terme"/>
    <w:basedOn w:val="Definition"/>
    <w:rsid w:val="00481A53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link w:val="TitreCar"/>
    <w:uiPriority w:val="99"/>
    <w:qFormat/>
    <w:rsid w:val="00481A5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481A53"/>
    <w:rPr>
      <w:i/>
      <w:iCs/>
      <w:sz w:val="28"/>
    </w:rPr>
  </w:style>
  <w:style w:type="paragraph" w:styleId="TM1">
    <w:name w:val="toc 1"/>
    <w:aliases w:val="TM 1 SeV"/>
    <w:basedOn w:val="Normal"/>
    <w:next w:val="Normal"/>
    <w:uiPriority w:val="39"/>
    <w:rsid w:val="00083865"/>
    <w:pPr>
      <w:widowControl w:val="0"/>
      <w:tabs>
        <w:tab w:val="left" w:pos="0"/>
        <w:tab w:val="left" w:leader="dot" w:pos="7086"/>
      </w:tabs>
      <w:adjustRightInd w:val="0"/>
      <w:spacing w:after="120" w:line="200" w:lineRule="atLeast"/>
      <w:ind w:right="357"/>
      <w:jc w:val="left"/>
      <w:textAlignment w:val="baseline"/>
    </w:pPr>
    <w:rPr>
      <w:b/>
      <w:bCs/>
      <w:szCs w:val="20"/>
    </w:rPr>
  </w:style>
  <w:style w:type="paragraph" w:styleId="TM2">
    <w:name w:val="toc 2"/>
    <w:basedOn w:val="TM1"/>
    <w:next w:val="Normal"/>
    <w:uiPriority w:val="39"/>
    <w:rsid w:val="00083865"/>
    <w:rPr>
      <w:b w:val="0"/>
      <w:bCs w:val="0"/>
      <w:noProof/>
    </w:rPr>
  </w:style>
  <w:style w:type="paragraph" w:styleId="TM3">
    <w:name w:val="toc 3"/>
    <w:basedOn w:val="TM1"/>
    <w:next w:val="Normal"/>
    <w:rsid w:val="00E2676B"/>
    <w:pPr>
      <w:ind w:left="360"/>
    </w:pPr>
    <w:rPr>
      <w:b w:val="0"/>
      <w:bCs w:val="0"/>
      <w:i/>
      <w:iCs/>
      <w:caps/>
    </w:rPr>
  </w:style>
  <w:style w:type="paragraph" w:styleId="TM4">
    <w:name w:val="toc 4"/>
    <w:basedOn w:val="TM1"/>
    <w:next w:val="Normal"/>
    <w:semiHidden/>
    <w:rsid w:val="00E2676B"/>
    <w:pPr>
      <w:ind w:left="540"/>
    </w:pPr>
    <w:rPr>
      <w:b w:val="0"/>
      <w:bCs w:val="0"/>
      <w:caps/>
      <w:sz w:val="18"/>
      <w:szCs w:val="18"/>
    </w:rPr>
  </w:style>
  <w:style w:type="paragraph" w:styleId="TM5">
    <w:name w:val="toc 5"/>
    <w:basedOn w:val="TM1"/>
    <w:next w:val="Normal"/>
    <w:semiHidden/>
    <w:rsid w:val="00E2676B"/>
    <w:pPr>
      <w:ind w:left="720"/>
    </w:pPr>
    <w:rPr>
      <w:b w:val="0"/>
      <w:bCs w:val="0"/>
      <w:caps/>
      <w:sz w:val="18"/>
      <w:szCs w:val="18"/>
    </w:rPr>
  </w:style>
  <w:style w:type="paragraph" w:styleId="TM6">
    <w:name w:val="toc 6"/>
    <w:basedOn w:val="TM1"/>
    <w:next w:val="Normal"/>
    <w:semiHidden/>
    <w:rsid w:val="00E2676B"/>
    <w:pPr>
      <w:ind w:left="900"/>
    </w:pPr>
    <w:rPr>
      <w:b w:val="0"/>
      <w:bCs w:val="0"/>
      <w:caps/>
      <w:sz w:val="18"/>
      <w:szCs w:val="18"/>
    </w:rPr>
  </w:style>
  <w:style w:type="paragraph" w:styleId="TM7">
    <w:name w:val="toc 7"/>
    <w:basedOn w:val="TM1"/>
    <w:next w:val="Normal"/>
    <w:semiHidden/>
    <w:rsid w:val="00E2676B"/>
    <w:pPr>
      <w:ind w:left="1080"/>
    </w:pPr>
    <w:rPr>
      <w:b w:val="0"/>
      <w:bCs w:val="0"/>
      <w:caps/>
      <w:sz w:val="18"/>
      <w:szCs w:val="18"/>
    </w:rPr>
  </w:style>
  <w:style w:type="paragraph" w:styleId="TM8">
    <w:name w:val="toc 8"/>
    <w:basedOn w:val="TM1"/>
    <w:next w:val="Normal"/>
    <w:semiHidden/>
    <w:rsid w:val="00E2676B"/>
    <w:pPr>
      <w:ind w:left="1260"/>
    </w:pPr>
    <w:rPr>
      <w:b w:val="0"/>
      <w:bCs w:val="0"/>
      <w:caps/>
      <w:sz w:val="18"/>
      <w:szCs w:val="18"/>
    </w:rPr>
  </w:style>
  <w:style w:type="paragraph" w:customStyle="1" w:styleId="Version">
    <w:name w:val="Version"/>
    <w:basedOn w:val="Normal"/>
    <w:next w:val="Normal"/>
    <w:rsid w:val="00481A53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481A53"/>
    <w:pPr>
      <w:jc w:val="left"/>
    </w:pPr>
    <w:rPr>
      <w:rFonts w:ascii="Arial" w:hAnsi="Arial"/>
      <w:vanish/>
      <w:szCs w:val="20"/>
      <w:lang w:eastAsia="fr-FR"/>
    </w:rPr>
  </w:style>
  <w:style w:type="paragraph" w:styleId="En-tte">
    <w:name w:val="header"/>
    <w:basedOn w:val="Normal"/>
    <w:rsid w:val="007B54F2"/>
    <w:pPr>
      <w:tabs>
        <w:tab w:val="center" w:pos="4536"/>
        <w:tab w:val="right" w:pos="9072"/>
      </w:tabs>
    </w:pPr>
  </w:style>
  <w:style w:type="paragraph" w:styleId="Pieddepage">
    <w:name w:val="footer"/>
    <w:aliases w:val="Pied de page SUN.eVeille"/>
    <w:basedOn w:val="Normal"/>
    <w:rsid w:val="007B54F2"/>
    <w:pPr>
      <w:tabs>
        <w:tab w:val="center" w:pos="4536"/>
        <w:tab w:val="right" w:pos="9072"/>
      </w:tabs>
      <w:spacing w:line="240" w:lineRule="auto"/>
      <w:jc w:val="center"/>
    </w:pPr>
    <w:rPr>
      <w:rFonts w:ascii="Franklin Gothic Demi" w:hAnsi="Franklin Gothic Demi"/>
      <w:noProof/>
      <w:sz w:val="14"/>
    </w:rPr>
  </w:style>
  <w:style w:type="character" w:customStyle="1" w:styleId="titrerubriq1">
    <w:name w:val="titrerubriq1"/>
    <w:rsid w:val="00481A53"/>
    <w:rPr>
      <w:rFonts w:ascii="Arial" w:hAnsi="Arial" w:cs="Arial" w:hint="default"/>
      <w:i w:val="0"/>
      <w:iCs w:val="0"/>
      <w:caps w:val="0"/>
      <w:smallCaps w:val="0"/>
      <w:color w:val="000080"/>
      <w:sz w:val="16"/>
      <w:szCs w:val="16"/>
    </w:rPr>
  </w:style>
  <w:style w:type="character" w:customStyle="1" w:styleId="Titre1Car">
    <w:name w:val="Titre 1 Car"/>
    <w:link w:val="Titre1"/>
    <w:rsid w:val="00660632"/>
    <w:rPr>
      <w:rFonts w:ascii="Franklin Gothic Demi" w:hAnsi="Franklin Gothic Demi" w:cs="Arial"/>
      <w:kern w:val="32"/>
      <w:sz w:val="18"/>
      <w:szCs w:val="32"/>
    </w:rPr>
  </w:style>
  <w:style w:type="paragraph" w:styleId="NormalWeb">
    <w:name w:val="Normal (Web)"/>
    <w:basedOn w:val="Normal"/>
    <w:uiPriority w:val="99"/>
    <w:rsid w:val="007B54F2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styleId="lev">
    <w:name w:val="Strong"/>
    <w:uiPriority w:val="22"/>
    <w:qFormat/>
    <w:rsid w:val="007B54F2"/>
    <w:rPr>
      <w:b/>
      <w:bCs/>
    </w:rPr>
  </w:style>
  <w:style w:type="paragraph" w:customStyle="1" w:styleId="Style1">
    <w:name w:val="Style1"/>
    <w:basedOn w:val="Titre1"/>
    <w:rsid w:val="00481A53"/>
    <w:pPr>
      <w:ind w:left="0" w:firstLine="0"/>
    </w:pPr>
  </w:style>
  <w:style w:type="character" w:customStyle="1" w:styleId="Titre2Car">
    <w:name w:val="Titre 2 Car"/>
    <w:aliases w:val="Titre 2 SUN.eVeille Car"/>
    <w:link w:val="Titre2"/>
    <w:rsid w:val="00DA7E17"/>
    <w:rPr>
      <w:rFonts w:ascii="Franklin Gothic Medium" w:hAnsi="Franklin Gothic Medium" w:cs="Arial"/>
      <w:b/>
      <w:bCs/>
      <w:iCs/>
      <w:kern w:val="32"/>
      <w:sz w:val="18"/>
      <w:szCs w:val="28"/>
      <w:lang w:eastAsia="en-US"/>
    </w:rPr>
  </w:style>
  <w:style w:type="paragraph" w:customStyle="1" w:styleId="titrerubriq">
    <w:name w:val="titrerubriq"/>
    <w:basedOn w:val="Normal"/>
    <w:rsid w:val="00481A53"/>
    <w:pPr>
      <w:spacing w:before="100" w:beforeAutospacing="1" w:after="100" w:afterAutospacing="1"/>
      <w:jc w:val="left"/>
    </w:pPr>
    <w:rPr>
      <w:rFonts w:ascii="Arial" w:hAnsi="Arial" w:cs="Arial"/>
      <w:color w:val="000080"/>
      <w:sz w:val="16"/>
      <w:szCs w:val="16"/>
      <w:lang w:eastAsia="fr-FR"/>
    </w:rPr>
  </w:style>
  <w:style w:type="paragraph" w:customStyle="1" w:styleId="txt9">
    <w:name w:val="txt9"/>
    <w:basedOn w:val="Normal"/>
    <w:rsid w:val="007B54F2"/>
    <w:pPr>
      <w:spacing w:before="100" w:beforeAutospacing="1" w:after="100" w:afterAutospacing="1"/>
      <w:jc w:val="left"/>
    </w:pPr>
    <w:rPr>
      <w:rFonts w:cs="Arial"/>
      <w:color w:val="000080"/>
      <w:szCs w:val="18"/>
      <w:lang w:eastAsia="fr-FR"/>
    </w:rPr>
  </w:style>
  <w:style w:type="character" w:customStyle="1" w:styleId="txt91">
    <w:name w:val="txt91"/>
    <w:rsid w:val="00481A53"/>
    <w:rPr>
      <w:rFonts w:ascii="Arial" w:hAnsi="Arial" w:cs="Arial" w:hint="default"/>
      <w:b w:val="0"/>
      <w:bCs w:val="0"/>
      <w:i w:val="0"/>
      <w:iCs w:val="0"/>
      <w:smallCaps w:val="0"/>
      <w:color w:val="000080"/>
      <w:sz w:val="18"/>
      <w:szCs w:val="18"/>
    </w:rPr>
  </w:style>
  <w:style w:type="character" w:customStyle="1" w:styleId="titremaj1">
    <w:name w:val="titremaj1"/>
    <w:rsid w:val="00481A53"/>
    <w:rPr>
      <w:rFonts w:ascii="Arial" w:hAnsi="Arial" w:cs="Arial" w:hint="default"/>
      <w:b w:val="0"/>
      <w:bCs w:val="0"/>
      <w:i w:val="0"/>
      <w:iCs w:val="0"/>
      <w:caps w:val="0"/>
      <w:smallCaps w:val="0"/>
      <w:color w:val="000080"/>
      <w:sz w:val="16"/>
      <w:szCs w:val="16"/>
    </w:rPr>
  </w:style>
  <w:style w:type="paragraph" w:customStyle="1" w:styleId="normal0">
    <w:name w:val="normal"/>
    <w:basedOn w:val="Normal"/>
    <w:link w:val="normalCar"/>
    <w:rsid w:val="00481A53"/>
    <w:pPr>
      <w:spacing w:before="100" w:beforeAutospacing="1" w:after="100" w:afterAutospacing="1"/>
      <w:jc w:val="left"/>
    </w:pPr>
    <w:rPr>
      <w:rFonts w:ascii="Arial" w:hAnsi="Arial" w:cs="Arial"/>
      <w:color w:val="000000"/>
      <w:szCs w:val="18"/>
      <w:lang w:eastAsia="fr-FR"/>
    </w:rPr>
  </w:style>
  <w:style w:type="character" w:styleId="Accentuation">
    <w:name w:val="Emphasis"/>
    <w:uiPriority w:val="20"/>
    <w:qFormat/>
    <w:rsid w:val="007B54F2"/>
    <w:rPr>
      <w:i/>
      <w:iCs/>
    </w:rPr>
  </w:style>
  <w:style w:type="paragraph" w:customStyle="1" w:styleId="spip">
    <w:name w:val="spip"/>
    <w:basedOn w:val="Normal"/>
    <w:rsid w:val="007B54F2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paragraph" w:styleId="TM9">
    <w:name w:val="toc 9"/>
    <w:basedOn w:val="Normal"/>
    <w:next w:val="Normal"/>
    <w:semiHidden/>
    <w:rsid w:val="00E2676B"/>
    <w:pPr>
      <w:widowControl w:val="0"/>
      <w:adjustRightInd w:val="0"/>
      <w:spacing w:line="360" w:lineRule="atLeast"/>
      <w:ind w:left="1440" w:right="0"/>
      <w:jc w:val="left"/>
      <w:textAlignment w:val="baseline"/>
    </w:pPr>
    <w:rPr>
      <w:rFonts w:ascii="Times New Roman" w:hAnsi="Times New Roman"/>
      <w:sz w:val="22"/>
      <w:szCs w:val="18"/>
    </w:rPr>
  </w:style>
  <w:style w:type="character" w:customStyle="1" w:styleId="normalCar">
    <w:name w:val="normal Car"/>
    <w:link w:val="normal0"/>
    <w:rsid w:val="00C41B62"/>
    <w:rPr>
      <w:rFonts w:ascii="Arial" w:hAnsi="Arial" w:cs="Arial"/>
      <w:color w:val="000000"/>
      <w:sz w:val="22"/>
      <w:szCs w:val="18"/>
    </w:rPr>
  </w:style>
  <w:style w:type="character" w:customStyle="1" w:styleId="titre91">
    <w:name w:val="titre91"/>
    <w:rsid w:val="00481A53"/>
    <w:rPr>
      <w:rFonts w:ascii="Arial" w:hAnsi="Arial" w:cs="Arial" w:hint="default"/>
      <w:b/>
      <w:bCs/>
      <w:i w:val="0"/>
      <w:iCs w:val="0"/>
      <w:caps w:val="0"/>
      <w:smallCaps w:val="0"/>
      <w:color w:val="000080"/>
      <w:sz w:val="18"/>
      <w:szCs w:val="18"/>
    </w:rPr>
  </w:style>
  <w:style w:type="character" w:customStyle="1" w:styleId="reditalics1">
    <w:name w:val="reditalics1"/>
    <w:rsid w:val="007B54F2"/>
    <w:rPr>
      <w:rFonts w:ascii="Verdana" w:hAnsi="Verdana" w:hint="default"/>
      <w:i/>
      <w:iCs/>
      <w:color w:val="FF3333"/>
      <w:sz w:val="12"/>
      <w:szCs w:val="12"/>
    </w:rPr>
  </w:style>
  <w:style w:type="paragraph" w:customStyle="1" w:styleId="5">
    <w:name w:val="5"/>
    <w:basedOn w:val="Normal"/>
    <w:rsid w:val="00481A53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eastAsia="fr-FR"/>
    </w:rPr>
  </w:style>
  <w:style w:type="character" w:customStyle="1" w:styleId="B1Car">
    <w:name w:val="B1 Car"/>
    <w:link w:val="B1"/>
    <w:rsid w:val="00D141C5"/>
    <w:rPr>
      <w:rFonts w:ascii="ITC Franklin Gothic Std Book" w:hAnsi="ITC Franklin Gothic Std Book"/>
      <w:lang w:eastAsia="en-US"/>
    </w:rPr>
  </w:style>
  <w:style w:type="character" w:customStyle="1" w:styleId="B2Car">
    <w:name w:val="B2 Car"/>
    <w:basedOn w:val="B1Car"/>
    <w:link w:val="B2"/>
    <w:rsid w:val="00D141C5"/>
    <w:rPr>
      <w:rFonts w:ascii="ITC Franklin Gothic Std Book" w:hAnsi="ITC Franklin Gothic Std Book"/>
      <w:lang w:eastAsia="en-US"/>
    </w:rPr>
  </w:style>
  <w:style w:type="character" w:customStyle="1" w:styleId="normal1">
    <w:name w:val="normal1"/>
    <w:rsid w:val="00481A53"/>
    <w:rPr>
      <w:rFonts w:ascii="Arial" w:hAnsi="Arial" w:cs="Arial" w:hint="default"/>
      <w:b w:val="0"/>
      <w:bCs w:val="0"/>
      <w:color w:val="000000"/>
      <w:sz w:val="18"/>
      <w:szCs w:val="18"/>
    </w:rPr>
  </w:style>
  <w:style w:type="paragraph" w:customStyle="1" w:styleId="LienSeV">
    <w:name w:val="Lien SeV"/>
    <w:basedOn w:val="B1SUNeVeille"/>
    <w:link w:val="LienSeVCar"/>
    <w:rsid w:val="007B54F2"/>
    <w:pPr>
      <w:numPr>
        <w:numId w:val="0"/>
      </w:numPr>
      <w:tabs>
        <w:tab w:val="num" w:pos="1021"/>
      </w:tabs>
      <w:ind w:left="1021" w:hanging="301"/>
    </w:pPr>
    <w:rPr>
      <w:rFonts w:ascii="Arial" w:hAnsi="Arial"/>
      <w:color w:val="0000FF"/>
      <w:u w:val="single" w:color="0000FF"/>
    </w:rPr>
  </w:style>
  <w:style w:type="character" w:customStyle="1" w:styleId="LienSeVCar">
    <w:name w:val="Lien SeV Car"/>
    <w:link w:val="LienSeV"/>
    <w:rsid w:val="008D36C1"/>
    <w:rPr>
      <w:rFonts w:ascii="Arial" w:hAnsi="Arial" w:cs="Arial"/>
      <w:color w:val="0000FF"/>
      <w:u w:val="single" w:color="0000FF"/>
      <w:lang w:eastAsia="en-US"/>
    </w:rPr>
  </w:style>
  <w:style w:type="paragraph" w:customStyle="1" w:styleId="StyleLienSeV">
    <w:name w:val="Style Lien SeV"/>
    <w:basedOn w:val="LienSeV"/>
    <w:link w:val="StyleLienSeVCar"/>
    <w:rsid w:val="009F66B7"/>
    <w:pPr>
      <w:widowControl w:val="0"/>
      <w:numPr>
        <w:numId w:val="11"/>
      </w:numPr>
      <w:adjustRightInd w:val="0"/>
      <w:spacing w:line="360" w:lineRule="atLeast"/>
      <w:textAlignment w:val="baseline"/>
    </w:pPr>
    <w:rPr>
      <w:rFonts w:ascii="Tw Cen MT" w:hAnsi="Tw Cen MT"/>
      <w:sz w:val="16"/>
      <w:szCs w:val="22"/>
      <w:lang w:val="en-US" w:eastAsia="fr-FR"/>
    </w:rPr>
  </w:style>
  <w:style w:type="character" w:customStyle="1" w:styleId="StyleLienSeVCar">
    <w:name w:val="Style Lien SeV Car"/>
    <w:link w:val="StyleLienSeV"/>
    <w:rsid w:val="0027142F"/>
    <w:rPr>
      <w:rFonts w:ascii="Tw Cen MT" w:hAnsi="Tw Cen MT" w:cs="Arial"/>
      <w:color w:val="0000FF"/>
      <w:sz w:val="16"/>
      <w:szCs w:val="22"/>
      <w:u w:val="single" w:color="0000FF"/>
      <w:lang w:val="en-US" w:eastAsia="en-US"/>
    </w:rPr>
  </w:style>
  <w:style w:type="character" w:customStyle="1" w:styleId="style11">
    <w:name w:val="style11"/>
    <w:rsid w:val="00481A53"/>
    <w:rPr>
      <w:sz w:val="20"/>
      <w:szCs w:val="20"/>
    </w:rPr>
  </w:style>
  <w:style w:type="paragraph" w:customStyle="1" w:styleId="titremaj">
    <w:name w:val="titremaj"/>
    <w:basedOn w:val="Normal"/>
    <w:rsid w:val="00481A53"/>
    <w:pPr>
      <w:spacing w:before="100" w:beforeAutospacing="1" w:after="100" w:afterAutospacing="1" w:line="240" w:lineRule="auto"/>
      <w:jc w:val="left"/>
    </w:pPr>
    <w:rPr>
      <w:rFonts w:ascii="Arial" w:hAnsi="Arial" w:cs="Arial"/>
      <w:color w:val="000080"/>
      <w:sz w:val="16"/>
      <w:szCs w:val="16"/>
      <w:lang w:eastAsia="fr-FR"/>
    </w:rPr>
  </w:style>
  <w:style w:type="paragraph" w:styleId="Textedebulles">
    <w:name w:val="Balloon Text"/>
    <w:basedOn w:val="Normal"/>
    <w:semiHidden/>
    <w:rsid w:val="007B54F2"/>
    <w:rPr>
      <w:rFonts w:ascii="Tahoma" w:hAnsi="Tahoma" w:cs="Tahoma"/>
      <w:sz w:val="16"/>
      <w:szCs w:val="16"/>
    </w:rPr>
  </w:style>
  <w:style w:type="paragraph" w:customStyle="1" w:styleId="bodytext">
    <w:name w:val="bodytext"/>
    <w:basedOn w:val="Normal"/>
    <w:rsid w:val="007B54F2"/>
    <w:pPr>
      <w:spacing w:before="15" w:after="75" w:line="240" w:lineRule="auto"/>
      <w:ind w:right="0"/>
      <w:jc w:val="left"/>
    </w:pPr>
    <w:rPr>
      <w:rFonts w:ascii="Arial" w:hAnsi="Arial" w:cs="Arial"/>
      <w:color w:val="333333"/>
      <w:sz w:val="24"/>
      <w:lang w:eastAsia="fr-FR"/>
    </w:rPr>
  </w:style>
  <w:style w:type="character" w:customStyle="1" w:styleId="Style11ptItalique">
    <w:name w:val="Style 11 pt Italique"/>
    <w:rsid w:val="00481A53"/>
    <w:rPr>
      <w:i/>
      <w:iCs/>
      <w:sz w:val="22"/>
    </w:rPr>
  </w:style>
  <w:style w:type="paragraph" w:customStyle="1" w:styleId="content">
    <w:name w:val="content"/>
    <w:basedOn w:val="Normal"/>
    <w:rsid w:val="00481A53"/>
    <w:pPr>
      <w:spacing w:before="150" w:after="100" w:afterAutospacing="1" w:line="240" w:lineRule="auto"/>
      <w:jc w:val="left"/>
    </w:pPr>
    <w:rPr>
      <w:rFonts w:ascii="Arial" w:hAnsi="Arial" w:cs="Arial"/>
      <w:color w:val="313F4B"/>
      <w:szCs w:val="18"/>
      <w:lang w:eastAsia="fr-FR"/>
    </w:rPr>
  </w:style>
  <w:style w:type="paragraph" w:styleId="Paragraphedeliste">
    <w:name w:val="List Paragraph"/>
    <w:basedOn w:val="Normal"/>
    <w:uiPriority w:val="34"/>
    <w:qFormat/>
    <w:rsid w:val="007B54F2"/>
    <w:pPr>
      <w:ind w:left="708"/>
    </w:pPr>
  </w:style>
  <w:style w:type="paragraph" w:customStyle="1" w:styleId="Default">
    <w:name w:val="Default"/>
    <w:rsid w:val="007B54F2"/>
    <w:pPr>
      <w:autoSpaceDE w:val="0"/>
      <w:autoSpaceDN w:val="0"/>
      <w:adjustRightInd w:val="0"/>
    </w:pPr>
    <w:rPr>
      <w:rFonts w:ascii="CCCOCJ+Arial" w:hAnsi="CCCOCJ+Arial" w:cs="CCCOCJ+Arial"/>
      <w:color w:val="000000"/>
      <w:sz w:val="24"/>
      <w:szCs w:val="24"/>
    </w:rPr>
  </w:style>
  <w:style w:type="paragraph" w:styleId="Textebrut">
    <w:name w:val="Plain Text"/>
    <w:basedOn w:val="Normal"/>
    <w:link w:val="TextebrutCar"/>
    <w:uiPriority w:val="99"/>
    <w:unhideWhenUsed/>
    <w:rsid w:val="007B54F2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TextebrutCar">
    <w:name w:val="Texte brut Car"/>
    <w:link w:val="Textebrut"/>
    <w:uiPriority w:val="99"/>
    <w:rsid w:val="00F763D3"/>
    <w:rPr>
      <w:rFonts w:ascii="Consolas" w:eastAsia="Calibri" w:hAnsi="Consolas"/>
      <w:sz w:val="21"/>
      <w:szCs w:val="21"/>
      <w:lang w:eastAsia="en-US"/>
    </w:rPr>
  </w:style>
  <w:style w:type="paragraph" w:styleId="Corpsdetexte2">
    <w:name w:val="Body Text 2"/>
    <w:basedOn w:val="Normal"/>
    <w:link w:val="Corpsdetexte2Car"/>
    <w:semiHidden/>
    <w:rsid w:val="00481A53"/>
    <w:pPr>
      <w:autoSpaceDE w:val="0"/>
      <w:autoSpaceDN w:val="0"/>
      <w:spacing w:before="240" w:line="360" w:lineRule="auto"/>
    </w:pPr>
    <w:rPr>
      <w:rFonts w:ascii="Univers" w:hAnsi="Univers" w:cs="Arial"/>
      <w:color w:val="000000"/>
      <w:szCs w:val="20"/>
      <w:lang w:val="en-US"/>
    </w:rPr>
  </w:style>
  <w:style w:type="character" w:customStyle="1" w:styleId="Corpsdetexte2Car">
    <w:name w:val="Corps de texte 2 Car"/>
    <w:link w:val="Corpsdetexte2"/>
    <w:semiHidden/>
    <w:rsid w:val="00B34FD1"/>
    <w:rPr>
      <w:rFonts w:ascii="Univers" w:hAnsi="Univers" w:cs="Arial"/>
      <w:color w:val="000000"/>
      <w:lang w:val="en-US" w:eastAsia="en-US"/>
    </w:rPr>
  </w:style>
  <w:style w:type="paragraph" w:styleId="Corpsdetexte3">
    <w:name w:val="Body Text 3"/>
    <w:basedOn w:val="Normal"/>
    <w:link w:val="Corpsdetexte3Car"/>
    <w:semiHidden/>
    <w:rsid w:val="00481A53"/>
    <w:pPr>
      <w:spacing w:line="240" w:lineRule="auto"/>
    </w:pPr>
    <w:rPr>
      <w:rFonts w:ascii="Arial" w:hAnsi="Arial" w:cs="Arial"/>
      <w:color w:val="000000"/>
      <w:sz w:val="24"/>
      <w:szCs w:val="20"/>
      <w:u w:val="single" w:color="000000"/>
      <w:lang w:val="en-GB"/>
    </w:rPr>
  </w:style>
  <w:style w:type="character" w:customStyle="1" w:styleId="Corpsdetexte3Car">
    <w:name w:val="Corps de texte 3 Car"/>
    <w:link w:val="Corpsdetexte3"/>
    <w:semiHidden/>
    <w:rsid w:val="00B34FD1"/>
    <w:rPr>
      <w:rFonts w:ascii="Arial" w:hAnsi="Arial" w:cs="Arial"/>
      <w:color w:val="000000"/>
      <w:sz w:val="24"/>
      <w:u w:val="single" w:color="000000"/>
      <w:lang w:val="en-GB" w:eastAsia="en-US"/>
    </w:rPr>
  </w:style>
  <w:style w:type="paragraph" w:customStyle="1" w:styleId="titre80">
    <w:name w:val="titre8"/>
    <w:basedOn w:val="Normal"/>
    <w:rsid w:val="00481A53"/>
    <w:pPr>
      <w:spacing w:before="100" w:beforeAutospacing="1" w:after="100" w:afterAutospacing="1" w:line="240" w:lineRule="auto"/>
      <w:jc w:val="left"/>
    </w:pPr>
    <w:rPr>
      <w:rFonts w:ascii="Arial" w:hAnsi="Arial" w:cs="Arial"/>
      <w:b/>
      <w:bCs/>
      <w:color w:val="000080"/>
      <w:sz w:val="16"/>
      <w:szCs w:val="16"/>
      <w:lang w:eastAsia="fr-FR"/>
    </w:rPr>
  </w:style>
  <w:style w:type="character" w:customStyle="1" w:styleId="txt9italique1">
    <w:name w:val="txt9italique1"/>
    <w:rsid w:val="00481A53"/>
    <w:rPr>
      <w:rFonts w:ascii="Arial" w:hAnsi="Arial" w:cs="Arial" w:hint="default"/>
      <w:b w:val="0"/>
      <w:bCs w:val="0"/>
      <w:i/>
      <w:iCs/>
      <w:smallCaps w:val="0"/>
      <w:color w:val="000080"/>
      <w:sz w:val="18"/>
      <w:szCs w:val="18"/>
    </w:rPr>
  </w:style>
  <w:style w:type="paragraph" w:customStyle="1" w:styleId="0alineanormal">
    <w:name w:val="0alineanormal"/>
    <w:basedOn w:val="Normal"/>
    <w:rsid w:val="00481A53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eastAsia="fr-FR"/>
    </w:rPr>
  </w:style>
  <w:style w:type="paragraph" w:customStyle="1" w:styleId="0titre3">
    <w:name w:val="0titre3"/>
    <w:basedOn w:val="Normal"/>
    <w:rsid w:val="00481A53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eastAsia="fr-FR"/>
    </w:rPr>
  </w:style>
  <w:style w:type="paragraph" w:customStyle="1" w:styleId="2annexealineanormal">
    <w:name w:val="2annexealineanormal"/>
    <w:basedOn w:val="Normal"/>
    <w:rsid w:val="00481A53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eastAsia="fr-FR"/>
    </w:rPr>
  </w:style>
  <w:style w:type="paragraph" w:customStyle="1" w:styleId="t10b">
    <w:name w:val="t10b"/>
    <w:basedOn w:val="Normal"/>
    <w:rsid w:val="00481A53"/>
    <w:pPr>
      <w:spacing w:before="100" w:beforeAutospacing="1" w:after="100" w:afterAutospacing="1" w:line="210" w:lineRule="atLeast"/>
      <w:jc w:val="left"/>
    </w:pPr>
    <w:rPr>
      <w:rFonts w:ascii="Verdana" w:hAnsi="Verdana"/>
      <w:b/>
      <w:bCs/>
      <w:sz w:val="17"/>
      <w:szCs w:val="17"/>
      <w:lang w:eastAsia="fr-FR"/>
    </w:rPr>
  </w:style>
  <w:style w:type="paragraph" w:customStyle="1" w:styleId="Heading3">
    <w:name w:val="Heading 3"/>
    <w:basedOn w:val="Default"/>
    <w:next w:val="Default"/>
    <w:uiPriority w:val="99"/>
    <w:rsid w:val="00481A53"/>
    <w:rPr>
      <w:color w:val="auto"/>
    </w:rPr>
  </w:style>
  <w:style w:type="paragraph" w:styleId="Index9">
    <w:name w:val="index 9"/>
    <w:basedOn w:val="Normal"/>
    <w:next w:val="Normal"/>
    <w:semiHidden/>
    <w:rsid w:val="007B54F2"/>
    <w:pPr>
      <w:ind w:left="2160" w:hanging="240"/>
    </w:pPr>
  </w:style>
  <w:style w:type="paragraph" w:customStyle="1" w:styleId="3Header">
    <w:name w:val="3 Header"/>
    <w:basedOn w:val="Default"/>
    <w:next w:val="Default"/>
    <w:uiPriority w:val="99"/>
    <w:rsid w:val="007B54F2"/>
    <w:rPr>
      <w:rFonts w:ascii="DMBPAH+CenturyGothic" w:hAnsi="DMBPAH+CenturyGothic" w:cs="Times New Roman"/>
      <w:color w:val="auto"/>
    </w:rPr>
  </w:style>
  <w:style w:type="numbering" w:customStyle="1" w:styleId="Style2">
    <w:name w:val="Style2"/>
    <w:rsid w:val="00481A53"/>
    <w:pPr>
      <w:numPr>
        <w:numId w:val="4"/>
      </w:numPr>
    </w:pPr>
  </w:style>
  <w:style w:type="paragraph" w:styleId="Listenumros3">
    <w:name w:val="List Number 3"/>
    <w:basedOn w:val="Normal"/>
    <w:rsid w:val="00481A53"/>
    <w:pPr>
      <w:numPr>
        <w:numId w:val="3"/>
      </w:numPr>
      <w:spacing w:line="240" w:lineRule="auto"/>
      <w:jc w:val="left"/>
    </w:pPr>
    <w:rPr>
      <w:rFonts w:ascii="Times New Roman" w:hAnsi="Times New Roman"/>
      <w:sz w:val="24"/>
      <w:lang w:val="en-US"/>
    </w:rPr>
  </w:style>
  <w:style w:type="paragraph" w:customStyle="1" w:styleId="lienPV">
    <w:name w:val="lien (PV)"/>
    <w:basedOn w:val="Normal"/>
    <w:link w:val="lienPVCar"/>
    <w:rsid w:val="007B54F2"/>
    <w:pPr>
      <w:tabs>
        <w:tab w:val="num" w:pos="1021"/>
      </w:tabs>
      <w:spacing w:before="40" w:line="240" w:lineRule="auto"/>
      <w:ind w:left="1021" w:right="0" w:hanging="301"/>
    </w:pPr>
    <w:rPr>
      <w:rFonts w:ascii="Arial Rounded MT Bold" w:hAnsi="Arial Rounded MT Bold" w:cs="Arial"/>
      <w:szCs w:val="20"/>
      <w:lang w:val="en-GB"/>
    </w:rPr>
  </w:style>
  <w:style w:type="paragraph" w:customStyle="1" w:styleId="NormalPV">
    <w:name w:val="Normal (PV)"/>
    <w:basedOn w:val="Normal"/>
    <w:link w:val="NormalPVCar"/>
    <w:rsid w:val="007B54F2"/>
    <w:pPr>
      <w:spacing w:before="120" w:after="120" w:line="240" w:lineRule="auto"/>
      <w:ind w:left="720" w:right="0"/>
    </w:pPr>
    <w:rPr>
      <w:rFonts w:ascii="Arial" w:hAnsi="Arial"/>
      <w:szCs w:val="20"/>
      <w:lang w:val="en-US"/>
    </w:rPr>
  </w:style>
  <w:style w:type="character" w:customStyle="1" w:styleId="lienPVCar">
    <w:name w:val="lien (PV) Car"/>
    <w:link w:val="lienPV"/>
    <w:rsid w:val="00B14236"/>
    <w:rPr>
      <w:rFonts w:ascii="Arial Rounded MT Bold" w:hAnsi="Arial Rounded MT Bold" w:cs="Arial"/>
      <w:lang w:val="en-GB" w:eastAsia="en-US"/>
    </w:rPr>
  </w:style>
  <w:style w:type="character" w:customStyle="1" w:styleId="NormalPVCar">
    <w:name w:val="Normal (PV) Car"/>
    <w:link w:val="NormalPV"/>
    <w:rsid w:val="00B14236"/>
    <w:rPr>
      <w:rFonts w:ascii="Arial" w:hAnsi="Arial"/>
      <w:lang w:val="en-US" w:eastAsia="en-US"/>
    </w:rPr>
  </w:style>
  <w:style w:type="character" w:customStyle="1" w:styleId="titre81">
    <w:name w:val="titre81"/>
    <w:rsid w:val="00481A53"/>
    <w:rPr>
      <w:rFonts w:ascii="Arial" w:hAnsi="Arial" w:cs="Arial" w:hint="default"/>
      <w:b/>
      <w:bCs/>
      <w:i w:val="0"/>
      <w:iCs w:val="0"/>
      <w:caps w:val="0"/>
      <w:smallCaps w:val="0"/>
      <w:strike w:val="0"/>
      <w:dstrike w:val="0"/>
      <w:color w:val="000080"/>
      <w:sz w:val="16"/>
      <w:szCs w:val="16"/>
      <w:u w:val="none"/>
      <w:effect w:val="none"/>
    </w:rPr>
  </w:style>
  <w:style w:type="character" w:customStyle="1" w:styleId="txtgrisbold1">
    <w:name w:val="txt_gris_bold1"/>
    <w:rsid w:val="00481A53"/>
    <w:rPr>
      <w:rFonts w:ascii="Verdana" w:hAnsi="Verdana" w:hint="default"/>
      <w:b/>
      <w:bCs/>
      <w:color w:val="595959"/>
      <w:sz w:val="15"/>
      <w:szCs w:val="15"/>
    </w:rPr>
  </w:style>
  <w:style w:type="character" w:customStyle="1" w:styleId="textemenudroite1">
    <w:name w:val="textemenudroite1"/>
    <w:rsid w:val="00481A53"/>
    <w:rPr>
      <w:rFonts w:ascii="Verdana" w:hAnsi="Verdana" w:hint="default"/>
      <w:color w:val="000000"/>
      <w:sz w:val="14"/>
      <w:szCs w:val="14"/>
    </w:rPr>
  </w:style>
  <w:style w:type="character" w:customStyle="1" w:styleId="lire1">
    <w:name w:val="lire1"/>
    <w:rsid w:val="00481A53"/>
    <w:rPr>
      <w:rFonts w:ascii="Verdana" w:hAnsi="Verdana" w:hint="default"/>
      <w:b/>
      <w:bCs/>
      <w:color w:val="FF4F0E"/>
      <w:sz w:val="14"/>
      <w:szCs w:val="14"/>
    </w:rPr>
  </w:style>
  <w:style w:type="character" w:styleId="AcronymeHTML">
    <w:name w:val="HTML Acronym"/>
    <w:basedOn w:val="Policepardfaut"/>
    <w:uiPriority w:val="99"/>
    <w:semiHidden/>
    <w:unhideWhenUsed/>
    <w:rsid w:val="00481A53"/>
  </w:style>
  <w:style w:type="character" w:customStyle="1" w:styleId="titresgrands1">
    <w:name w:val="titresgrands1"/>
    <w:rsid w:val="007B54F2"/>
    <w:rPr>
      <w:rFonts w:ascii="Georgia" w:hAnsi="Georgia" w:hint="default"/>
      <w:b/>
      <w:bCs/>
      <w:color w:val="000000"/>
      <w:sz w:val="16"/>
      <w:szCs w:val="16"/>
    </w:rPr>
  </w:style>
  <w:style w:type="paragraph" w:customStyle="1" w:styleId="title2">
    <w:name w:val="title2"/>
    <w:basedOn w:val="Normal"/>
    <w:rsid w:val="00481A53"/>
    <w:pPr>
      <w:spacing w:before="100" w:beforeAutospacing="1" w:after="100" w:afterAutospacing="1" w:line="240" w:lineRule="auto"/>
      <w:jc w:val="left"/>
    </w:pPr>
    <w:rPr>
      <w:rFonts w:ascii="Arial" w:hAnsi="Arial" w:cs="Arial"/>
      <w:b/>
      <w:bCs/>
      <w:caps/>
      <w:color w:val="000080"/>
      <w:sz w:val="26"/>
      <w:szCs w:val="26"/>
      <w:lang w:eastAsia="fr-FR"/>
    </w:rPr>
  </w:style>
  <w:style w:type="paragraph" w:customStyle="1" w:styleId="txtnormal">
    <w:name w:val="txtnormal"/>
    <w:basedOn w:val="Normal"/>
    <w:uiPriority w:val="99"/>
    <w:rsid w:val="00481A53"/>
    <w:pPr>
      <w:spacing w:before="100" w:beforeAutospacing="1" w:after="100" w:afterAutospacing="1" w:line="240" w:lineRule="auto"/>
      <w:jc w:val="left"/>
    </w:pPr>
    <w:rPr>
      <w:rFonts w:ascii="Times New Roman" w:eastAsia="Calibri" w:hAnsi="Times New Roman"/>
      <w:sz w:val="24"/>
      <w:lang w:eastAsia="fr-FR"/>
    </w:rPr>
  </w:style>
  <w:style w:type="character" w:customStyle="1" w:styleId="txtitalic">
    <w:name w:val="txtitalic"/>
    <w:basedOn w:val="Policepardfaut"/>
    <w:rsid w:val="00481A53"/>
  </w:style>
  <w:style w:type="character" w:customStyle="1" w:styleId="txtnormalrose">
    <w:name w:val="txtnormalrose"/>
    <w:basedOn w:val="Policepardfaut"/>
    <w:rsid w:val="00481A53"/>
  </w:style>
  <w:style w:type="paragraph" w:customStyle="1" w:styleId="datearticle">
    <w:name w:val="datearticle"/>
    <w:basedOn w:val="Normal"/>
    <w:rsid w:val="00481A53"/>
    <w:pPr>
      <w:spacing w:before="100" w:beforeAutospacing="1" w:after="100" w:afterAutospacing="1" w:line="240" w:lineRule="auto"/>
      <w:jc w:val="left"/>
    </w:pPr>
    <w:rPr>
      <w:rFonts w:ascii="Times New Roman" w:hAnsi="Times New Roman"/>
      <w:b/>
      <w:bCs/>
      <w:sz w:val="26"/>
      <w:szCs w:val="26"/>
      <w:lang w:eastAsia="fr-FR"/>
    </w:rPr>
  </w:style>
  <w:style w:type="paragraph" w:customStyle="1" w:styleId="spip1">
    <w:name w:val="spip1"/>
    <w:basedOn w:val="Normal"/>
    <w:rsid w:val="00481A53"/>
    <w:pPr>
      <w:spacing w:before="100" w:beforeAutospacing="1" w:after="100" w:afterAutospacing="1" w:line="384" w:lineRule="atLeast"/>
      <w:jc w:val="left"/>
    </w:pPr>
    <w:rPr>
      <w:rFonts w:ascii="Times New Roman" w:hAnsi="Times New Roman"/>
      <w:color w:val="333333"/>
      <w:sz w:val="29"/>
      <w:szCs w:val="29"/>
      <w:lang w:eastAsia="fr-FR"/>
    </w:rPr>
  </w:style>
  <w:style w:type="character" w:customStyle="1" w:styleId="TitreCar">
    <w:name w:val="Titre Car"/>
    <w:link w:val="Titre"/>
    <w:uiPriority w:val="99"/>
    <w:rsid w:val="00AA2F2B"/>
    <w:rPr>
      <w:rFonts w:ascii="Tw Cen MT" w:hAnsi="Tw Cen MT"/>
      <w:b/>
      <w:sz w:val="32"/>
      <w:szCs w:val="32"/>
      <w:lang w:eastAsia="en-US"/>
    </w:rPr>
  </w:style>
  <w:style w:type="character" w:customStyle="1" w:styleId="title1">
    <w:name w:val="title1"/>
    <w:basedOn w:val="Policepardfaut"/>
    <w:rsid w:val="007B54F2"/>
  </w:style>
  <w:style w:type="character" w:customStyle="1" w:styleId="src1">
    <w:name w:val="src1"/>
    <w:rsid w:val="007B54F2"/>
    <w:rPr>
      <w:sz w:val="19"/>
      <w:szCs w:val="19"/>
    </w:rPr>
  </w:style>
  <w:style w:type="paragraph" w:customStyle="1" w:styleId="title4">
    <w:name w:val="title4"/>
    <w:basedOn w:val="Normal"/>
    <w:rsid w:val="00481A53"/>
    <w:pPr>
      <w:spacing w:before="100" w:beforeAutospacing="1" w:after="100" w:afterAutospacing="1" w:line="240" w:lineRule="auto"/>
      <w:jc w:val="left"/>
    </w:pPr>
    <w:rPr>
      <w:rFonts w:ascii="Arial" w:hAnsi="Arial" w:cs="Arial"/>
      <w:b/>
      <w:bCs/>
      <w:caps/>
      <w:color w:val="000080"/>
      <w:szCs w:val="22"/>
      <w:lang w:eastAsia="fr-FR"/>
    </w:rPr>
  </w:style>
  <w:style w:type="paragraph" w:customStyle="1" w:styleId="pagetitle">
    <w:name w:val="pagetitle"/>
    <w:basedOn w:val="Normal"/>
    <w:rsid w:val="007B54F2"/>
    <w:pPr>
      <w:spacing w:before="100" w:beforeAutospacing="1" w:after="100" w:afterAutospacing="1"/>
      <w:jc w:val="center"/>
    </w:pPr>
    <w:rPr>
      <w:rFonts w:ascii="Times New Roman" w:hAnsi="Times New Roman"/>
      <w:color w:val="000080"/>
      <w:sz w:val="30"/>
      <w:szCs w:val="30"/>
      <w:lang w:eastAsia="fr-FR"/>
    </w:rPr>
  </w:style>
  <w:style w:type="paragraph" w:customStyle="1" w:styleId="menuniv2">
    <w:name w:val="menuniv2"/>
    <w:basedOn w:val="Normal"/>
    <w:rsid w:val="00481A53"/>
    <w:pPr>
      <w:spacing w:before="100" w:beforeAutospacing="1" w:after="100" w:afterAutospacing="1" w:line="191" w:lineRule="atLeast"/>
      <w:jc w:val="left"/>
    </w:pPr>
    <w:rPr>
      <w:rFonts w:ascii="Verdana" w:hAnsi="Verdana"/>
      <w:color w:val="000000"/>
      <w:sz w:val="12"/>
      <w:szCs w:val="12"/>
      <w:lang w:eastAsia="fr-FR"/>
    </w:rPr>
  </w:style>
  <w:style w:type="paragraph" w:customStyle="1" w:styleId="first3">
    <w:name w:val="first3"/>
    <w:basedOn w:val="Normal"/>
    <w:rsid w:val="00481A53"/>
    <w:pPr>
      <w:spacing w:after="51" w:line="288" w:lineRule="auto"/>
      <w:jc w:val="left"/>
    </w:pPr>
    <w:rPr>
      <w:rFonts w:ascii="Times New Roman" w:hAnsi="Times New Roman"/>
      <w:sz w:val="26"/>
      <w:szCs w:val="26"/>
      <w:lang w:eastAsia="fr-FR"/>
    </w:rPr>
  </w:style>
  <w:style w:type="paragraph" w:customStyle="1" w:styleId="Heading5">
    <w:name w:val="Heading 5"/>
    <w:basedOn w:val="Default"/>
    <w:next w:val="Default"/>
    <w:uiPriority w:val="99"/>
    <w:rsid w:val="00481A53"/>
    <w:rPr>
      <w:rFonts w:ascii="BMFJMJ+Arial,Bold" w:hAnsi="BMFJMJ+Arial,Bold"/>
      <w:color w:val="auto"/>
    </w:rPr>
  </w:style>
  <w:style w:type="character" w:customStyle="1" w:styleId="ds10">
    <w:name w:val="ds10"/>
    <w:basedOn w:val="Policepardfaut"/>
    <w:rsid w:val="00481A53"/>
  </w:style>
  <w:style w:type="paragraph" w:customStyle="1" w:styleId="listbullet1">
    <w:name w:val="listbullet1"/>
    <w:basedOn w:val="Normal"/>
    <w:rsid w:val="00481A53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eastAsia="fr-FR"/>
    </w:rPr>
  </w:style>
  <w:style w:type="character" w:customStyle="1" w:styleId="teaserheadline1">
    <w:name w:val="teaserheadline1"/>
    <w:rsid w:val="00481A53"/>
    <w:rPr>
      <w:rFonts w:ascii="Verdana" w:hAnsi="Verdana" w:hint="default"/>
      <w:b/>
      <w:bCs/>
      <w:color w:val="4F8CC1"/>
      <w:sz w:val="12"/>
      <w:szCs w:val="12"/>
    </w:rPr>
  </w:style>
  <w:style w:type="paragraph" w:customStyle="1" w:styleId="LienHypertexteSUNeVeille">
    <w:name w:val="Lien Hypertexte SUN.eVeille"/>
    <w:basedOn w:val="Normal"/>
    <w:next w:val="Normal"/>
    <w:link w:val="LienHypertexteSUNeVeilleCarCar"/>
    <w:rsid w:val="007B54F2"/>
    <w:pPr>
      <w:numPr>
        <w:numId w:val="8"/>
      </w:numPr>
      <w:jc w:val="left"/>
    </w:pPr>
    <w:rPr>
      <w:color w:val="000000"/>
      <w:szCs w:val="18"/>
      <w:u w:val="single"/>
    </w:rPr>
  </w:style>
  <w:style w:type="character" w:customStyle="1" w:styleId="LienHypertexteSUNeVeilleCarCar">
    <w:name w:val="Lien Hypertexte SUN.eVeille Car Car"/>
    <w:link w:val="LienHypertexteSUNeVeille"/>
    <w:rsid w:val="00C965C6"/>
    <w:rPr>
      <w:rFonts w:ascii="ITC Franklin Gothic Std Book" w:hAnsi="ITC Franklin Gothic Std Book"/>
      <w:color w:val="000000"/>
      <w:szCs w:val="18"/>
      <w:u w:val="single"/>
      <w:lang w:eastAsia="en-US"/>
    </w:rPr>
  </w:style>
  <w:style w:type="paragraph" w:customStyle="1" w:styleId="vert">
    <w:name w:val="vert"/>
    <w:basedOn w:val="Normal"/>
    <w:rsid w:val="007B54F2"/>
    <w:pPr>
      <w:spacing w:after="75"/>
      <w:jc w:val="left"/>
    </w:pPr>
    <w:rPr>
      <w:rFonts w:ascii="Times New Roman" w:hAnsi="Times New Roman"/>
      <w:color w:val="1B921B"/>
      <w:sz w:val="24"/>
      <w:lang w:eastAsia="fr-FR"/>
    </w:rPr>
  </w:style>
  <w:style w:type="paragraph" w:customStyle="1" w:styleId="resume">
    <w:name w:val="resume"/>
    <w:basedOn w:val="Normal"/>
    <w:rsid w:val="00481A53"/>
    <w:pPr>
      <w:spacing w:after="75" w:line="240" w:lineRule="auto"/>
      <w:jc w:val="left"/>
    </w:pPr>
    <w:rPr>
      <w:rFonts w:ascii="Times New Roman" w:hAnsi="Times New Roman"/>
      <w:color w:val="1F4CA2"/>
      <w:sz w:val="21"/>
      <w:szCs w:val="21"/>
      <w:lang w:eastAsia="fr-FR"/>
    </w:rPr>
  </w:style>
  <w:style w:type="character" w:customStyle="1" w:styleId="titrewhatsnew">
    <w:name w:val="titrewhatsnew"/>
    <w:basedOn w:val="Policepardfaut"/>
    <w:rsid w:val="00481A53"/>
  </w:style>
  <w:style w:type="character" w:customStyle="1" w:styleId="sujetwhatsnew">
    <w:name w:val="sujetwhatsnew"/>
    <w:basedOn w:val="Policepardfaut"/>
    <w:rsid w:val="00481A53"/>
  </w:style>
  <w:style w:type="character" w:customStyle="1" w:styleId="ml251">
    <w:name w:val="ml251"/>
    <w:basedOn w:val="Policepardfaut"/>
    <w:rsid w:val="00481A53"/>
  </w:style>
  <w:style w:type="paragraph" w:customStyle="1" w:styleId="comment1">
    <w:name w:val="comment1"/>
    <w:basedOn w:val="Normal"/>
    <w:rsid w:val="00481A53"/>
    <w:pPr>
      <w:spacing w:after="240" w:line="312" w:lineRule="atLeast"/>
      <w:ind w:left="360" w:right="360"/>
      <w:jc w:val="left"/>
    </w:pPr>
    <w:rPr>
      <w:rFonts w:ascii="Times New Roman" w:hAnsi="Times New Roman"/>
      <w:sz w:val="26"/>
      <w:szCs w:val="26"/>
      <w:lang w:eastAsia="fr-FR"/>
    </w:rPr>
  </w:style>
  <w:style w:type="paragraph" w:customStyle="1" w:styleId="arial11orangeb">
    <w:name w:val="arial11orangeb"/>
    <w:basedOn w:val="Normal"/>
    <w:rsid w:val="007D68F0"/>
    <w:pPr>
      <w:spacing w:before="100" w:beforeAutospacing="1" w:after="100" w:afterAutospacing="1" w:line="240" w:lineRule="auto"/>
      <w:jc w:val="left"/>
    </w:pPr>
    <w:rPr>
      <w:rFonts w:ascii="Arial" w:hAnsi="Arial" w:cs="Arial"/>
      <w:b/>
      <w:bCs/>
      <w:color w:val="FF972E"/>
      <w:sz w:val="17"/>
      <w:szCs w:val="17"/>
      <w:lang w:eastAsia="fr-FR"/>
    </w:rPr>
  </w:style>
  <w:style w:type="character" w:customStyle="1" w:styleId="georgia12rougeb1">
    <w:name w:val="georgia12rougeb1"/>
    <w:rsid w:val="007D68F0"/>
    <w:rPr>
      <w:rFonts w:ascii="Georgia" w:hAnsi="Georgia" w:hint="default"/>
      <w:b/>
      <w:bCs/>
      <w:i w:val="0"/>
      <w:iCs w:val="0"/>
      <w:strike w:val="0"/>
      <w:dstrike w:val="0"/>
      <w:color w:val="F85D00"/>
      <w:sz w:val="18"/>
      <w:szCs w:val="18"/>
      <w:u w:val="none"/>
      <w:effect w:val="none"/>
    </w:rPr>
  </w:style>
  <w:style w:type="character" w:customStyle="1" w:styleId="ds11">
    <w:name w:val="ds11"/>
    <w:rsid w:val="00192714"/>
    <w:rPr>
      <w:b/>
      <w:bCs/>
    </w:rPr>
  </w:style>
  <w:style w:type="character" w:customStyle="1" w:styleId="auteur1">
    <w:name w:val="auteur1"/>
    <w:rsid w:val="007B54F2"/>
    <w:rPr>
      <w:color w:val="666666"/>
      <w:sz w:val="17"/>
      <w:szCs w:val="17"/>
    </w:rPr>
  </w:style>
  <w:style w:type="paragraph" w:customStyle="1" w:styleId="B1SUNeVeille">
    <w:name w:val="B1 SUN.eVeille"/>
    <w:basedOn w:val="Normal"/>
    <w:rsid w:val="007B54F2"/>
    <w:pPr>
      <w:numPr>
        <w:numId w:val="5"/>
      </w:numPr>
    </w:pPr>
    <w:rPr>
      <w:rFonts w:cs="Arial"/>
      <w:szCs w:val="20"/>
    </w:rPr>
  </w:style>
  <w:style w:type="paragraph" w:customStyle="1" w:styleId="StyleMotifTransparenteCouleurpersonnaliseRVB255">
    <w:name w:val="Style Motif : Transparente (Couleur personnalisée(RVB(255"/>
    <w:aliases w:val="255,190)))"/>
    <w:basedOn w:val="Normal"/>
    <w:rsid w:val="007B54F2"/>
    <w:pPr>
      <w:shd w:val="clear" w:color="auto" w:fill="FFFFBE"/>
    </w:pPr>
    <w:rPr>
      <w:szCs w:val="20"/>
    </w:rPr>
  </w:style>
  <w:style w:type="paragraph" w:customStyle="1" w:styleId="B1jaune">
    <w:name w:val="B1jaune"/>
    <w:basedOn w:val="StyleMotifTransparenteCouleurpersonnaliseRVB255"/>
    <w:qFormat/>
    <w:rsid w:val="007B54F2"/>
    <w:pPr>
      <w:numPr>
        <w:numId w:val="6"/>
      </w:numPr>
      <w:tabs>
        <w:tab w:val="left" w:pos="284"/>
      </w:tabs>
    </w:pPr>
  </w:style>
  <w:style w:type="paragraph" w:styleId="Listepuces">
    <w:name w:val="List Bullet"/>
    <w:basedOn w:val="Normal"/>
    <w:uiPriority w:val="99"/>
    <w:semiHidden/>
    <w:unhideWhenUsed/>
    <w:rsid w:val="007B54F2"/>
    <w:pPr>
      <w:numPr>
        <w:numId w:val="7"/>
      </w:numPr>
      <w:contextualSpacing/>
    </w:pPr>
  </w:style>
  <w:style w:type="paragraph" w:customStyle="1" w:styleId="chapo">
    <w:name w:val="chapo"/>
    <w:basedOn w:val="Normal"/>
    <w:rsid w:val="007B54F2"/>
    <w:pPr>
      <w:spacing w:after="75"/>
      <w:jc w:val="left"/>
    </w:pPr>
    <w:rPr>
      <w:rFonts w:ascii="Times New Roman" w:hAnsi="Times New Roman"/>
      <w:color w:val="333333"/>
      <w:sz w:val="17"/>
      <w:szCs w:val="17"/>
      <w:lang w:eastAsia="fr-FR"/>
    </w:rPr>
  </w:style>
  <w:style w:type="paragraph" w:styleId="Commentaire">
    <w:name w:val="annotation text"/>
    <w:basedOn w:val="Normal"/>
    <w:link w:val="CommentaireCar"/>
    <w:semiHidden/>
    <w:rsid w:val="007B54F2"/>
    <w:rPr>
      <w:szCs w:val="20"/>
    </w:rPr>
  </w:style>
  <w:style w:type="character" w:customStyle="1" w:styleId="CommentaireCar">
    <w:name w:val="Commentaire Car"/>
    <w:link w:val="Commentaire"/>
    <w:semiHidden/>
    <w:rsid w:val="007B54F2"/>
    <w:rPr>
      <w:rFonts w:ascii="ITC Franklin Gothic Std Book" w:hAnsi="ITC Franklin Gothic Std Book"/>
      <w:lang w:eastAsia="en-US"/>
    </w:rPr>
  </w:style>
  <w:style w:type="character" w:customStyle="1" w:styleId="confheading1">
    <w:name w:val="confheading1"/>
    <w:rsid w:val="007B54F2"/>
    <w:rPr>
      <w:rFonts w:ascii="Verdana" w:hAnsi="Verdana" w:hint="default"/>
      <w:b/>
      <w:bCs/>
      <w:color w:val="3333CC"/>
      <w:sz w:val="18"/>
      <w:szCs w:val="18"/>
    </w:rPr>
  </w:style>
  <w:style w:type="character" w:customStyle="1" w:styleId="defaultlabelstyle6">
    <w:name w:val="defaultlabelstyle6"/>
    <w:rsid w:val="007B54F2"/>
    <w:rPr>
      <w:rFonts w:ascii="Verdana" w:hAnsi="Verdana" w:hint="default"/>
      <w:color w:val="333333"/>
      <w:sz w:val="18"/>
      <w:szCs w:val="18"/>
    </w:rPr>
  </w:style>
  <w:style w:type="paragraph" w:customStyle="1" w:styleId="Edition">
    <w:name w:val="Edition"/>
    <w:basedOn w:val="Normal"/>
    <w:next w:val="Normal"/>
    <w:rsid w:val="007B54F2"/>
    <w:pPr>
      <w:tabs>
        <w:tab w:val="right" w:pos="10206"/>
      </w:tabs>
      <w:spacing w:before="120"/>
      <w:contextualSpacing/>
    </w:pPr>
    <w:rPr>
      <w:sz w:val="48"/>
      <w:szCs w:val="20"/>
    </w:rPr>
  </w:style>
  <w:style w:type="paragraph" w:styleId="Explorateurdedocuments">
    <w:name w:val="Document Map"/>
    <w:basedOn w:val="Normal"/>
    <w:link w:val="ExplorateurdedocumentsCar"/>
    <w:semiHidden/>
    <w:rsid w:val="007B54F2"/>
    <w:pPr>
      <w:shd w:val="clear" w:color="auto" w:fill="000080"/>
    </w:pPr>
    <w:rPr>
      <w:rFonts w:ascii="Tahoma" w:hAnsi="Tahoma" w:cs="Tahoma"/>
      <w:szCs w:val="20"/>
    </w:rPr>
  </w:style>
  <w:style w:type="character" w:customStyle="1" w:styleId="ExplorateurdedocumentsCar">
    <w:name w:val="Explorateur de documents Car"/>
    <w:link w:val="Explorateurdedocuments"/>
    <w:semiHidden/>
    <w:rsid w:val="007B54F2"/>
    <w:rPr>
      <w:rFonts w:ascii="Tahoma" w:hAnsi="Tahoma" w:cs="Tahoma"/>
      <w:shd w:val="clear" w:color="auto" w:fill="000080"/>
      <w:lang w:eastAsia="en-US"/>
    </w:rPr>
  </w:style>
  <w:style w:type="table" w:styleId="Grilledutableau">
    <w:name w:val="Table Grid"/>
    <w:basedOn w:val="TableauNormal"/>
    <w:uiPriority w:val="59"/>
    <w:rsid w:val="007B54F2"/>
    <w:pPr>
      <w:widowControl/>
      <w:adjustRightInd/>
      <w:spacing w:line="240" w:lineRule="auto"/>
      <w:jc w:val="left"/>
      <w:textAlignment w:val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dex1">
    <w:name w:val="index 1"/>
    <w:basedOn w:val="Normal"/>
    <w:next w:val="Normal"/>
    <w:semiHidden/>
    <w:rsid w:val="007B54F2"/>
    <w:pPr>
      <w:ind w:left="240" w:hanging="240"/>
    </w:pPr>
  </w:style>
  <w:style w:type="paragraph" w:styleId="Index2">
    <w:name w:val="index 2"/>
    <w:basedOn w:val="Normal"/>
    <w:next w:val="Normal"/>
    <w:semiHidden/>
    <w:rsid w:val="007B54F2"/>
    <w:pPr>
      <w:ind w:left="480" w:hanging="240"/>
    </w:pPr>
  </w:style>
  <w:style w:type="paragraph" w:styleId="Index3">
    <w:name w:val="index 3"/>
    <w:basedOn w:val="Normal"/>
    <w:next w:val="Normal"/>
    <w:semiHidden/>
    <w:rsid w:val="007B54F2"/>
    <w:pPr>
      <w:ind w:left="720" w:hanging="240"/>
    </w:pPr>
  </w:style>
  <w:style w:type="paragraph" w:styleId="Index4">
    <w:name w:val="index 4"/>
    <w:basedOn w:val="Normal"/>
    <w:next w:val="Normal"/>
    <w:semiHidden/>
    <w:rsid w:val="007B54F2"/>
    <w:pPr>
      <w:ind w:left="960" w:hanging="240"/>
    </w:pPr>
  </w:style>
  <w:style w:type="paragraph" w:styleId="Index5">
    <w:name w:val="index 5"/>
    <w:basedOn w:val="Normal"/>
    <w:next w:val="Normal"/>
    <w:semiHidden/>
    <w:rsid w:val="007B54F2"/>
    <w:pPr>
      <w:ind w:left="1200" w:hanging="240"/>
    </w:pPr>
  </w:style>
  <w:style w:type="paragraph" w:styleId="Index6">
    <w:name w:val="index 6"/>
    <w:basedOn w:val="Normal"/>
    <w:next w:val="Normal"/>
    <w:semiHidden/>
    <w:rsid w:val="007B54F2"/>
    <w:pPr>
      <w:ind w:left="1440" w:hanging="240"/>
    </w:pPr>
  </w:style>
  <w:style w:type="paragraph" w:styleId="Index7">
    <w:name w:val="index 7"/>
    <w:basedOn w:val="Normal"/>
    <w:next w:val="Normal"/>
    <w:semiHidden/>
    <w:rsid w:val="007B54F2"/>
    <w:pPr>
      <w:ind w:left="1680" w:hanging="240"/>
    </w:pPr>
  </w:style>
  <w:style w:type="paragraph" w:styleId="Index8">
    <w:name w:val="index 8"/>
    <w:basedOn w:val="Normal"/>
    <w:next w:val="Normal"/>
    <w:semiHidden/>
    <w:rsid w:val="007B54F2"/>
    <w:pPr>
      <w:ind w:left="1920" w:hanging="240"/>
    </w:pPr>
  </w:style>
  <w:style w:type="paragraph" w:styleId="Lgende">
    <w:name w:val="caption"/>
    <w:basedOn w:val="Normal"/>
    <w:next w:val="Normal"/>
    <w:qFormat/>
    <w:rsid w:val="007B54F2"/>
    <w:rPr>
      <w:b/>
      <w:bCs/>
      <w:szCs w:val="20"/>
    </w:rPr>
  </w:style>
  <w:style w:type="paragraph" w:customStyle="1" w:styleId="lib">
    <w:name w:val="lib"/>
    <w:basedOn w:val="Normal"/>
    <w:rsid w:val="007B54F2"/>
    <w:pPr>
      <w:shd w:val="clear" w:color="auto" w:fill="FFFFFF"/>
      <w:spacing w:before="100" w:beforeAutospacing="1" w:after="100" w:afterAutospacing="1" w:line="240" w:lineRule="auto"/>
      <w:ind w:right="0" w:hanging="314"/>
    </w:pPr>
    <w:rPr>
      <w:rFonts w:ascii="Times New Roman" w:hAnsi="Times New Roman"/>
      <w:color w:val="000000"/>
      <w:sz w:val="24"/>
      <w:lang w:eastAsia="fr-FR"/>
    </w:rPr>
  </w:style>
  <w:style w:type="paragraph" w:styleId="Listepuces2">
    <w:name w:val="List Bullet 2"/>
    <w:aliases w:val="Liste à puces B2"/>
    <w:basedOn w:val="Normal"/>
    <w:rsid w:val="007B54F2"/>
    <w:pPr>
      <w:numPr>
        <w:numId w:val="9"/>
      </w:numPr>
      <w:tabs>
        <w:tab w:val="left" w:pos="1531"/>
      </w:tabs>
    </w:pPr>
    <w:rPr>
      <w:i/>
    </w:rPr>
  </w:style>
  <w:style w:type="paragraph" w:styleId="Listecontinue2">
    <w:name w:val="List Continue 2"/>
    <w:basedOn w:val="Normal"/>
    <w:rsid w:val="007B54F2"/>
    <w:pPr>
      <w:spacing w:after="120"/>
      <w:ind w:left="566"/>
    </w:pPr>
  </w:style>
  <w:style w:type="character" w:customStyle="1" w:styleId="nl-zi-entete-libelle1">
    <w:name w:val="nl-zi-entete-libelle1"/>
    <w:rsid w:val="007B54F2"/>
    <w:rPr>
      <w:rFonts w:ascii="Verdana" w:hAnsi="Verdana" w:hint="default"/>
      <w:b/>
      <w:bCs/>
      <w:color w:val="000000"/>
      <w:sz w:val="24"/>
      <w:szCs w:val="24"/>
      <w:shd w:val="clear" w:color="auto" w:fill="DADADA"/>
    </w:rPr>
  </w:style>
  <w:style w:type="paragraph" w:styleId="Normalcentr">
    <w:name w:val="Block Text"/>
    <w:basedOn w:val="Normal"/>
    <w:rsid w:val="007B54F2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rsid w:val="007B54F2"/>
    <w:rPr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7B54F2"/>
    <w:rPr>
      <w:rFonts w:ascii="ITC Franklin Gothic Std Book" w:hAnsi="ITC Franklin Gothic Std Book"/>
      <w:lang w:eastAsia="en-US"/>
    </w:rPr>
  </w:style>
  <w:style w:type="paragraph" w:styleId="Notedefin">
    <w:name w:val="endnote text"/>
    <w:basedOn w:val="Normal"/>
    <w:link w:val="NotedefinCar"/>
    <w:semiHidden/>
    <w:rsid w:val="007B54F2"/>
    <w:rPr>
      <w:szCs w:val="20"/>
    </w:rPr>
  </w:style>
  <w:style w:type="character" w:customStyle="1" w:styleId="NotedefinCar">
    <w:name w:val="Note de fin Car"/>
    <w:link w:val="Notedefin"/>
    <w:semiHidden/>
    <w:rsid w:val="007B54F2"/>
    <w:rPr>
      <w:rFonts w:ascii="ITC Franklin Gothic Std Book" w:hAnsi="ITC Franklin Gothic Std Book"/>
      <w:lang w:eastAsia="en-US"/>
    </w:rPr>
  </w:style>
  <w:style w:type="character" w:styleId="Numrodepage">
    <w:name w:val="page number"/>
    <w:basedOn w:val="Policepardfaut"/>
    <w:rsid w:val="007B54F2"/>
  </w:style>
  <w:style w:type="paragraph" w:styleId="Objetducommentaire">
    <w:name w:val="annotation subject"/>
    <w:basedOn w:val="Commentaire"/>
    <w:next w:val="Commentaire"/>
    <w:link w:val="ObjetducommentaireCar"/>
    <w:semiHidden/>
    <w:rsid w:val="007B54F2"/>
    <w:rPr>
      <w:b/>
      <w:bCs/>
    </w:rPr>
  </w:style>
  <w:style w:type="character" w:customStyle="1" w:styleId="ObjetducommentaireCar">
    <w:name w:val="Objet du commentaire Car"/>
    <w:link w:val="Objetducommentaire"/>
    <w:semiHidden/>
    <w:rsid w:val="007B54F2"/>
    <w:rPr>
      <w:rFonts w:ascii="ITC Franklin Gothic Std Book" w:hAnsi="ITC Franklin Gothic Std Book"/>
      <w:b/>
      <w:bCs/>
      <w:lang w:eastAsia="en-US"/>
    </w:rPr>
  </w:style>
  <w:style w:type="character" w:customStyle="1" w:styleId="phraseitalique1">
    <w:name w:val="phraseitalique1"/>
    <w:rsid w:val="007B54F2"/>
    <w:rPr>
      <w:rFonts w:ascii="Verdana" w:hAnsi="Verdana" w:hint="default"/>
      <w:i/>
      <w:iCs/>
      <w:smallCaps w:val="0"/>
      <w:spacing w:val="0"/>
      <w:sz w:val="13"/>
      <w:szCs w:val="13"/>
    </w:rPr>
  </w:style>
  <w:style w:type="paragraph" w:customStyle="1" w:styleId="PrestationsSeV">
    <w:name w:val="Prestations SeV"/>
    <w:basedOn w:val="LienSeV"/>
    <w:rsid w:val="007B54F2"/>
    <w:pPr>
      <w:tabs>
        <w:tab w:val="clear" w:pos="1021"/>
      </w:tabs>
      <w:spacing w:line="360" w:lineRule="auto"/>
      <w:ind w:left="0" w:firstLine="0"/>
    </w:pPr>
    <w:rPr>
      <w:i/>
      <w:color w:val="auto"/>
      <w:u w:val="none"/>
    </w:rPr>
  </w:style>
  <w:style w:type="paragraph" w:customStyle="1" w:styleId="StyleItaliqueGauche05cm">
    <w:name w:val="Style Italique Gauche :  05 cm"/>
    <w:basedOn w:val="Normal"/>
    <w:rsid w:val="007B54F2"/>
    <w:rPr>
      <w:i/>
      <w:iCs/>
      <w:szCs w:val="20"/>
    </w:rPr>
  </w:style>
  <w:style w:type="paragraph" w:customStyle="1" w:styleId="StyleListepuces2">
    <w:name w:val="Style Liste à puces 2"/>
    <w:aliases w:val="Liste à puces B2 + Italique"/>
    <w:basedOn w:val="Listepuces2"/>
    <w:rsid w:val="007B54F2"/>
    <w:pPr>
      <w:numPr>
        <w:numId w:val="0"/>
      </w:numPr>
    </w:pPr>
    <w:rPr>
      <w:i w:val="0"/>
      <w:iCs/>
    </w:rPr>
  </w:style>
  <w:style w:type="character" w:customStyle="1" w:styleId="t10b1">
    <w:name w:val="t10b1"/>
    <w:rsid w:val="007B54F2"/>
    <w:rPr>
      <w:rFonts w:ascii="Verdana" w:hAnsi="Verdana" w:hint="default"/>
      <w:b/>
      <w:bCs/>
      <w:i w:val="0"/>
      <w:iCs w:val="0"/>
      <w:smallCaps w:val="0"/>
      <w:sz w:val="13"/>
      <w:szCs w:val="13"/>
    </w:rPr>
  </w:style>
  <w:style w:type="character" w:customStyle="1" w:styleId="t121">
    <w:name w:val="t121"/>
    <w:rsid w:val="007B54F2"/>
    <w:rPr>
      <w:rFonts w:ascii="Verdana" w:hAnsi="Verdana" w:hint="default"/>
      <w:b w:val="0"/>
      <w:bCs w:val="0"/>
      <w:i w:val="0"/>
      <w:iCs w:val="0"/>
      <w:smallCaps w:val="0"/>
      <w:sz w:val="14"/>
      <w:szCs w:val="14"/>
    </w:rPr>
  </w:style>
  <w:style w:type="character" w:customStyle="1" w:styleId="t91">
    <w:name w:val="t91"/>
    <w:rsid w:val="007B54F2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paragraph" w:styleId="Tabledesillustrations">
    <w:name w:val="table of figures"/>
    <w:basedOn w:val="Normal"/>
    <w:next w:val="Normal"/>
    <w:semiHidden/>
    <w:rsid w:val="007B54F2"/>
  </w:style>
  <w:style w:type="paragraph" w:styleId="Tabledesrfrencesjuridiques">
    <w:name w:val="table of authorities"/>
    <w:basedOn w:val="Normal"/>
    <w:next w:val="Normal"/>
    <w:semiHidden/>
    <w:rsid w:val="007B54F2"/>
    <w:pPr>
      <w:ind w:left="240" w:hanging="240"/>
    </w:pPr>
  </w:style>
  <w:style w:type="paragraph" w:styleId="Textedemacro">
    <w:name w:val="macro"/>
    <w:link w:val="TextedemacroCar"/>
    <w:semiHidden/>
    <w:rsid w:val="007B54F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character" w:customStyle="1" w:styleId="TextedemacroCar">
    <w:name w:val="Texte de macro Car"/>
    <w:link w:val="Textedemacro"/>
    <w:semiHidden/>
    <w:rsid w:val="007B54F2"/>
    <w:rPr>
      <w:rFonts w:ascii="Courier New" w:hAnsi="Courier New" w:cs="Courier New"/>
      <w:lang w:val="en-US" w:eastAsia="en-US" w:bidi="ar-SA"/>
    </w:rPr>
  </w:style>
  <w:style w:type="character" w:customStyle="1" w:styleId="titlea">
    <w:name w:val="titlea"/>
    <w:basedOn w:val="Policepardfaut"/>
    <w:rsid w:val="007B54F2"/>
  </w:style>
  <w:style w:type="character" w:customStyle="1" w:styleId="titleb">
    <w:name w:val="titleb"/>
    <w:basedOn w:val="Policepardfaut"/>
    <w:rsid w:val="007B54F2"/>
  </w:style>
  <w:style w:type="paragraph" w:styleId="Titreindex">
    <w:name w:val="index heading"/>
    <w:basedOn w:val="Normal"/>
    <w:next w:val="Index1"/>
    <w:semiHidden/>
    <w:rsid w:val="007B54F2"/>
    <w:rPr>
      <w:rFonts w:ascii="Arial" w:hAnsi="Arial" w:cs="Arial"/>
      <w:b/>
      <w:bCs/>
    </w:rPr>
  </w:style>
  <w:style w:type="paragraph" w:styleId="TitreTR">
    <w:name w:val="toa heading"/>
    <w:basedOn w:val="Normal"/>
    <w:next w:val="Normal"/>
    <w:semiHidden/>
    <w:rsid w:val="007B54F2"/>
    <w:pPr>
      <w:spacing w:before="120"/>
    </w:pPr>
    <w:rPr>
      <w:rFonts w:ascii="Arial" w:hAnsi="Arial" w:cs="Arial"/>
      <w:b/>
      <w:bCs/>
    </w:rPr>
  </w:style>
  <w:style w:type="paragraph" w:customStyle="1" w:styleId="TitreSUNeVeilleRB">
    <w:name w:val="Titre_SUN.eVeilleRB"/>
    <w:basedOn w:val="Normal"/>
    <w:next w:val="Normal"/>
    <w:rsid w:val="007B54F2"/>
    <w:pPr>
      <w:spacing w:before="120" w:after="120" w:line="600" w:lineRule="exact"/>
    </w:pPr>
    <w:rPr>
      <w:rFonts w:ascii="ITC Franklin Gothic Std Bk Cd" w:hAnsi="ITC Franklin Gothic Std Bk Cd"/>
      <w:sz w:val="52"/>
    </w:rPr>
  </w:style>
  <w:style w:type="paragraph" w:customStyle="1" w:styleId="TM10">
    <w:name w:val="TM1"/>
    <w:basedOn w:val="TM1"/>
    <w:rsid w:val="007B54F2"/>
    <w:pPr>
      <w:tabs>
        <w:tab w:val="clear" w:pos="7086"/>
        <w:tab w:val="right" w:leader="dot" w:pos="7371"/>
      </w:tabs>
    </w:pPr>
    <w:rPr>
      <w:szCs w:val="22"/>
    </w:rPr>
  </w:style>
  <w:style w:type="paragraph" w:customStyle="1" w:styleId="titolo">
    <w:name w:val="titolo"/>
    <w:basedOn w:val="Normal"/>
    <w:rsid w:val="0067641C"/>
    <w:pPr>
      <w:spacing w:before="100" w:beforeAutospacing="1" w:after="100" w:afterAutospacing="1" w:line="240" w:lineRule="auto"/>
      <w:ind w:right="0"/>
      <w:jc w:val="left"/>
    </w:pPr>
    <w:rPr>
      <w:rFonts w:ascii="Times New Roman" w:hAnsi="Times New Roman"/>
      <w:sz w:val="24"/>
      <w:lang w:eastAsia="fr-FR"/>
    </w:rPr>
  </w:style>
  <w:style w:type="character" w:customStyle="1" w:styleId="ds1">
    <w:name w:val="ds1"/>
    <w:basedOn w:val="Policepardfaut"/>
    <w:rsid w:val="003A619A"/>
  </w:style>
  <w:style w:type="character" w:customStyle="1" w:styleId="teaserheadline">
    <w:name w:val="teaserheadline"/>
    <w:basedOn w:val="Policepardfaut"/>
    <w:rsid w:val="003114F0"/>
  </w:style>
  <w:style w:type="character" w:customStyle="1" w:styleId="dots">
    <w:name w:val="dots"/>
    <w:basedOn w:val="Policepardfaut"/>
    <w:rsid w:val="003114F0"/>
  </w:style>
  <w:style w:type="character" w:customStyle="1" w:styleId="verdana11orangebold1">
    <w:name w:val="verdana11orangebold1"/>
    <w:rsid w:val="00FC10DF"/>
    <w:rPr>
      <w:rFonts w:ascii="Verdana" w:hAnsi="Verdana" w:hint="default"/>
      <w:b/>
      <w:bCs/>
      <w:color w:val="EB9A0F"/>
      <w:sz w:val="17"/>
      <w:szCs w:val="17"/>
    </w:rPr>
  </w:style>
  <w:style w:type="character" w:customStyle="1" w:styleId="textebis1">
    <w:name w:val="texte_bis1"/>
    <w:rsid w:val="001B2929"/>
    <w:rPr>
      <w:rFonts w:ascii="Verdana" w:hAnsi="Verdana" w:hint="default"/>
      <w:color w:val="676767"/>
      <w:sz w:val="20"/>
      <w:szCs w:val="20"/>
    </w:rPr>
  </w:style>
  <w:style w:type="character" w:customStyle="1" w:styleId="reditalics">
    <w:name w:val="reditalics"/>
    <w:basedOn w:val="Policepardfaut"/>
    <w:rsid w:val="000B6650"/>
  </w:style>
  <w:style w:type="character" w:styleId="Appelnotedebasdep">
    <w:name w:val="footnote reference"/>
    <w:basedOn w:val="Policepardfaut"/>
    <w:uiPriority w:val="99"/>
    <w:semiHidden/>
    <w:unhideWhenUsed/>
    <w:rsid w:val="005D1ADB"/>
  </w:style>
  <w:style w:type="paragraph" w:customStyle="1" w:styleId="Normal2">
    <w:name w:val="Normal 2"/>
    <w:basedOn w:val="Normal"/>
    <w:qFormat/>
    <w:rsid w:val="00DA7E17"/>
    <w:pPr>
      <w:spacing w:before="120" w:after="120"/>
      <w:ind w:left="567" w:right="-28"/>
    </w:pPr>
    <w:rPr>
      <w:i/>
      <w:lang w:val="en-US"/>
    </w:rPr>
  </w:style>
  <w:style w:type="character" w:customStyle="1" w:styleId="div">
    <w:name w:val="&lt;div"/>
    <w:basedOn w:val="Policepardfaut"/>
    <w:rsid w:val="00BA2DFE"/>
  </w:style>
  <w:style w:type="paragraph" w:customStyle="1" w:styleId="auteur">
    <w:name w:val="auteur"/>
    <w:basedOn w:val="Normal"/>
    <w:rsid w:val="001D3B46"/>
    <w:pPr>
      <w:spacing w:before="100" w:beforeAutospacing="1" w:after="100" w:afterAutospacing="1" w:line="240" w:lineRule="auto"/>
      <w:ind w:right="0"/>
      <w:jc w:val="left"/>
    </w:pPr>
    <w:rPr>
      <w:rFonts w:ascii="Times New Roman" w:hAnsi="Times New Roman"/>
      <w:sz w:val="24"/>
      <w:lang w:eastAsia="fr-FR"/>
    </w:rPr>
  </w:style>
  <w:style w:type="character" w:customStyle="1" w:styleId="tableadoptguideline">
    <w:name w:val="tableadoptguideline"/>
    <w:basedOn w:val="Policepardfaut"/>
    <w:rsid w:val="0094184C"/>
  </w:style>
  <w:style w:type="paragraph" w:customStyle="1" w:styleId="tableant">
    <w:name w:val="tableant"/>
    <w:basedOn w:val="Normal"/>
    <w:rsid w:val="0094184C"/>
    <w:pPr>
      <w:spacing w:before="100" w:beforeAutospacing="1" w:after="100" w:afterAutospacing="1" w:line="240" w:lineRule="auto"/>
      <w:ind w:right="0"/>
      <w:jc w:val="left"/>
    </w:pPr>
    <w:rPr>
      <w:rFonts w:ascii="Times New Roman" w:hAnsi="Times New Roman"/>
      <w:sz w:val="24"/>
      <w:lang w:eastAsia="fr-FR"/>
    </w:rPr>
  </w:style>
  <w:style w:type="character" w:customStyle="1" w:styleId="ds59">
    <w:name w:val="ds59"/>
    <w:basedOn w:val="Policepardfaut"/>
    <w:rsid w:val="001B7316"/>
  </w:style>
  <w:style w:type="character" w:customStyle="1" w:styleId="ds60">
    <w:name w:val="ds60"/>
    <w:basedOn w:val="Policepardfaut"/>
    <w:rsid w:val="001B7316"/>
  </w:style>
  <w:style w:type="paragraph" w:customStyle="1" w:styleId="textebis">
    <w:name w:val="texte_bis"/>
    <w:basedOn w:val="Normal"/>
    <w:rsid w:val="00DD45D8"/>
    <w:pPr>
      <w:spacing w:before="100" w:beforeAutospacing="1" w:after="100" w:afterAutospacing="1" w:line="240" w:lineRule="auto"/>
      <w:ind w:right="0"/>
      <w:jc w:val="left"/>
    </w:pPr>
    <w:rPr>
      <w:rFonts w:ascii="Verdana" w:hAnsi="Verdana"/>
      <w:color w:val="676767"/>
      <w:szCs w:val="20"/>
      <w:lang w:eastAsia="fr-FR"/>
    </w:rPr>
  </w:style>
  <w:style w:type="character" w:customStyle="1" w:styleId="titrepage1">
    <w:name w:val="titrepage1"/>
    <w:rsid w:val="00DD45D8"/>
    <w:rPr>
      <w:rFonts w:ascii="Helvetica" w:hAnsi="Helvetica" w:hint="default"/>
      <w:b w:val="0"/>
      <w:bCs w:val="0"/>
      <w:i w:val="0"/>
      <w:iCs w:val="0"/>
      <w:smallCaps w:val="0"/>
      <w:color w:val="666666"/>
      <w:sz w:val="38"/>
      <w:szCs w:val="38"/>
    </w:rPr>
  </w:style>
  <w:style w:type="character" w:customStyle="1" w:styleId="verd9bleub1">
    <w:name w:val="verd9bleub1"/>
    <w:rsid w:val="00C214DD"/>
    <w:rPr>
      <w:rFonts w:ascii="Verdana" w:hAnsi="Verdana" w:hint="default"/>
      <w:b/>
      <w:bCs/>
      <w:i w:val="0"/>
      <w:iCs w:val="0"/>
      <w:strike w:val="0"/>
      <w:dstrike w:val="0"/>
      <w:color w:val="0BACCC"/>
      <w:sz w:val="14"/>
      <w:szCs w:val="14"/>
      <w:u w:val="none"/>
      <w:effect w:val="none"/>
    </w:rPr>
  </w:style>
  <w:style w:type="character" w:customStyle="1" w:styleId="arial11gris1">
    <w:name w:val="arial11gris1"/>
    <w:rsid w:val="00C214DD"/>
    <w:rPr>
      <w:rFonts w:ascii="Arial" w:hAnsi="Arial" w:cs="Arial" w:hint="default"/>
      <w:b w:val="0"/>
      <w:bCs w:val="0"/>
      <w:strike w:val="0"/>
      <w:dstrike w:val="0"/>
      <w:color w:val="484848"/>
      <w:sz w:val="17"/>
      <w:szCs w:val="17"/>
      <w:u w:val="none"/>
      <w:effect w:val="none"/>
    </w:rPr>
  </w:style>
  <w:style w:type="character" w:customStyle="1" w:styleId="style31">
    <w:name w:val="style31"/>
    <w:rsid w:val="003C442C"/>
    <w:rPr>
      <w:color w:val="053B61"/>
    </w:rPr>
  </w:style>
  <w:style w:type="character" w:customStyle="1" w:styleId="style41">
    <w:name w:val="style41"/>
    <w:rsid w:val="003C442C"/>
    <w:rPr>
      <w:color w:val="FF0000"/>
    </w:rPr>
  </w:style>
  <w:style w:type="numbering" w:styleId="111111">
    <w:name w:val="Outline List 2"/>
    <w:basedOn w:val="Aucuneliste"/>
    <w:uiPriority w:val="99"/>
    <w:semiHidden/>
    <w:unhideWhenUsed/>
    <w:rsid w:val="00D041FB"/>
    <w:pPr>
      <w:numPr>
        <w:numId w:val="36"/>
      </w:numPr>
    </w:pPr>
  </w:style>
  <w:style w:type="numbering" w:styleId="1ai">
    <w:name w:val="Outline List 1"/>
    <w:basedOn w:val="Aucuneliste"/>
    <w:uiPriority w:val="99"/>
    <w:semiHidden/>
    <w:unhideWhenUsed/>
    <w:rsid w:val="00D041FB"/>
    <w:pPr>
      <w:numPr>
        <w:numId w:val="37"/>
      </w:numPr>
    </w:pPr>
  </w:style>
  <w:style w:type="paragraph" w:styleId="Adressedestinataire">
    <w:name w:val="envelope address"/>
    <w:basedOn w:val="Normal"/>
    <w:uiPriority w:val="99"/>
    <w:semiHidden/>
    <w:unhideWhenUsed/>
    <w:rsid w:val="00D041FB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D041FB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D041FB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D041FB"/>
    <w:rPr>
      <w:rFonts w:ascii="ITC Franklin Gothic Std Book" w:hAnsi="ITC Franklin Gothic Std Book"/>
      <w:i/>
      <w:iCs/>
      <w:szCs w:val="24"/>
      <w:lang w:eastAsia="en-US"/>
    </w:rPr>
  </w:style>
  <w:style w:type="character" w:styleId="Appeldenotedefin">
    <w:name w:val="endnote reference"/>
    <w:uiPriority w:val="99"/>
    <w:semiHidden/>
    <w:unhideWhenUsed/>
    <w:rsid w:val="00D041FB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D041FB"/>
    <w:pPr>
      <w:numPr>
        <w:numId w:val="3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041FB"/>
  </w:style>
  <w:style w:type="paragraph" w:styleId="Citation">
    <w:name w:val="Quote"/>
    <w:basedOn w:val="Normal"/>
    <w:next w:val="Normal"/>
    <w:link w:val="CitationCar"/>
    <w:uiPriority w:val="29"/>
    <w:qFormat/>
    <w:rsid w:val="00D041FB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041FB"/>
    <w:rPr>
      <w:rFonts w:ascii="ITC Franklin Gothic Std Book" w:hAnsi="ITC Franklin Gothic Std Book"/>
      <w:i/>
      <w:iCs/>
      <w:color w:val="000000"/>
      <w:szCs w:val="24"/>
      <w:lang w:eastAsia="en-US"/>
    </w:rPr>
  </w:style>
  <w:style w:type="character" w:styleId="CitationHTML">
    <w:name w:val="HTML Cite"/>
    <w:uiPriority w:val="99"/>
    <w:semiHidden/>
    <w:unhideWhenUsed/>
    <w:rsid w:val="00D041F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041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041FB"/>
    <w:rPr>
      <w:rFonts w:ascii="ITC Franklin Gothic Std Book" w:hAnsi="ITC Franklin Gothic Std Book"/>
      <w:b/>
      <w:bCs/>
      <w:i/>
      <w:iCs/>
      <w:color w:val="4F81BD"/>
      <w:szCs w:val="24"/>
      <w:lang w:eastAsia="en-US"/>
    </w:rPr>
  </w:style>
  <w:style w:type="character" w:styleId="ClavierHTML">
    <w:name w:val="HTML Keyboard"/>
    <w:uiPriority w:val="99"/>
    <w:semiHidden/>
    <w:unhideWhenUsed/>
    <w:rsid w:val="00D041FB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D041F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D041FB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D041FB"/>
    <w:rPr>
      <w:rFonts w:ascii="ITC Franklin Gothic Std Book" w:hAnsi="ITC Franklin Gothic Std Book"/>
      <w:szCs w:val="24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D041FB"/>
  </w:style>
  <w:style w:type="character" w:customStyle="1" w:styleId="DateCar">
    <w:name w:val="Date Car"/>
    <w:link w:val="Date"/>
    <w:uiPriority w:val="99"/>
    <w:semiHidden/>
    <w:rsid w:val="00D041FB"/>
    <w:rPr>
      <w:rFonts w:ascii="ITC Franklin Gothic Std Book" w:hAnsi="ITC Franklin Gothic Std Book"/>
      <w:szCs w:val="24"/>
      <w:lang w:eastAsia="en-US"/>
    </w:rPr>
  </w:style>
  <w:style w:type="character" w:styleId="DfinitionHTML">
    <w:name w:val="HTML Definition"/>
    <w:uiPriority w:val="99"/>
    <w:semiHidden/>
    <w:unhideWhenUsed/>
    <w:rsid w:val="00D041FB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D041F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041FB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D041F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D041FB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041FB"/>
    <w:pPr>
      <w:tabs>
        <w:tab w:val="clear" w:pos="360"/>
      </w:tabs>
      <w:spacing w:before="240" w:after="60"/>
      <w:ind w:left="0" w:firstLine="0"/>
      <w:outlineLvl w:val="9"/>
    </w:pPr>
    <w:rPr>
      <w:rFonts w:ascii="Cambria" w:hAnsi="Cambria" w:cs="Times New Roman"/>
      <w:b/>
      <w:bCs/>
      <w:sz w:val="32"/>
      <w:lang w:eastAsia="en-US"/>
    </w:rPr>
  </w:style>
  <w:style w:type="character" w:styleId="ExempleHTML">
    <w:name w:val="HTML Sample"/>
    <w:uiPriority w:val="99"/>
    <w:semiHidden/>
    <w:unhideWhenUsed/>
    <w:rsid w:val="00D041FB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D041FB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D041FB"/>
    <w:rPr>
      <w:rFonts w:ascii="ITC Franklin Gothic Std Book" w:hAnsi="ITC Franklin Gothic Std Book"/>
      <w:szCs w:val="24"/>
      <w:lang w:eastAsia="en-US"/>
    </w:rPr>
  </w:style>
  <w:style w:type="table" w:styleId="Grilleclaire">
    <w:name w:val="Light Grid"/>
    <w:basedOn w:val="TableauNormal"/>
    <w:uiPriority w:val="62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041FB"/>
    <w:pPr>
      <w:spacing w:line="240" w:lineRule="auto"/>
    </w:pPr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041FB"/>
    <w:pPr>
      <w:spacing w:line="240" w:lineRule="auto"/>
    </w:pPr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041FB"/>
    <w:pPr>
      <w:spacing w:line="240" w:lineRule="auto"/>
    </w:pPr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041FB"/>
    <w:pPr>
      <w:spacing w:line="240" w:lineRule="auto"/>
    </w:pPr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041FB"/>
    <w:pPr>
      <w:spacing w:line="240" w:lineRule="auto"/>
    </w:pPr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041FB"/>
    <w:pPr>
      <w:spacing w:line="240" w:lineRule="auto"/>
    </w:pPr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041FB"/>
    <w:pPr>
      <w:spacing w:line="240" w:lineRule="auto"/>
    </w:pPr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Liste">
    <w:name w:val="List"/>
    <w:basedOn w:val="Normal"/>
    <w:uiPriority w:val="99"/>
    <w:semiHidden/>
    <w:unhideWhenUsed/>
    <w:rsid w:val="00D041FB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D041FB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D041FB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D041FB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D041FB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D041FB"/>
    <w:pPr>
      <w:numPr>
        <w:numId w:val="13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D041FB"/>
    <w:pPr>
      <w:numPr>
        <w:numId w:val="14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D041FB"/>
    <w:pPr>
      <w:numPr>
        <w:numId w:val="15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D041FB"/>
    <w:pPr>
      <w:numPr>
        <w:numId w:val="16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D041FB"/>
    <w:pPr>
      <w:numPr>
        <w:numId w:val="17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D041FB"/>
    <w:pPr>
      <w:numPr>
        <w:numId w:val="18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D041FB"/>
    <w:pPr>
      <w:numPr>
        <w:numId w:val="19"/>
      </w:numPr>
      <w:contextualSpacing/>
    </w:pPr>
  </w:style>
  <w:style w:type="table" w:styleId="Listeclaire">
    <w:name w:val="Light List"/>
    <w:basedOn w:val="TableauNormal"/>
    <w:uiPriority w:val="61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D041FB"/>
    <w:pPr>
      <w:spacing w:after="120"/>
      <w:ind w:left="283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D041FB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D041FB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D041F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041FB"/>
    <w:pPr>
      <w:spacing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041FB"/>
    <w:pPr>
      <w:spacing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041FB"/>
    <w:pPr>
      <w:spacing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041FB"/>
    <w:pPr>
      <w:spacing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041FB"/>
    <w:pPr>
      <w:spacing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041FB"/>
    <w:pPr>
      <w:spacing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041FB"/>
    <w:pPr>
      <w:spacing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041FB"/>
    <w:pPr>
      <w:spacing w:line="240" w:lineRule="auto"/>
    </w:pPr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041FB"/>
    <w:pPr>
      <w:spacing w:line="240" w:lineRule="auto"/>
    </w:pPr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041FB"/>
    <w:pPr>
      <w:spacing w:line="240" w:lineRule="auto"/>
    </w:pPr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041FB"/>
    <w:pPr>
      <w:spacing w:line="240" w:lineRule="auto"/>
    </w:pPr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041FB"/>
    <w:pPr>
      <w:spacing w:line="240" w:lineRule="auto"/>
    </w:pPr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041FB"/>
    <w:pPr>
      <w:spacing w:line="240" w:lineRule="auto"/>
    </w:pPr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041FB"/>
    <w:pPr>
      <w:spacing w:line="240" w:lineRule="auto"/>
    </w:pPr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D041FB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D041FB"/>
    <w:rPr>
      <w:sz w:val="16"/>
      <w:szCs w:val="16"/>
    </w:rPr>
  </w:style>
  <w:style w:type="character" w:styleId="Numrodeligne">
    <w:name w:val="line number"/>
    <w:uiPriority w:val="99"/>
    <w:semiHidden/>
    <w:unhideWhenUsed/>
    <w:rsid w:val="00D041FB"/>
  </w:style>
  <w:style w:type="table" w:styleId="Ombrageclair">
    <w:name w:val="Light Shading"/>
    <w:basedOn w:val="TableauNormal"/>
    <w:uiPriority w:val="60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formatHTML">
    <w:name w:val="HTML Preformatted"/>
    <w:basedOn w:val="Normal"/>
    <w:link w:val="PrformatHTMLCar"/>
    <w:uiPriority w:val="99"/>
    <w:semiHidden/>
    <w:unhideWhenUsed/>
    <w:rsid w:val="00D041FB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D041FB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D041F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041F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D041FB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D041FB"/>
    <w:rPr>
      <w:rFonts w:ascii="ITC Franklin Gothic Std Book" w:hAnsi="ITC Franklin Gothic Std Book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D041F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D041FB"/>
    <w:rPr>
      <w:rFonts w:ascii="ITC Franklin Gothic Std Book" w:hAnsi="ITC Franklin Gothic Std Book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D041F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D041FB"/>
    <w:rPr>
      <w:rFonts w:ascii="ITC Franklin Gothic Std Book" w:hAnsi="ITC Franklin Gothic Std Book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D041F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D041FB"/>
    <w:rPr>
      <w:rFonts w:ascii="ITC Franklin Gothic Std Book" w:hAnsi="ITC Franklin Gothic Std Book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D041F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D041FB"/>
    <w:rPr>
      <w:rFonts w:ascii="ITC Franklin Gothic Std Book" w:hAnsi="ITC Franklin Gothic Std Book"/>
      <w:szCs w:val="24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D041FB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D041FB"/>
  </w:style>
  <w:style w:type="character" w:customStyle="1" w:styleId="SalutationsCar">
    <w:name w:val="Salutations Car"/>
    <w:link w:val="Salutations"/>
    <w:uiPriority w:val="99"/>
    <w:semiHidden/>
    <w:rsid w:val="00D041FB"/>
    <w:rPr>
      <w:rFonts w:ascii="ITC Franklin Gothic Std Book" w:hAnsi="ITC Franklin Gothic Std Book"/>
      <w:szCs w:val="24"/>
      <w:lang w:eastAsia="en-US"/>
    </w:rPr>
  </w:style>
  <w:style w:type="paragraph" w:styleId="Sansinterligne">
    <w:name w:val="No Spacing"/>
    <w:uiPriority w:val="1"/>
    <w:qFormat/>
    <w:rsid w:val="00D041FB"/>
    <w:pPr>
      <w:ind w:right="-26"/>
      <w:jc w:val="both"/>
    </w:pPr>
    <w:rPr>
      <w:rFonts w:ascii="ITC Franklin Gothic Std Book" w:hAnsi="ITC Franklin Gothic Std Book"/>
      <w:szCs w:val="24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D041FB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D041FB"/>
    <w:rPr>
      <w:rFonts w:ascii="ITC Franklin Gothic Std Book" w:hAnsi="ITC Franklin Gothic Std Book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D041FB"/>
  </w:style>
  <w:style w:type="character" w:customStyle="1" w:styleId="SignaturelectroniqueCar">
    <w:name w:val="Signature électronique Car"/>
    <w:link w:val="Signaturelectronique"/>
    <w:uiPriority w:val="99"/>
    <w:semiHidden/>
    <w:rsid w:val="00D041FB"/>
    <w:rPr>
      <w:rFonts w:ascii="ITC Franklin Gothic Std Book" w:hAnsi="ITC Franklin Gothic Std Book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041FB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D041FB"/>
    <w:rPr>
      <w:rFonts w:ascii="Cambria" w:eastAsia="Times New Roman" w:hAnsi="Cambria" w:cs="Times New Roman"/>
      <w:sz w:val="24"/>
      <w:szCs w:val="24"/>
      <w:lang w:eastAsia="en-US"/>
    </w:rPr>
  </w:style>
  <w:style w:type="table" w:styleId="Tableauclassique1">
    <w:name w:val="Table Classic 1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edelespacerserv">
    <w:name w:val="Placeholder Text"/>
    <w:uiPriority w:val="99"/>
    <w:semiHidden/>
    <w:rsid w:val="00D041FB"/>
    <w:rPr>
      <w:color w:val="808080"/>
    </w:rPr>
  </w:style>
  <w:style w:type="table" w:styleId="Thmedutableau">
    <w:name w:val="Table Theme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D041FB"/>
  </w:style>
  <w:style w:type="character" w:customStyle="1" w:styleId="TitredenoteCar">
    <w:name w:val="Titre de note Car"/>
    <w:link w:val="Titredenote"/>
    <w:uiPriority w:val="99"/>
    <w:semiHidden/>
    <w:rsid w:val="00D041FB"/>
    <w:rPr>
      <w:rFonts w:ascii="ITC Franklin Gothic Std Book" w:hAnsi="ITC Franklin Gothic Std Book"/>
      <w:szCs w:val="24"/>
      <w:lang w:eastAsia="en-US"/>
    </w:rPr>
  </w:style>
  <w:style w:type="character" w:styleId="Titredulivre">
    <w:name w:val="Book Title"/>
    <w:uiPriority w:val="33"/>
    <w:qFormat/>
    <w:rsid w:val="00D041FB"/>
    <w:rPr>
      <w:b/>
      <w:bCs/>
      <w:smallCaps/>
      <w:spacing w:val="5"/>
    </w:rPr>
  </w:style>
  <w:style w:type="table" w:styleId="Trameclaire-Accent1">
    <w:name w:val="Light Shading Accent 1"/>
    <w:basedOn w:val="TableauNormal"/>
    <w:uiPriority w:val="60"/>
    <w:rsid w:val="00D041FB"/>
    <w:pPr>
      <w:spacing w:line="240" w:lineRule="auto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041FB"/>
    <w:pPr>
      <w:spacing w:line="240" w:lineRule="auto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041FB"/>
    <w:pPr>
      <w:spacing w:line="240" w:lineRule="auto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041FB"/>
    <w:pPr>
      <w:spacing w:line="240" w:lineRule="auto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041FB"/>
    <w:pPr>
      <w:spacing w:line="240" w:lineRule="auto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041FB"/>
    <w:pPr>
      <w:spacing w:line="240" w:lineRule="auto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D041F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header" w:uiPriority="0"/>
    <w:lsdException w:name="footer" w:uiPriority="0"/>
    <w:lsdException w:name="index heading" w:uiPriority="0"/>
    <w:lsdException w:name="caption" w:semiHidden="0" w:uiPriority="0" w:unhideWhenUsed="0" w:qFormat="1"/>
    <w:lsdException w:name="table of figures" w:uiPriority="0"/>
    <w:lsdException w:name="page number" w:uiPriority="0"/>
    <w:lsdException w:name="endnote text" w:uiPriority="0"/>
    <w:lsdException w:name="table of authorities" w:uiPriority="0"/>
    <w:lsdException w:name="macro" w:uiPriority="0"/>
    <w:lsdException w:name="toa heading" w:uiPriority="0"/>
    <w:lsdException w:name="List Bullet 2" w:uiPriority="0"/>
    <w:lsdException w:name="List Number 3" w:uiPriority="0"/>
    <w:lsdException w:name="Title" w:semiHidden="0" w:unhideWhenUsed="0" w:qFormat="1"/>
    <w:lsdException w:name="Default Paragraph Font" w:uiPriority="0"/>
    <w:lsdException w:name="List Continue 2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Normal SUN.eVeille"/>
    <w:qFormat/>
    <w:rsid w:val="003202C1"/>
    <w:pPr>
      <w:spacing w:line="260" w:lineRule="exact"/>
      <w:ind w:right="-26"/>
      <w:jc w:val="both"/>
    </w:pPr>
    <w:rPr>
      <w:rFonts w:ascii="ITC Franklin Gothic Std Book" w:hAnsi="ITC Franklin Gothic Std Book"/>
      <w:szCs w:val="24"/>
      <w:lang w:eastAsia="en-US"/>
    </w:rPr>
  </w:style>
  <w:style w:type="paragraph" w:styleId="Titre1">
    <w:name w:val="heading 1"/>
    <w:basedOn w:val="Normal"/>
    <w:link w:val="Titre1Car"/>
    <w:qFormat/>
    <w:rsid w:val="007B54F2"/>
    <w:pPr>
      <w:keepNext/>
      <w:tabs>
        <w:tab w:val="left" w:pos="360"/>
      </w:tabs>
      <w:spacing w:before="480" w:after="240"/>
      <w:ind w:left="360" w:hanging="360"/>
      <w:outlineLvl w:val="0"/>
    </w:pPr>
    <w:rPr>
      <w:rFonts w:ascii="Franklin Gothic Demi" w:hAnsi="Franklin Gothic Demi" w:cs="Arial"/>
      <w:kern w:val="32"/>
      <w:szCs w:val="32"/>
      <w:lang w:eastAsia="fr-FR"/>
    </w:rPr>
  </w:style>
  <w:style w:type="paragraph" w:styleId="Titre2">
    <w:name w:val="heading 2"/>
    <w:aliases w:val="Titre 2 SUN.eVeille"/>
    <w:basedOn w:val="Normal"/>
    <w:next w:val="Normal2"/>
    <w:link w:val="Titre2Car"/>
    <w:qFormat/>
    <w:rsid w:val="00DA7E17"/>
    <w:pPr>
      <w:keepNext/>
      <w:spacing w:before="360" w:after="120"/>
      <w:ind w:left="567" w:right="-28"/>
      <w:outlineLvl w:val="1"/>
    </w:pPr>
    <w:rPr>
      <w:rFonts w:ascii="Franklin Gothic Medium" w:hAnsi="Franklin Gothic Medium" w:cs="Arial"/>
      <w:b/>
      <w:bCs/>
      <w:iCs/>
      <w:szCs w:val="28"/>
    </w:rPr>
  </w:style>
  <w:style w:type="paragraph" w:styleId="Titre3">
    <w:name w:val="heading 3"/>
    <w:aliases w:val="Titre 3 SUN.eVeille"/>
    <w:basedOn w:val="Normal"/>
    <w:next w:val="Normal"/>
    <w:qFormat/>
    <w:rsid w:val="007B54F2"/>
    <w:pPr>
      <w:keepNext/>
      <w:spacing w:before="240" w:after="120"/>
      <w:ind w:left="227" w:right="-28"/>
      <w:outlineLvl w:val="2"/>
    </w:pPr>
    <w:rPr>
      <w:rFonts w:ascii="ITC Franklin Gothic Std Med" w:hAnsi="ITC Franklin Gothic Std Med" w:cs="Arial"/>
      <w:iCs/>
      <w:szCs w:val="20"/>
    </w:rPr>
  </w:style>
  <w:style w:type="paragraph" w:styleId="Titre4">
    <w:name w:val="heading 4"/>
    <w:basedOn w:val="Normal"/>
    <w:next w:val="Normal"/>
    <w:qFormat/>
    <w:rsid w:val="007B54F2"/>
    <w:pPr>
      <w:keepNext/>
      <w:numPr>
        <w:ilvl w:val="3"/>
        <w:numId w:val="10"/>
      </w:numPr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7B54F2"/>
    <w:pPr>
      <w:numPr>
        <w:ilvl w:val="4"/>
        <w:numId w:val="10"/>
      </w:numPr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7B54F2"/>
    <w:pPr>
      <w:numPr>
        <w:ilvl w:val="5"/>
        <w:numId w:val="10"/>
      </w:numPr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7B54F2"/>
    <w:pPr>
      <w:numPr>
        <w:ilvl w:val="6"/>
        <w:numId w:val="10"/>
      </w:numPr>
      <w:outlineLvl w:val="6"/>
    </w:pPr>
  </w:style>
  <w:style w:type="paragraph" w:styleId="Titre8">
    <w:name w:val="heading 8"/>
    <w:basedOn w:val="Normal"/>
    <w:next w:val="Normal"/>
    <w:qFormat/>
    <w:rsid w:val="007B54F2"/>
    <w:pPr>
      <w:numPr>
        <w:ilvl w:val="7"/>
        <w:numId w:val="10"/>
      </w:numPr>
      <w:outlineLvl w:val="7"/>
    </w:pPr>
    <w:rPr>
      <w:i/>
      <w:iCs/>
    </w:rPr>
  </w:style>
  <w:style w:type="paragraph" w:styleId="Titre9">
    <w:name w:val="heading 9"/>
    <w:basedOn w:val="Normal"/>
    <w:next w:val="Normal"/>
    <w:qFormat/>
    <w:rsid w:val="007B54F2"/>
    <w:pPr>
      <w:numPr>
        <w:ilvl w:val="8"/>
        <w:numId w:val="10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semiHidden/>
    <w:rsid w:val="007B54F2"/>
  </w:style>
  <w:style w:type="table" w:default="1" w:styleId="TableauNormal">
    <w:name w:val="Normal Table"/>
    <w:semiHidden/>
    <w:rsid w:val="00FE6F4B"/>
    <w:pPr>
      <w:widowControl w:val="0"/>
      <w:adjustRightInd w:val="0"/>
      <w:spacing w:line="360" w:lineRule="atLeast"/>
      <w:jc w:val="both"/>
      <w:textAlignment w:val="baseline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7B54F2"/>
  </w:style>
  <w:style w:type="paragraph" w:customStyle="1" w:styleId="Archive">
    <w:name w:val="Archive"/>
    <w:basedOn w:val="Normal"/>
    <w:rsid w:val="00481A53"/>
    <w:pPr>
      <w:jc w:val="center"/>
    </w:pPr>
    <w:rPr>
      <w:b/>
      <w:bCs/>
      <w:sz w:val="56"/>
    </w:rPr>
  </w:style>
  <w:style w:type="paragraph" w:customStyle="1" w:styleId="B1">
    <w:name w:val="B1"/>
    <w:basedOn w:val="Normal"/>
    <w:link w:val="B1Car"/>
    <w:rsid w:val="00481A53"/>
    <w:pPr>
      <w:numPr>
        <w:numId w:val="1"/>
      </w:numPr>
    </w:pPr>
    <w:rPr>
      <w:szCs w:val="20"/>
    </w:rPr>
  </w:style>
  <w:style w:type="paragraph" w:customStyle="1" w:styleId="B2">
    <w:name w:val="B2"/>
    <w:basedOn w:val="B1"/>
    <w:link w:val="B2Car"/>
    <w:rsid w:val="00481A53"/>
    <w:pPr>
      <w:numPr>
        <w:numId w:val="2"/>
      </w:numPr>
    </w:pPr>
  </w:style>
  <w:style w:type="paragraph" w:customStyle="1" w:styleId="B3">
    <w:name w:val="B3"/>
    <w:basedOn w:val="Listepuces"/>
    <w:rsid w:val="007B54F2"/>
    <w:pPr>
      <w:widowControl w:val="0"/>
      <w:tabs>
        <w:tab w:val="left" w:pos="1418"/>
      </w:tabs>
      <w:adjustRightInd w:val="0"/>
      <w:spacing w:before="20" w:line="360" w:lineRule="atLeast"/>
      <w:contextualSpacing w:val="0"/>
      <w:textAlignment w:val="baseline"/>
    </w:pPr>
    <w:rPr>
      <w:rFonts w:ascii="Tw Cen MT" w:hAnsi="Tw Cen MT"/>
      <w:sz w:val="22"/>
      <w:szCs w:val="20"/>
    </w:rPr>
  </w:style>
  <w:style w:type="paragraph" w:customStyle="1" w:styleId="Definition">
    <w:name w:val="Definition"/>
    <w:basedOn w:val="Normal"/>
    <w:rsid w:val="00481A53"/>
    <w:pPr>
      <w:spacing w:before="120"/>
      <w:ind w:left="1701"/>
    </w:pPr>
  </w:style>
  <w:style w:type="character" w:styleId="Lienhypertexte">
    <w:name w:val="Hyperlink"/>
    <w:aliases w:val="Lien hypertexte SUN.eVeille"/>
    <w:uiPriority w:val="99"/>
    <w:rsid w:val="007B54F2"/>
    <w:rPr>
      <w:rFonts w:ascii="Franklin Gothic Book" w:hAnsi="Franklin Gothic Book"/>
      <w:u w:val="single"/>
    </w:rPr>
  </w:style>
  <w:style w:type="character" w:styleId="Lienhypertextesuivivisit">
    <w:name w:val="FollowedHyperlink"/>
    <w:rsid w:val="007B54F2"/>
    <w:rPr>
      <w:color w:val="800080"/>
      <w:u w:val="single"/>
    </w:rPr>
  </w:style>
  <w:style w:type="paragraph" w:customStyle="1" w:styleId="SOPgeneralitesdebut">
    <w:name w:val="SOP_generalites_debut"/>
    <w:basedOn w:val="Normal"/>
    <w:rsid w:val="00481A53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481A53"/>
    <w:rPr>
      <w:color w:val="FF6600"/>
    </w:rPr>
  </w:style>
  <w:style w:type="paragraph" w:customStyle="1" w:styleId="SOPproceduredebut">
    <w:name w:val="SOP_procedure_debut"/>
    <w:basedOn w:val="Normal"/>
    <w:rsid w:val="00481A53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481A53"/>
  </w:style>
  <w:style w:type="paragraph" w:customStyle="1" w:styleId="Terme">
    <w:name w:val="Terme"/>
    <w:basedOn w:val="Definition"/>
    <w:rsid w:val="00481A53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link w:val="TitreCar"/>
    <w:uiPriority w:val="99"/>
    <w:qFormat/>
    <w:rsid w:val="00481A5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481A53"/>
    <w:rPr>
      <w:i/>
      <w:iCs/>
      <w:sz w:val="28"/>
    </w:rPr>
  </w:style>
  <w:style w:type="paragraph" w:styleId="TM1">
    <w:name w:val="toc 1"/>
    <w:aliases w:val="TM 1 SeV"/>
    <w:basedOn w:val="Normal"/>
    <w:next w:val="Normal"/>
    <w:uiPriority w:val="39"/>
    <w:rsid w:val="00083865"/>
    <w:pPr>
      <w:widowControl w:val="0"/>
      <w:tabs>
        <w:tab w:val="left" w:pos="0"/>
        <w:tab w:val="left" w:leader="dot" w:pos="7086"/>
      </w:tabs>
      <w:adjustRightInd w:val="0"/>
      <w:spacing w:after="120" w:line="200" w:lineRule="atLeast"/>
      <w:ind w:right="357"/>
      <w:jc w:val="left"/>
      <w:textAlignment w:val="baseline"/>
    </w:pPr>
    <w:rPr>
      <w:b/>
      <w:bCs/>
      <w:szCs w:val="20"/>
    </w:rPr>
  </w:style>
  <w:style w:type="paragraph" w:styleId="TM2">
    <w:name w:val="toc 2"/>
    <w:basedOn w:val="TM1"/>
    <w:next w:val="Normal"/>
    <w:uiPriority w:val="39"/>
    <w:rsid w:val="00083865"/>
    <w:rPr>
      <w:b w:val="0"/>
      <w:bCs w:val="0"/>
      <w:noProof/>
    </w:rPr>
  </w:style>
  <w:style w:type="paragraph" w:styleId="TM3">
    <w:name w:val="toc 3"/>
    <w:basedOn w:val="TM1"/>
    <w:next w:val="Normal"/>
    <w:rsid w:val="00E2676B"/>
    <w:pPr>
      <w:ind w:left="360"/>
    </w:pPr>
    <w:rPr>
      <w:b w:val="0"/>
      <w:bCs w:val="0"/>
      <w:i/>
      <w:iCs/>
      <w:caps/>
    </w:rPr>
  </w:style>
  <w:style w:type="paragraph" w:styleId="TM4">
    <w:name w:val="toc 4"/>
    <w:basedOn w:val="TM1"/>
    <w:next w:val="Normal"/>
    <w:semiHidden/>
    <w:rsid w:val="00E2676B"/>
    <w:pPr>
      <w:ind w:left="540"/>
    </w:pPr>
    <w:rPr>
      <w:b w:val="0"/>
      <w:bCs w:val="0"/>
      <w:caps/>
      <w:sz w:val="18"/>
      <w:szCs w:val="18"/>
    </w:rPr>
  </w:style>
  <w:style w:type="paragraph" w:styleId="TM5">
    <w:name w:val="toc 5"/>
    <w:basedOn w:val="TM1"/>
    <w:next w:val="Normal"/>
    <w:semiHidden/>
    <w:rsid w:val="00E2676B"/>
    <w:pPr>
      <w:ind w:left="720"/>
    </w:pPr>
    <w:rPr>
      <w:b w:val="0"/>
      <w:bCs w:val="0"/>
      <w:caps/>
      <w:sz w:val="18"/>
      <w:szCs w:val="18"/>
    </w:rPr>
  </w:style>
  <w:style w:type="paragraph" w:styleId="TM6">
    <w:name w:val="toc 6"/>
    <w:basedOn w:val="TM1"/>
    <w:next w:val="Normal"/>
    <w:semiHidden/>
    <w:rsid w:val="00E2676B"/>
    <w:pPr>
      <w:ind w:left="900"/>
    </w:pPr>
    <w:rPr>
      <w:b w:val="0"/>
      <w:bCs w:val="0"/>
      <w:caps/>
      <w:sz w:val="18"/>
      <w:szCs w:val="18"/>
    </w:rPr>
  </w:style>
  <w:style w:type="paragraph" w:styleId="TM7">
    <w:name w:val="toc 7"/>
    <w:basedOn w:val="TM1"/>
    <w:next w:val="Normal"/>
    <w:semiHidden/>
    <w:rsid w:val="00E2676B"/>
    <w:pPr>
      <w:ind w:left="1080"/>
    </w:pPr>
    <w:rPr>
      <w:b w:val="0"/>
      <w:bCs w:val="0"/>
      <w:caps/>
      <w:sz w:val="18"/>
      <w:szCs w:val="18"/>
    </w:rPr>
  </w:style>
  <w:style w:type="paragraph" w:styleId="TM8">
    <w:name w:val="toc 8"/>
    <w:basedOn w:val="TM1"/>
    <w:next w:val="Normal"/>
    <w:semiHidden/>
    <w:rsid w:val="00E2676B"/>
    <w:pPr>
      <w:ind w:left="1260"/>
    </w:pPr>
    <w:rPr>
      <w:b w:val="0"/>
      <w:bCs w:val="0"/>
      <w:caps/>
      <w:sz w:val="18"/>
      <w:szCs w:val="18"/>
    </w:rPr>
  </w:style>
  <w:style w:type="paragraph" w:customStyle="1" w:styleId="Version">
    <w:name w:val="Version"/>
    <w:basedOn w:val="Normal"/>
    <w:next w:val="Normal"/>
    <w:rsid w:val="00481A53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481A53"/>
    <w:pPr>
      <w:jc w:val="left"/>
    </w:pPr>
    <w:rPr>
      <w:rFonts w:ascii="Arial" w:hAnsi="Arial"/>
      <w:vanish/>
      <w:szCs w:val="20"/>
      <w:lang w:eastAsia="fr-FR"/>
    </w:rPr>
  </w:style>
  <w:style w:type="paragraph" w:styleId="En-tte">
    <w:name w:val="header"/>
    <w:basedOn w:val="Normal"/>
    <w:rsid w:val="007B54F2"/>
    <w:pPr>
      <w:tabs>
        <w:tab w:val="center" w:pos="4536"/>
        <w:tab w:val="right" w:pos="9072"/>
      </w:tabs>
    </w:pPr>
  </w:style>
  <w:style w:type="paragraph" w:styleId="Pieddepage">
    <w:name w:val="footer"/>
    <w:aliases w:val="Pied de page SUN.eVeille"/>
    <w:basedOn w:val="Normal"/>
    <w:rsid w:val="007B54F2"/>
    <w:pPr>
      <w:tabs>
        <w:tab w:val="center" w:pos="4536"/>
        <w:tab w:val="right" w:pos="9072"/>
      </w:tabs>
      <w:spacing w:line="240" w:lineRule="auto"/>
      <w:jc w:val="center"/>
    </w:pPr>
    <w:rPr>
      <w:rFonts w:ascii="Franklin Gothic Demi" w:hAnsi="Franklin Gothic Demi"/>
      <w:noProof/>
      <w:sz w:val="14"/>
    </w:rPr>
  </w:style>
  <w:style w:type="character" w:customStyle="1" w:styleId="titrerubriq1">
    <w:name w:val="titrerubriq1"/>
    <w:rsid w:val="00481A53"/>
    <w:rPr>
      <w:rFonts w:ascii="Arial" w:hAnsi="Arial" w:cs="Arial" w:hint="default"/>
      <w:i w:val="0"/>
      <w:iCs w:val="0"/>
      <w:caps w:val="0"/>
      <w:smallCaps w:val="0"/>
      <w:color w:val="000080"/>
      <w:sz w:val="16"/>
      <w:szCs w:val="16"/>
    </w:rPr>
  </w:style>
  <w:style w:type="character" w:customStyle="1" w:styleId="Titre1Car">
    <w:name w:val="Titre 1 Car"/>
    <w:link w:val="Titre1"/>
    <w:rsid w:val="00660632"/>
    <w:rPr>
      <w:rFonts w:ascii="Franklin Gothic Demi" w:hAnsi="Franklin Gothic Demi" w:cs="Arial"/>
      <w:kern w:val="32"/>
      <w:sz w:val="18"/>
      <w:szCs w:val="32"/>
    </w:rPr>
  </w:style>
  <w:style w:type="paragraph" w:styleId="NormalWeb">
    <w:name w:val="Normal (Web)"/>
    <w:basedOn w:val="Normal"/>
    <w:uiPriority w:val="99"/>
    <w:rsid w:val="007B54F2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styleId="lev">
    <w:name w:val="Strong"/>
    <w:uiPriority w:val="22"/>
    <w:qFormat/>
    <w:rsid w:val="007B54F2"/>
    <w:rPr>
      <w:b/>
      <w:bCs/>
    </w:rPr>
  </w:style>
  <w:style w:type="paragraph" w:customStyle="1" w:styleId="Style1">
    <w:name w:val="Style1"/>
    <w:basedOn w:val="Titre1"/>
    <w:rsid w:val="00481A53"/>
    <w:pPr>
      <w:ind w:left="0" w:firstLine="0"/>
    </w:pPr>
  </w:style>
  <w:style w:type="character" w:customStyle="1" w:styleId="Titre2Car">
    <w:name w:val="Titre 2 Car"/>
    <w:aliases w:val="Titre 2 SUN.eVeille Car"/>
    <w:link w:val="Titre2"/>
    <w:rsid w:val="00DA7E17"/>
    <w:rPr>
      <w:rFonts w:ascii="Franklin Gothic Medium" w:hAnsi="Franklin Gothic Medium" w:cs="Arial"/>
      <w:b/>
      <w:bCs/>
      <w:iCs/>
      <w:kern w:val="32"/>
      <w:sz w:val="18"/>
      <w:szCs w:val="28"/>
      <w:lang w:eastAsia="en-US"/>
    </w:rPr>
  </w:style>
  <w:style w:type="paragraph" w:customStyle="1" w:styleId="titrerubriq">
    <w:name w:val="titrerubriq"/>
    <w:basedOn w:val="Normal"/>
    <w:rsid w:val="00481A53"/>
    <w:pPr>
      <w:spacing w:before="100" w:beforeAutospacing="1" w:after="100" w:afterAutospacing="1"/>
      <w:jc w:val="left"/>
    </w:pPr>
    <w:rPr>
      <w:rFonts w:ascii="Arial" w:hAnsi="Arial" w:cs="Arial"/>
      <w:color w:val="000080"/>
      <w:sz w:val="16"/>
      <w:szCs w:val="16"/>
      <w:lang w:eastAsia="fr-FR"/>
    </w:rPr>
  </w:style>
  <w:style w:type="paragraph" w:customStyle="1" w:styleId="txt9">
    <w:name w:val="txt9"/>
    <w:basedOn w:val="Normal"/>
    <w:rsid w:val="007B54F2"/>
    <w:pPr>
      <w:spacing w:before="100" w:beforeAutospacing="1" w:after="100" w:afterAutospacing="1"/>
      <w:jc w:val="left"/>
    </w:pPr>
    <w:rPr>
      <w:rFonts w:cs="Arial"/>
      <w:color w:val="000080"/>
      <w:szCs w:val="18"/>
      <w:lang w:eastAsia="fr-FR"/>
    </w:rPr>
  </w:style>
  <w:style w:type="character" w:customStyle="1" w:styleId="txt91">
    <w:name w:val="txt91"/>
    <w:rsid w:val="00481A53"/>
    <w:rPr>
      <w:rFonts w:ascii="Arial" w:hAnsi="Arial" w:cs="Arial" w:hint="default"/>
      <w:b w:val="0"/>
      <w:bCs w:val="0"/>
      <w:i w:val="0"/>
      <w:iCs w:val="0"/>
      <w:smallCaps w:val="0"/>
      <w:color w:val="000080"/>
      <w:sz w:val="18"/>
      <w:szCs w:val="18"/>
    </w:rPr>
  </w:style>
  <w:style w:type="character" w:customStyle="1" w:styleId="titremaj1">
    <w:name w:val="titremaj1"/>
    <w:rsid w:val="00481A53"/>
    <w:rPr>
      <w:rFonts w:ascii="Arial" w:hAnsi="Arial" w:cs="Arial" w:hint="default"/>
      <w:b w:val="0"/>
      <w:bCs w:val="0"/>
      <w:i w:val="0"/>
      <w:iCs w:val="0"/>
      <w:caps w:val="0"/>
      <w:smallCaps w:val="0"/>
      <w:color w:val="000080"/>
      <w:sz w:val="16"/>
      <w:szCs w:val="16"/>
    </w:rPr>
  </w:style>
  <w:style w:type="paragraph" w:customStyle="1" w:styleId="normal0">
    <w:name w:val="normal"/>
    <w:basedOn w:val="Normal"/>
    <w:link w:val="normalCar"/>
    <w:rsid w:val="00481A53"/>
    <w:pPr>
      <w:spacing w:before="100" w:beforeAutospacing="1" w:after="100" w:afterAutospacing="1"/>
      <w:jc w:val="left"/>
    </w:pPr>
    <w:rPr>
      <w:rFonts w:ascii="Arial" w:hAnsi="Arial" w:cs="Arial"/>
      <w:color w:val="000000"/>
      <w:szCs w:val="18"/>
      <w:lang w:eastAsia="fr-FR"/>
    </w:rPr>
  </w:style>
  <w:style w:type="character" w:styleId="Accentuation">
    <w:name w:val="Emphasis"/>
    <w:uiPriority w:val="20"/>
    <w:qFormat/>
    <w:rsid w:val="007B54F2"/>
    <w:rPr>
      <w:i/>
      <w:iCs/>
    </w:rPr>
  </w:style>
  <w:style w:type="paragraph" w:customStyle="1" w:styleId="spip">
    <w:name w:val="spip"/>
    <w:basedOn w:val="Normal"/>
    <w:rsid w:val="007B54F2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paragraph" w:styleId="TM9">
    <w:name w:val="toc 9"/>
    <w:basedOn w:val="Normal"/>
    <w:next w:val="Normal"/>
    <w:semiHidden/>
    <w:rsid w:val="00E2676B"/>
    <w:pPr>
      <w:widowControl w:val="0"/>
      <w:adjustRightInd w:val="0"/>
      <w:spacing w:line="360" w:lineRule="atLeast"/>
      <w:ind w:left="1440" w:right="0"/>
      <w:jc w:val="left"/>
      <w:textAlignment w:val="baseline"/>
    </w:pPr>
    <w:rPr>
      <w:rFonts w:ascii="Times New Roman" w:hAnsi="Times New Roman"/>
      <w:sz w:val="22"/>
      <w:szCs w:val="18"/>
    </w:rPr>
  </w:style>
  <w:style w:type="character" w:customStyle="1" w:styleId="normalCar">
    <w:name w:val="normal Car"/>
    <w:link w:val="normal0"/>
    <w:rsid w:val="00C41B62"/>
    <w:rPr>
      <w:rFonts w:ascii="Arial" w:hAnsi="Arial" w:cs="Arial"/>
      <w:color w:val="000000"/>
      <w:sz w:val="22"/>
      <w:szCs w:val="18"/>
    </w:rPr>
  </w:style>
  <w:style w:type="character" w:customStyle="1" w:styleId="titre91">
    <w:name w:val="titre91"/>
    <w:rsid w:val="00481A53"/>
    <w:rPr>
      <w:rFonts w:ascii="Arial" w:hAnsi="Arial" w:cs="Arial" w:hint="default"/>
      <w:b/>
      <w:bCs/>
      <w:i w:val="0"/>
      <w:iCs w:val="0"/>
      <w:caps w:val="0"/>
      <w:smallCaps w:val="0"/>
      <w:color w:val="000080"/>
      <w:sz w:val="18"/>
      <w:szCs w:val="18"/>
    </w:rPr>
  </w:style>
  <w:style w:type="character" w:customStyle="1" w:styleId="reditalics1">
    <w:name w:val="reditalics1"/>
    <w:rsid w:val="007B54F2"/>
    <w:rPr>
      <w:rFonts w:ascii="Verdana" w:hAnsi="Verdana" w:hint="default"/>
      <w:i/>
      <w:iCs/>
      <w:color w:val="FF3333"/>
      <w:sz w:val="12"/>
      <w:szCs w:val="12"/>
    </w:rPr>
  </w:style>
  <w:style w:type="paragraph" w:customStyle="1" w:styleId="5">
    <w:name w:val="5"/>
    <w:basedOn w:val="Normal"/>
    <w:rsid w:val="00481A53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eastAsia="fr-FR"/>
    </w:rPr>
  </w:style>
  <w:style w:type="character" w:customStyle="1" w:styleId="B1Car">
    <w:name w:val="B1 Car"/>
    <w:link w:val="B1"/>
    <w:rsid w:val="00D141C5"/>
    <w:rPr>
      <w:rFonts w:ascii="ITC Franklin Gothic Std Book" w:hAnsi="ITC Franklin Gothic Std Book"/>
      <w:lang w:eastAsia="en-US"/>
    </w:rPr>
  </w:style>
  <w:style w:type="character" w:customStyle="1" w:styleId="B2Car">
    <w:name w:val="B2 Car"/>
    <w:basedOn w:val="B1Car"/>
    <w:link w:val="B2"/>
    <w:rsid w:val="00D141C5"/>
    <w:rPr>
      <w:rFonts w:ascii="ITC Franklin Gothic Std Book" w:hAnsi="ITC Franklin Gothic Std Book"/>
      <w:lang w:eastAsia="en-US"/>
    </w:rPr>
  </w:style>
  <w:style w:type="character" w:customStyle="1" w:styleId="normal1">
    <w:name w:val="normal1"/>
    <w:rsid w:val="00481A53"/>
    <w:rPr>
      <w:rFonts w:ascii="Arial" w:hAnsi="Arial" w:cs="Arial" w:hint="default"/>
      <w:b w:val="0"/>
      <w:bCs w:val="0"/>
      <w:color w:val="000000"/>
      <w:sz w:val="18"/>
      <w:szCs w:val="18"/>
    </w:rPr>
  </w:style>
  <w:style w:type="paragraph" w:customStyle="1" w:styleId="LienSeV">
    <w:name w:val="Lien SeV"/>
    <w:basedOn w:val="B1SUNeVeille"/>
    <w:link w:val="LienSeVCar"/>
    <w:rsid w:val="007B54F2"/>
    <w:pPr>
      <w:numPr>
        <w:numId w:val="0"/>
      </w:numPr>
      <w:tabs>
        <w:tab w:val="num" w:pos="1021"/>
      </w:tabs>
      <w:ind w:left="1021" w:hanging="301"/>
    </w:pPr>
    <w:rPr>
      <w:rFonts w:ascii="Arial" w:hAnsi="Arial"/>
      <w:color w:val="0000FF"/>
      <w:u w:val="single" w:color="0000FF"/>
    </w:rPr>
  </w:style>
  <w:style w:type="character" w:customStyle="1" w:styleId="LienSeVCar">
    <w:name w:val="Lien SeV Car"/>
    <w:link w:val="LienSeV"/>
    <w:rsid w:val="008D36C1"/>
    <w:rPr>
      <w:rFonts w:ascii="Arial" w:hAnsi="Arial" w:cs="Arial"/>
      <w:color w:val="0000FF"/>
      <w:u w:val="single" w:color="0000FF"/>
      <w:lang w:eastAsia="en-US"/>
    </w:rPr>
  </w:style>
  <w:style w:type="paragraph" w:customStyle="1" w:styleId="StyleLienSeV">
    <w:name w:val="Style Lien SeV"/>
    <w:basedOn w:val="LienSeV"/>
    <w:link w:val="StyleLienSeVCar"/>
    <w:rsid w:val="009F66B7"/>
    <w:pPr>
      <w:widowControl w:val="0"/>
      <w:numPr>
        <w:numId w:val="11"/>
      </w:numPr>
      <w:adjustRightInd w:val="0"/>
      <w:spacing w:line="360" w:lineRule="atLeast"/>
      <w:textAlignment w:val="baseline"/>
    </w:pPr>
    <w:rPr>
      <w:rFonts w:ascii="Tw Cen MT" w:hAnsi="Tw Cen MT"/>
      <w:sz w:val="16"/>
      <w:szCs w:val="22"/>
      <w:lang w:val="en-US" w:eastAsia="fr-FR"/>
    </w:rPr>
  </w:style>
  <w:style w:type="character" w:customStyle="1" w:styleId="StyleLienSeVCar">
    <w:name w:val="Style Lien SeV Car"/>
    <w:link w:val="StyleLienSeV"/>
    <w:rsid w:val="0027142F"/>
    <w:rPr>
      <w:rFonts w:ascii="Tw Cen MT" w:hAnsi="Tw Cen MT" w:cs="Arial"/>
      <w:color w:val="0000FF"/>
      <w:sz w:val="16"/>
      <w:szCs w:val="22"/>
      <w:u w:val="single" w:color="0000FF"/>
      <w:lang w:val="en-US" w:eastAsia="en-US"/>
    </w:rPr>
  </w:style>
  <w:style w:type="character" w:customStyle="1" w:styleId="style11">
    <w:name w:val="style11"/>
    <w:rsid w:val="00481A53"/>
    <w:rPr>
      <w:sz w:val="20"/>
      <w:szCs w:val="20"/>
    </w:rPr>
  </w:style>
  <w:style w:type="paragraph" w:customStyle="1" w:styleId="titremaj">
    <w:name w:val="titremaj"/>
    <w:basedOn w:val="Normal"/>
    <w:rsid w:val="00481A53"/>
    <w:pPr>
      <w:spacing w:before="100" w:beforeAutospacing="1" w:after="100" w:afterAutospacing="1" w:line="240" w:lineRule="auto"/>
      <w:jc w:val="left"/>
    </w:pPr>
    <w:rPr>
      <w:rFonts w:ascii="Arial" w:hAnsi="Arial" w:cs="Arial"/>
      <w:color w:val="000080"/>
      <w:sz w:val="16"/>
      <w:szCs w:val="16"/>
      <w:lang w:eastAsia="fr-FR"/>
    </w:rPr>
  </w:style>
  <w:style w:type="paragraph" w:styleId="Textedebulles">
    <w:name w:val="Balloon Text"/>
    <w:basedOn w:val="Normal"/>
    <w:semiHidden/>
    <w:rsid w:val="007B54F2"/>
    <w:rPr>
      <w:rFonts w:ascii="Tahoma" w:hAnsi="Tahoma" w:cs="Tahoma"/>
      <w:sz w:val="16"/>
      <w:szCs w:val="16"/>
    </w:rPr>
  </w:style>
  <w:style w:type="paragraph" w:customStyle="1" w:styleId="bodytext">
    <w:name w:val="bodytext"/>
    <w:basedOn w:val="Normal"/>
    <w:rsid w:val="007B54F2"/>
    <w:pPr>
      <w:spacing w:before="15" w:after="75" w:line="240" w:lineRule="auto"/>
      <w:ind w:right="0"/>
      <w:jc w:val="left"/>
    </w:pPr>
    <w:rPr>
      <w:rFonts w:ascii="Arial" w:hAnsi="Arial" w:cs="Arial"/>
      <w:color w:val="333333"/>
      <w:sz w:val="24"/>
      <w:lang w:eastAsia="fr-FR"/>
    </w:rPr>
  </w:style>
  <w:style w:type="character" w:customStyle="1" w:styleId="Style11ptItalique">
    <w:name w:val="Style 11 pt Italique"/>
    <w:rsid w:val="00481A53"/>
    <w:rPr>
      <w:i/>
      <w:iCs/>
      <w:sz w:val="22"/>
    </w:rPr>
  </w:style>
  <w:style w:type="paragraph" w:customStyle="1" w:styleId="content">
    <w:name w:val="content"/>
    <w:basedOn w:val="Normal"/>
    <w:rsid w:val="00481A53"/>
    <w:pPr>
      <w:spacing w:before="150" w:after="100" w:afterAutospacing="1" w:line="240" w:lineRule="auto"/>
      <w:jc w:val="left"/>
    </w:pPr>
    <w:rPr>
      <w:rFonts w:ascii="Arial" w:hAnsi="Arial" w:cs="Arial"/>
      <w:color w:val="313F4B"/>
      <w:szCs w:val="18"/>
      <w:lang w:eastAsia="fr-FR"/>
    </w:rPr>
  </w:style>
  <w:style w:type="paragraph" w:styleId="Paragraphedeliste">
    <w:name w:val="List Paragraph"/>
    <w:basedOn w:val="Normal"/>
    <w:uiPriority w:val="34"/>
    <w:qFormat/>
    <w:rsid w:val="007B54F2"/>
    <w:pPr>
      <w:ind w:left="708"/>
    </w:pPr>
  </w:style>
  <w:style w:type="paragraph" w:customStyle="1" w:styleId="Default">
    <w:name w:val="Default"/>
    <w:rsid w:val="007B54F2"/>
    <w:pPr>
      <w:autoSpaceDE w:val="0"/>
      <w:autoSpaceDN w:val="0"/>
      <w:adjustRightInd w:val="0"/>
    </w:pPr>
    <w:rPr>
      <w:rFonts w:ascii="CCCOCJ+Arial" w:hAnsi="CCCOCJ+Arial" w:cs="CCCOCJ+Arial"/>
      <w:color w:val="000000"/>
      <w:sz w:val="24"/>
      <w:szCs w:val="24"/>
    </w:rPr>
  </w:style>
  <w:style w:type="paragraph" w:styleId="Textebrut">
    <w:name w:val="Plain Text"/>
    <w:basedOn w:val="Normal"/>
    <w:link w:val="TextebrutCar"/>
    <w:uiPriority w:val="99"/>
    <w:unhideWhenUsed/>
    <w:rsid w:val="007B54F2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TextebrutCar">
    <w:name w:val="Texte brut Car"/>
    <w:link w:val="Textebrut"/>
    <w:uiPriority w:val="99"/>
    <w:rsid w:val="00F763D3"/>
    <w:rPr>
      <w:rFonts w:ascii="Consolas" w:eastAsia="Calibri" w:hAnsi="Consolas"/>
      <w:sz w:val="21"/>
      <w:szCs w:val="21"/>
      <w:lang w:eastAsia="en-US"/>
    </w:rPr>
  </w:style>
  <w:style w:type="paragraph" w:styleId="Corpsdetexte2">
    <w:name w:val="Body Text 2"/>
    <w:basedOn w:val="Normal"/>
    <w:link w:val="Corpsdetexte2Car"/>
    <w:semiHidden/>
    <w:rsid w:val="00481A53"/>
    <w:pPr>
      <w:autoSpaceDE w:val="0"/>
      <w:autoSpaceDN w:val="0"/>
      <w:spacing w:before="240" w:line="360" w:lineRule="auto"/>
    </w:pPr>
    <w:rPr>
      <w:rFonts w:ascii="Univers" w:hAnsi="Univers" w:cs="Arial"/>
      <w:color w:val="000000"/>
      <w:szCs w:val="20"/>
      <w:lang w:val="en-US"/>
    </w:rPr>
  </w:style>
  <w:style w:type="character" w:customStyle="1" w:styleId="Corpsdetexte2Car">
    <w:name w:val="Corps de texte 2 Car"/>
    <w:link w:val="Corpsdetexte2"/>
    <w:semiHidden/>
    <w:rsid w:val="00B34FD1"/>
    <w:rPr>
      <w:rFonts w:ascii="Univers" w:hAnsi="Univers" w:cs="Arial"/>
      <w:color w:val="000000"/>
      <w:lang w:val="en-US" w:eastAsia="en-US"/>
    </w:rPr>
  </w:style>
  <w:style w:type="paragraph" w:styleId="Corpsdetexte3">
    <w:name w:val="Body Text 3"/>
    <w:basedOn w:val="Normal"/>
    <w:link w:val="Corpsdetexte3Car"/>
    <w:semiHidden/>
    <w:rsid w:val="00481A53"/>
    <w:pPr>
      <w:spacing w:line="240" w:lineRule="auto"/>
    </w:pPr>
    <w:rPr>
      <w:rFonts w:ascii="Arial" w:hAnsi="Arial" w:cs="Arial"/>
      <w:color w:val="000000"/>
      <w:sz w:val="24"/>
      <w:szCs w:val="20"/>
      <w:u w:val="single" w:color="000000"/>
      <w:lang w:val="en-GB"/>
    </w:rPr>
  </w:style>
  <w:style w:type="character" w:customStyle="1" w:styleId="Corpsdetexte3Car">
    <w:name w:val="Corps de texte 3 Car"/>
    <w:link w:val="Corpsdetexte3"/>
    <w:semiHidden/>
    <w:rsid w:val="00B34FD1"/>
    <w:rPr>
      <w:rFonts w:ascii="Arial" w:hAnsi="Arial" w:cs="Arial"/>
      <w:color w:val="000000"/>
      <w:sz w:val="24"/>
      <w:u w:val="single" w:color="000000"/>
      <w:lang w:val="en-GB" w:eastAsia="en-US"/>
    </w:rPr>
  </w:style>
  <w:style w:type="paragraph" w:customStyle="1" w:styleId="titre80">
    <w:name w:val="titre8"/>
    <w:basedOn w:val="Normal"/>
    <w:rsid w:val="00481A53"/>
    <w:pPr>
      <w:spacing w:before="100" w:beforeAutospacing="1" w:after="100" w:afterAutospacing="1" w:line="240" w:lineRule="auto"/>
      <w:jc w:val="left"/>
    </w:pPr>
    <w:rPr>
      <w:rFonts w:ascii="Arial" w:hAnsi="Arial" w:cs="Arial"/>
      <w:b/>
      <w:bCs/>
      <w:color w:val="000080"/>
      <w:sz w:val="16"/>
      <w:szCs w:val="16"/>
      <w:lang w:eastAsia="fr-FR"/>
    </w:rPr>
  </w:style>
  <w:style w:type="character" w:customStyle="1" w:styleId="txt9italique1">
    <w:name w:val="txt9italique1"/>
    <w:rsid w:val="00481A53"/>
    <w:rPr>
      <w:rFonts w:ascii="Arial" w:hAnsi="Arial" w:cs="Arial" w:hint="default"/>
      <w:b w:val="0"/>
      <w:bCs w:val="0"/>
      <w:i/>
      <w:iCs/>
      <w:smallCaps w:val="0"/>
      <w:color w:val="000080"/>
      <w:sz w:val="18"/>
      <w:szCs w:val="18"/>
    </w:rPr>
  </w:style>
  <w:style w:type="paragraph" w:customStyle="1" w:styleId="0alineanormal">
    <w:name w:val="0alineanormal"/>
    <w:basedOn w:val="Normal"/>
    <w:rsid w:val="00481A53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eastAsia="fr-FR"/>
    </w:rPr>
  </w:style>
  <w:style w:type="paragraph" w:customStyle="1" w:styleId="0titre3">
    <w:name w:val="0titre3"/>
    <w:basedOn w:val="Normal"/>
    <w:rsid w:val="00481A53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eastAsia="fr-FR"/>
    </w:rPr>
  </w:style>
  <w:style w:type="paragraph" w:customStyle="1" w:styleId="2annexealineanormal">
    <w:name w:val="2annexealineanormal"/>
    <w:basedOn w:val="Normal"/>
    <w:rsid w:val="00481A53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eastAsia="fr-FR"/>
    </w:rPr>
  </w:style>
  <w:style w:type="paragraph" w:customStyle="1" w:styleId="t10b">
    <w:name w:val="t10b"/>
    <w:basedOn w:val="Normal"/>
    <w:rsid w:val="00481A53"/>
    <w:pPr>
      <w:spacing w:before="100" w:beforeAutospacing="1" w:after="100" w:afterAutospacing="1" w:line="210" w:lineRule="atLeast"/>
      <w:jc w:val="left"/>
    </w:pPr>
    <w:rPr>
      <w:rFonts w:ascii="Verdana" w:hAnsi="Verdana"/>
      <w:b/>
      <w:bCs/>
      <w:sz w:val="17"/>
      <w:szCs w:val="17"/>
      <w:lang w:eastAsia="fr-FR"/>
    </w:rPr>
  </w:style>
  <w:style w:type="paragraph" w:customStyle="1" w:styleId="Heading3">
    <w:name w:val="Heading 3"/>
    <w:basedOn w:val="Default"/>
    <w:next w:val="Default"/>
    <w:uiPriority w:val="99"/>
    <w:rsid w:val="00481A53"/>
    <w:rPr>
      <w:color w:val="auto"/>
    </w:rPr>
  </w:style>
  <w:style w:type="paragraph" w:styleId="Index9">
    <w:name w:val="index 9"/>
    <w:basedOn w:val="Normal"/>
    <w:next w:val="Normal"/>
    <w:semiHidden/>
    <w:rsid w:val="007B54F2"/>
    <w:pPr>
      <w:ind w:left="2160" w:hanging="240"/>
    </w:pPr>
  </w:style>
  <w:style w:type="paragraph" w:customStyle="1" w:styleId="3Header">
    <w:name w:val="3 Header"/>
    <w:basedOn w:val="Default"/>
    <w:next w:val="Default"/>
    <w:uiPriority w:val="99"/>
    <w:rsid w:val="007B54F2"/>
    <w:rPr>
      <w:rFonts w:ascii="DMBPAH+CenturyGothic" w:hAnsi="DMBPAH+CenturyGothic" w:cs="Times New Roman"/>
      <w:color w:val="auto"/>
    </w:rPr>
  </w:style>
  <w:style w:type="numbering" w:customStyle="1" w:styleId="Style2">
    <w:name w:val="Style2"/>
    <w:rsid w:val="00481A53"/>
    <w:pPr>
      <w:numPr>
        <w:numId w:val="4"/>
      </w:numPr>
    </w:pPr>
  </w:style>
  <w:style w:type="paragraph" w:styleId="Listenumros3">
    <w:name w:val="List Number 3"/>
    <w:basedOn w:val="Normal"/>
    <w:rsid w:val="00481A53"/>
    <w:pPr>
      <w:numPr>
        <w:numId w:val="3"/>
      </w:numPr>
      <w:spacing w:line="240" w:lineRule="auto"/>
      <w:jc w:val="left"/>
    </w:pPr>
    <w:rPr>
      <w:rFonts w:ascii="Times New Roman" w:hAnsi="Times New Roman"/>
      <w:sz w:val="24"/>
      <w:lang w:val="en-US"/>
    </w:rPr>
  </w:style>
  <w:style w:type="paragraph" w:customStyle="1" w:styleId="lienPV">
    <w:name w:val="lien (PV)"/>
    <w:basedOn w:val="Normal"/>
    <w:link w:val="lienPVCar"/>
    <w:rsid w:val="007B54F2"/>
    <w:pPr>
      <w:tabs>
        <w:tab w:val="num" w:pos="1021"/>
      </w:tabs>
      <w:spacing w:before="40" w:line="240" w:lineRule="auto"/>
      <w:ind w:left="1021" w:right="0" w:hanging="301"/>
    </w:pPr>
    <w:rPr>
      <w:rFonts w:ascii="Arial Rounded MT Bold" w:hAnsi="Arial Rounded MT Bold" w:cs="Arial"/>
      <w:szCs w:val="20"/>
      <w:lang w:val="en-GB"/>
    </w:rPr>
  </w:style>
  <w:style w:type="paragraph" w:customStyle="1" w:styleId="NormalPV">
    <w:name w:val="Normal (PV)"/>
    <w:basedOn w:val="Normal"/>
    <w:link w:val="NormalPVCar"/>
    <w:rsid w:val="007B54F2"/>
    <w:pPr>
      <w:spacing w:before="120" w:after="120" w:line="240" w:lineRule="auto"/>
      <w:ind w:left="720" w:right="0"/>
    </w:pPr>
    <w:rPr>
      <w:rFonts w:ascii="Arial" w:hAnsi="Arial"/>
      <w:szCs w:val="20"/>
      <w:lang w:val="en-US"/>
    </w:rPr>
  </w:style>
  <w:style w:type="character" w:customStyle="1" w:styleId="lienPVCar">
    <w:name w:val="lien (PV) Car"/>
    <w:link w:val="lienPV"/>
    <w:rsid w:val="00B14236"/>
    <w:rPr>
      <w:rFonts w:ascii="Arial Rounded MT Bold" w:hAnsi="Arial Rounded MT Bold" w:cs="Arial"/>
      <w:lang w:val="en-GB" w:eastAsia="en-US"/>
    </w:rPr>
  </w:style>
  <w:style w:type="character" w:customStyle="1" w:styleId="NormalPVCar">
    <w:name w:val="Normal (PV) Car"/>
    <w:link w:val="NormalPV"/>
    <w:rsid w:val="00B14236"/>
    <w:rPr>
      <w:rFonts w:ascii="Arial" w:hAnsi="Arial"/>
      <w:lang w:val="en-US" w:eastAsia="en-US"/>
    </w:rPr>
  </w:style>
  <w:style w:type="character" w:customStyle="1" w:styleId="titre81">
    <w:name w:val="titre81"/>
    <w:rsid w:val="00481A53"/>
    <w:rPr>
      <w:rFonts w:ascii="Arial" w:hAnsi="Arial" w:cs="Arial" w:hint="default"/>
      <w:b/>
      <w:bCs/>
      <w:i w:val="0"/>
      <w:iCs w:val="0"/>
      <w:caps w:val="0"/>
      <w:smallCaps w:val="0"/>
      <w:strike w:val="0"/>
      <w:dstrike w:val="0"/>
      <w:color w:val="000080"/>
      <w:sz w:val="16"/>
      <w:szCs w:val="16"/>
      <w:u w:val="none"/>
      <w:effect w:val="none"/>
    </w:rPr>
  </w:style>
  <w:style w:type="character" w:customStyle="1" w:styleId="txtgrisbold1">
    <w:name w:val="txt_gris_bold1"/>
    <w:rsid w:val="00481A53"/>
    <w:rPr>
      <w:rFonts w:ascii="Verdana" w:hAnsi="Verdana" w:hint="default"/>
      <w:b/>
      <w:bCs/>
      <w:color w:val="595959"/>
      <w:sz w:val="15"/>
      <w:szCs w:val="15"/>
    </w:rPr>
  </w:style>
  <w:style w:type="character" w:customStyle="1" w:styleId="textemenudroite1">
    <w:name w:val="textemenudroite1"/>
    <w:rsid w:val="00481A53"/>
    <w:rPr>
      <w:rFonts w:ascii="Verdana" w:hAnsi="Verdana" w:hint="default"/>
      <w:color w:val="000000"/>
      <w:sz w:val="14"/>
      <w:szCs w:val="14"/>
    </w:rPr>
  </w:style>
  <w:style w:type="character" w:customStyle="1" w:styleId="lire1">
    <w:name w:val="lire1"/>
    <w:rsid w:val="00481A53"/>
    <w:rPr>
      <w:rFonts w:ascii="Verdana" w:hAnsi="Verdana" w:hint="default"/>
      <w:b/>
      <w:bCs/>
      <w:color w:val="FF4F0E"/>
      <w:sz w:val="14"/>
      <w:szCs w:val="14"/>
    </w:rPr>
  </w:style>
  <w:style w:type="character" w:styleId="AcronymeHTML">
    <w:name w:val="HTML Acronym"/>
    <w:basedOn w:val="Policepardfaut"/>
    <w:uiPriority w:val="99"/>
    <w:semiHidden/>
    <w:unhideWhenUsed/>
    <w:rsid w:val="00481A53"/>
  </w:style>
  <w:style w:type="character" w:customStyle="1" w:styleId="titresgrands1">
    <w:name w:val="titresgrands1"/>
    <w:rsid w:val="007B54F2"/>
    <w:rPr>
      <w:rFonts w:ascii="Georgia" w:hAnsi="Georgia" w:hint="default"/>
      <w:b/>
      <w:bCs/>
      <w:color w:val="000000"/>
      <w:sz w:val="16"/>
      <w:szCs w:val="16"/>
    </w:rPr>
  </w:style>
  <w:style w:type="paragraph" w:customStyle="1" w:styleId="title2">
    <w:name w:val="title2"/>
    <w:basedOn w:val="Normal"/>
    <w:rsid w:val="00481A53"/>
    <w:pPr>
      <w:spacing w:before="100" w:beforeAutospacing="1" w:after="100" w:afterAutospacing="1" w:line="240" w:lineRule="auto"/>
      <w:jc w:val="left"/>
    </w:pPr>
    <w:rPr>
      <w:rFonts w:ascii="Arial" w:hAnsi="Arial" w:cs="Arial"/>
      <w:b/>
      <w:bCs/>
      <w:caps/>
      <w:color w:val="000080"/>
      <w:sz w:val="26"/>
      <w:szCs w:val="26"/>
      <w:lang w:eastAsia="fr-FR"/>
    </w:rPr>
  </w:style>
  <w:style w:type="paragraph" w:customStyle="1" w:styleId="txtnormal">
    <w:name w:val="txtnormal"/>
    <w:basedOn w:val="Normal"/>
    <w:uiPriority w:val="99"/>
    <w:rsid w:val="00481A53"/>
    <w:pPr>
      <w:spacing w:before="100" w:beforeAutospacing="1" w:after="100" w:afterAutospacing="1" w:line="240" w:lineRule="auto"/>
      <w:jc w:val="left"/>
    </w:pPr>
    <w:rPr>
      <w:rFonts w:ascii="Times New Roman" w:eastAsia="Calibri" w:hAnsi="Times New Roman"/>
      <w:sz w:val="24"/>
      <w:lang w:eastAsia="fr-FR"/>
    </w:rPr>
  </w:style>
  <w:style w:type="character" w:customStyle="1" w:styleId="txtitalic">
    <w:name w:val="txtitalic"/>
    <w:basedOn w:val="Policepardfaut"/>
    <w:rsid w:val="00481A53"/>
  </w:style>
  <w:style w:type="character" w:customStyle="1" w:styleId="txtnormalrose">
    <w:name w:val="txtnormalrose"/>
    <w:basedOn w:val="Policepardfaut"/>
    <w:rsid w:val="00481A53"/>
  </w:style>
  <w:style w:type="paragraph" w:customStyle="1" w:styleId="datearticle">
    <w:name w:val="datearticle"/>
    <w:basedOn w:val="Normal"/>
    <w:rsid w:val="00481A53"/>
    <w:pPr>
      <w:spacing w:before="100" w:beforeAutospacing="1" w:after="100" w:afterAutospacing="1" w:line="240" w:lineRule="auto"/>
      <w:jc w:val="left"/>
    </w:pPr>
    <w:rPr>
      <w:rFonts w:ascii="Times New Roman" w:hAnsi="Times New Roman"/>
      <w:b/>
      <w:bCs/>
      <w:sz w:val="26"/>
      <w:szCs w:val="26"/>
      <w:lang w:eastAsia="fr-FR"/>
    </w:rPr>
  </w:style>
  <w:style w:type="paragraph" w:customStyle="1" w:styleId="spip1">
    <w:name w:val="spip1"/>
    <w:basedOn w:val="Normal"/>
    <w:rsid w:val="00481A53"/>
    <w:pPr>
      <w:spacing w:before="100" w:beforeAutospacing="1" w:after="100" w:afterAutospacing="1" w:line="384" w:lineRule="atLeast"/>
      <w:jc w:val="left"/>
    </w:pPr>
    <w:rPr>
      <w:rFonts w:ascii="Times New Roman" w:hAnsi="Times New Roman"/>
      <w:color w:val="333333"/>
      <w:sz w:val="29"/>
      <w:szCs w:val="29"/>
      <w:lang w:eastAsia="fr-FR"/>
    </w:rPr>
  </w:style>
  <w:style w:type="character" w:customStyle="1" w:styleId="TitreCar">
    <w:name w:val="Titre Car"/>
    <w:link w:val="Titre"/>
    <w:uiPriority w:val="99"/>
    <w:rsid w:val="00AA2F2B"/>
    <w:rPr>
      <w:rFonts w:ascii="Tw Cen MT" w:hAnsi="Tw Cen MT"/>
      <w:b/>
      <w:sz w:val="32"/>
      <w:szCs w:val="32"/>
      <w:lang w:eastAsia="en-US"/>
    </w:rPr>
  </w:style>
  <w:style w:type="character" w:customStyle="1" w:styleId="title1">
    <w:name w:val="title1"/>
    <w:basedOn w:val="Policepardfaut"/>
    <w:rsid w:val="007B54F2"/>
  </w:style>
  <w:style w:type="character" w:customStyle="1" w:styleId="src1">
    <w:name w:val="src1"/>
    <w:rsid w:val="007B54F2"/>
    <w:rPr>
      <w:sz w:val="19"/>
      <w:szCs w:val="19"/>
    </w:rPr>
  </w:style>
  <w:style w:type="paragraph" w:customStyle="1" w:styleId="title4">
    <w:name w:val="title4"/>
    <w:basedOn w:val="Normal"/>
    <w:rsid w:val="00481A53"/>
    <w:pPr>
      <w:spacing w:before="100" w:beforeAutospacing="1" w:after="100" w:afterAutospacing="1" w:line="240" w:lineRule="auto"/>
      <w:jc w:val="left"/>
    </w:pPr>
    <w:rPr>
      <w:rFonts w:ascii="Arial" w:hAnsi="Arial" w:cs="Arial"/>
      <w:b/>
      <w:bCs/>
      <w:caps/>
      <w:color w:val="000080"/>
      <w:szCs w:val="22"/>
      <w:lang w:eastAsia="fr-FR"/>
    </w:rPr>
  </w:style>
  <w:style w:type="paragraph" w:customStyle="1" w:styleId="pagetitle">
    <w:name w:val="pagetitle"/>
    <w:basedOn w:val="Normal"/>
    <w:rsid w:val="007B54F2"/>
    <w:pPr>
      <w:spacing w:before="100" w:beforeAutospacing="1" w:after="100" w:afterAutospacing="1"/>
      <w:jc w:val="center"/>
    </w:pPr>
    <w:rPr>
      <w:rFonts w:ascii="Times New Roman" w:hAnsi="Times New Roman"/>
      <w:color w:val="000080"/>
      <w:sz w:val="30"/>
      <w:szCs w:val="30"/>
      <w:lang w:eastAsia="fr-FR"/>
    </w:rPr>
  </w:style>
  <w:style w:type="paragraph" w:customStyle="1" w:styleId="menuniv2">
    <w:name w:val="menuniv2"/>
    <w:basedOn w:val="Normal"/>
    <w:rsid w:val="00481A53"/>
    <w:pPr>
      <w:spacing w:before="100" w:beforeAutospacing="1" w:after="100" w:afterAutospacing="1" w:line="191" w:lineRule="atLeast"/>
      <w:jc w:val="left"/>
    </w:pPr>
    <w:rPr>
      <w:rFonts w:ascii="Verdana" w:hAnsi="Verdana"/>
      <w:color w:val="000000"/>
      <w:sz w:val="12"/>
      <w:szCs w:val="12"/>
      <w:lang w:eastAsia="fr-FR"/>
    </w:rPr>
  </w:style>
  <w:style w:type="paragraph" w:customStyle="1" w:styleId="first3">
    <w:name w:val="first3"/>
    <w:basedOn w:val="Normal"/>
    <w:rsid w:val="00481A53"/>
    <w:pPr>
      <w:spacing w:after="51" w:line="288" w:lineRule="auto"/>
      <w:jc w:val="left"/>
    </w:pPr>
    <w:rPr>
      <w:rFonts w:ascii="Times New Roman" w:hAnsi="Times New Roman"/>
      <w:sz w:val="26"/>
      <w:szCs w:val="26"/>
      <w:lang w:eastAsia="fr-FR"/>
    </w:rPr>
  </w:style>
  <w:style w:type="paragraph" w:customStyle="1" w:styleId="Heading5">
    <w:name w:val="Heading 5"/>
    <w:basedOn w:val="Default"/>
    <w:next w:val="Default"/>
    <w:uiPriority w:val="99"/>
    <w:rsid w:val="00481A53"/>
    <w:rPr>
      <w:rFonts w:ascii="BMFJMJ+Arial,Bold" w:hAnsi="BMFJMJ+Arial,Bold"/>
      <w:color w:val="auto"/>
    </w:rPr>
  </w:style>
  <w:style w:type="character" w:customStyle="1" w:styleId="ds10">
    <w:name w:val="ds10"/>
    <w:basedOn w:val="Policepardfaut"/>
    <w:rsid w:val="00481A53"/>
  </w:style>
  <w:style w:type="paragraph" w:customStyle="1" w:styleId="listbullet1">
    <w:name w:val="listbullet1"/>
    <w:basedOn w:val="Normal"/>
    <w:rsid w:val="00481A53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eastAsia="fr-FR"/>
    </w:rPr>
  </w:style>
  <w:style w:type="character" w:customStyle="1" w:styleId="teaserheadline1">
    <w:name w:val="teaserheadline1"/>
    <w:rsid w:val="00481A53"/>
    <w:rPr>
      <w:rFonts w:ascii="Verdana" w:hAnsi="Verdana" w:hint="default"/>
      <w:b/>
      <w:bCs/>
      <w:color w:val="4F8CC1"/>
      <w:sz w:val="12"/>
      <w:szCs w:val="12"/>
    </w:rPr>
  </w:style>
  <w:style w:type="paragraph" w:customStyle="1" w:styleId="LienHypertexteSUNeVeille">
    <w:name w:val="Lien Hypertexte SUN.eVeille"/>
    <w:basedOn w:val="Normal"/>
    <w:next w:val="Normal"/>
    <w:link w:val="LienHypertexteSUNeVeilleCarCar"/>
    <w:rsid w:val="007B54F2"/>
    <w:pPr>
      <w:numPr>
        <w:numId w:val="8"/>
      </w:numPr>
      <w:jc w:val="left"/>
    </w:pPr>
    <w:rPr>
      <w:color w:val="000000"/>
      <w:szCs w:val="18"/>
      <w:u w:val="single"/>
    </w:rPr>
  </w:style>
  <w:style w:type="character" w:customStyle="1" w:styleId="LienHypertexteSUNeVeilleCarCar">
    <w:name w:val="Lien Hypertexte SUN.eVeille Car Car"/>
    <w:link w:val="LienHypertexteSUNeVeille"/>
    <w:rsid w:val="00C965C6"/>
    <w:rPr>
      <w:rFonts w:ascii="ITC Franklin Gothic Std Book" w:hAnsi="ITC Franklin Gothic Std Book"/>
      <w:color w:val="000000"/>
      <w:szCs w:val="18"/>
      <w:u w:val="single"/>
      <w:lang w:eastAsia="en-US"/>
    </w:rPr>
  </w:style>
  <w:style w:type="paragraph" w:customStyle="1" w:styleId="vert">
    <w:name w:val="vert"/>
    <w:basedOn w:val="Normal"/>
    <w:rsid w:val="007B54F2"/>
    <w:pPr>
      <w:spacing w:after="75"/>
      <w:jc w:val="left"/>
    </w:pPr>
    <w:rPr>
      <w:rFonts w:ascii="Times New Roman" w:hAnsi="Times New Roman"/>
      <w:color w:val="1B921B"/>
      <w:sz w:val="24"/>
      <w:lang w:eastAsia="fr-FR"/>
    </w:rPr>
  </w:style>
  <w:style w:type="paragraph" w:customStyle="1" w:styleId="resume">
    <w:name w:val="resume"/>
    <w:basedOn w:val="Normal"/>
    <w:rsid w:val="00481A53"/>
    <w:pPr>
      <w:spacing w:after="75" w:line="240" w:lineRule="auto"/>
      <w:jc w:val="left"/>
    </w:pPr>
    <w:rPr>
      <w:rFonts w:ascii="Times New Roman" w:hAnsi="Times New Roman"/>
      <w:color w:val="1F4CA2"/>
      <w:sz w:val="21"/>
      <w:szCs w:val="21"/>
      <w:lang w:eastAsia="fr-FR"/>
    </w:rPr>
  </w:style>
  <w:style w:type="character" w:customStyle="1" w:styleId="titrewhatsnew">
    <w:name w:val="titrewhatsnew"/>
    <w:basedOn w:val="Policepardfaut"/>
    <w:rsid w:val="00481A53"/>
  </w:style>
  <w:style w:type="character" w:customStyle="1" w:styleId="sujetwhatsnew">
    <w:name w:val="sujetwhatsnew"/>
    <w:basedOn w:val="Policepardfaut"/>
    <w:rsid w:val="00481A53"/>
  </w:style>
  <w:style w:type="character" w:customStyle="1" w:styleId="ml251">
    <w:name w:val="ml251"/>
    <w:basedOn w:val="Policepardfaut"/>
    <w:rsid w:val="00481A53"/>
  </w:style>
  <w:style w:type="paragraph" w:customStyle="1" w:styleId="comment1">
    <w:name w:val="comment1"/>
    <w:basedOn w:val="Normal"/>
    <w:rsid w:val="00481A53"/>
    <w:pPr>
      <w:spacing w:after="240" w:line="312" w:lineRule="atLeast"/>
      <w:ind w:left="360" w:right="360"/>
      <w:jc w:val="left"/>
    </w:pPr>
    <w:rPr>
      <w:rFonts w:ascii="Times New Roman" w:hAnsi="Times New Roman"/>
      <w:sz w:val="26"/>
      <w:szCs w:val="26"/>
      <w:lang w:eastAsia="fr-FR"/>
    </w:rPr>
  </w:style>
  <w:style w:type="paragraph" w:customStyle="1" w:styleId="arial11orangeb">
    <w:name w:val="arial11orangeb"/>
    <w:basedOn w:val="Normal"/>
    <w:rsid w:val="007D68F0"/>
    <w:pPr>
      <w:spacing w:before="100" w:beforeAutospacing="1" w:after="100" w:afterAutospacing="1" w:line="240" w:lineRule="auto"/>
      <w:jc w:val="left"/>
    </w:pPr>
    <w:rPr>
      <w:rFonts w:ascii="Arial" w:hAnsi="Arial" w:cs="Arial"/>
      <w:b/>
      <w:bCs/>
      <w:color w:val="FF972E"/>
      <w:sz w:val="17"/>
      <w:szCs w:val="17"/>
      <w:lang w:eastAsia="fr-FR"/>
    </w:rPr>
  </w:style>
  <w:style w:type="character" w:customStyle="1" w:styleId="georgia12rougeb1">
    <w:name w:val="georgia12rougeb1"/>
    <w:rsid w:val="007D68F0"/>
    <w:rPr>
      <w:rFonts w:ascii="Georgia" w:hAnsi="Georgia" w:hint="default"/>
      <w:b/>
      <w:bCs/>
      <w:i w:val="0"/>
      <w:iCs w:val="0"/>
      <w:strike w:val="0"/>
      <w:dstrike w:val="0"/>
      <w:color w:val="F85D00"/>
      <w:sz w:val="18"/>
      <w:szCs w:val="18"/>
      <w:u w:val="none"/>
      <w:effect w:val="none"/>
    </w:rPr>
  </w:style>
  <w:style w:type="character" w:customStyle="1" w:styleId="ds11">
    <w:name w:val="ds11"/>
    <w:rsid w:val="00192714"/>
    <w:rPr>
      <w:b/>
      <w:bCs/>
    </w:rPr>
  </w:style>
  <w:style w:type="character" w:customStyle="1" w:styleId="auteur1">
    <w:name w:val="auteur1"/>
    <w:rsid w:val="007B54F2"/>
    <w:rPr>
      <w:color w:val="666666"/>
      <w:sz w:val="17"/>
      <w:szCs w:val="17"/>
    </w:rPr>
  </w:style>
  <w:style w:type="paragraph" w:customStyle="1" w:styleId="B1SUNeVeille">
    <w:name w:val="B1 SUN.eVeille"/>
    <w:basedOn w:val="Normal"/>
    <w:rsid w:val="007B54F2"/>
    <w:pPr>
      <w:numPr>
        <w:numId w:val="5"/>
      </w:numPr>
    </w:pPr>
    <w:rPr>
      <w:rFonts w:cs="Arial"/>
      <w:szCs w:val="20"/>
    </w:rPr>
  </w:style>
  <w:style w:type="paragraph" w:customStyle="1" w:styleId="StyleMotifTransparenteCouleurpersonnaliseRVB255">
    <w:name w:val="Style Motif : Transparente (Couleur personnalisée(RVB(255"/>
    <w:aliases w:val="255,190)))"/>
    <w:basedOn w:val="Normal"/>
    <w:rsid w:val="007B54F2"/>
    <w:pPr>
      <w:shd w:val="clear" w:color="auto" w:fill="FFFFBE"/>
    </w:pPr>
    <w:rPr>
      <w:szCs w:val="20"/>
    </w:rPr>
  </w:style>
  <w:style w:type="paragraph" w:customStyle="1" w:styleId="B1jaune">
    <w:name w:val="B1jaune"/>
    <w:basedOn w:val="StyleMotifTransparenteCouleurpersonnaliseRVB255"/>
    <w:qFormat/>
    <w:rsid w:val="007B54F2"/>
    <w:pPr>
      <w:numPr>
        <w:numId w:val="6"/>
      </w:numPr>
      <w:tabs>
        <w:tab w:val="left" w:pos="284"/>
      </w:tabs>
    </w:pPr>
  </w:style>
  <w:style w:type="paragraph" w:styleId="Listepuces">
    <w:name w:val="List Bullet"/>
    <w:basedOn w:val="Normal"/>
    <w:uiPriority w:val="99"/>
    <w:semiHidden/>
    <w:unhideWhenUsed/>
    <w:rsid w:val="007B54F2"/>
    <w:pPr>
      <w:numPr>
        <w:numId w:val="7"/>
      </w:numPr>
      <w:contextualSpacing/>
    </w:pPr>
  </w:style>
  <w:style w:type="paragraph" w:customStyle="1" w:styleId="chapo">
    <w:name w:val="chapo"/>
    <w:basedOn w:val="Normal"/>
    <w:rsid w:val="007B54F2"/>
    <w:pPr>
      <w:spacing w:after="75"/>
      <w:jc w:val="left"/>
    </w:pPr>
    <w:rPr>
      <w:rFonts w:ascii="Times New Roman" w:hAnsi="Times New Roman"/>
      <w:color w:val="333333"/>
      <w:sz w:val="17"/>
      <w:szCs w:val="17"/>
      <w:lang w:eastAsia="fr-FR"/>
    </w:rPr>
  </w:style>
  <w:style w:type="paragraph" w:styleId="Commentaire">
    <w:name w:val="annotation text"/>
    <w:basedOn w:val="Normal"/>
    <w:link w:val="CommentaireCar"/>
    <w:semiHidden/>
    <w:rsid w:val="007B54F2"/>
    <w:rPr>
      <w:szCs w:val="20"/>
    </w:rPr>
  </w:style>
  <w:style w:type="character" w:customStyle="1" w:styleId="CommentaireCar">
    <w:name w:val="Commentaire Car"/>
    <w:link w:val="Commentaire"/>
    <w:semiHidden/>
    <w:rsid w:val="007B54F2"/>
    <w:rPr>
      <w:rFonts w:ascii="ITC Franklin Gothic Std Book" w:hAnsi="ITC Franklin Gothic Std Book"/>
      <w:lang w:eastAsia="en-US"/>
    </w:rPr>
  </w:style>
  <w:style w:type="character" w:customStyle="1" w:styleId="confheading1">
    <w:name w:val="confheading1"/>
    <w:rsid w:val="007B54F2"/>
    <w:rPr>
      <w:rFonts w:ascii="Verdana" w:hAnsi="Verdana" w:hint="default"/>
      <w:b/>
      <w:bCs/>
      <w:color w:val="3333CC"/>
      <w:sz w:val="18"/>
      <w:szCs w:val="18"/>
    </w:rPr>
  </w:style>
  <w:style w:type="character" w:customStyle="1" w:styleId="defaultlabelstyle6">
    <w:name w:val="defaultlabelstyle6"/>
    <w:rsid w:val="007B54F2"/>
    <w:rPr>
      <w:rFonts w:ascii="Verdana" w:hAnsi="Verdana" w:hint="default"/>
      <w:color w:val="333333"/>
      <w:sz w:val="18"/>
      <w:szCs w:val="18"/>
    </w:rPr>
  </w:style>
  <w:style w:type="paragraph" w:customStyle="1" w:styleId="Edition">
    <w:name w:val="Edition"/>
    <w:basedOn w:val="Normal"/>
    <w:next w:val="Normal"/>
    <w:rsid w:val="007B54F2"/>
    <w:pPr>
      <w:tabs>
        <w:tab w:val="right" w:pos="10206"/>
      </w:tabs>
      <w:spacing w:before="120"/>
      <w:contextualSpacing/>
    </w:pPr>
    <w:rPr>
      <w:sz w:val="48"/>
      <w:szCs w:val="20"/>
    </w:rPr>
  </w:style>
  <w:style w:type="paragraph" w:styleId="Explorateurdedocuments">
    <w:name w:val="Document Map"/>
    <w:basedOn w:val="Normal"/>
    <w:link w:val="ExplorateurdedocumentsCar"/>
    <w:semiHidden/>
    <w:rsid w:val="007B54F2"/>
    <w:pPr>
      <w:shd w:val="clear" w:color="auto" w:fill="000080"/>
    </w:pPr>
    <w:rPr>
      <w:rFonts w:ascii="Tahoma" w:hAnsi="Tahoma" w:cs="Tahoma"/>
      <w:szCs w:val="20"/>
    </w:rPr>
  </w:style>
  <w:style w:type="character" w:customStyle="1" w:styleId="ExplorateurdedocumentsCar">
    <w:name w:val="Explorateur de documents Car"/>
    <w:link w:val="Explorateurdedocuments"/>
    <w:semiHidden/>
    <w:rsid w:val="007B54F2"/>
    <w:rPr>
      <w:rFonts w:ascii="Tahoma" w:hAnsi="Tahoma" w:cs="Tahoma"/>
      <w:shd w:val="clear" w:color="auto" w:fill="000080"/>
      <w:lang w:eastAsia="en-US"/>
    </w:rPr>
  </w:style>
  <w:style w:type="table" w:styleId="Grilledutableau">
    <w:name w:val="Table Grid"/>
    <w:basedOn w:val="TableauNormal"/>
    <w:uiPriority w:val="59"/>
    <w:rsid w:val="007B54F2"/>
    <w:pPr>
      <w:widowControl/>
      <w:adjustRightInd/>
      <w:spacing w:line="240" w:lineRule="auto"/>
      <w:jc w:val="left"/>
      <w:textAlignment w:val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dex1">
    <w:name w:val="index 1"/>
    <w:basedOn w:val="Normal"/>
    <w:next w:val="Normal"/>
    <w:semiHidden/>
    <w:rsid w:val="007B54F2"/>
    <w:pPr>
      <w:ind w:left="240" w:hanging="240"/>
    </w:pPr>
  </w:style>
  <w:style w:type="paragraph" w:styleId="Index2">
    <w:name w:val="index 2"/>
    <w:basedOn w:val="Normal"/>
    <w:next w:val="Normal"/>
    <w:semiHidden/>
    <w:rsid w:val="007B54F2"/>
    <w:pPr>
      <w:ind w:left="480" w:hanging="240"/>
    </w:pPr>
  </w:style>
  <w:style w:type="paragraph" w:styleId="Index3">
    <w:name w:val="index 3"/>
    <w:basedOn w:val="Normal"/>
    <w:next w:val="Normal"/>
    <w:semiHidden/>
    <w:rsid w:val="007B54F2"/>
    <w:pPr>
      <w:ind w:left="720" w:hanging="240"/>
    </w:pPr>
  </w:style>
  <w:style w:type="paragraph" w:styleId="Index4">
    <w:name w:val="index 4"/>
    <w:basedOn w:val="Normal"/>
    <w:next w:val="Normal"/>
    <w:semiHidden/>
    <w:rsid w:val="007B54F2"/>
    <w:pPr>
      <w:ind w:left="960" w:hanging="240"/>
    </w:pPr>
  </w:style>
  <w:style w:type="paragraph" w:styleId="Index5">
    <w:name w:val="index 5"/>
    <w:basedOn w:val="Normal"/>
    <w:next w:val="Normal"/>
    <w:semiHidden/>
    <w:rsid w:val="007B54F2"/>
    <w:pPr>
      <w:ind w:left="1200" w:hanging="240"/>
    </w:pPr>
  </w:style>
  <w:style w:type="paragraph" w:styleId="Index6">
    <w:name w:val="index 6"/>
    <w:basedOn w:val="Normal"/>
    <w:next w:val="Normal"/>
    <w:semiHidden/>
    <w:rsid w:val="007B54F2"/>
    <w:pPr>
      <w:ind w:left="1440" w:hanging="240"/>
    </w:pPr>
  </w:style>
  <w:style w:type="paragraph" w:styleId="Index7">
    <w:name w:val="index 7"/>
    <w:basedOn w:val="Normal"/>
    <w:next w:val="Normal"/>
    <w:semiHidden/>
    <w:rsid w:val="007B54F2"/>
    <w:pPr>
      <w:ind w:left="1680" w:hanging="240"/>
    </w:pPr>
  </w:style>
  <w:style w:type="paragraph" w:styleId="Index8">
    <w:name w:val="index 8"/>
    <w:basedOn w:val="Normal"/>
    <w:next w:val="Normal"/>
    <w:semiHidden/>
    <w:rsid w:val="007B54F2"/>
    <w:pPr>
      <w:ind w:left="1920" w:hanging="240"/>
    </w:pPr>
  </w:style>
  <w:style w:type="paragraph" w:styleId="Lgende">
    <w:name w:val="caption"/>
    <w:basedOn w:val="Normal"/>
    <w:next w:val="Normal"/>
    <w:qFormat/>
    <w:rsid w:val="007B54F2"/>
    <w:rPr>
      <w:b/>
      <w:bCs/>
      <w:szCs w:val="20"/>
    </w:rPr>
  </w:style>
  <w:style w:type="paragraph" w:customStyle="1" w:styleId="lib">
    <w:name w:val="lib"/>
    <w:basedOn w:val="Normal"/>
    <w:rsid w:val="007B54F2"/>
    <w:pPr>
      <w:shd w:val="clear" w:color="auto" w:fill="FFFFFF"/>
      <w:spacing w:before="100" w:beforeAutospacing="1" w:after="100" w:afterAutospacing="1" w:line="240" w:lineRule="auto"/>
      <w:ind w:right="0" w:hanging="314"/>
    </w:pPr>
    <w:rPr>
      <w:rFonts w:ascii="Times New Roman" w:hAnsi="Times New Roman"/>
      <w:color w:val="000000"/>
      <w:sz w:val="24"/>
      <w:lang w:eastAsia="fr-FR"/>
    </w:rPr>
  </w:style>
  <w:style w:type="paragraph" w:styleId="Listepuces2">
    <w:name w:val="List Bullet 2"/>
    <w:aliases w:val="Liste à puces B2"/>
    <w:basedOn w:val="Normal"/>
    <w:rsid w:val="007B54F2"/>
    <w:pPr>
      <w:numPr>
        <w:numId w:val="9"/>
      </w:numPr>
      <w:tabs>
        <w:tab w:val="left" w:pos="1531"/>
      </w:tabs>
    </w:pPr>
    <w:rPr>
      <w:i/>
    </w:rPr>
  </w:style>
  <w:style w:type="paragraph" w:styleId="Listecontinue2">
    <w:name w:val="List Continue 2"/>
    <w:basedOn w:val="Normal"/>
    <w:rsid w:val="007B54F2"/>
    <w:pPr>
      <w:spacing w:after="120"/>
      <w:ind w:left="566"/>
    </w:pPr>
  </w:style>
  <w:style w:type="character" w:customStyle="1" w:styleId="nl-zi-entete-libelle1">
    <w:name w:val="nl-zi-entete-libelle1"/>
    <w:rsid w:val="007B54F2"/>
    <w:rPr>
      <w:rFonts w:ascii="Verdana" w:hAnsi="Verdana" w:hint="default"/>
      <w:b/>
      <w:bCs/>
      <w:color w:val="000000"/>
      <w:sz w:val="24"/>
      <w:szCs w:val="24"/>
      <w:shd w:val="clear" w:color="auto" w:fill="DADADA"/>
    </w:rPr>
  </w:style>
  <w:style w:type="paragraph" w:styleId="Normalcentr">
    <w:name w:val="Block Text"/>
    <w:basedOn w:val="Normal"/>
    <w:rsid w:val="007B54F2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rsid w:val="007B54F2"/>
    <w:rPr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7B54F2"/>
    <w:rPr>
      <w:rFonts w:ascii="ITC Franklin Gothic Std Book" w:hAnsi="ITC Franklin Gothic Std Book"/>
      <w:lang w:eastAsia="en-US"/>
    </w:rPr>
  </w:style>
  <w:style w:type="paragraph" w:styleId="Notedefin">
    <w:name w:val="endnote text"/>
    <w:basedOn w:val="Normal"/>
    <w:link w:val="NotedefinCar"/>
    <w:semiHidden/>
    <w:rsid w:val="007B54F2"/>
    <w:rPr>
      <w:szCs w:val="20"/>
    </w:rPr>
  </w:style>
  <w:style w:type="character" w:customStyle="1" w:styleId="NotedefinCar">
    <w:name w:val="Note de fin Car"/>
    <w:link w:val="Notedefin"/>
    <w:semiHidden/>
    <w:rsid w:val="007B54F2"/>
    <w:rPr>
      <w:rFonts w:ascii="ITC Franklin Gothic Std Book" w:hAnsi="ITC Franklin Gothic Std Book"/>
      <w:lang w:eastAsia="en-US"/>
    </w:rPr>
  </w:style>
  <w:style w:type="character" w:styleId="Numrodepage">
    <w:name w:val="page number"/>
    <w:basedOn w:val="Policepardfaut"/>
    <w:rsid w:val="007B54F2"/>
  </w:style>
  <w:style w:type="paragraph" w:styleId="Objetducommentaire">
    <w:name w:val="annotation subject"/>
    <w:basedOn w:val="Commentaire"/>
    <w:next w:val="Commentaire"/>
    <w:link w:val="ObjetducommentaireCar"/>
    <w:semiHidden/>
    <w:rsid w:val="007B54F2"/>
    <w:rPr>
      <w:b/>
      <w:bCs/>
    </w:rPr>
  </w:style>
  <w:style w:type="character" w:customStyle="1" w:styleId="ObjetducommentaireCar">
    <w:name w:val="Objet du commentaire Car"/>
    <w:link w:val="Objetducommentaire"/>
    <w:semiHidden/>
    <w:rsid w:val="007B54F2"/>
    <w:rPr>
      <w:rFonts w:ascii="ITC Franklin Gothic Std Book" w:hAnsi="ITC Franklin Gothic Std Book"/>
      <w:b/>
      <w:bCs/>
      <w:lang w:eastAsia="en-US"/>
    </w:rPr>
  </w:style>
  <w:style w:type="character" w:customStyle="1" w:styleId="phraseitalique1">
    <w:name w:val="phraseitalique1"/>
    <w:rsid w:val="007B54F2"/>
    <w:rPr>
      <w:rFonts w:ascii="Verdana" w:hAnsi="Verdana" w:hint="default"/>
      <w:i/>
      <w:iCs/>
      <w:smallCaps w:val="0"/>
      <w:spacing w:val="0"/>
      <w:sz w:val="13"/>
      <w:szCs w:val="13"/>
    </w:rPr>
  </w:style>
  <w:style w:type="paragraph" w:customStyle="1" w:styleId="PrestationsSeV">
    <w:name w:val="Prestations SeV"/>
    <w:basedOn w:val="LienSeV"/>
    <w:rsid w:val="007B54F2"/>
    <w:pPr>
      <w:tabs>
        <w:tab w:val="clear" w:pos="1021"/>
      </w:tabs>
      <w:spacing w:line="360" w:lineRule="auto"/>
      <w:ind w:left="0" w:firstLine="0"/>
    </w:pPr>
    <w:rPr>
      <w:i/>
      <w:color w:val="auto"/>
      <w:u w:val="none"/>
    </w:rPr>
  </w:style>
  <w:style w:type="paragraph" w:customStyle="1" w:styleId="StyleItaliqueGauche05cm">
    <w:name w:val="Style Italique Gauche :  05 cm"/>
    <w:basedOn w:val="Normal"/>
    <w:rsid w:val="007B54F2"/>
    <w:rPr>
      <w:i/>
      <w:iCs/>
      <w:szCs w:val="20"/>
    </w:rPr>
  </w:style>
  <w:style w:type="paragraph" w:customStyle="1" w:styleId="StyleListepuces2">
    <w:name w:val="Style Liste à puces 2"/>
    <w:aliases w:val="Liste à puces B2 + Italique"/>
    <w:basedOn w:val="Listepuces2"/>
    <w:rsid w:val="007B54F2"/>
    <w:pPr>
      <w:numPr>
        <w:numId w:val="0"/>
      </w:numPr>
    </w:pPr>
    <w:rPr>
      <w:i w:val="0"/>
      <w:iCs/>
    </w:rPr>
  </w:style>
  <w:style w:type="character" w:customStyle="1" w:styleId="t10b1">
    <w:name w:val="t10b1"/>
    <w:rsid w:val="007B54F2"/>
    <w:rPr>
      <w:rFonts w:ascii="Verdana" w:hAnsi="Verdana" w:hint="default"/>
      <w:b/>
      <w:bCs/>
      <w:i w:val="0"/>
      <w:iCs w:val="0"/>
      <w:smallCaps w:val="0"/>
      <w:sz w:val="13"/>
      <w:szCs w:val="13"/>
    </w:rPr>
  </w:style>
  <w:style w:type="character" w:customStyle="1" w:styleId="t121">
    <w:name w:val="t121"/>
    <w:rsid w:val="007B54F2"/>
    <w:rPr>
      <w:rFonts w:ascii="Verdana" w:hAnsi="Verdana" w:hint="default"/>
      <w:b w:val="0"/>
      <w:bCs w:val="0"/>
      <w:i w:val="0"/>
      <w:iCs w:val="0"/>
      <w:smallCaps w:val="0"/>
      <w:sz w:val="14"/>
      <w:szCs w:val="14"/>
    </w:rPr>
  </w:style>
  <w:style w:type="character" w:customStyle="1" w:styleId="t91">
    <w:name w:val="t91"/>
    <w:rsid w:val="007B54F2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paragraph" w:styleId="Tabledesillustrations">
    <w:name w:val="table of figures"/>
    <w:basedOn w:val="Normal"/>
    <w:next w:val="Normal"/>
    <w:semiHidden/>
    <w:rsid w:val="007B54F2"/>
  </w:style>
  <w:style w:type="paragraph" w:styleId="Tabledesrfrencesjuridiques">
    <w:name w:val="table of authorities"/>
    <w:basedOn w:val="Normal"/>
    <w:next w:val="Normal"/>
    <w:semiHidden/>
    <w:rsid w:val="007B54F2"/>
    <w:pPr>
      <w:ind w:left="240" w:hanging="240"/>
    </w:pPr>
  </w:style>
  <w:style w:type="paragraph" w:styleId="Textedemacro">
    <w:name w:val="macro"/>
    <w:link w:val="TextedemacroCar"/>
    <w:semiHidden/>
    <w:rsid w:val="007B54F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character" w:customStyle="1" w:styleId="TextedemacroCar">
    <w:name w:val="Texte de macro Car"/>
    <w:link w:val="Textedemacro"/>
    <w:semiHidden/>
    <w:rsid w:val="007B54F2"/>
    <w:rPr>
      <w:rFonts w:ascii="Courier New" w:hAnsi="Courier New" w:cs="Courier New"/>
      <w:lang w:val="en-US" w:eastAsia="en-US" w:bidi="ar-SA"/>
    </w:rPr>
  </w:style>
  <w:style w:type="character" w:customStyle="1" w:styleId="titlea">
    <w:name w:val="titlea"/>
    <w:basedOn w:val="Policepardfaut"/>
    <w:rsid w:val="007B54F2"/>
  </w:style>
  <w:style w:type="character" w:customStyle="1" w:styleId="titleb">
    <w:name w:val="titleb"/>
    <w:basedOn w:val="Policepardfaut"/>
    <w:rsid w:val="007B54F2"/>
  </w:style>
  <w:style w:type="paragraph" w:styleId="Titreindex">
    <w:name w:val="index heading"/>
    <w:basedOn w:val="Normal"/>
    <w:next w:val="Index1"/>
    <w:semiHidden/>
    <w:rsid w:val="007B54F2"/>
    <w:rPr>
      <w:rFonts w:ascii="Arial" w:hAnsi="Arial" w:cs="Arial"/>
      <w:b/>
      <w:bCs/>
    </w:rPr>
  </w:style>
  <w:style w:type="paragraph" w:styleId="TitreTR">
    <w:name w:val="toa heading"/>
    <w:basedOn w:val="Normal"/>
    <w:next w:val="Normal"/>
    <w:semiHidden/>
    <w:rsid w:val="007B54F2"/>
    <w:pPr>
      <w:spacing w:before="120"/>
    </w:pPr>
    <w:rPr>
      <w:rFonts w:ascii="Arial" w:hAnsi="Arial" w:cs="Arial"/>
      <w:b/>
      <w:bCs/>
    </w:rPr>
  </w:style>
  <w:style w:type="paragraph" w:customStyle="1" w:styleId="TitreSUNeVeilleRB">
    <w:name w:val="Titre_SUN.eVeilleRB"/>
    <w:basedOn w:val="Normal"/>
    <w:next w:val="Normal"/>
    <w:rsid w:val="007B54F2"/>
    <w:pPr>
      <w:spacing w:before="120" w:after="120" w:line="600" w:lineRule="exact"/>
    </w:pPr>
    <w:rPr>
      <w:rFonts w:ascii="ITC Franklin Gothic Std Bk Cd" w:hAnsi="ITC Franklin Gothic Std Bk Cd"/>
      <w:sz w:val="52"/>
    </w:rPr>
  </w:style>
  <w:style w:type="paragraph" w:customStyle="1" w:styleId="TM10">
    <w:name w:val="TM1"/>
    <w:basedOn w:val="TM1"/>
    <w:rsid w:val="007B54F2"/>
    <w:pPr>
      <w:tabs>
        <w:tab w:val="clear" w:pos="7086"/>
        <w:tab w:val="right" w:leader="dot" w:pos="7371"/>
      </w:tabs>
    </w:pPr>
    <w:rPr>
      <w:szCs w:val="22"/>
    </w:rPr>
  </w:style>
  <w:style w:type="paragraph" w:customStyle="1" w:styleId="titolo">
    <w:name w:val="titolo"/>
    <w:basedOn w:val="Normal"/>
    <w:rsid w:val="0067641C"/>
    <w:pPr>
      <w:spacing w:before="100" w:beforeAutospacing="1" w:after="100" w:afterAutospacing="1" w:line="240" w:lineRule="auto"/>
      <w:ind w:right="0"/>
      <w:jc w:val="left"/>
    </w:pPr>
    <w:rPr>
      <w:rFonts w:ascii="Times New Roman" w:hAnsi="Times New Roman"/>
      <w:sz w:val="24"/>
      <w:lang w:eastAsia="fr-FR"/>
    </w:rPr>
  </w:style>
  <w:style w:type="character" w:customStyle="1" w:styleId="ds1">
    <w:name w:val="ds1"/>
    <w:basedOn w:val="Policepardfaut"/>
    <w:rsid w:val="003A619A"/>
  </w:style>
  <w:style w:type="character" w:customStyle="1" w:styleId="teaserheadline">
    <w:name w:val="teaserheadline"/>
    <w:basedOn w:val="Policepardfaut"/>
    <w:rsid w:val="003114F0"/>
  </w:style>
  <w:style w:type="character" w:customStyle="1" w:styleId="dots">
    <w:name w:val="dots"/>
    <w:basedOn w:val="Policepardfaut"/>
    <w:rsid w:val="003114F0"/>
  </w:style>
  <w:style w:type="character" w:customStyle="1" w:styleId="verdana11orangebold1">
    <w:name w:val="verdana11orangebold1"/>
    <w:rsid w:val="00FC10DF"/>
    <w:rPr>
      <w:rFonts w:ascii="Verdana" w:hAnsi="Verdana" w:hint="default"/>
      <w:b/>
      <w:bCs/>
      <w:color w:val="EB9A0F"/>
      <w:sz w:val="17"/>
      <w:szCs w:val="17"/>
    </w:rPr>
  </w:style>
  <w:style w:type="character" w:customStyle="1" w:styleId="textebis1">
    <w:name w:val="texte_bis1"/>
    <w:rsid w:val="001B2929"/>
    <w:rPr>
      <w:rFonts w:ascii="Verdana" w:hAnsi="Verdana" w:hint="default"/>
      <w:color w:val="676767"/>
      <w:sz w:val="20"/>
      <w:szCs w:val="20"/>
    </w:rPr>
  </w:style>
  <w:style w:type="character" w:customStyle="1" w:styleId="reditalics">
    <w:name w:val="reditalics"/>
    <w:basedOn w:val="Policepardfaut"/>
    <w:rsid w:val="000B6650"/>
  </w:style>
  <w:style w:type="character" w:styleId="Appelnotedebasdep">
    <w:name w:val="footnote reference"/>
    <w:basedOn w:val="Policepardfaut"/>
    <w:uiPriority w:val="99"/>
    <w:semiHidden/>
    <w:unhideWhenUsed/>
    <w:rsid w:val="005D1ADB"/>
  </w:style>
  <w:style w:type="paragraph" w:customStyle="1" w:styleId="Normal2">
    <w:name w:val="Normal 2"/>
    <w:basedOn w:val="Normal"/>
    <w:qFormat/>
    <w:rsid w:val="00DA7E17"/>
    <w:pPr>
      <w:spacing w:before="120" w:after="120"/>
      <w:ind w:left="567" w:right="-28"/>
    </w:pPr>
    <w:rPr>
      <w:i/>
      <w:lang w:val="en-US"/>
    </w:rPr>
  </w:style>
  <w:style w:type="character" w:customStyle="1" w:styleId="div">
    <w:name w:val="&lt;div"/>
    <w:basedOn w:val="Policepardfaut"/>
    <w:rsid w:val="00BA2DFE"/>
  </w:style>
  <w:style w:type="paragraph" w:customStyle="1" w:styleId="auteur">
    <w:name w:val="auteur"/>
    <w:basedOn w:val="Normal"/>
    <w:rsid w:val="001D3B46"/>
    <w:pPr>
      <w:spacing w:before="100" w:beforeAutospacing="1" w:after="100" w:afterAutospacing="1" w:line="240" w:lineRule="auto"/>
      <w:ind w:right="0"/>
      <w:jc w:val="left"/>
    </w:pPr>
    <w:rPr>
      <w:rFonts w:ascii="Times New Roman" w:hAnsi="Times New Roman"/>
      <w:sz w:val="24"/>
      <w:lang w:eastAsia="fr-FR"/>
    </w:rPr>
  </w:style>
  <w:style w:type="character" w:customStyle="1" w:styleId="tableadoptguideline">
    <w:name w:val="tableadoptguideline"/>
    <w:basedOn w:val="Policepardfaut"/>
    <w:rsid w:val="0094184C"/>
  </w:style>
  <w:style w:type="paragraph" w:customStyle="1" w:styleId="tableant">
    <w:name w:val="tableant"/>
    <w:basedOn w:val="Normal"/>
    <w:rsid w:val="0094184C"/>
    <w:pPr>
      <w:spacing w:before="100" w:beforeAutospacing="1" w:after="100" w:afterAutospacing="1" w:line="240" w:lineRule="auto"/>
      <w:ind w:right="0"/>
      <w:jc w:val="left"/>
    </w:pPr>
    <w:rPr>
      <w:rFonts w:ascii="Times New Roman" w:hAnsi="Times New Roman"/>
      <w:sz w:val="24"/>
      <w:lang w:eastAsia="fr-FR"/>
    </w:rPr>
  </w:style>
  <w:style w:type="character" w:customStyle="1" w:styleId="ds59">
    <w:name w:val="ds59"/>
    <w:basedOn w:val="Policepardfaut"/>
    <w:rsid w:val="001B7316"/>
  </w:style>
  <w:style w:type="character" w:customStyle="1" w:styleId="ds60">
    <w:name w:val="ds60"/>
    <w:basedOn w:val="Policepardfaut"/>
    <w:rsid w:val="001B7316"/>
  </w:style>
  <w:style w:type="paragraph" w:customStyle="1" w:styleId="textebis">
    <w:name w:val="texte_bis"/>
    <w:basedOn w:val="Normal"/>
    <w:rsid w:val="00DD45D8"/>
    <w:pPr>
      <w:spacing w:before="100" w:beforeAutospacing="1" w:after="100" w:afterAutospacing="1" w:line="240" w:lineRule="auto"/>
      <w:ind w:right="0"/>
      <w:jc w:val="left"/>
    </w:pPr>
    <w:rPr>
      <w:rFonts w:ascii="Verdana" w:hAnsi="Verdana"/>
      <w:color w:val="676767"/>
      <w:szCs w:val="20"/>
      <w:lang w:eastAsia="fr-FR"/>
    </w:rPr>
  </w:style>
  <w:style w:type="character" w:customStyle="1" w:styleId="titrepage1">
    <w:name w:val="titrepage1"/>
    <w:rsid w:val="00DD45D8"/>
    <w:rPr>
      <w:rFonts w:ascii="Helvetica" w:hAnsi="Helvetica" w:hint="default"/>
      <w:b w:val="0"/>
      <w:bCs w:val="0"/>
      <w:i w:val="0"/>
      <w:iCs w:val="0"/>
      <w:smallCaps w:val="0"/>
      <w:color w:val="666666"/>
      <w:sz w:val="38"/>
      <w:szCs w:val="38"/>
    </w:rPr>
  </w:style>
  <w:style w:type="character" w:customStyle="1" w:styleId="verd9bleub1">
    <w:name w:val="verd9bleub1"/>
    <w:rsid w:val="00C214DD"/>
    <w:rPr>
      <w:rFonts w:ascii="Verdana" w:hAnsi="Verdana" w:hint="default"/>
      <w:b/>
      <w:bCs/>
      <w:i w:val="0"/>
      <w:iCs w:val="0"/>
      <w:strike w:val="0"/>
      <w:dstrike w:val="0"/>
      <w:color w:val="0BACCC"/>
      <w:sz w:val="14"/>
      <w:szCs w:val="14"/>
      <w:u w:val="none"/>
      <w:effect w:val="none"/>
    </w:rPr>
  </w:style>
  <w:style w:type="character" w:customStyle="1" w:styleId="arial11gris1">
    <w:name w:val="arial11gris1"/>
    <w:rsid w:val="00C214DD"/>
    <w:rPr>
      <w:rFonts w:ascii="Arial" w:hAnsi="Arial" w:cs="Arial" w:hint="default"/>
      <w:b w:val="0"/>
      <w:bCs w:val="0"/>
      <w:strike w:val="0"/>
      <w:dstrike w:val="0"/>
      <w:color w:val="484848"/>
      <w:sz w:val="17"/>
      <w:szCs w:val="17"/>
      <w:u w:val="none"/>
      <w:effect w:val="none"/>
    </w:rPr>
  </w:style>
  <w:style w:type="character" w:customStyle="1" w:styleId="style31">
    <w:name w:val="style31"/>
    <w:rsid w:val="003C442C"/>
    <w:rPr>
      <w:color w:val="053B61"/>
    </w:rPr>
  </w:style>
  <w:style w:type="character" w:customStyle="1" w:styleId="style41">
    <w:name w:val="style41"/>
    <w:rsid w:val="003C442C"/>
    <w:rPr>
      <w:color w:val="FF0000"/>
    </w:rPr>
  </w:style>
  <w:style w:type="numbering" w:styleId="111111">
    <w:name w:val="Outline List 2"/>
    <w:basedOn w:val="Aucuneliste"/>
    <w:uiPriority w:val="99"/>
    <w:semiHidden/>
    <w:unhideWhenUsed/>
    <w:rsid w:val="00D041FB"/>
    <w:pPr>
      <w:numPr>
        <w:numId w:val="36"/>
      </w:numPr>
    </w:pPr>
  </w:style>
  <w:style w:type="numbering" w:styleId="1ai">
    <w:name w:val="Outline List 1"/>
    <w:basedOn w:val="Aucuneliste"/>
    <w:uiPriority w:val="99"/>
    <w:semiHidden/>
    <w:unhideWhenUsed/>
    <w:rsid w:val="00D041FB"/>
    <w:pPr>
      <w:numPr>
        <w:numId w:val="37"/>
      </w:numPr>
    </w:pPr>
  </w:style>
  <w:style w:type="paragraph" w:styleId="Adressedestinataire">
    <w:name w:val="envelope address"/>
    <w:basedOn w:val="Normal"/>
    <w:uiPriority w:val="99"/>
    <w:semiHidden/>
    <w:unhideWhenUsed/>
    <w:rsid w:val="00D041FB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D041FB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D041FB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D041FB"/>
    <w:rPr>
      <w:rFonts w:ascii="ITC Franklin Gothic Std Book" w:hAnsi="ITC Franklin Gothic Std Book"/>
      <w:i/>
      <w:iCs/>
      <w:szCs w:val="24"/>
      <w:lang w:eastAsia="en-US"/>
    </w:rPr>
  </w:style>
  <w:style w:type="character" w:styleId="Appeldenotedefin">
    <w:name w:val="endnote reference"/>
    <w:uiPriority w:val="99"/>
    <w:semiHidden/>
    <w:unhideWhenUsed/>
    <w:rsid w:val="00D041FB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D041FB"/>
    <w:pPr>
      <w:numPr>
        <w:numId w:val="3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041FB"/>
  </w:style>
  <w:style w:type="paragraph" w:styleId="Citation">
    <w:name w:val="Quote"/>
    <w:basedOn w:val="Normal"/>
    <w:next w:val="Normal"/>
    <w:link w:val="CitationCar"/>
    <w:uiPriority w:val="29"/>
    <w:qFormat/>
    <w:rsid w:val="00D041FB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041FB"/>
    <w:rPr>
      <w:rFonts w:ascii="ITC Franklin Gothic Std Book" w:hAnsi="ITC Franklin Gothic Std Book"/>
      <w:i/>
      <w:iCs/>
      <w:color w:val="000000"/>
      <w:szCs w:val="24"/>
      <w:lang w:eastAsia="en-US"/>
    </w:rPr>
  </w:style>
  <w:style w:type="character" w:styleId="CitationHTML">
    <w:name w:val="HTML Cite"/>
    <w:uiPriority w:val="99"/>
    <w:semiHidden/>
    <w:unhideWhenUsed/>
    <w:rsid w:val="00D041F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041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041FB"/>
    <w:rPr>
      <w:rFonts w:ascii="ITC Franklin Gothic Std Book" w:hAnsi="ITC Franklin Gothic Std Book"/>
      <w:b/>
      <w:bCs/>
      <w:i/>
      <w:iCs/>
      <w:color w:val="4F81BD"/>
      <w:szCs w:val="24"/>
      <w:lang w:eastAsia="en-US"/>
    </w:rPr>
  </w:style>
  <w:style w:type="character" w:styleId="ClavierHTML">
    <w:name w:val="HTML Keyboard"/>
    <w:uiPriority w:val="99"/>
    <w:semiHidden/>
    <w:unhideWhenUsed/>
    <w:rsid w:val="00D041FB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D041F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D041FB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D041FB"/>
    <w:rPr>
      <w:rFonts w:ascii="ITC Franklin Gothic Std Book" w:hAnsi="ITC Franklin Gothic Std Book"/>
      <w:szCs w:val="24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D041FB"/>
  </w:style>
  <w:style w:type="character" w:customStyle="1" w:styleId="DateCar">
    <w:name w:val="Date Car"/>
    <w:link w:val="Date"/>
    <w:uiPriority w:val="99"/>
    <w:semiHidden/>
    <w:rsid w:val="00D041FB"/>
    <w:rPr>
      <w:rFonts w:ascii="ITC Franklin Gothic Std Book" w:hAnsi="ITC Franklin Gothic Std Book"/>
      <w:szCs w:val="24"/>
      <w:lang w:eastAsia="en-US"/>
    </w:rPr>
  </w:style>
  <w:style w:type="character" w:styleId="DfinitionHTML">
    <w:name w:val="HTML Definition"/>
    <w:uiPriority w:val="99"/>
    <w:semiHidden/>
    <w:unhideWhenUsed/>
    <w:rsid w:val="00D041FB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D041F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041FB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D041F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D041FB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041FB"/>
    <w:pPr>
      <w:tabs>
        <w:tab w:val="clear" w:pos="360"/>
      </w:tabs>
      <w:spacing w:before="240" w:after="60"/>
      <w:ind w:left="0" w:firstLine="0"/>
      <w:outlineLvl w:val="9"/>
    </w:pPr>
    <w:rPr>
      <w:rFonts w:ascii="Cambria" w:hAnsi="Cambria" w:cs="Times New Roman"/>
      <w:b/>
      <w:bCs/>
      <w:sz w:val="32"/>
      <w:lang w:eastAsia="en-US"/>
    </w:rPr>
  </w:style>
  <w:style w:type="character" w:styleId="ExempleHTML">
    <w:name w:val="HTML Sample"/>
    <w:uiPriority w:val="99"/>
    <w:semiHidden/>
    <w:unhideWhenUsed/>
    <w:rsid w:val="00D041FB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D041FB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D041FB"/>
    <w:rPr>
      <w:rFonts w:ascii="ITC Franklin Gothic Std Book" w:hAnsi="ITC Franklin Gothic Std Book"/>
      <w:szCs w:val="24"/>
      <w:lang w:eastAsia="en-US"/>
    </w:rPr>
  </w:style>
  <w:style w:type="table" w:styleId="Grilleclaire">
    <w:name w:val="Light Grid"/>
    <w:basedOn w:val="TableauNormal"/>
    <w:uiPriority w:val="62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041FB"/>
    <w:pPr>
      <w:spacing w:line="240" w:lineRule="auto"/>
    </w:pPr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041FB"/>
    <w:pPr>
      <w:spacing w:line="240" w:lineRule="auto"/>
    </w:pPr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041FB"/>
    <w:pPr>
      <w:spacing w:line="240" w:lineRule="auto"/>
    </w:pPr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041FB"/>
    <w:pPr>
      <w:spacing w:line="240" w:lineRule="auto"/>
    </w:pPr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041FB"/>
    <w:pPr>
      <w:spacing w:line="240" w:lineRule="auto"/>
    </w:pPr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041FB"/>
    <w:pPr>
      <w:spacing w:line="240" w:lineRule="auto"/>
    </w:pPr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041FB"/>
    <w:pPr>
      <w:spacing w:line="240" w:lineRule="auto"/>
    </w:pPr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Liste">
    <w:name w:val="List"/>
    <w:basedOn w:val="Normal"/>
    <w:uiPriority w:val="99"/>
    <w:semiHidden/>
    <w:unhideWhenUsed/>
    <w:rsid w:val="00D041FB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D041FB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D041FB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D041FB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D041FB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D041FB"/>
    <w:pPr>
      <w:numPr>
        <w:numId w:val="13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D041FB"/>
    <w:pPr>
      <w:numPr>
        <w:numId w:val="14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D041FB"/>
    <w:pPr>
      <w:numPr>
        <w:numId w:val="15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D041FB"/>
    <w:pPr>
      <w:numPr>
        <w:numId w:val="16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D041FB"/>
    <w:pPr>
      <w:numPr>
        <w:numId w:val="17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D041FB"/>
    <w:pPr>
      <w:numPr>
        <w:numId w:val="18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D041FB"/>
    <w:pPr>
      <w:numPr>
        <w:numId w:val="19"/>
      </w:numPr>
      <w:contextualSpacing/>
    </w:pPr>
  </w:style>
  <w:style w:type="table" w:styleId="Listeclaire">
    <w:name w:val="Light List"/>
    <w:basedOn w:val="TableauNormal"/>
    <w:uiPriority w:val="61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D041FB"/>
    <w:pPr>
      <w:spacing w:after="120"/>
      <w:ind w:left="283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D041FB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D041FB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D041F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041FB"/>
    <w:pPr>
      <w:spacing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041FB"/>
    <w:pPr>
      <w:spacing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041FB"/>
    <w:pPr>
      <w:spacing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041FB"/>
    <w:pPr>
      <w:spacing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041FB"/>
    <w:pPr>
      <w:spacing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041FB"/>
    <w:pPr>
      <w:spacing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041FB"/>
    <w:pPr>
      <w:spacing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041FB"/>
    <w:pPr>
      <w:spacing w:line="240" w:lineRule="auto"/>
    </w:pPr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041FB"/>
    <w:pPr>
      <w:spacing w:line="240" w:lineRule="auto"/>
    </w:pPr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041FB"/>
    <w:pPr>
      <w:spacing w:line="240" w:lineRule="auto"/>
    </w:pPr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041FB"/>
    <w:pPr>
      <w:spacing w:line="240" w:lineRule="auto"/>
    </w:pPr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041FB"/>
    <w:pPr>
      <w:spacing w:line="240" w:lineRule="auto"/>
    </w:pPr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041FB"/>
    <w:pPr>
      <w:spacing w:line="240" w:lineRule="auto"/>
    </w:pPr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041FB"/>
    <w:pPr>
      <w:spacing w:line="240" w:lineRule="auto"/>
    </w:pPr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D041FB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D041FB"/>
    <w:rPr>
      <w:sz w:val="16"/>
      <w:szCs w:val="16"/>
    </w:rPr>
  </w:style>
  <w:style w:type="character" w:styleId="Numrodeligne">
    <w:name w:val="line number"/>
    <w:uiPriority w:val="99"/>
    <w:semiHidden/>
    <w:unhideWhenUsed/>
    <w:rsid w:val="00D041FB"/>
  </w:style>
  <w:style w:type="table" w:styleId="Ombrageclair">
    <w:name w:val="Light Shading"/>
    <w:basedOn w:val="TableauNormal"/>
    <w:uiPriority w:val="60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formatHTML">
    <w:name w:val="HTML Preformatted"/>
    <w:basedOn w:val="Normal"/>
    <w:link w:val="PrformatHTMLCar"/>
    <w:uiPriority w:val="99"/>
    <w:semiHidden/>
    <w:unhideWhenUsed/>
    <w:rsid w:val="00D041FB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D041FB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D041F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041F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D041FB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D041FB"/>
    <w:rPr>
      <w:rFonts w:ascii="ITC Franklin Gothic Std Book" w:hAnsi="ITC Franklin Gothic Std Book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D041F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D041FB"/>
    <w:rPr>
      <w:rFonts w:ascii="ITC Franklin Gothic Std Book" w:hAnsi="ITC Franklin Gothic Std Book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D041F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D041FB"/>
    <w:rPr>
      <w:rFonts w:ascii="ITC Franklin Gothic Std Book" w:hAnsi="ITC Franklin Gothic Std Book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D041F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D041FB"/>
    <w:rPr>
      <w:rFonts w:ascii="ITC Franklin Gothic Std Book" w:hAnsi="ITC Franklin Gothic Std Book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D041F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D041FB"/>
    <w:rPr>
      <w:rFonts w:ascii="ITC Franklin Gothic Std Book" w:hAnsi="ITC Franklin Gothic Std Book"/>
      <w:szCs w:val="24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D041FB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D041FB"/>
  </w:style>
  <w:style w:type="character" w:customStyle="1" w:styleId="SalutationsCar">
    <w:name w:val="Salutations Car"/>
    <w:link w:val="Salutations"/>
    <w:uiPriority w:val="99"/>
    <w:semiHidden/>
    <w:rsid w:val="00D041FB"/>
    <w:rPr>
      <w:rFonts w:ascii="ITC Franklin Gothic Std Book" w:hAnsi="ITC Franklin Gothic Std Book"/>
      <w:szCs w:val="24"/>
      <w:lang w:eastAsia="en-US"/>
    </w:rPr>
  </w:style>
  <w:style w:type="paragraph" w:styleId="Sansinterligne">
    <w:name w:val="No Spacing"/>
    <w:uiPriority w:val="1"/>
    <w:qFormat/>
    <w:rsid w:val="00D041FB"/>
    <w:pPr>
      <w:ind w:right="-26"/>
      <w:jc w:val="both"/>
    </w:pPr>
    <w:rPr>
      <w:rFonts w:ascii="ITC Franklin Gothic Std Book" w:hAnsi="ITC Franklin Gothic Std Book"/>
      <w:szCs w:val="24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D041FB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D041FB"/>
    <w:rPr>
      <w:rFonts w:ascii="ITC Franklin Gothic Std Book" w:hAnsi="ITC Franklin Gothic Std Book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D041FB"/>
  </w:style>
  <w:style w:type="character" w:customStyle="1" w:styleId="SignaturelectroniqueCar">
    <w:name w:val="Signature électronique Car"/>
    <w:link w:val="Signaturelectronique"/>
    <w:uiPriority w:val="99"/>
    <w:semiHidden/>
    <w:rsid w:val="00D041FB"/>
    <w:rPr>
      <w:rFonts w:ascii="ITC Franklin Gothic Std Book" w:hAnsi="ITC Franklin Gothic Std Book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041FB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D041FB"/>
    <w:rPr>
      <w:rFonts w:ascii="Cambria" w:eastAsia="Times New Roman" w:hAnsi="Cambria" w:cs="Times New Roman"/>
      <w:sz w:val="24"/>
      <w:szCs w:val="24"/>
      <w:lang w:eastAsia="en-US"/>
    </w:rPr>
  </w:style>
  <w:style w:type="table" w:styleId="Tableauclassique1">
    <w:name w:val="Table Classic 1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edelespacerserv">
    <w:name w:val="Placeholder Text"/>
    <w:uiPriority w:val="99"/>
    <w:semiHidden/>
    <w:rsid w:val="00D041FB"/>
    <w:rPr>
      <w:color w:val="808080"/>
    </w:rPr>
  </w:style>
  <w:style w:type="table" w:styleId="Thmedutableau">
    <w:name w:val="Table Theme"/>
    <w:basedOn w:val="TableauNormal"/>
    <w:uiPriority w:val="99"/>
    <w:semiHidden/>
    <w:unhideWhenUsed/>
    <w:rsid w:val="00D041FB"/>
    <w:pPr>
      <w:widowControl/>
      <w:adjustRightInd/>
      <w:spacing w:line="260" w:lineRule="exact"/>
      <w:ind w:right="-26"/>
      <w:textAlignment w:val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D041FB"/>
  </w:style>
  <w:style w:type="character" w:customStyle="1" w:styleId="TitredenoteCar">
    <w:name w:val="Titre de note Car"/>
    <w:link w:val="Titredenote"/>
    <w:uiPriority w:val="99"/>
    <w:semiHidden/>
    <w:rsid w:val="00D041FB"/>
    <w:rPr>
      <w:rFonts w:ascii="ITC Franklin Gothic Std Book" w:hAnsi="ITC Franklin Gothic Std Book"/>
      <w:szCs w:val="24"/>
      <w:lang w:eastAsia="en-US"/>
    </w:rPr>
  </w:style>
  <w:style w:type="character" w:styleId="Titredulivre">
    <w:name w:val="Book Title"/>
    <w:uiPriority w:val="33"/>
    <w:qFormat/>
    <w:rsid w:val="00D041FB"/>
    <w:rPr>
      <w:b/>
      <w:bCs/>
      <w:smallCaps/>
      <w:spacing w:val="5"/>
    </w:rPr>
  </w:style>
  <w:style w:type="table" w:styleId="Trameclaire-Accent1">
    <w:name w:val="Light Shading Accent 1"/>
    <w:basedOn w:val="TableauNormal"/>
    <w:uiPriority w:val="60"/>
    <w:rsid w:val="00D041FB"/>
    <w:pPr>
      <w:spacing w:line="240" w:lineRule="auto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041FB"/>
    <w:pPr>
      <w:spacing w:line="240" w:lineRule="auto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041FB"/>
    <w:pPr>
      <w:spacing w:line="240" w:lineRule="auto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041FB"/>
    <w:pPr>
      <w:spacing w:line="240" w:lineRule="auto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041FB"/>
    <w:pPr>
      <w:spacing w:line="240" w:lineRule="auto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041FB"/>
    <w:pPr>
      <w:spacing w:line="240" w:lineRule="auto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041FB"/>
    <w:pPr>
      <w:spacing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041FB"/>
    <w:pPr>
      <w:spacing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D041F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0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49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6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32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05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749964">
              <w:marLeft w:val="0"/>
              <w:marRight w:val="0"/>
              <w:marTop w:val="10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1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4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0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976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4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7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1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77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69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025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550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38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9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91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9136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05851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5873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94993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3656">
          <w:marLeft w:val="0"/>
          <w:marRight w:val="0"/>
          <w:marTop w:val="0"/>
          <w:marBottom w:val="0"/>
          <w:divBdr>
            <w:top w:val="none" w:sz="0" w:space="0" w:color="auto"/>
            <w:left w:val="single" w:sz="8" w:space="0" w:color="F1F1F1"/>
            <w:bottom w:val="none" w:sz="0" w:space="0" w:color="auto"/>
            <w:right w:val="single" w:sz="8" w:space="0" w:color="F1F1F1"/>
          </w:divBdr>
          <w:divsChild>
            <w:div w:id="201452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58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74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365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180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5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9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31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696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234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93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7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9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6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26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8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36" w:space="0" w:color="FFFFFF"/>
                <w:bottom w:val="none" w:sz="0" w:space="0" w:color="auto"/>
                <w:right w:val="single" w:sz="36" w:space="0" w:color="FFFFFF"/>
              </w:divBdr>
              <w:divsChild>
                <w:div w:id="35804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77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281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2641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169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6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10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09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26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8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7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00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55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42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02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80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51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00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2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47920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86167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12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7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86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61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86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1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69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75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1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52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315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1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4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24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02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0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13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04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22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85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7933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1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7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75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09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30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891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926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161703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0" w:color="F1F1F1"/>
            <w:bottom w:val="none" w:sz="0" w:space="0" w:color="auto"/>
            <w:right w:val="single" w:sz="12" w:space="0" w:color="F1F1F1"/>
          </w:divBdr>
          <w:divsChild>
            <w:div w:id="148755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47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833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757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013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01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90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5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435482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0" w:color="F1F1F1"/>
            <w:bottom w:val="none" w:sz="0" w:space="0" w:color="auto"/>
            <w:right w:val="single" w:sz="12" w:space="0" w:color="F1F1F1"/>
          </w:divBdr>
          <w:divsChild>
            <w:div w:id="88699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98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210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20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171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65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8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7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97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55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24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516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54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87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0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7312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0" w:color="F1F1F1"/>
            <w:bottom w:val="none" w:sz="0" w:space="0" w:color="auto"/>
            <w:right w:val="single" w:sz="12" w:space="0" w:color="F1F1F1"/>
          </w:divBdr>
          <w:divsChild>
            <w:div w:id="37678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7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1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489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376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50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97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89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34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26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3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1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1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39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08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2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97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2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78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7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90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02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2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093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849759">
                          <w:marLeft w:val="0"/>
                          <w:marRight w:val="0"/>
                          <w:marTop w:val="0"/>
                          <w:marBottom w:val="20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059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39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67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62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3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986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88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648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58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66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78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02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78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9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769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104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791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6752511">
      <w:bodyDiv w:val="1"/>
      <w:marLeft w:val="15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9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1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8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4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53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3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20010">
      <w:bodyDiv w:val="1"/>
      <w:marLeft w:val="10"/>
      <w:marRight w:val="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5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44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3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675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23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14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14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93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65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875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79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539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427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050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2856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2470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286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548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06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9230">
      <w:bodyDiv w:val="1"/>
      <w:marLeft w:val="300"/>
      <w:marRight w:val="30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46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8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1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0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18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49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03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2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7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21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7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6446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0" w:color="F1F1F1"/>
            <w:bottom w:val="none" w:sz="0" w:space="0" w:color="auto"/>
            <w:right w:val="single" w:sz="12" w:space="0" w:color="F1F1F1"/>
          </w:divBdr>
          <w:divsChild>
            <w:div w:id="10669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81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748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0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880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86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53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6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24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9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0992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345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2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28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24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19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743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592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930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33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35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57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54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01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757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39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37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16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667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966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205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72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7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436">
          <w:marLeft w:val="0"/>
          <w:marRight w:val="0"/>
          <w:marTop w:val="100"/>
          <w:marBottom w:val="100"/>
          <w:divBdr>
            <w:top w:val="single" w:sz="6" w:space="0" w:color="EAEAEA"/>
            <w:left w:val="single" w:sz="6" w:space="0" w:color="EAEAEA"/>
            <w:bottom w:val="single" w:sz="6" w:space="0" w:color="EAEAEA"/>
            <w:right w:val="single" w:sz="6" w:space="0" w:color="EAEAEA"/>
          </w:divBdr>
          <w:divsChild>
            <w:div w:id="161771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51287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14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9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018306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0" w:color="F1F1F1"/>
            <w:bottom w:val="none" w:sz="0" w:space="0" w:color="auto"/>
            <w:right w:val="single" w:sz="12" w:space="0" w:color="F1F1F1"/>
          </w:divBdr>
          <w:divsChild>
            <w:div w:id="169785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11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711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77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673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62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58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08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8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34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98490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0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5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959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4335564">
      <w:bodyDiv w:val="1"/>
      <w:marLeft w:val="10"/>
      <w:marRight w:val="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2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615764">
              <w:marLeft w:val="0"/>
              <w:marRight w:val="0"/>
              <w:marTop w:val="10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05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8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5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14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69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47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55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7493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51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16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72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9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62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17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26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433223">
                          <w:marLeft w:val="0"/>
                          <w:marRight w:val="0"/>
                          <w:marTop w:val="0"/>
                          <w:marBottom w:val="15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32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05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69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09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444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87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8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59919">
          <w:marLeft w:val="0"/>
          <w:marRight w:val="0"/>
          <w:marTop w:val="0"/>
          <w:marBottom w:val="0"/>
          <w:divBdr>
            <w:top w:val="none" w:sz="0" w:space="0" w:color="auto"/>
            <w:left w:val="single" w:sz="8" w:space="0" w:color="F1F1F1"/>
            <w:bottom w:val="none" w:sz="0" w:space="0" w:color="auto"/>
            <w:right w:val="single" w:sz="8" w:space="0" w:color="F1F1F1"/>
          </w:divBdr>
          <w:divsChild>
            <w:div w:id="188109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81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014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850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287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05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04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5584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4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49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4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1241">
          <w:marLeft w:val="0"/>
          <w:marRight w:val="0"/>
          <w:marTop w:val="0"/>
          <w:marBottom w:val="0"/>
          <w:divBdr>
            <w:top w:val="none" w:sz="0" w:space="0" w:color="auto"/>
            <w:left w:val="single" w:sz="8" w:space="0" w:color="F1F1F1"/>
            <w:bottom w:val="none" w:sz="0" w:space="0" w:color="auto"/>
            <w:right w:val="single" w:sz="8" w:space="0" w:color="F1F1F1"/>
          </w:divBdr>
          <w:divsChild>
            <w:div w:id="212055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30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99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021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450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80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8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46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82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86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3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83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81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785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61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179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91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58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23064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204298">
              <w:marLeft w:val="0"/>
              <w:marRight w:val="78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23839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364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27770">
                          <w:marLeft w:val="0"/>
                          <w:marRight w:val="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0119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784338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2" w:color="DEDEDE"/>
                            <w:left w:val="single" w:sz="6" w:space="2" w:color="DEDEDE"/>
                            <w:bottom w:val="single" w:sz="6" w:space="2" w:color="DEDEDE"/>
                            <w:right w:val="single" w:sz="6" w:space="2" w:color="DEDED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07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8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46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1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822094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0" w:color="F1F1F1"/>
            <w:bottom w:val="none" w:sz="0" w:space="0" w:color="auto"/>
            <w:right w:val="single" w:sz="12" w:space="0" w:color="F1F1F1"/>
          </w:divBdr>
          <w:divsChild>
            <w:div w:id="169144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0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35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172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732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77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6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6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7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5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741887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84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6337">
      <w:bodyDiv w:val="1"/>
      <w:marLeft w:val="300"/>
      <w:marRight w:val="30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82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3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2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66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090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7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783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08329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1525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3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377416">
          <w:marLeft w:val="0"/>
          <w:marRight w:val="0"/>
          <w:marTop w:val="0"/>
          <w:marBottom w:val="0"/>
          <w:divBdr>
            <w:top w:val="none" w:sz="0" w:space="0" w:color="auto"/>
            <w:left w:val="single" w:sz="8" w:space="0" w:color="F1F1F1"/>
            <w:bottom w:val="none" w:sz="0" w:space="0" w:color="auto"/>
            <w:right w:val="single" w:sz="8" w:space="0" w:color="F1F1F1"/>
          </w:divBdr>
          <w:divsChild>
            <w:div w:id="177366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20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780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731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297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1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7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8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409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7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35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80445">
      <w:bodyDiv w:val="1"/>
      <w:marLeft w:val="300"/>
      <w:marRight w:val="30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8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86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76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98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207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251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614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37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2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6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5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91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9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43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03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34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20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733677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0" w:color="F1F1F1"/>
            <w:bottom w:val="none" w:sz="0" w:space="0" w:color="auto"/>
            <w:right w:val="single" w:sz="12" w:space="0" w:color="F1F1F1"/>
          </w:divBdr>
          <w:divsChild>
            <w:div w:id="140653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958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680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98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798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46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2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47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8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0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81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4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0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78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17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26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7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03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56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022638">
              <w:marLeft w:val="2475"/>
              <w:marRight w:val="24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25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64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14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503371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0" w:color="F1F1F1"/>
            <w:bottom w:val="none" w:sz="0" w:space="0" w:color="auto"/>
            <w:right w:val="single" w:sz="12" w:space="0" w:color="F1F1F1"/>
          </w:divBdr>
          <w:divsChild>
            <w:div w:id="168062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75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761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203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3737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440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72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5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34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46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011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33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6718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7403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785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3799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28305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58685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492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142299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143706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13483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63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72833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1220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168314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4091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349474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284812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506360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685866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188107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419742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672651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48647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5323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818037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577690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732297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814385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20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8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039032">
              <w:marLeft w:val="0"/>
              <w:marRight w:val="0"/>
              <w:marTop w:val="10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02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73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541008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0" w:color="F1F1F1"/>
            <w:bottom w:val="none" w:sz="0" w:space="0" w:color="auto"/>
            <w:right w:val="single" w:sz="12" w:space="0" w:color="F1F1F1"/>
          </w:divBdr>
          <w:divsChild>
            <w:div w:id="206098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4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216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652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11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9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56468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16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0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9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16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085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59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79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1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67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44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04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2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5838">
      <w:bodyDiv w:val="1"/>
      <w:marLeft w:val="225"/>
      <w:marRight w:val="225"/>
      <w:marTop w:val="0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87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53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21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48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70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567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4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57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3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72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7855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249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464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47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42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24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9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792066">
                          <w:marLeft w:val="0"/>
                          <w:marRight w:val="0"/>
                          <w:marTop w:val="0"/>
                          <w:marBottom w:val="2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429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12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51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91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962957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66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18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0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340483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0" w:color="F1F1F1"/>
            <w:bottom w:val="none" w:sz="0" w:space="0" w:color="auto"/>
            <w:right w:val="single" w:sz="12" w:space="0" w:color="F1F1F1"/>
          </w:divBdr>
          <w:divsChild>
            <w:div w:id="198268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82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24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16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89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43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63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43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298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157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19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3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25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33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476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312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80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39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06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668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940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97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4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39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44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25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06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62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962581">
              <w:marLeft w:val="0"/>
              <w:marRight w:val="0"/>
              <w:marTop w:val="101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34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94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24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75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38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650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8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17739">
                  <w:marLeft w:val="450"/>
                  <w:marRight w:val="4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6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01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29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8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64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10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240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41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96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9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65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4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94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01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62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731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750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269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49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68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24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385767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0" w:color="F1F1F1"/>
            <w:bottom w:val="none" w:sz="0" w:space="0" w:color="auto"/>
            <w:right w:val="single" w:sz="12" w:space="0" w:color="F1F1F1"/>
          </w:divBdr>
          <w:divsChild>
            <w:div w:id="141343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05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62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546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002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89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21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5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8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5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3645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5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26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75105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60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4254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9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89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19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1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3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617632">
              <w:marLeft w:val="0"/>
              <w:marRight w:val="0"/>
              <w:marTop w:val="100"/>
              <w:marBottom w:val="3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59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545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34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6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77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5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8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24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14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6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444668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0" w:color="F1F1F1"/>
            <w:bottom w:val="none" w:sz="0" w:space="0" w:color="auto"/>
            <w:right w:val="single" w:sz="12" w:space="0" w:color="F1F1F1"/>
          </w:divBdr>
          <w:divsChild>
            <w:div w:id="54036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29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75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335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594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45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40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71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7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69416">
      <w:bodyDiv w:val="1"/>
      <w:marLeft w:val="300"/>
      <w:marRight w:val="30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70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8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17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217043">
              <w:marLeft w:val="0"/>
              <w:marRight w:val="0"/>
              <w:marTop w:val="10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40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38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8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34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5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3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44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90595">
          <w:marLeft w:val="0"/>
          <w:marRight w:val="0"/>
          <w:marTop w:val="0"/>
          <w:marBottom w:val="0"/>
          <w:divBdr>
            <w:top w:val="none" w:sz="0" w:space="0" w:color="auto"/>
            <w:left w:val="single" w:sz="8" w:space="0" w:color="F1F1F1"/>
            <w:bottom w:val="none" w:sz="0" w:space="0" w:color="auto"/>
            <w:right w:val="single" w:sz="8" w:space="0" w:color="F1F1F1"/>
          </w:divBdr>
          <w:divsChild>
            <w:div w:id="135819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013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80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089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001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89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4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39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36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64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74664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0" w:color="F1F1F1"/>
            <w:bottom w:val="none" w:sz="0" w:space="0" w:color="auto"/>
            <w:right w:val="single" w:sz="12" w:space="0" w:color="F1F1F1"/>
          </w:divBdr>
          <w:divsChild>
            <w:div w:id="35658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46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48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99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04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69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9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4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81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53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80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59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0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0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16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46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43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29494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0" w:color="F1F1F1"/>
            <w:bottom w:val="none" w:sz="0" w:space="0" w:color="auto"/>
            <w:right w:val="single" w:sz="12" w:space="0" w:color="F1F1F1"/>
          </w:divBdr>
          <w:divsChild>
            <w:div w:id="80165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41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60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84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283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89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53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26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24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2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02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510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378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505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17281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0" w:color="F1F1F1"/>
            <w:bottom w:val="none" w:sz="0" w:space="0" w:color="auto"/>
            <w:right w:val="single" w:sz="12" w:space="0" w:color="F1F1F1"/>
          </w:divBdr>
          <w:divsChild>
            <w:div w:id="178102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12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213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932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509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88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174670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0" w:color="F1F1F1"/>
            <w:bottom w:val="none" w:sz="0" w:space="0" w:color="auto"/>
            <w:right w:val="single" w:sz="12" w:space="0" w:color="F1F1F1"/>
          </w:divBdr>
          <w:divsChild>
            <w:div w:id="52451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43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73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33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831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735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18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70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660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188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01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36710">
          <w:marLeft w:val="0"/>
          <w:marRight w:val="0"/>
          <w:marTop w:val="0"/>
          <w:marBottom w:val="0"/>
          <w:divBdr>
            <w:top w:val="none" w:sz="0" w:space="0" w:color="auto"/>
            <w:left w:val="single" w:sz="8" w:space="0" w:color="F1F1F1"/>
            <w:bottom w:val="none" w:sz="0" w:space="0" w:color="auto"/>
            <w:right w:val="single" w:sz="8" w:space="0" w:color="F1F1F1"/>
          </w:divBdr>
          <w:divsChild>
            <w:div w:id="180500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97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06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577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081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11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9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0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5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82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84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61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16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963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268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98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344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8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32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70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5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492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744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9847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403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78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1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95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8460">
      <w:bodyDiv w:val="1"/>
      <w:marLeft w:val="2"/>
      <w:marRight w:val="2"/>
      <w:marTop w:val="2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971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1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dotted" w:sz="6" w:space="0" w:color="CCCCCC"/>
        <w:right w:val="none" w:sz="0" w:space="0" w:color="auto"/>
      </w:divBdr>
      <w:divsChild>
        <w:div w:id="58137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0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17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23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2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4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40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79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36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1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7650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8646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85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380975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0" w:color="F1F1F1"/>
            <w:bottom w:val="none" w:sz="0" w:space="0" w:color="auto"/>
            <w:right w:val="single" w:sz="12" w:space="0" w:color="F1F1F1"/>
          </w:divBdr>
          <w:divsChild>
            <w:div w:id="6488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06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567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85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49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91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3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47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58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88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73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9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5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35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0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8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56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82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6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28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68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20649">
          <w:marLeft w:val="0"/>
          <w:marRight w:val="0"/>
          <w:marTop w:val="0"/>
          <w:marBottom w:val="0"/>
          <w:divBdr>
            <w:top w:val="none" w:sz="0" w:space="0" w:color="auto"/>
            <w:left w:val="single" w:sz="8" w:space="0" w:color="F1F1F1"/>
            <w:bottom w:val="none" w:sz="0" w:space="0" w:color="auto"/>
            <w:right w:val="single" w:sz="8" w:space="0" w:color="F1F1F1"/>
          </w:divBdr>
          <w:divsChild>
            <w:div w:id="544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4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363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41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810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759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9830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25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33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78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73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71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986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568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979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60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28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422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29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52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96185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1588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39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71683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0" w:color="F1F1F1"/>
            <w:bottom w:val="none" w:sz="0" w:space="0" w:color="auto"/>
            <w:right w:val="single" w:sz="12" w:space="0" w:color="F1F1F1"/>
          </w:divBdr>
          <w:divsChild>
            <w:div w:id="122574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38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502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114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414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82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7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36" w:space="0" w:color="FFFFFF"/>
                <w:bottom w:val="none" w:sz="0" w:space="0" w:color="auto"/>
                <w:right w:val="single" w:sz="36" w:space="0" w:color="FFFFFF"/>
              </w:divBdr>
              <w:divsChild>
                <w:div w:id="131676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765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549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8114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926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977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52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65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44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64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06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1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2244">
      <w:bodyDiv w:val="1"/>
      <w:marLeft w:val="300"/>
      <w:marRight w:val="30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65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6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2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53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20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30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946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796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07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39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8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28989">
          <w:marLeft w:val="2"/>
          <w:marRight w:val="2"/>
          <w:marTop w:val="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96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1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47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5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46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6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440256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0" w:color="F1F1F1"/>
            <w:bottom w:val="none" w:sz="0" w:space="0" w:color="auto"/>
            <w:right w:val="single" w:sz="12" w:space="0" w:color="F1F1F1"/>
          </w:divBdr>
          <w:divsChild>
            <w:div w:id="127174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42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38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193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401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709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7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42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36" w:space="0" w:color="FFFFFF"/>
                <w:bottom w:val="none" w:sz="0" w:space="0" w:color="auto"/>
                <w:right w:val="single" w:sz="36" w:space="0" w:color="FFFFFF"/>
              </w:divBdr>
              <w:divsChild>
                <w:div w:id="58353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24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942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596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5160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02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48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87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36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536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131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03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62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5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65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7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11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01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37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94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06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76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9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1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56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225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07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92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2066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107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3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11714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1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3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70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74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82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035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615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6064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7855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9321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9708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848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50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05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24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8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0241">
      <w:bodyDiv w:val="1"/>
      <w:marLeft w:val="10"/>
      <w:marRight w:val="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2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2594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6472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4729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08182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417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6318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2418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3814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60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09247">
      <w:bodyDiv w:val="1"/>
      <w:marLeft w:val="0"/>
      <w:marRight w:val="0"/>
      <w:marTop w:val="193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8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04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39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49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279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25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87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7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59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46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780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1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0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46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76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8711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80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752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393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95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34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838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09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39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78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7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0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2207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229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16993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7082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5876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9165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716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7651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2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0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27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50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162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25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6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7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29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7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89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61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41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98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305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293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82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208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066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5199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636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02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4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1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8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088757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0357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8464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13702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10597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5563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2133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2717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599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3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0020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290815">
              <w:marLeft w:val="0"/>
              <w:marRight w:val="78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98696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725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451623">
                          <w:marLeft w:val="0"/>
                          <w:marRight w:val="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400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399035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2" w:color="DEDEDE"/>
                            <w:left w:val="single" w:sz="6" w:space="2" w:color="DEDEDE"/>
                            <w:bottom w:val="single" w:sz="6" w:space="2" w:color="DEDEDE"/>
                            <w:right w:val="single" w:sz="6" w:space="2" w:color="DEDED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61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300023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4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919">
      <w:bodyDiv w:val="1"/>
      <w:marLeft w:val="10"/>
      <w:marRight w:val="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141">
      <w:bodyDiv w:val="1"/>
      <w:marLeft w:val="300"/>
      <w:marRight w:val="30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19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7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5314">
      <w:bodyDiv w:val="1"/>
      <w:marLeft w:val="10"/>
      <w:marRight w:val="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dotted" w:sz="6" w:space="0" w:color="CCCCCC"/>
        <w:right w:val="none" w:sz="0" w:space="0" w:color="auto"/>
      </w:divBdr>
      <w:divsChild>
        <w:div w:id="206525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7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6869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0" w:color="F1F1F1"/>
            <w:bottom w:val="none" w:sz="0" w:space="0" w:color="auto"/>
            <w:right w:val="single" w:sz="12" w:space="0" w:color="F1F1F1"/>
          </w:divBdr>
          <w:divsChild>
            <w:div w:id="49276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26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070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232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290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967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5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80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4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40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66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84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273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44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058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2502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85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8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75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16626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42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81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8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51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97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69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52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99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61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4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720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24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09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055867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0" w:color="F1F1F1"/>
            <w:bottom w:val="none" w:sz="0" w:space="0" w:color="auto"/>
            <w:right w:val="single" w:sz="12" w:space="0" w:color="F1F1F1"/>
          </w:divBdr>
          <w:divsChild>
            <w:div w:id="60892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53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67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862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358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68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8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16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294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554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769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86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0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446769">
              <w:marLeft w:val="0"/>
              <w:marRight w:val="0"/>
              <w:marTop w:val="10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47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986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47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64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64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14158">
          <w:blockQuote w:val="1"/>
          <w:marLeft w:val="72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5598">
          <w:blockQuote w:val="1"/>
          <w:marLeft w:val="72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9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5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45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3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47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85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19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98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0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492769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0" w:color="F1F1F1"/>
            <w:bottom w:val="none" w:sz="0" w:space="0" w:color="auto"/>
            <w:right w:val="single" w:sz="12" w:space="0" w:color="F1F1F1"/>
          </w:divBdr>
          <w:divsChild>
            <w:div w:id="755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52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45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935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97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1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306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46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02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63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379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56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8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49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959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52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941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27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2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51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9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05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3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91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866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983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208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343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7901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0" w:color="F1F1F1"/>
            <w:bottom w:val="none" w:sz="0" w:space="0" w:color="auto"/>
            <w:right w:val="single" w:sz="12" w:space="0" w:color="F1F1F1"/>
          </w:divBdr>
          <w:divsChild>
            <w:div w:id="181896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51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36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66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45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11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9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20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21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20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32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58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17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101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994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713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50225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7582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2401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711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38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4050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61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9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jpeg"/><Relationship Id="rId7" Type="http://schemas.openxmlformats.org/officeDocument/2006/relationships/image" Target="media/image7.png"/><Relationship Id="rId12" Type="http://schemas.openxmlformats.org/officeDocument/2006/relationships/image" Target="media/image12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gif"/><Relationship Id="rId11" Type="http://schemas.openxmlformats.org/officeDocument/2006/relationships/image" Target="media/image11.jpeg"/><Relationship Id="rId5" Type="http://schemas.openxmlformats.org/officeDocument/2006/relationships/image" Target="media/image5.jpeg"/><Relationship Id="rId10" Type="http://schemas.openxmlformats.org/officeDocument/2006/relationships/image" Target="media/image10.jpeg"/><Relationship Id="rId4" Type="http://schemas.openxmlformats.org/officeDocument/2006/relationships/image" Target="media/image4.png"/><Relationship Id="rId9" Type="http://schemas.openxmlformats.org/officeDocument/2006/relationships/image" Target="media/image9.jpe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36A818-F045-446E-A9E1-844B1277F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862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Veille Spécifique</vt:lpstr>
    </vt:vector>
  </TitlesOfParts>
  <Company>SUNNIKAN Consulting</Company>
  <LinksUpToDate>false</LinksUpToDate>
  <CharactersWithSpaces>5595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Veille Spécifique</dc:title>
  <dc:subject/>
  <dc:creator>VIDAL</dc:creator>
  <cp:keywords/>
  <dc:description/>
  <cp:lastModifiedBy>Pierre JOUBERT</cp:lastModifiedBy>
  <cp:revision>2</cp:revision>
  <cp:lastPrinted>2009-02-04T14:53:00Z</cp:lastPrinted>
  <dcterms:created xsi:type="dcterms:W3CDTF">2012-08-30T09:25:00Z</dcterms:created>
  <dcterms:modified xsi:type="dcterms:W3CDTF">2012-08-30T09:25:00Z</dcterms:modified>
</cp:coreProperties>
</file>