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35C1A" w14:textId="77777777" w:rsidR="00B37940" w:rsidRDefault="00B35BC5" w:rsidP="00B37940">
      <w:pPr>
        <w:pStyle w:val="Titre"/>
        <w:ind w:left="0" w:right="-2"/>
        <w:rPr>
          <w:rFonts w:ascii="Calibri" w:hAnsi="Calibri" w:cs="Calibri"/>
          <w:caps w:val="0"/>
          <w:sz w:val="28"/>
          <w:szCs w:val="32"/>
        </w:rPr>
      </w:pPr>
      <w:r w:rsidRPr="00B179F1">
        <w:rPr>
          <w:rFonts w:ascii="Calibri" w:hAnsi="Calibri" w:cs="Calibri"/>
          <w:caps w:val="0"/>
          <w:sz w:val="28"/>
          <w:szCs w:val="32"/>
        </w:rPr>
        <w:t>A</w:t>
      </w:r>
      <w:r w:rsidR="00D85B59" w:rsidRPr="00B179F1">
        <w:rPr>
          <w:rFonts w:ascii="Calibri" w:hAnsi="Calibri" w:cs="Calibri"/>
          <w:caps w:val="0"/>
          <w:sz w:val="28"/>
          <w:szCs w:val="32"/>
        </w:rPr>
        <w:t>genda d</w:t>
      </w:r>
      <w:r w:rsidR="00B05378" w:rsidRPr="00B179F1">
        <w:rPr>
          <w:rFonts w:ascii="Calibri" w:hAnsi="Calibri" w:cs="Calibri"/>
          <w:caps w:val="0"/>
          <w:sz w:val="28"/>
          <w:szCs w:val="32"/>
        </w:rPr>
        <w:t>'audit</w:t>
      </w:r>
      <w:r w:rsidR="007C25CB" w:rsidRPr="00B179F1">
        <w:rPr>
          <w:rFonts w:ascii="Calibri" w:hAnsi="Calibri" w:cs="Calibri"/>
          <w:caps w:val="0"/>
          <w:sz w:val="28"/>
          <w:szCs w:val="32"/>
        </w:rPr>
        <w:t xml:space="preserve"> </w:t>
      </w:r>
    </w:p>
    <w:p w14:paraId="3D424441" w14:textId="416E9D41" w:rsidR="00090C9E" w:rsidRDefault="00B37940" w:rsidP="00195AA6">
      <w:pPr>
        <w:pStyle w:val="Titre"/>
        <w:ind w:left="0" w:right="-2"/>
        <w:rPr>
          <w:rFonts w:ascii="Calibri" w:hAnsi="Calibri" w:cs="Calibri"/>
          <w:caps w:val="0"/>
          <w:sz w:val="28"/>
          <w:szCs w:val="32"/>
        </w:rPr>
      </w:pPr>
      <w:r>
        <w:rPr>
          <w:rFonts w:ascii="Calibri" w:hAnsi="Calibri" w:cs="Calibri"/>
          <w:caps w:val="0"/>
          <w:sz w:val="28"/>
          <w:szCs w:val="32"/>
        </w:rPr>
        <w:t xml:space="preserve">Audit de qualification </w:t>
      </w:r>
      <w:r w:rsidR="009E6E2A">
        <w:rPr>
          <w:rFonts w:ascii="Calibri" w:hAnsi="Calibri" w:cs="Calibri"/>
          <w:caps w:val="0"/>
          <w:sz w:val="28"/>
          <w:szCs w:val="32"/>
        </w:rPr>
        <w:t>de (</w:t>
      </w:r>
      <w:r>
        <w:rPr>
          <w:rFonts w:ascii="Calibri" w:hAnsi="Calibri" w:cs="Calibri"/>
          <w:caps w:val="0"/>
          <w:sz w:val="28"/>
          <w:szCs w:val="32"/>
        </w:rPr>
        <w:t>société de traduction</w:t>
      </w:r>
      <w:r w:rsidR="009E6E2A">
        <w:rPr>
          <w:rFonts w:ascii="Calibri" w:hAnsi="Calibri" w:cs="Calibri"/>
          <w:caps w:val="0"/>
          <w:sz w:val="28"/>
          <w:szCs w:val="32"/>
        </w:rPr>
        <w:t xml:space="preserve">) </w:t>
      </w:r>
    </w:p>
    <w:p w14:paraId="23588AE4" w14:textId="098E29D5" w:rsidR="00F340FD" w:rsidRPr="00195AA6" w:rsidRDefault="009E6E2A" w:rsidP="00195AA6">
      <w:pPr>
        <w:pStyle w:val="Titre"/>
        <w:ind w:left="0" w:right="-2"/>
        <w:rPr>
          <w:rFonts w:ascii="Calibri" w:hAnsi="Calibri" w:cs="Calibri"/>
          <w:caps w:val="0"/>
          <w:sz w:val="28"/>
        </w:rPr>
      </w:pPr>
      <w:r>
        <w:rPr>
          <w:rFonts w:ascii="Calibri" w:hAnsi="Calibri" w:cs="Calibri"/>
          <w:caps w:val="0"/>
          <w:sz w:val="28"/>
          <w:szCs w:val="32"/>
        </w:rPr>
        <w:t xml:space="preserve">pour </w:t>
      </w:r>
      <w:r w:rsidR="00B624C1">
        <w:rPr>
          <w:rFonts w:ascii="Calibri" w:hAnsi="Calibri" w:cs="Calibri"/>
          <w:caps w:val="0"/>
          <w:sz w:val="28"/>
          <w:szCs w:val="32"/>
        </w:rPr>
        <w:t>LABO PHARM</w:t>
      </w:r>
      <w:r w:rsidR="00287B5E" w:rsidRPr="00B179F1">
        <w:rPr>
          <w:rFonts w:ascii="Calibri" w:hAnsi="Calibri" w:cs="Calibri"/>
          <w:caps w:val="0"/>
          <w:sz w:val="28"/>
        </w:rPr>
        <w:br/>
      </w:r>
    </w:p>
    <w:p w14:paraId="16D51789" w14:textId="175C12B1" w:rsidR="005541D8" w:rsidRPr="00B179F1" w:rsidRDefault="00482472" w:rsidP="00EB0FD3">
      <w:pPr>
        <w:pStyle w:val="Version"/>
        <w:ind w:right="-567"/>
        <w:outlineLvl w:val="0"/>
        <w:rPr>
          <w:rFonts w:ascii="Calibri" w:hAnsi="Calibri" w:cs="Calibri"/>
          <w:sz w:val="20"/>
          <w:szCs w:val="22"/>
        </w:rPr>
      </w:pPr>
      <w:r w:rsidRPr="00B179F1">
        <w:rPr>
          <w:rFonts w:ascii="Calibri" w:hAnsi="Calibri" w:cs="Calibri"/>
          <w:sz w:val="20"/>
          <w:szCs w:val="22"/>
        </w:rPr>
        <w:t xml:space="preserve">Version </w:t>
      </w:r>
      <w:r w:rsidR="009517C9" w:rsidRPr="00B179F1">
        <w:rPr>
          <w:rFonts w:ascii="Calibri" w:hAnsi="Calibri" w:cs="Calibri"/>
          <w:sz w:val="20"/>
          <w:szCs w:val="22"/>
        </w:rPr>
        <w:t>1.0</w:t>
      </w:r>
      <w:r w:rsidR="004D5699" w:rsidRPr="00B179F1">
        <w:rPr>
          <w:rFonts w:ascii="Calibri" w:hAnsi="Calibri" w:cs="Calibri"/>
          <w:sz w:val="20"/>
          <w:szCs w:val="22"/>
        </w:rPr>
        <w:t xml:space="preserve"> du </w:t>
      </w:r>
      <w:r w:rsidR="00A5679D" w:rsidRPr="00B179F1">
        <w:rPr>
          <w:rFonts w:ascii="Calibri" w:hAnsi="Calibri" w:cs="Calibri"/>
          <w:sz w:val="20"/>
          <w:szCs w:val="22"/>
        </w:rPr>
        <w:fldChar w:fldCharType="begin"/>
      </w:r>
      <w:r w:rsidR="00A5679D" w:rsidRPr="00B179F1">
        <w:rPr>
          <w:rFonts w:ascii="Calibri" w:hAnsi="Calibri" w:cs="Calibri"/>
          <w:sz w:val="20"/>
          <w:szCs w:val="22"/>
        </w:rPr>
        <w:instrText xml:space="preserve"> TIME \@ "d MMMM yyyy" </w:instrText>
      </w:r>
      <w:r w:rsidR="00A5679D" w:rsidRPr="00B179F1">
        <w:rPr>
          <w:rFonts w:ascii="Calibri" w:hAnsi="Calibri" w:cs="Calibri"/>
          <w:sz w:val="20"/>
          <w:szCs w:val="22"/>
        </w:rPr>
        <w:fldChar w:fldCharType="separate"/>
      </w:r>
      <w:r w:rsidR="005435E8">
        <w:rPr>
          <w:rFonts w:ascii="Calibri" w:hAnsi="Calibri" w:cs="Calibri"/>
          <w:noProof/>
          <w:sz w:val="20"/>
          <w:szCs w:val="22"/>
        </w:rPr>
        <w:t>11 mars 2016</w:t>
      </w:r>
      <w:r w:rsidR="00A5679D" w:rsidRPr="00B179F1">
        <w:rPr>
          <w:rFonts w:ascii="Calibri" w:hAnsi="Calibri" w:cs="Calibri"/>
          <w:sz w:val="20"/>
          <w:szCs w:val="22"/>
        </w:rPr>
        <w:fldChar w:fldCharType="end"/>
      </w:r>
    </w:p>
    <w:tbl>
      <w:tblPr>
        <w:tblW w:w="102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2"/>
        <w:gridCol w:w="7209"/>
      </w:tblGrid>
      <w:tr w:rsidR="005541D8" w:rsidRPr="00B179F1" w14:paraId="7EDDBCC3" w14:textId="77777777" w:rsidTr="003E6284">
        <w:tc>
          <w:tcPr>
            <w:tcW w:w="3082" w:type="dxa"/>
            <w:shd w:val="clear" w:color="auto" w:fill="auto"/>
          </w:tcPr>
          <w:p w14:paraId="4DC19A39" w14:textId="77777777" w:rsidR="005541D8" w:rsidRPr="00B179F1" w:rsidRDefault="00826BDC" w:rsidP="006B7927">
            <w:pPr>
              <w:pStyle w:val="Titre1"/>
            </w:pPr>
            <w:r w:rsidRPr="00B179F1">
              <w:t>Demandé par</w:t>
            </w:r>
          </w:p>
        </w:tc>
        <w:tc>
          <w:tcPr>
            <w:tcW w:w="7209" w:type="dxa"/>
            <w:shd w:val="clear" w:color="auto" w:fill="auto"/>
          </w:tcPr>
          <w:p w14:paraId="17464BFC" w14:textId="164FE89E" w:rsidR="005541D8" w:rsidRPr="00B179F1" w:rsidRDefault="009E6E2A" w:rsidP="00B624C1">
            <w:pPr>
              <w:tabs>
                <w:tab w:val="left" w:pos="210"/>
              </w:tabs>
              <w:spacing w:after="18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Laboratoire </w:t>
            </w:r>
            <w:r w:rsidR="00B624C1">
              <w:rPr>
                <w:rFonts w:ascii="Calibri" w:hAnsi="Calibri" w:cs="Calibri"/>
              </w:rPr>
              <w:t>XXXX</w:t>
            </w:r>
          </w:p>
        </w:tc>
      </w:tr>
      <w:tr w:rsidR="005541D8" w:rsidRPr="00B179F1" w14:paraId="7E7CABF6" w14:textId="77777777" w:rsidTr="007D5586">
        <w:trPr>
          <w:trHeight w:val="804"/>
        </w:trPr>
        <w:tc>
          <w:tcPr>
            <w:tcW w:w="3082" w:type="dxa"/>
            <w:shd w:val="clear" w:color="auto" w:fill="auto"/>
          </w:tcPr>
          <w:p w14:paraId="1B9F8A37" w14:textId="5F413AA7" w:rsidR="005541D8" w:rsidRPr="00B179F1" w:rsidRDefault="00262941" w:rsidP="006B7927">
            <w:pPr>
              <w:pStyle w:val="Titre1"/>
            </w:pPr>
            <w:r w:rsidRPr="00B179F1">
              <w:t>Objectif</w:t>
            </w:r>
            <w:r w:rsidR="00C201BD" w:rsidRPr="00B179F1">
              <w:t>s</w:t>
            </w:r>
          </w:p>
        </w:tc>
        <w:tc>
          <w:tcPr>
            <w:tcW w:w="7209" w:type="dxa"/>
            <w:shd w:val="clear" w:color="auto" w:fill="auto"/>
          </w:tcPr>
          <w:p w14:paraId="52861FBE" w14:textId="020B7940" w:rsidR="000D6759" w:rsidRPr="007D5586" w:rsidRDefault="00B05378" w:rsidP="00B624C1">
            <w:r w:rsidRPr="00B179F1">
              <w:t xml:space="preserve">Évaluer </w:t>
            </w:r>
            <w:r w:rsidR="009E6E2A">
              <w:t>le Système de Manag</w:t>
            </w:r>
            <w:r w:rsidR="00C66B42">
              <w:t>ment de la Qualité, des Processus</w:t>
            </w:r>
            <w:r w:rsidR="009E6E2A">
              <w:t xml:space="preserve"> et des Risques</w:t>
            </w:r>
            <w:r w:rsidR="00060DD7">
              <w:t xml:space="preserve"> (SMQPR)</w:t>
            </w:r>
            <w:r w:rsidR="009E6E2A">
              <w:t xml:space="preserve"> de</w:t>
            </w:r>
            <w:r w:rsidR="009E6E2A" w:rsidRPr="00B624C1">
              <w:rPr>
                <w:i/>
              </w:rPr>
              <w:t xml:space="preserve"> </w:t>
            </w:r>
            <w:r w:rsidR="00B624C1" w:rsidRPr="00B624C1">
              <w:rPr>
                <w:i/>
              </w:rPr>
              <w:t>(société de traduction)</w:t>
            </w:r>
            <w:r w:rsidR="00BE5B01" w:rsidRPr="00B624C1">
              <w:rPr>
                <w:i/>
              </w:rPr>
              <w:t>,</w:t>
            </w:r>
            <w:r w:rsidR="00BE5B01">
              <w:t xml:space="preserve"> dans le contexte des activités de traduction déléguées par la société </w:t>
            </w:r>
            <w:r w:rsidR="00B624C1">
              <w:t>LABO PHARM</w:t>
            </w:r>
            <w:r w:rsidR="00BE5B01">
              <w:t>.</w:t>
            </w:r>
          </w:p>
        </w:tc>
      </w:tr>
      <w:tr w:rsidR="005541D8" w:rsidRPr="00B179F1" w14:paraId="51CB1C9A" w14:textId="77777777" w:rsidTr="003E6284">
        <w:tc>
          <w:tcPr>
            <w:tcW w:w="3082" w:type="dxa"/>
            <w:shd w:val="clear" w:color="auto" w:fill="auto"/>
          </w:tcPr>
          <w:p w14:paraId="0FDE0ACF" w14:textId="4A4880A5" w:rsidR="005541D8" w:rsidRPr="00B179F1" w:rsidRDefault="00826BDC" w:rsidP="006B7927">
            <w:pPr>
              <w:pStyle w:val="Titre1"/>
            </w:pPr>
            <w:r w:rsidRPr="00B179F1">
              <w:t xml:space="preserve">Dates </w:t>
            </w:r>
            <w:r w:rsidR="00262941" w:rsidRPr="00B179F1">
              <w:t>et horaires</w:t>
            </w:r>
          </w:p>
        </w:tc>
        <w:tc>
          <w:tcPr>
            <w:tcW w:w="7209" w:type="dxa"/>
            <w:shd w:val="clear" w:color="auto" w:fill="auto"/>
          </w:tcPr>
          <w:p w14:paraId="54516637" w14:textId="209CEE5C" w:rsidR="005541D8" w:rsidRPr="00B179F1" w:rsidRDefault="00E62F78" w:rsidP="00B624C1">
            <w:pPr>
              <w:tabs>
                <w:tab w:val="left" w:pos="210"/>
              </w:tabs>
              <w:spacing w:after="180"/>
              <w:jc w:val="center"/>
              <w:rPr>
                <w:rFonts w:ascii="Calibri" w:hAnsi="Calibri" w:cs="Calibri"/>
                <w:b/>
              </w:rPr>
            </w:pPr>
            <w:r w:rsidRPr="00C93EB5">
              <w:t xml:space="preserve">Le </w:t>
            </w:r>
            <w:r w:rsidR="00B624C1">
              <w:rPr>
                <w:b/>
              </w:rPr>
              <w:t>JJ/MM/AAA</w:t>
            </w:r>
            <w:r>
              <w:rPr>
                <w:b/>
              </w:rPr>
              <w:t xml:space="preserve"> </w:t>
            </w:r>
            <w:r w:rsidRPr="00C93EB5">
              <w:t xml:space="preserve"> de 9h</w:t>
            </w:r>
            <w:r w:rsidR="009E6E2A">
              <w:t>00</w:t>
            </w:r>
            <w:r>
              <w:t xml:space="preserve"> à 17</w:t>
            </w:r>
            <w:r w:rsidRPr="00C93EB5">
              <w:t>h</w:t>
            </w:r>
            <w:r>
              <w:t>0</w:t>
            </w:r>
            <w:r w:rsidRPr="00C93EB5">
              <w:t>0</w:t>
            </w:r>
          </w:p>
        </w:tc>
      </w:tr>
      <w:tr w:rsidR="005541D8" w:rsidRPr="00B179F1" w14:paraId="131C7FC4" w14:textId="77777777" w:rsidTr="003E6284">
        <w:trPr>
          <w:trHeight w:val="904"/>
        </w:trPr>
        <w:tc>
          <w:tcPr>
            <w:tcW w:w="3082" w:type="dxa"/>
            <w:shd w:val="clear" w:color="auto" w:fill="auto"/>
          </w:tcPr>
          <w:p w14:paraId="78152ADD" w14:textId="5BAD19C5" w:rsidR="005541D8" w:rsidRPr="00B179F1" w:rsidRDefault="009E7276" w:rsidP="006B7927">
            <w:pPr>
              <w:pStyle w:val="Titre1"/>
            </w:pPr>
            <w:r>
              <w:t>A</w:t>
            </w:r>
            <w:r w:rsidR="00EB0FD3" w:rsidRPr="00B179F1">
              <w:t>udit</w:t>
            </w:r>
            <w:r>
              <w:t>eur</w:t>
            </w:r>
          </w:p>
        </w:tc>
        <w:tc>
          <w:tcPr>
            <w:tcW w:w="7209" w:type="dxa"/>
            <w:shd w:val="clear" w:color="auto" w:fill="auto"/>
          </w:tcPr>
          <w:p w14:paraId="5F1A6834" w14:textId="0113F04F" w:rsidR="009937DF" w:rsidRPr="00B179F1" w:rsidRDefault="00E62F78" w:rsidP="00B624C1">
            <w:pPr>
              <w:jc w:val="left"/>
              <w:rPr>
                <w:rFonts w:ascii="Calibri" w:hAnsi="Calibri" w:cs="Calibri"/>
              </w:rPr>
            </w:pPr>
            <w:r w:rsidRPr="00B27177">
              <w:t xml:space="preserve">Mme </w:t>
            </w:r>
            <w:r w:rsidR="00B624C1">
              <w:t>XXX</w:t>
            </w:r>
            <w:r>
              <w:t>, Consultant</w:t>
            </w:r>
            <w:r w:rsidRPr="00B27177">
              <w:t>, Sunnikan, Auditeur</w:t>
            </w:r>
            <w:r w:rsidR="009E6E2A" w:rsidRPr="00C93EB5">
              <w:t xml:space="preserve"> </w:t>
            </w:r>
            <w:r w:rsidRPr="00C93EB5">
              <w:br/>
            </w:r>
            <w:r>
              <w:t>Un</w:t>
            </w:r>
            <w:r w:rsidRPr="00C93EB5">
              <w:t xml:space="preserve"> représentant</w:t>
            </w:r>
            <w:r w:rsidR="00B624C1">
              <w:t xml:space="preserve"> de LABO PHARM</w:t>
            </w:r>
            <w:r>
              <w:t xml:space="preserve"> participera</w:t>
            </w:r>
            <w:r w:rsidRPr="00C93EB5">
              <w:t xml:space="preserve"> à l'audit en tant qu'observateur</w:t>
            </w:r>
          </w:p>
        </w:tc>
      </w:tr>
      <w:tr w:rsidR="005541D8" w:rsidRPr="00B179F1" w14:paraId="128606C2" w14:textId="77777777" w:rsidTr="003E6284">
        <w:trPr>
          <w:trHeight w:val="920"/>
        </w:trPr>
        <w:tc>
          <w:tcPr>
            <w:tcW w:w="3082" w:type="dxa"/>
            <w:shd w:val="clear" w:color="auto" w:fill="auto"/>
          </w:tcPr>
          <w:p w14:paraId="475E32C2" w14:textId="5C2DF2AF" w:rsidR="005541D8" w:rsidRPr="00B179F1" w:rsidRDefault="00826BDC" w:rsidP="006B7927">
            <w:pPr>
              <w:pStyle w:val="Titre1"/>
            </w:pPr>
            <w:r w:rsidRPr="00B179F1">
              <w:t>Lieu de l'audit</w:t>
            </w:r>
          </w:p>
        </w:tc>
        <w:tc>
          <w:tcPr>
            <w:tcW w:w="7209" w:type="dxa"/>
            <w:shd w:val="clear" w:color="auto" w:fill="auto"/>
          </w:tcPr>
          <w:p w14:paraId="43CC6305" w14:textId="5C25DAC6" w:rsidR="00E62F78" w:rsidRPr="008E4122" w:rsidRDefault="00B624C1" w:rsidP="00E62F78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Société de traduction</w:t>
            </w:r>
          </w:p>
          <w:p w14:paraId="12FF9873" w14:textId="3BE08993" w:rsidR="00E62F78" w:rsidRDefault="00B624C1" w:rsidP="00E62F78">
            <w:pPr>
              <w:spacing w:before="0"/>
              <w:jc w:val="center"/>
            </w:pPr>
            <w:r>
              <w:t>XX rue XX</w:t>
            </w:r>
          </w:p>
          <w:p w14:paraId="03CE0AEE" w14:textId="7C97D610" w:rsidR="002545D5" w:rsidRPr="00E62F78" w:rsidRDefault="00B624C1" w:rsidP="00B624C1">
            <w:pPr>
              <w:spacing w:before="0"/>
              <w:jc w:val="center"/>
            </w:pPr>
            <w:r>
              <w:t>XXXXXX</w:t>
            </w:r>
            <w:r w:rsidR="00337FF3">
              <w:t>, FRANCE</w:t>
            </w:r>
          </w:p>
        </w:tc>
      </w:tr>
      <w:tr w:rsidR="00B05378" w:rsidRPr="00B179F1" w14:paraId="4F7E93F7" w14:textId="77777777" w:rsidTr="003E6284">
        <w:trPr>
          <w:trHeight w:val="1124"/>
        </w:trPr>
        <w:tc>
          <w:tcPr>
            <w:tcW w:w="3082" w:type="dxa"/>
            <w:shd w:val="clear" w:color="auto" w:fill="auto"/>
          </w:tcPr>
          <w:p w14:paraId="3ABE0017" w14:textId="0FE5CD72" w:rsidR="00B05378" w:rsidRPr="00B179F1" w:rsidRDefault="009505B3" w:rsidP="006B7927">
            <w:pPr>
              <w:pStyle w:val="Titre1"/>
            </w:pPr>
            <w:r w:rsidRPr="00B179F1">
              <w:t>Champ de l'audit</w:t>
            </w:r>
          </w:p>
        </w:tc>
        <w:tc>
          <w:tcPr>
            <w:tcW w:w="7209" w:type="dxa"/>
            <w:shd w:val="clear" w:color="auto" w:fill="auto"/>
          </w:tcPr>
          <w:p w14:paraId="71A9A54F" w14:textId="4E42A663" w:rsidR="009E6E2A" w:rsidRDefault="009E6E2A" w:rsidP="007E4E64">
            <w:pPr>
              <w:pStyle w:val="B1"/>
            </w:pPr>
            <w:r>
              <w:t>Système de Manag</w:t>
            </w:r>
            <w:r w:rsidR="00060DD7">
              <w:t>e</w:t>
            </w:r>
            <w:r>
              <w:t xml:space="preserve">ment de la Qualité, des </w:t>
            </w:r>
            <w:r w:rsidR="00C66B42">
              <w:t>Processu</w:t>
            </w:r>
            <w:r>
              <w:t>s et des Risques</w:t>
            </w:r>
          </w:p>
          <w:p w14:paraId="11B9902A" w14:textId="01205A77" w:rsidR="007E4E64" w:rsidRDefault="009E6E2A" w:rsidP="007E4E64">
            <w:pPr>
              <w:pStyle w:val="B1"/>
            </w:pPr>
            <w:r>
              <w:t>Qualification et formation du personnel</w:t>
            </w:r>
          </w:p>
          <w:p w14:paraId="52EC54D0" w14:textId="6B110C42" w:rsidR="003F7E74" w:rsidRPr="00B179F1" w:rsidRDefault="009E6E2A" w:rsidP="009E6E2A">
            <w:pPr>
              <w:pStyle w:val="B1"/>
            </w:pPr>
            <w:r>
              <w:t>P</w:t>
            </w:r>
            <w:r w:rsidR="007E4E64">
              <w:t xml:space="preserve">rocessus </w:t>
            </w:r>
            <w:r>
              <w:t>de traduction</w:t>
            </w:r>
          </w:p>
        </w:tc>
      </w:tr>
      <w:tr w:rsidR="00022EB3" w:rsidRPr="00B179F1" w14:paraId="6687CCC0" w14:textId="77777777" w:rsidTr="009E7276">
        <w:trPr>
          <w:trHeight w:val="1236"/>
        </w:trPr>
        <w:tc>
          <w:tcPr>
            <w:tcW w:w="3082" w:type="dxa"/>
            <w:shd w:val="clear" w:color="auto" w:fill="auto"/>
          </w:tcPr>
          <w:p w14:paraId="3892EDAB" w14:textId="253B7769" w:rsidR="00022EB3" w:rsidRPr="00B179F1" w:rsidRDefault="00022EB3" w:rsidP="006B7927">
            <w:pPr>
              <w:pStyle w:val="Titre1"/>
            </w:pPr>
            <w:r w:rsidRPr="00B179F1">
              <w:t xml:space="preserve">Principaux </w:t>
            </w:r>
            <w:r w:rsidR="009505B3" w:rsidRPr="00B179F1">
              <w:t>référentiels</w:t>
            </w:r>
          </w:p>
        </w:tc>
        <w:tc>
          <w:tcPr>
            <w:tcW w:w="7209" w:type="dxa"/>
            <w:shd w:val="clear" w:color="auto" w:fill="auto"/>
          </w:tcPr>
          <w:p w14:paraId="0A1E6674" w14:textId="77777777" w:rsidR="009E7276" w:rsidRPr="005D2737" w:rsidRDefault="009E7276" w:rsidP="009E7276">
            <w:r>
              <w:t>L'audit se réfère aux principaux référentiels suivants :</w:t>
            </w:r>
          </w:p>
          <w:p w14:paraId="4B4D1D19" w14:textId="79395D61" w:rsidR="009E7276" w:rsidRDefault="009E6E2A" w:rsidP="009E7276">
            <w:pPr>
              <w:pStyle w:val="B1"/>
              <w:numPr>
                <w:ilvl w:val="0"/>
                <w:numId w:val="19"/>
              </w:numPr>
              <w:tabs>
                <w:tab w:val="left" w:pos="567"/>
              </w:tabs>
              <w:spacing w:after="60"/>
              <w:ind w:left="567" w:hanging="283"/>
              <w:contextualSpacing/>
            </w:pPr>
            <w:r>
              <w:t>Réglementation Française applicable</w:t>
            </w:r>
          </w:p>
          <w:p w14:paraId="77B49A13" w14:textId="38739C28" w:rsidR="00195AA6" w:rsidRPr="00B179F1" w:rsidRDefault="00060DD7" w:rsidP="009E6E2A">
            <w:pPr>
              <w:pStyle w:val="B1"/>
              <w:numPr>
                <w:ilvl w:val="0"/>
                <w:numId w:val="19"/>
              </w:numPr>
              <w:tabs>
                <w:tab w:val="left" w:pos="567"/>
              </w:tabs>
              <w:spacing w:after="60"/>
              <w:ind w:left="567" w:hanging="283"/>
              <w:contextualSpacing/>
            </w:pPr>
            <w:r>
              <w:t>Norme ISO 17100:</w:t>
            </w:r>
            <w:r w:rsidR="007E4E64">
              <w:t>2015</w:t>
            </w:r>
            <w:r>
              <w:t xml:space="preserve"> " Services de traduction</w:t>
            </w:r>
            <w:r w:rsidR="00C30D2E">
              <w:t xml:space="preserve"> </w:t>
            </w:r>
            <w:r>
              <w:t>-</w:t>
            </w:r>
            <w:r w:rsidR="00C30D2E">
              <w:t xml:space="preserve"> </w:t>
            </w:r>
            <w:r w:rsidR="009E6E2A">
              <w:t>Exigences relatives aux services de traduction"</w:t>
            </w:r>
          </w:p>
        </w:tc>
      </w:tr>
      <w:tr w:rsidR="00735C84" w:rsidRPr="00B179F1" w14:paraId="23EB8F34" w14:textId="77777777" w:rsidTr="00337FF3">
        <w:trPr>
          <w:trHeight w:val="1183"/>
        </w:trPr>
        <w:tc>
          <w:tcPr>
            <w:tcW w:w="3082" w:type="dxa"/>
            <w:shd w:val="clear" w:color="auto" w:fill="auto"/>
          </w:tcPr>
          <w:p w14:paraId="45FF53DB" w14:textId="19AD5212" w:rsidR="00735C84" w:rsidRPr="00491E0A" w:rsidRDefault="009505B3" w:rsidP="006B7927">
            <w:pPr>
              <w:pStyle w:val="Titre1"/>
            </w:pPr>
            <w:r w:rsidRPr="00491E0A">
              <w:t>D</w:t>
            </w:r>
            <w:r w:rsidR="00735C84" w:rsidRPr="00491E0A">
              <w:t>ocumentation auditée</w:t>
            </w:r>
            <w:r w:rsidR="006B7927" w:rsidRPr="00491E0A">
              <w:br/>
              <w:t>(liste non-exhaustive)</w:t>
            </w:r>
          </w:p>
        </w:tc>
        <w:tc>
          <w:tcPr>
            <w:tcW w:w="7209" w:type="dxa"/>
            <w:shd w:val="clear" w:color="auto" w:fill="auto"/>
          </w:tcPr>
          <w:p w14:paraId="70AEFBF2" w14:textId="57740A25" w:rsidR="003F7E74" w:rsidRDefault="00953154" w:rsidP="009937DF">
            <w:pPr>
              <w:pStyle w:val="B1"/>
            </w:pPr>
            <w:r>
              <w:t>Système de Manag</w:t>
            </w:r>
            <w:r w:rsidR="00060DD7">
              <w:t>e</w:t>
            </w:r>
            <w:r w:rsidR="00C30D2E">
              <w:t>ment de la Qualité, des Processus</w:t>
            </w:r>
            <w:r>
              <w:t xml:space="preserve"> et des Risques</w:t>
            </w:r>
            <w:r w:rsidR="00060DD7">
              <w:t xml:space="preserve"> (SMQPR)</w:t>
            </w:r>
          </w:p>
          <w:p w14:paraId="3B4BAD54" w14:textId="15EA31F4" w:rsidR="00F33F20" w:rsidRDefault="00953154" w:rsidP="003F7E74">
            <w:pPr>
              <w:pStyle w:val="B1"/>
            </w:pPr>
            <w:r>
              <w:t>Procédures Opératoires Standards</w:t>
            </w:r>
          </w:p>
          <w:p w14:paraId="6F40CC53" w14:textId="07C9B72E" w:rsidR="000A7489" w:rsidRPr="00491E0A" w:rsidRDefault="00953154" w:rsidP="00195AA6">
            <w:pPr>
              <w:pStyle w:val="B1"/>
            </w:pPr>
            <w:r>
              <w:t>Enregistrements relatifs à la qualification et à la formation du personnel</w:t>
            </w:r>
          </w:p>
        </w:tc>
      </w:tr>
      <w:tr w:rsidR="009E7276" w:rsidRPr="00A5679D" w14:paraId="41D956D3" w14:textId="77777777" w:rsidTr="009E7276">
        <w:trPr>
          <w:trHeight w:val="1337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86FCD" w14:textId="469FB577" w:rsidR="009E7276" w:rsidRPr="009E7276" w:rsidRDefault="009E7276" w:rsidP="00953154">
            <w:pPr>
              <w:pStyle w:val="Titre1"/>
              <w:widowControl/>
              <w:spacing w:before="180" w:after="180"/>
              <w:ind w:left="0" w:firstLine="0"/>
            </w:pPr>
            <w:r w:rsidRPr="009E7276">
              <w:t>Agenda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5CB9D" w14:textId="46C261B0" w:rsidR="009E7276" w:rsidRPr="009E7276" w:rsidRDefault="00953154" w:rsidP="00953154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spacing w:before="180"/>
              <w:ind w:left="1943" w:hanging="1701"/>
              <w:jc w:val="left"/>
            </w:pPr>
            <w:r>
              <w:t>09:0</w:t>
            </w:r>
            <w:r w:rsidR="003F7E74">
              <w:t>0</w:t>
            </w:r>
            <w:r w:rsidR="009E7276" w:rsidRPr="009E7276">
              <w:t xml:space="preserve"> - 10:</w:t>
            </w:r>
            <w:r>
              <w:t>00</w:t>
            </w:r>
            <w:r w:rsidR="009E7276" w:rsidRPr="009E7276">
              <w:tab/>
              <w:t>Réunion d'ouverture</w:t>
            </w:r>
            <w:r w:rsidR="00C30D2E">
              <w:t xml:space="preserve"> - </w:t>
            </w:r>
            <w:r>
              <w:t>Présentation par</w:t>
            </w:r>
            <w:r w:rsidR="009E7276">
              <w:t xml:space="preserve"> </w:t>
            </w:r>
            <w:r w:rsidR="00B624C1" w:rsidRPr="00B624C1">
              <w:rPr>
                <w:i/>
              </w:rPr>
              <w:t>(société de traduction)</w:t>
            </w:r>
            <w:r w:rsidR="00D21BEE" w:rsidRPr="00B624C1">
              <w:rPr>
                <w:i/>
              </w:rPr>
              <w:t xml:space="preserve"> </w:t>
            </w:r>
            <w:r w:rsidR="009E7276">
              <w:t xml:space="preserve">de son organisation et </w:t>
            </w:r>
            <w:r>
              <w:t>visite des locaux</w:t>
            </w:r>
          </w:p>
          <w:p w14:paraId="1F987B2D" w14:textId="07714614" w:rsidR="007D5586" w:rsidRDefault="009E7276" w:rsidP="00953154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ind w:left="1943" w:hanging="1701"/>
              <w:jc w:val="left"/>
            </w:pPr>
            <w:r w:rsidRPr="009E7276">
              <w:t>10:</w:t>
            </w:r>
            <w:r w:rsidR="00953154">
              <w:t xml:space="preserve">00 - </w:t>
            </w:r>
            <w:r w:rsidRPr="009E7276">
              <w:t>1</w:t>
            </w:r>
            <w:r w:rsidR="003F7E74">
              <w:t>2:00</w:t>
            </w:r>
            <w:r w:rsidR="00D21BEE">
              <w:tab/>
            </w:r>
            <w:r w:rsidR="00953154">
              <w:t>Revue du système qualité</w:t>
            </w:r>
          </w:p>
          <w:p w14:paraId="26CCA076" w14:textId="5C27F63C" w:rsidR="007D5586" w:rsidRDefault="00953154" w:rsidP="00953154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ind w:left="1943" w:hanging="1701"/>
              <w:jc w:val="left"/>
            </w:pPr>
            <w:r>
              <w:t>12:00 - 13:00</w:t>
            </w:r>
            <w:r w:rsidR="007D5586" w:rsidRPr="009E7276">
              <w:tab/>
              <w:t>P</w:t>
            </w:r>
            <w:r w:rsidR="007D5586">
              <w:t>ause déjeuner</w:t>
            </w:r>
          </w:p>
          <w:p w14:paraId="20EA6B6D" w14:textId="00B2F9C3" w:rsidR="00953154" w:rsidRPr="009E7276" w:rsidRDefault="00953154" w:rsidP="00953154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ind w:left="1943" w:hanging="1701"/>
              <w:jc w:val="left"/>
            </w:pPr>
            <w:r>
              <w:t>13</w:t>
            </w:r>
            <w:r w:rsidRPr="009E7276">
              <w:t>:</w:t>
            </w:r>
            <w:r>
              <w:t xml:space="preserve">00 - </w:t>
            </w:r>
            <w:r w:rsidRPr="009E7276">
              <w:t>1</w:t>
            </w:r>
            <w:r>
              <w:t>4:00</w:t>
            </w:r>
            <w:r>
              <w:tab/>
              <w:t>Revue du système qualité (suite)</w:t>
            </w:r>
          </w:p>
          <w:p w14:paraId="0759C831" w14:textId="26FE3A61" w:rsidR="009E7276" w:rsidRPr="009E7276" w:rsidRDefault="00953154" w:rsidP="00953154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ind w:left="1943" w:hanging="1701"/>
              <w:jc w:val="left"/>
            </w:pPr>
            <w:r>
              <w:t>14:00 - 16</w:t>
            </w:r>
            <w:r w:rsidR="009E7276" w:rsidRPr="009E7276">
              <w:t>:00</w:t>
            </w:r>
            <w:r w:rsidR="009E7276" w:rsidRPr="009E7276">
              <w:tab/>
            </w:r>
            <w:r>
              <w:t>Qualification et formation du personnel</w:t>
            </w:r>
          </w:p>
          <w:p w14:paraId="10B9F815" w14:textId="1F91AD7F" w:rsidR="009E7276" w:rsidRPr="009E7276" w:rsidRDefault="00D01DC2" w:rsidP="00953154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spacing w:after="60"/>
              <w:ind w:left="1943" w:hanging="1701"/>
              <w:jc w:val="left"/>
            </w:pPr>
            <w:r>
              <w:t>16:00 - 16</w:t>
            </w:r>
            <w:r w:rsidR="009E7276" w:rsidRPr="009E7276">
              <w:t>:30</w:t>
            </w:r>
            <w:r w:rsidR="009E7276" w:rsidRPr="009E7276">
              <w:tab/>
              <w:t xml:space="preserve">Préparation de </w:t>
            </w:r>
            <w:smartTag w:uri="urn:schemas-microsoft-com:office:smarttags" w:element="metricconverter">
              <w:smartTagPr>
                <w:attr w:name="ProductID" w:val="la R￩union"/>
              </w:smartTagPr>
              <w:r w:rsidR="009E7276" w:rsidRPr="009E7276">
                <w:t>la Réunion</w:t>
              </w:r>
            </w:smartTag>
            <w:r w:rsidR="009E7276" w:rsidRPr="009E7276">
              <w:t xml:space="preserve"> de clôture</w:t>
            </w:r>
          </w:p>
          <w:p w14:paraId="496EFC7E" w14:textId="29480B7B" w:rsidR="009E7276" w:rsidRPr="009E7276" w:rsidRDefault="00D01DC2" w:rsidP="00953154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spacing w:after="180"/>
              <w:ind w:left="1943" w:hanging="1701"/>
              <w:jc w:val="left"/>
            </w:pPr>
            <w:r>
              <w:t>16:30 - 17</w:t>
            </w:r>
            <w:r w:rsidR="009E7276" w:rsidRPr="009E7276">
              <w:t>:00</w:t>
            </w:r>
            <w:r w:rsidR="009E7276" w:rsidRPr="009E7276">
              <w:tab/>
              <w:t>Réunion de clôture</w:t>
            </w:r>
          </w:p>
        </w:tc>
      </w:tr>
    </w:tbl>
    <w:p w14:paraId="04EE5B7A" w14:textId="37E72536" w:rsidR="008F08C3" w:rsidRPr="00B179F1" w:rsidRDefault="00953154" w:rsidP="00953154">
      <w:pPr>
        <w:jc w:val="center"/>
      </w:pPr>
      <w:r>
        <w:t>_____</w:t>
      </w:r>
    </w:p>
    <w:sectPr w:rsidR="008F08C3" w:rsidRPr="00B179F1" w:rsidSect="007D558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843" w:right="1417" w:bottom="1276" w:left="1417" w:header="720" w:footer="44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BFF280" w14:textId="77777777" w:rsidR="00A93EA4" w:rsidRDefault="00A93EA4">
      <w:r>
        <w:separator/>
      </w:r>
    </w:p>
  </w:endnote>
  <w:endnote w:type="continuationSeparator" w:id="0">
    <w:p w14:paraId="1ADD8522" w14:textId="77777777" w:rsidR="00A93EA4" w:rsidRDefault="00A93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9E38C3" w14:textId="77777777" w:rsidR="00B624C1" w:rsidRDefault="00B624C1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FC0874" w14:textId="77777777" w:rsidR="00B624C1" w:rsidRDefault="00B624C1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03593" w14:textId="505702C9" w:rsidR="00C95F10" w:rsidRPr="00195AA6" w:rsidRDefault="00C95F10" w:rsidP="00022EB3">
    <w:pPr>
      <w:pStyle w:val="Pieddepage"/>
      <w:jc w:val="right"/>
      <w:rPr>
        <w:rFonts w:cstheme="minorHAnsi"/>
        <w:sz w:val="16"/>
        <w:szCs w:val="16"/>
        <w:lang w:val="en-GB"/>
      </w:rPr>
    </w:pPr>
    <w:r w:rsidRPr="00195AA6">
      <w:rPr>
        <w:rFonts w:cstheme="minorHAnsi"/>
        <w:sz w:val="16"/>
        <w:szCs w:val="16"/>
        <w:lang w:val="en-GB"/>
      </w:rPr>
      <w:t xml:space="preserve">Sunnikan / </w:t>
    </w:r>
    <w:r w:rsidR="00B624C1">
      <w:rPr>
        <w:rFonts w:cstheme="minorHAnsi"/>
        <w:sz w:val="16"/>
        <w:szCs w:val="16"/>
        <w:lang w:val="en-GB"/>
      </w:rPr>
      <w:t>LABO_PHARM_A_TRANSL_2016_XXX</w:t>
    </w:r>
    <w:bookmarkStart w:id="0" w:name="_GoBack"/>
    <w:bookmarkEnd w:id="0"/>
    <w:r w:rsidR="00195AA6" w:rsidRPr="00195AA6">
      <w:rPr>
        <w:rFonts w:cstheme="minorHAnsi"/>
        <w:sz w:val="16"/>
        <w:szCs w:val="16"/>
        <w:lang w:val="en-GB"/>
      </w:rPr>
      <w:t>_Agenda_Fr</w:t>
    </w:r>
    <w:r w:rsidRPr="00195AA6">
      <w:rPr>
        <w:rFonts w:cstheme="minorHAnsi"/>
        <w:sz w:val="16"/>
        <w:szCs w:val="16"/>
        <w:lang w:val="en-GB"/>
      </w:rPr>
      <w:t xml:space="preserve">/ Page </w:t>
    </w:r>
    <w:r w:rsidRPr="002B4B5B">
      <w:rPr>
        <w:rFonts w:cstheme="minorHAnsi"/>
        <w:sz w:val="16"/>
        <w:szCs w:val="16"/>
      </w:rPr>
      <w:fldChar w:fldCharType="begin"/>
    </w:r>
    <w:r w:rsidRPr="00195AA6">
      <w:rPr>
        <w:rFonts w:cstheme="minorHAnsi"/>
        <w:sz w:val="16"/>
        <w:szCs w:val="16"/>
        <w:lang w:val="en-GB"/>
      </w:rPr>
      <w:instrText xml:space="preserve"> PAGE   \* MERGEFORMAT </w:instrText>
    </w:r>
    <w:r w:rsidRPr="002B4B5B">
      <w:rPr>
        <w:rFonts w:cstheme="minorHAnsi"/>
        <w:sz w:val="16"/>
        <w:szCs w:val="16"/>
      </w:rPr>
      <w:fldChar w:fldCharType="separate"/>
    </w:r>
    <w:r w:rsidR="00B624C1">
      <w:rPr>
        <w:rFonts w:cstheme="minorHAnsi"/>
        <w:noProof/>
        <w:sz w:val="16"/>
        <w:szCs w:val="16"/>
        <w:lang w:val="en-GB"/>
      </w:rPr>
      <w:t>1</w:t>
    </w:r>
    <w:r w:rsidRPr="002B4B5B">
      <w:rPr>
        <w:rFonts w:cstheme="minorHAnsi"/>
        <w:sz w:val="16"/>
        <w:szCs w:val="16"/>
      </w:rPr>
      <w:fldChar w:fldCharType="end"/>
    </w:r>
    <w:r w:rsidRPr="00195AA6">
      <w:rPr>
        <w:rFonts w:cstheme="minorHAnsi"/>
        <w:sz w:val="16"/>
        <w:szCs w:val="16"/>
        <w:lang w:val="en-GB"/>
      </w:rPr>
      <w:t>/</w:t>
    </w:r>
    <w:r w:rsidRPr="002B4B5B">
      <w:rPr>
        <w:rFonts w:cstheme="minorHAnsi"/>
        <w:sz w:val="16"/>
        <w:szCs w:val="16"/>
      </w:rPr>
      <w:fldChar w:fldCharType="begin"/>
    </w:r>
    <w:r w:rsidRPr="00195AA6">
      <w:rPr>
        <w:rFonts w:cstheme="minorHAnsi"/>
        <w:sz w:val="16"/>
        <w:szCs w:val="16"/>
        <w:lang w:val="en-GB"/>
      </w:rPr>
      <w:instrText xml:space="preserve"> NUMPAGES   \* MERGEFORMAT </w:instrText>
    </w:r>
    <w:r w:rsidRPr="002B4B5B">
      <w:rPr>
        <w:rFonts w:cstheme="minorHAnsi"/>
        <w:sz w:val="16"/>
        <w:szCs w:val="16"/>
      </w:rPr>
      <w:fldChar w:fldCharType="separate"/>
    </w:r>
    <w:r w:rsidR="00B624C1">
      <w:rPr>
        <w:rFonts w:cstheme="minorHAnsi"/>
        <w:noProof/>
        <w:sz w:val="16"/>
        <w:szCs w:val="16"/>
        <w:lang w:val="en-GB"/>
      </w:rPr>
      <w:t>1</w:t>
    </w:r>
    <w:r w:rsidRPr="002B4B5B">
      <w:rPr>
        <w:rFonts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4A9344" w14:textId="77777777" w:rsidR="00A93EA4" w:rsidRDefault="00A93EA4">
      <w:r>
        <w:separator/>
      </w:r>
    </w:p>
  </w:footnote>
  <w:footnote w:type="continuationSeparator" w:id="0">
    <w:p w14:paraId="465B444C" w14:textId="77777777" w:rsidR="00A93EA4" w:rsidRDefault="00A93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F2FFB7" w14:textId="77777777" w:rsidR="00B624C1" w:rsidRDefault="00B624C1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E6546" w14:textId="77777777" w:rsidR="00C95F10" w:rsidRDefault="00C95F10" w:rsidP="00A52CF1">
    <w:pPr>
      <w:pStyle w:val="En-tte"/>
      <w:tabs>
        <w:tab w:val="left" w:pos="1318"/>
        <w:tab w:val="center" w:pos="6859"/>
      </w:tabs>
      <w:jc w:val="left"/>
    </w:pPr>
    <w:r>
      <w:rPr>
        <w:noProof/>
      </w:rPr>
      <w:drawing>
        <wp:anchor distT="0" distB="0" distL="114300" distR="114300" simplePos="0" relativeHeight="251660800" behindDoc="0" locked="0" layoutInCell="1" allowOverlap="1" wp14:anchorId="2280F07F" wp14:editId="4E5DC52D">
          <wp:simplePos x="0" y="0"/>
          <wp:positionH relativeFrom="column">
            <wp:posOffset>-178435</wp:posOffset>
          </wp:positionH>
          <wp:positionV relativeFrom="page">
            <wp:posOffset>452539</wp:posOffset>
          </wp:positionV>
          <wp:extent cx="1294130" cy="294640"/>
          <wp:effectExtent l="0" t="0" r="1270" b="0"/>
          <wp:wrapSquare wrapText="bothSides"/>
          <wp:docPr id="14" name="Image 14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130" cy="294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  <w:p w14:paraId="7EBFE353" w14:textId="77777777" w:rsidR="00C95F10" w:rsidRDefault="00C95F10" w:rsidP="00A52CF1">
    <w:pPr>
      <w:pStyle w:val="En-tte"/>
      <w:tabs>
        <w:tab w:val="left" w:pos="1318"/>
        <w:tab w:val="center" w:pos="6859"/>
      </w:tabs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18F787" w14:textId="229B4395" w:rsidR="00C95F10" w:rsidRDefault="00C95F10" w:rsidP="00BF582D">
    <w:pPr>
      <w:pStyle w:val="En-tte"/>
      <w:tabs>
        <w:tab w:val="left" w:pos="2595"/>
        <w:tab w:val="center" w:pos="6859"/>
      </w:tabs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A8AC42" wp14:editId="2803E29A">
          <wp:simplePos x="0" y="0"/>
          <wp:positionH relativeFrom="column">
            <wp:posOffset>-225425</wp:posOffset>
          </wp:positionH>
          <wp:positionV relativeFrom="page">
            <wp:posOffset>370678</wp:posOffset>
          </wp:positionV>
          <wp:extent cx="1294130" cy="294640"/>
          <wp:effectExtent l="0" t="0" r="1270" b="0"/>
          <wp:wrapSquare wrapText="bothSides"/>
          <wp:docPr id="13" name="Image 13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130" cy="294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84A7A5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8082A8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4AC55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258F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A208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9467C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F8AB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D627B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A474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0E196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6B336AD"/>
    <w:multiLevelType w:val="singleLevel"/>
    <w:tmpl w:val="692C3EC8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 w15:restartNumberingAfterBreak="0">
    <w:nsid w:val="0B351A86"/>
    <w:multiLevelType w:val="hybridMultilevel"/>
    <w:tmpl w:val="52A61AC6"/>
    <w:lvl w:ilvl="0" w:tplc="C7C6A5B4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91D26B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8B01E7D"/>
    <w:multiLevelType w:val="hybridMultilevel"/>
    <w:tmpl w:val="18DC364A"/>
    <w:lvl w:ilvl="0" w:tplc="3D741810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0C6991"/>
    <w:multiLevelType w:val="hybridMultilevel"/>
    <w:tmpl w:val="5930F892"/>
    <w:lvl w:ilvl="0" w:tplc="040C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7" w15:restartNumberingAfterBreak="0">
    <w:nsid w:val="49F8715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C262AB"/>
    <w:multiLevelType w:val="hybridMultilevel"/>
    <w:tmpl w:val="1AA46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A854F0"/>
    <w:multiLevelType w:val="multilevel"/>
    <w:tmpl w:val="F5E4BC82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7B4150C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9"/>
  </w:num>
  <w:num w:numId="4">
    <w:abstractNumId w:val="13"/>
  </w:num>
  <w:num w:numId="5">
    <w:abstractNumId w:val="12"/>
  </w:num>
  <w:num w:numId="6">
    <w:abstractNumId w:val="14"/>
  </w:num>
  <w:num w:numId="7">
    <w:abstractNumId w:val="17"/>
  </w:num>
  <w:num w:numId="8">
    <w:abstractNumId w:val="2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5"/>
  </w:num>
  <w:num w:numId="20">
    <w:abstractNumId w:val="12"/>
  </w:num>
  <w:num w:numId="21">
    <w:abstractNumId w:val="16"/>
  </w:num>
  <w:num w:numId="22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660"/>
    <w:rsid w:val="000079A4"/>
    <w:rsid w:val="00022EB3"/>
    <w:rsid w:val="00043E36"/>
    <w:rsid w:val="00060099"/>
    <w:rsid w:val="00060DD7"/>
    <w:rsid w:val="0006588C"/>
    <w:rsid w:val="00090C9E"/>
    <w:rsid w:val="00093A48"/>
    <w:rsid w:val="000A1BCA"/>
    <w:rsid w:val="000A278C"/>
    <w:rsid w:val="000A7489"/>
    <w:rsid w:val="000D2D9A"/>
    <w:rsid w:val="000D6759"/>
    <w:rsid w:val="000F56E9"/>
    <w:rsid w:val="00111E42"/>
    <w:rsid w:val="00124C10"/>
    <w:rsid w:val="001364B8"/>
    <w:rsid w:val="001757B6"/>
    <w:rsid w:val="001838AC"/>
    <w:rsid w:val="00185924"/>
    <w:rsid w:val="00191A3A"/>
    <w:rsid w:val="00195AA6"/>
    <w:rsid w:val="001A576D"/>
    <w:rsid w:val="001E50E2"/>
    <w:rsid w:val="001E7DCD"/>
    <w:rsid w:val="001F004C"/>
    <w:rsid w:val="0021224D"/>
    <w:rsid w:val="00232158"/>
    <w:rsid w:val="00237549"/>
    <w:rsid w:val="00253763"/>
    <w:rsid w:val="002545D5"/>
    <w:rsid w:val="00262941"/>
    <w:rsid w:val="00287B5E"/>
    <w:rsid w:val="00293D04"/>
    <w:rsid w:val="00295995"/>
    <w:rsid w:val="00297904"/>
    <w:rsid w:val="002B4B5B"/>
    <w:rsid w:val="002C18A9"/>
    <w:rsid w:val="002E0158"/>
    <w:rsid w:val="002E1114"/>
    <w:rsid w:val="00337FF3"/>
    <w:rsid w:val="00387D11"/>
    <w:rsid w:val="003A685C"/>
    <w:rsid w:val="003A6AAA"/>
    <w:rsid w:val="003A6E35"/>
    <w:rsid w:val="003A77EE"/>
    <w:rsid w:val="003B27F0"/>
    <w:rsid w:val="003E2E3A"/>
    <w:rsid w:val="003E6284"/>
    <w:rsid w:val="003F7E74"/>
    <w:rsid w:val="00414B91"/>
    <w:rsid w:val="00427F03"/>
    <w:rsid w:val="00430660"/>
    <w:rsid w:val="00463257"/>
    <w:rsid w:val="00482472"/>
    <w:rsid w:val="00491E0A"/>
    <w:rsid w:val="004925AB"/>
    <w:rsid w:val="004A6BD8"/>
    <w:rsid w:val="004D048C"/>
    <w:rsid w:val="004D1C1F"/>
    <w:rsid w:val="004D5699"/>
    <w:rsid w:val="004E6D62"/>
    <w:rsid w:val="004E7FC4"/>
    <w:rsid w:val="004F260B"/>
    <w:rsid w:val="004F261F"/>
    <w:rsid w:val="00513D3D"/>
    <w:rsid w:val="0052131A"/>
    <w:rsid w:val="005329A0"/>
    <w:rsid w:val="005435E8"/>
    <w:rsid w:val="00550BCD"/>
    <w:rsid w:val="005541D8"/>
    <w:rsid w:val="005A5D0D"/>
    <w:rsid w:val="005E0587"/>
    <w:rsid w:val="005E14E5"/>
    <w:rsid w:val="00626AC3"/>
    <w:rsid w:val="00631FC1"/>
    <w:rsid w:val="00673C14"/>
    <w:rsid w:val="00691FDF"/>
    <w:rsid w:val="00693A2A"/>
    <w:rsid w:val="006A106A"/>
    <w:rsid w:val="006A6EE6"/>
    <w:rsid w:val="006B7927"/>
    <w:rsid w:val="006D2961"/>
    <w:rsid w:val="007241ED"/>
    <w:rsid w:val="00735C84"/>
    <w:rsid w:val="007408AE"/>
    <w:rsid w:val="0074186D"/>
    <w:rsid w:val="0079403F"/>
    <w:rsid w:val="007A792C"/>
    <w:rsid w:val="007C03E0"/>
    <w:rsid w:val="007C25CB"/>
    <w:rsid w:val="007D5586"/>
    <w:rsid w:val="007E459F"/>
    <w:rsid w:val="007E4E64"/>
    <w:rsid w:val="00826898"/>
    <w:rsid w:val="00826BDC"/>
    <w:rsid w:val="00836388"/>
    <w:rsid w:val="00840BB8"/>
    <w:rsid w:val="00844A2A"/>
    <w:rsid w:val="00875D86"/>
    <w:rsid w:val="00881C78"/>
    <w:rsid w:val="00892DAF"/>
    <w:rsid w:val="008A070B"/>
    <w:rsid w:val="008D51B6"/>
    <w:rsid w:val="008F08C3"/>
    <w:rsid w:val="008F6E70"/>
    <w:rsid w:val="00900F14"/>
    <w:rsid w:val="00903E0A"/>
    <w:rsid w:val="0092529C"/>
    <w:rsid w:val="00926389"/>
    <w:rsid w:val="009347D2"/>
    <w:rsid w:val="009505B3"/>
    <w:rsid w:val="009517C9"/>
    <w:rsid w:val="00953154"/>
    <w:rsid w:val="00982DC3"/>
    <w:rsid w:val="009937DF"/>
    <w:rsid w:val="009A57F9"/>
    <w:rsid w:val="009B213D"/>
    <w:rsid w:val="009C4658"/>
    <w:rsid w:val="009D5F89"/>
    <w:rsid w:val="009E6E2A"/>
    <w:rsid w:val="009E7276"/>
    <w:rsid w:val="00A04909"/>
    <w:rsid w:val="00A119EE"/>
    <w:rsid w:val="00A512F2"/>
    <w:rsid w:val="00A52CF1"/>
    <w:rsid w:val="00A5679D"/>
    <w:rsid w:val="00A80823"/>
    <w:rsid w:val="00A93EA4"/>
    <w:rsid w:val="00AD0DD2"/>
    <w:rsid w:val="00AD7E52"/>
    <w:rsid w:val="00AE0B7D"/>
    <w:rsid w:val="00AF11DA"/>
    <w:rsid w:val="00B05378"/>
    <w:rsid w:val="00B179F1"/>
    <w:rsid w:val="00B23C1B"/>
    <w:rsid w:val="00B35BC5"/>
    <w:rsid w:val="00B37940"/>
    <w:rsid w:val="00B624C1"/>
    <w:rsid w:val="00B66A90"/>
    <w:rsid w:val="00B83454"/>
    <w:rsid w:val="00B8479E"/>
    <w:rsid w:val="00BA3051"/>
    <w:rsid w:val="00BE5B01"/>
    <w:rsid w:val="00BF4FC6"/>
    <w:rsid w:val="00BF582D"/>
    <w:rsid w:val="00BF641B"/>
    <w:rsid w:val="00C201BD"/>
    <w:rsid w:val="00C22E94"/>
    <w:rsid w:val="00C30D2E"/>
    <w:rsid w:val="00C66B42"/>
    <w:rsid w:val="00C80F61"/>
    <w:rsid w:val="00C95F10"/>
    <w:rsid w:val="00CC7E08"/>
    <w:rsid w:val="00CD7875"/>
    <w:rsid w:val="00CF12CF"/>
    <w:rsid w:val="00D018BE"/>
    <w:rsid w:val="00D01DC2"/>
    <w:rsid w:val="00D121C2"/>
    <w:rsid w:val="00D206EE"/>
    <w:rsid w:val="00D21BEE"/>
    <w:rsid w:val="00D34A60"/>
    <w:rsid w:val="00D46C96"/>
    <w:rsid w:val="00D54729"/>
    <w:rsid w:val="00D61813"/>
    <w:rsid w:val="00D73D9F"/>
    <w:rsid w:val="00D85B59"/>
    <w:rsid w:val="00D96FD3"/>
    <w:rsid w:val="00DA398F"/>
    <w:rsid w:val="00DB3C9E"/>
    <w:rsid w:val="00DB3D61"/>
    <w:rsid w:val="00E17365"/>
    <w:rsid w:val="00E41365"/>
    <w:rsid w:val="00E62F78"/>
    <w:rsid w:val="00E8152A"/>
    <w:rsid w:val="00E826B8"/>
    <w:rsid w:val="00E9056F"/>
    <w:rsid w:val="00EB05B5"/>
    <w:rsid w:val="00EB0FD3"/>
    <w:rsid w:val="00EB3017"/>
    <w:rsid w:val="00EC42B9"/>
    <w:rsid w:val="00EE0EB9"/>
    <w:rsid w:val="00F047F9"/>
    <w:rsid w:val="00F15A00"/>
    <w:rsid w:val="00F330AD"/>
    <w:rsid w:val="00F33347"/>
    <w:rsid w:val="00F33F20"/>
    <w:rsid w:val="00F340FD"/>
    <w:rsid w:val="00FA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ocId w14:val="0CB6B1B8"/>
  <w15:docId w15:val="{A8C0F248-E02A-4122-8528-3F53045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FD3"/>
    <w:pPr>
      <w:spacing w:before="180"/>
      <w:jc w:val="both"/>
    </w:pPr>
    <w:rPr>
      <w:rFonts w:asciiTheme="minorHAnsi" w:hAnsiTheme="minorHAnsi"/>
    </w:rPr>
  </w:style>
  <w:style w:type="paragraph" w:styleId="Titre1">
    <w:name w:val="heading 1"/>
    <w:basedOn w:val="Normal"/>
    <w:next w:val="Normal"/>
    <w:qFormat/>
    <w:rsid w:val="006B7927"/>
    <w:pPr>
      <w:widowControl w:val="0"/>
      <w:numPr>
        <w:numId w:val="3"/>
      </w:numPr>
      <w:tabs>
        <w:tab w:val="clear" w:pos="360"/>
        <w:tab w:val="num" w:pos="284"/>
        <w:tab w:val="left" w:pos="567"/>
      </w:tabs>
      <w:spacing w:before="120" w:after="120"/>
      <w:jc w:val="left"/>
      <w:outlineLvl w:val="0"/>
    </w:pPr>
    <w:rPr>
      <w:b/>
      <w:sz w:val="22"/>
      <w:szCs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4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spacing w:before="240"/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link w:val="Titre8Car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link w:val="B1Car"/>
    <w:qFormat/>
    <w:rsid w:val="00EB0FD3"/>
    <w:pPr>
      <w:numPr>
        <w:numId w:val="5"/>
      </w:numPr>
      <w:spacing w:before="60"/>
    </w:pPr>
  </w:style>
  <w:style w:type="paragraph" w:customStyle="1" w:styleId="B2">
    <w:name w:val="B2"/>
    <w:basedOn w:val="B1"/>
    <w:link w:val="B2Car"/>
    <w:qFormat/>
    <w:rsid w:val="006B7927"/>
    <w:pPr>
      <w:numPr>
        <w:numId w:val="1"/>
      </w:numPr>
      <w:ind w:left="919" w:hanging="352"/>
    </w:pPr>
  </w:style>
  <w:style w:type="paragraph" w:customStyle="1" w:styleId="B3">
    <w:name w:val="B3"/>
    <w:basedOn w:val="B2"/>
    <w:link w:val="B3Car"/>
    <w:qFormat/>
    <w:pPr>
      <w:numPr>
        <w:numId w:val="2"/>
      </w:numPr>
      <w:tabs>
        <w:tab w:val="clear" w:pos="360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table" w:styleId="Grilledutableau">
    <w:name w:val="Table Grid"/>
    <w:basedOn w:val="TableauNormal"/>
    <w:rsid w:val="00430660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7408AE"/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spacing w:before="180"/>
      <w:jc w:val="both"/>
    </w:pPr>
    <w:rPr>
      <w:bCs/>
      <w:caps/>
    </w:rPr>
  </w:style>
  <w:style w:type="character" w:customStyle="1" w:styleId="B1Car">
    <w:name w:val="B1 Car"/>
    <w:link w:val="B1"/>
    <w:rsid w:val="00EB0FD3"/>
    <w:rPr>
      <w:rFonts w:asciiTheme="minorHAnsi" w:hAnsiTheme="minorHAnsi"/>
    </w:rPr>
  </w:style>
  <w:style w:type="paragraph" w:styleId="Explorateurdedocuments">
    <w:name w:val="Document Map"/>
    <w:basedOn w:val="Normal"/>
    <w:semiHidden/>
    <w:rsid w:val="00926389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4E6D62"/>
    <w:pPr>
      <w:numPr>
        <w:numId w:val="6"/>
      </w:numPr>
    </w:pPr>
  </w:style>
  <w:style w:type="numbering" w:styleId="1ai">
    <w:name w:val="Outline List 1"/>
    <w:basedOn w:val="Aucuneliste"/>
    <w:rsid w:val="004E6D62"/>
    <w:pPr>
      <w:numPr>
        <w:numId w:val="7"/>
      </w:numPr>
    </w:pPr>
  </w:style>
  <w:style w:type="character" w:styleId="Accentuation">
    <w:name w:val="Emphasis"/>
    <w:qFormat/>
    <w:rsid w:val="004E6D62"/>
    <w:rPr>
      <w:i/>
      <w:iCs/>
    </w:rPr>
  </w:style>
  <w:style w:type="character" w:styleId="AcronymeHTML">
    <w:name w:val="HTML Acronym"/>
    <w:rsid w:val="004E6D62"/>
  </w:style>
  <w:style w:type="paragraph" w:styleId="AdresseHTML">
    <w:name w:val="HTML Address"/>
    <w:basedOn w:val="Normal"/>
    <w:link w:val="AdresseHTMLCar"/>
    <w:rsid w:val="004E6D62"/>
    <w:rPr>
      <w:i/>
      <w:iCs/>
    </w:rPr>
  </w:style>
  <w:style w:type="character" w:customStyle="1" w:styleId="AdresseHTMLCar">
    <w:name w:val="Adresse HTML Car"/>
    <w:link w:val="AdresseHTML"/>
    <w:rsid w:val="004E6D62"/>
    <w:rPr>
      <w:rFonts w:ascii="Univers" w:hAnsi="Univers"/>
      <w:i/>
      <w:iCs/>
    </w:rPr>
  </w:style>
  <w:style w:type="character" w:styleId="Appeldenotedefin">
    <w:name w:val="endnote reference"/>
    <w:rsid w:val="004E6D62"/>
    <w:rPr>
      <w:vertAlign w:val="superscript"/>
    </w:rPr>
  </w:style>
  <w:style w:type="numbering" w:styleId="ArticleSection">
    <w:name w:val="Outline List 3"/>
    <w:basedOn w:val="Aucuneliste"/>
    <w:rsid w:val="004E6D62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E6D62"/>
  </w:style>
  <w:style w:type="paragraph" w:styleId="Citation">
    <w:name w:val="Quote"/>
    <w:basedOn w:val="Normal"/>
    <w:next w:val="Normal"/>
    <w:link w:val="CitationCar"/>
    <w:uiPriority w:val="29"/>
    <w:qFormat/>
    <w:rsid w:val="004E6D6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E6D62"/>
    <w:rPr>
      <w:rFonts w:ascii="Univers" w:hAnsi="Univers"/>
      <w:i/>
      <w:iCs/>
      <w:color w:val="000000"/>
    </w:rPr>
  </w:style>
  <w:style w:type="character" w:styleId="CitationHTML">
    <w:name w:val="HTML Cite"/>
    <w:rsid w:val="004E6D6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6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E6D62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4E6D6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E6D6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E6D62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E6D62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E6D62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E6D62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E6D62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4E6D62"/>
    <w:pPr>
      <w:spacing w:after="120"/>
    </w:pPr>
  </w:style>
  <w:style w:type="character" w:customStyle="1" w:styleId="CorpsdetexteCar">
    <w:name w:val="Corps de texte Car"/>
    <w:link w:val="Corpsdetexte"/>
    <w:rsid w:val="004E6D62"/>
    <w:rPr>
      <w:rFonts w:ascii="Univers" w:hAnsi="Univers"/>
    </w:rPr>
  </w:style>
  <w:style w:type="paragraph" w:styleId="Corpsdetexte2">
    <w:name w:val="Body Text 2"/>
    <w:basedOn w:val="Normal"/>
    <w:link w:val="Corpsdetexte2Car"/>
    <w:rsid w:val="004E6D6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E6D62"/>
    <w:rPr>
      <w:rFonts w:ascii="Univers" w:hAnsi="Univers"/>
    </w:rPr>
  </w:style>
  <w:style w:type="paragraph" w:styleId="Corpsdetexte3">
    <w:name w:val="Body Text 3"/>
    <w:basedOn w:val="Normal"/>
    <w:link w:val="Corpsdetexte3Car"/>
    <w:rsid w:val="004E6D6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E6D62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4E6D62"/>
  </w:style>
  <w:style w:type="character" w:customStyle="1" w:styleId="DateCar">
    <w:name w:val="Date Car"/>
    <w:link w:val="Date"/>
    <w:rsid w:val="004E6D62"/>
    <w:rPr>
      <w:rFonts w:ascii="Univers" w:hAnsi="Univers"/>
    </w:rPr>
  </w:style>
  <w:style w:type="character" w:styleId="DfinitionHTML">
    <w:name w:val="HTML Definition"/>
    <w:rsid w:val="004E6D62"/>
    <w:rPr>
      <w:i/>
      <w:iCs/>
    </w:rPr>
  </w:style>
  <w:style w:type="table" w:styleId="Effetsdetableau3D1">
    <w:name w:val="Table 3D effects 1"/>
    <w:basedOn w:val="TableauNormal"/>
    <w:rsid w:val="004E6D62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E6D62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E6D62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E6D62"/>
    <w:rPr>
      <w:b/>
      <w:bCs/>
    </w:rPr>
  </w:style>
  <w:style w:type="character" w:styleId="Emphaseintense">
    <w:name w:val="Intense Emphasis"/>
    <w:uiPriority w:val="21"/>
    <w:qFormat/>
    <w:rsid w:val="004E6D6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E6D6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E6D6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4E6D6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E6D62"/>
    <w:pPr>
      <w:keepNext/>
      <w:widowControl/>
      <w:numPr>
        <w:numId w:val="0"/>
      </w:numPr>
      <w:tabs>
        <w:tab w:val="clear" w:pos="567"/>
      </w:tabs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4E6D6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4E6D62"/>
    <w:pPr>
      <w:ind w:left="4252"/>
    </w:pPr>
  </w:style>
  <w:style w:type="character" w:customStyle="1" w:styleId="FormuledepolitesseCar">
    <w:name w:val="Formule de politesse Car"/>
    <w:link w:val="Formuledepolitesse"/>
    <w:rsid w:val="004E6D62"/>
    <w:rPr>
      <w:rFonts w:ascii="Univers" w:hAnsi="Univers"/>
    </w:rPr>
  </w:style>
  <w:style w:type="table" w:styleId="Grilleclaire">
    <w:name w:val="Light Grid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E6D62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E6D62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E6D62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E6D62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4E6D62"/>
    <w:pPr>
      <w:ind w:left="1600" w:hanging="200"/>
    </w:pPr>
  </w:style>
  <w:style w:type="paragraph" w:styleId="Index9">
    <w:name w:val="index 9"/>
    <w:basedOn w:val="Normal"/>
    <w:next w:val="Normal"/>
    <w:rsid w:val="004E6D62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4E6D62"/>
    <w:rPr>
      <w:b/>
      <w:bCs/>
    </w:rPr>
  </w:style>
  <w:style w:type="character" w:styleId="Lienhypertextesuivivisit">
    <w:name w:val="FollowedHyperlink"/>
    <w:rsid w:val="004E6D62"/>
    <w:rPr>
      <w:color w:val="800080"/>
      <w:u w:val="single"/>
    </w:rPr>
  </w:style>
  <w:style w:type="paragraph" w:styleId="Liste2">
    <w:name w:val="List 2"/>
    <w:basedOn w:val="Normal"/>
    <w:rsid w:val="004E6D62"/>
    <w:pPr>
      <w:ind w:left="566" w:hanging="283"/>
      <w:contextualSpacing/>
    </w:pPr>
  </w:style>
  <w:style w:type="paragraph" w:styleId="Liste3">
    <w:name w:val="List 3"/>
    <w:basedOn w:val="Normal"/>
    <w:rsid w:val="004E6D62"/>
    <w:pPr>
      <w:ind w:left="849" w:hanging="283"/>
      <w:contextualSpacing/>
    </w:pPr>
  </w:style>
  <w:style w:type="paragraph" w:styleId="Liste4">
    <w:name w:val="List 4"/>
    <w:basedOn w:val="Normal"/>
    <w:rsid w:val="004E6D62"/>
    <w:pPr>
      <w:ind w:left="1132" w:hanging="283"/>
      <w:contextualSpacing/>
    </w:pPr>
  </w:style>
  <w:style w:type="paragraph" w:styleId="Liste5">
    <w:name w:val="List 5"/>
    <w:basedOn w:val="Normal"/>
    <w:rsid w:val="004E6D62"/>
    <w:pPr>
      <w:ind w:left="1415" w:hanging="283"/>
      <w:contextualSpacing/>
    </w:pPr>
  </w:style>
  <w:style w:type="paragraph" w:styleId="Listenumros">
    <w:name w:val="List Number"/>
    <w:basedOn w:val="Normal"/>
    <w:rsid w:val="004E6D62"/>
    <w:pPr>
      <w:numPr>
        <w:numId w:val="9"/>
      </w:numPr>
      <w:contextualSpacing/>
    </w:pPr>
  </w:style>
  <w:style w:type="paragraph" w:styleId="Listenumros2">
    <w:name w:val="List Number 2"/>
    <w:basedOn w:val="Normal"/>
    <w:rsid w:val="004E6D62"/>
    <w:pPr>
      <w:numPr>
        <w:numId w:val="10"/>
      </w:numPr>
      <w:contextualSpacing/>
    </w:pPr>
  </w:style>
  <w:style w:type="paragraph" w:styleId="Listenumros3">
    <w:name w:val="List Number 3"/>
    <w:basedOn w:val="Normal"/>
    <w:rsid w:val="004E6D62"/>
    <w:pPr>
      <w:numPr>
        <w:numId w:val="11"/>
      </w:numPr>
      <w:contextualSpacing/>
    </w:pPr>
  </w:style>
  <w:style w:type="paragraph" w:styleId="Listenumros4">
    <w:name w:val="List Number 4"/>
    <w:basedOn w:val="Normal"/>
    <w:rsid w:val="004E6D62"/>
    <w:pPr>
      <w:numPr>
        <w:numId w:val="12"/>
      </w:numPr>
      <w:contextualSpacing/>
    </w:pPr>
  </w:style>
  <w:style w:type="paragraph" w:styleId="Listenumros5">
    <w:name w:val="List Number 5"/>
    <w:basedOn w:val="Normal"/>
    <w:rsid w:val="004E6D62"/>
    <w:pPr>
      <w:numPr>
        <w:numId w:val="13"/>
      </w:numPr>
      <w:contextualSpacing/>
    </w:pPr>
  </w:style>
  <w:style w:type="paragraph" w:styleId="Listepuces">
    <w:name w:val="List Bullet"/>
    <w:basedOn w:val="Normal"/>
    <w:rsid w:val="004E6D62"/>
    <w:pPr>
      <w:numPr>
        <w:numId w:val="14"/>
      </w:numPr>
      <w:contextualSpacing/>
    </w:pPr>
  </w:style>
  <w:style w:type="paragraph" w:styleId="Listepuces2">
    <w:name w:val="List Bullet 2"/>
    <w:basedOn w:val="Normal"/>
    <w:rsid w:val="004E6D62"/>
    <w:pPr>
      <w:numPr>
        <w:numId w:val="15"/>
      </w:numPr>
      <w:contextualSpacing/>
    </w:pPr>
  </w:style>
  <w:style w:type="paragraph" w:styleId="Listepuces3">
    <w:name w:val="List Bullet 3"/>
    <w:basedOn w:val="Normal"/>
    <w:rsid w:val="004E6D62"/>
    <w:pPr>
      <w:numPr>
        <w:numId w:val="16"/>
      </w:numPr>
      <w:contextualSpacing/>
    </w:pPr>
  </w:style>
  <w:style w:type="paragraph" w:styleId="Listepuces4">
    <w:name w:val="List Bullet 4"/>
    <w:basedOn w:val="Normal"/>
    <w:rsid w:val="004E6D62"/>
    <w:pPr>
      <w:numPr>
        <w:numId w:val="17"/>
      </w:numPr>
      <w:contextualSpacing/>
    </w:pPr>
  </w:style>
  <w:style w:type="paragraph" w:styleId="Listepuces5">
    <w:name w:val="List Bullet 5"/>
    <w:basedOn w:val="Normal"/>
    <w:rsid w:val="004E6D62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E6D6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E6D6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E6D6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E6D6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E6D6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E6D6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4E6D6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4E6D6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4E6D62"/>
  </w:style>
  <w:style w:type="character" w:customStyle="1" w:styleId="NotedefinCar">
    <w:name w:val="Note de fin Car"/>
    <w:link w:val="Notedefin"/>
    <w:rsid w:val="004E6D62"/>
    <w:rPr>
      <w:rFonts w:ascii="Univers" w:hAnsi="Univers"/>
    </w:rPr>
  </w:style>
  <w:style w:type="character" w:styleId="Numrodepage">
    <w:name w:val="page number"/>
    <w:rsid w:val="004E6D62"/>
  </w:style>
  <w:style w:type="paragraph" w:styleId="Objetducommentaire">
    <w:name w:val="annotation subject"/>
    <w:basedOn w:val="Commentaire"/>
    <w:next w:val="Commentaire"/>
    <w:link w:val="ObjetducommentaireCar"/>
    <w:rsid w:val="004E6D62"/>
    <w:rPr>
      <w:b/>
      <w:bCs/>
    </w:rPr>
  </w:style>
  <w:style w:type="character" w:customStyle="1" w:styleId="CommentaireCar">
    <w:name w:val="Commentaire Car"/>
    <w:link w:val="Commentaire"/>
    <w:semiHidden/>
    <w:rsid w:val="004E6D62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4E6D62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4E6D6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E6D62"/>
    <w:pPr>
      <w:ind w:left="708"/>
    </w:pPr>
  </w:style>
  <w:style w:type="paragraph" w:styleId="PrformatHTML">
    <w:name w:val="HTML Preformatted"/>
    <w:basedOn w:val="Normal"/>
    <w:link w:val="PrformatHTMLCar"/>
    <w:rsid w:val="004E6D62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4E6D6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E6D6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E6D6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E6D6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E6D62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4E6D6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E6D62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4E6D6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E6D62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4E6D6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E6D62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E6D6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E6D62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4E6D62"/>
  </w:style>
  <w:style w:type="character" w:customStyle="1" w:styleId="SalutationsCar">
    <w:name w:val="Salutations Car"/>
    <w:link w:val="Salutations"/>
    <w:rsid w:val="004E6D62"/>
    <w:rPr>
      <w:rFonts w:ascii="Univers" w:hAnsi="Univers"/>
    </w:rPr>
  </w:style>
  <w:style w:type="paragraph" w:styleId="Sansinterligne">
    <w:name w:val="No Spacing"/>
    <w:uiPriority w:val="1"/>
    <w:qFormat/>
    <w:rsid w:val="004E6D62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4E6D62"/>
    <w:pPr>
      <w:ind w:left="4252"/>
    </w:pPr>
  </w:style>
  <w:style w:type="character" w:customStyle="1" w:styleId="SignatureCar">
    <w:name w:val="Signature Car"/>
    <w:link w:val="Signature"/>
    <w:rsid w:val="004E6D62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4E6D62"/>
  </w:style>
  <w:style w:type="character" w:customStyle="1" w:styleId="SignaturelectroniqueCar">
    <w:name w:val="Signature électronique Car"/>
    <w:link w:val="Signaturelectronique"/>
    <w:rsid w:val="004E6D62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4E6D6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4E6D6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4E6D62"/>
  </w:style>
  <w:style w:type="paragraph" w:styleId="Tabledesrfrencesjuridiques">
    <w:name w:val="table of authorities"/>
    <w:basedOn w:val="Normal"/>
    <w:next w:val="Normal"/>
    <w:rsid w:val="004E6D62"/>
    <w:pPr>
      <w:ind w:left="200" w:hanging="200"/>
    </w:pPr>
  </w:style>
  <w:style w:type="table" w:styleId="Tableauclassique1">
    <w:name w:val="Table Classic 1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E6D62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E6D62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E6D62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E6D62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E6D62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E6D62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E6D62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E6D62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E6D6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E6D62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E6D6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E6D62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E6D62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E6D62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E6D62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E6D62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E6D62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E6D62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E6D62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4E6D6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E6D62"/>
    <w:rPr>
      <w:color w:val="808080"/>
    </w:rPr>
  </w:style>
  <w:style w:type="paragraph" w:styleId="Textedemacro">
    <w:name w:val="macro"/>
    <w:link w:val="TextedemacroCar"/>
    <w:rsid w:val="004E6D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E6D62"/>
    <w:rPr>
      <w:rFonts w:ascii="Courier New" w:hAnsi="Courier New" w:cs="Courier New"/>
    </w:rPr>
  </w:style>
  <w:style w:type="table" w:styleId="Thmedutableau">
    <w:name w:val="Table Theme"/>
    <w:basedOn w:val="TableauNormal"/>
    <w:rsid w:val="004E6D62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4E6D62"/>
  </w:style>
  <w:style w:type="character" w:customStyle="1" w:styleId="TitredenoteCar">
    <w:name w:val="Titre de note Car"/>
    <w:link w:val="Titredenote"/>
    <w:rsid w:val="004E6D62"/>
    <w:rPr>
      <w:rFonts w:ascii="Univers" w:hAnsi="Univers"/>
    </w:rPr>
  </w:style>
  <w:style w:type="character" w:styleId="Titredulivre">
    <w:name w:val="Book Title"/>
    <w:uiPriority w:val="33"/>
    <w:qFormat/>
    <w:rsid w:val="004E6D62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4E6D6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4E6D62"/>
    <w:pPr>
      <w:ind w:left="1600"/>
    </w:pPr>
  </w:style>
  <w:style w:type="table" w:styleId="Trameclaire-Accent1">
    <w:name w:val="Light Shading Accent 1"/>
    <w:basedOn w:val="TableauNormal"/>
    <w:uiPriority w:val="60"/>
    <w:rsid w:val="004E6D6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E6D6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E6D6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E6D6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E6D6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E6D6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E6D62"/>
    <w:rPr>
      <w:i/>
      <w:iCs/>
    </w:rPr>
  </w:style>
  <w:style w:type="character" w:customStyle="1" w:styleId="B2Car">
    <w:name w:val="B2 Car"/>
    <w:basedOn w:val="B1Car"/>
    <w:link w:val="B2"/>
    <w:rsid w:val="006B7927"/>
    <w:rPr>
      <w:rFonts w:asciiTheme="minorHAnsi" w:hAnsiTheme="minorHAnsi"/>
    </w:rPr>
  </w:style>
  <w:style w:type="character" w:customStyle="1" w:styleId="B3Car">
    <w:name w:val="B3 Car"/>
    <w:basedOn w:val="B2Car"/>
    <w:link w:val="B3"/>
    <w:rsid w:val="00EB0FD3"/>
    <w:rPr>
      <w:rFonts w:asciiTheme="minorHAnsi" w:hAnsiTheme="minorHAnsi"/>
    </w:rPr>
  </w:style>
  <w:style w:type="character" w:customStyle="1" w:styleId="Titre8Car">
    <w:name w:val="Titre 8 Car"/>
    <w:basedOn w:val="Policepardfaut"/>
    <w:link w:val="Titre8"/>
    <w:rsid w:val="00EB0FD3"/>
    <w:rPr>
      <w:rFonts w:asciiTheme="minorHAnsi" w:hAnsiTheme="minorHAnsi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5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159D826ED6C649A75F303D6DA923BA" ma:contentTypeVersion="" ma:contentTypeDescription="Crée un document." ma:contentTypeScope="" ma:versionID="645487a404635e73142855256a5b0180">
  <xsd:schema xmlns:xsd="http://www.w3.org/2001/XMLSchema" xmlns:xs="http://www.w3.org/2001/XMLSchema" xmlns:p="http://schemas.microsoft.com/office/2006/metadata/properties" xmlns:ns2="f27c5c68-e187-41e4-af50-fe5d0a3e1521" xmlns:ns3="197db706-3e84-4efb-8d53-940928d764c2" targetNamespace="http://schemas.microsoft.com/office/2006/metadata/properties" ma:root="true" ma:fieldsID="bfe91b21bcda5cc0a2dc8c47f5c8f031" ns2:_="" ns3:_="">
    <xsd:import namespace="f27c5c68-e187-41e4-af50-fe5d0a3e1521"/>
    <xsd:import namespace="197db706-3e84-4efb-8d53-940928d764c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c5c68-e187-41e4-af50-fe5d0a3e15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db706-3e84-4efb-8d53-940928d764c2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4AE69-D196-4932-96FC-D6C710D9B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c5c68-e187-41e4-af50-fe5d0a3e1521"/>
    <ds:schemaRef ds:uri="197db706-3e84-4efb-8d53-940928d76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D718E2-7A69-4F70-9655-3EEBF6AAE2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BBE37C-5E64-46E8-BD98-D56D12CEE534}">
  <ds:schemaRefs>
    <ds:schemaRef ds:uri="197db706-3e84-4efb-8d53-940928d764c2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f27c5c68-e187-41e4-af50-fe5d0a3e1521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1B25166-BD3C-426B-83DD-5303E5E8B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</vt:lpstr>
    </vt:vector>
  </TitlesOfParts>
  <Company>SUNNIKAN Consulting</Company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</dc:title>
  <dc:creator>SUNNIKAN Consulting</dc:creator>
  <cp:lastModifiedBy>Dominique FRAILLERY</cp:lastModifiedBy>
  <cp:revision>2</cp:revision>
  <cp:lastPrinted>2016-03-11T16:04:00Z</cp:lastPrinted>
  <dcterms:created xsi:type="dcterms:W3CDTF">2016-03-11T16:27:00Z</dcterms:created>
  <dcterms:modified xsi:type="dcterms:W3CDTF">2016-03-11T16:27:00Z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0x0101003C159D826ED6C649A75F303D6DA923BA</vt:lpwstr>
  </property>
</Properties>
</file>