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77229" w14:textId="464683A5" w:rsidR="00813A81" w:rsidRPr="00171558" w:rsidRDefault="00813A81" w:rsidP="00E75F74">
      <w:pPr>
        <w:pStyle w:val="Titre2"/>
        <w:rPr>
          <w:rFonts w:cstheme="minorHAnsi"/>
        </w:rPr>
      </w:pPr>
      <w:bookmarkStart w:id="0" w:name="_Toc464824609"/>
      <w:bookmarkStart w:id="1" w:name="_Toc440362936"/>
      <w:r w:rsidRPr="00171558">
        <w:rPr>
          <w:rFonts w:cstheme="minorHAnsi"/>
        </w:rPr>
        <w:t xml:space="preserve">Organisation and </w:t>
      </w:r>
      <w:proofErr w:type="spellStart"/>
      <w:r w:rsidRPr="00171558">
        <w:rPr>
          <w:rFonts w:cstheme="minorHAnsi"/>
        </w:rPr>
        <w:t>operational</w:t>
      </w:r>
      <w:proofErr w:type="spellEnd"/>
      <w:r w:rsidRPr="00171558">
        <w:rPr>
          <w:rFonts w:cstheme="minorHAnsi"/>
        </w:rPr>
        <w:t xml:space="preserve"> </w:t>
      </w:r>
      <w:proofErr w:type="spellStart"/>
      <w:r w:rsidRPr="00171558">
        <w:rPr>
          <w:rFonts w:cstheme="minorHAnsi"/>
        </w:rPr>
        <w:t>resources</w:t>
      </w:r>
      <w:proofErr w:type="spellEnd"/>
    </w:p>
    <w:p w14:paraId="1A352FF4" w14:textId="3CEB966F" w:rsidR="00813A81" w:rsidRPr="00171558" w:rsidRDefault="00FF64D6" w:rsidP="00813A81">
      <w:pPr>
        <w:rPr>
          <w:rFonts w:cstheme="minorHAnsi"/>
          <w:lang w:eastAsia="fr-FR"/>
        </w:rPr>
      </w:pPr>
      <w:proofErr w:type="spellStart"/>
      <w:r w:rsidRPr="00171558">
        <w:rPr>
          <w:rFonts w:cstheme="minorHAnsi"/>
          <w:lang w:eastAsia="fr-FR"/>
        </w:rPr>
        <w:t>Activities</w:t>
      </w:r>
      <w:proofErr w:type="spellEnd"/>
    </w:p>
    <w:p w14:paraId="7404F436" w14:textId="488828B6" w:rsidR="00FF64D6" w:rsidRPr="00171558" w:rsidRDefault="00FF64D6" w:rsidP="00813A81">
      <w:pPr>
        <w:rPr>
          <w:rFonts w:cstheme="minorHAnsi"/>
          <w:lang w:eastAsia="fr-FR"/>
        </w:rPr>
      </w:pPr>
      <w:r w:rsidRPr="00171558">
        <w:rPr>
          <w:rFonts w:cstheme="minorHAnsi"/>
          <w:lang w:eastAsia="fr-FR"/>
        </w:rPr>
        <w:t xml:space="preserve">Type of </w:t>
      </w:r>
      <w:proofErr w:type="spellStart"/>
      <w:r w:rsidRPr="00171558">
        <w:rPr>
          <w:rFonts w:cstheme="minorHAnsi"/>
          <w:lang w:eastAsia="fr-FR"/>
        </w:rPr>
        <w:t>IPs</w:t>
      </w:r>
      <w:proofErr w:type="spellEnd"/>
    </w:p>
    <w:p w14:paraId="240409D7" w14:textId="51BD057B" w:rsidR="006E7924" w:rsidRPr="00171558" w:rsidRDefault="007B74DA" w:rsidP="00163A96">
      <w:pPr>
        <w:pStyle w:val="Titre3"/>
        <w:rPr>
          <w:rFonts w:cstheme="minorHAnsi"/>
          <w:lang w:val="en-US"/>
        </w:rPr>
      </w:pPr>
      <w:bookmarkStart w:id="2" w:name="_Toc464824610"/>
      <w:bookmarkEnd w:id="0"/>
      <w:r w:rsidRPr="00171558">
        <w:rPr>
          <w:rFonts w:cstheme="minorHAnsi"/>
          <w:lang w:val="en-US"/>
        </w:rPr>
        <w:t>Manufacturing authorization and c</w:t>
      </w:r>
      <w:r w:rsidR="006E7924" w:rsidRPr="00171558">
        <w:rPr>
          <w:rFonts w:cstheme="minorHAnsi"/>
          <w:lang w:val="en-US"/>
        </w:rPr>
        <w:t>ertificate</w:t>
      </w:r>
      <w:r w:rsidR="00ED7DE6" w:rsidRPr="00171558">
        <w:rPr>
          <w:rFonts w:cstheme="minorHAnsi"/>
          <w:lang w:val="en-US"/>
        </w:rPr>
        <w:t xml:space="preserve"> of GMP compliance of a manufacturer</w:t>
      </w:r>
    </w:p>
    <w:bookmarkEnd w:id="2"/>
    <w:p w14:paraId="535F9869" w14:textId="39D5325D" w:rsidR="00F52CEB" w:rsidRPr="00171558" w:rsidRDefault="002E42AC" w:rsidP="007B74DA">
      <w:pPr>
        <w:spacing w:before="0"/>
        <w:jc w:val="left"/>
        <w:rPr>
          <w:rFonts w:cstheme="minorHAnsi"/>
          <w:lang w:val="en-US"/>
        </w:rPr>
      </w:pPr>
      <w:sdt>
        <w:sdtPr>
          <w:rPr>
            <w:rFonts w:cstheme="minorHAnsi"/>
            <w:lang w:val="en-US"/>
          </w:rPr>
          <w:id w:val="-1307083223"/>
          <w14:checkbox>
            <w14:checked w14:val="0"/>
            <w14:checkedState w14:val="2612" w14:font="Arial Unicode MS"/>
            <w14:uncheckedState w14:val="2610" w14:font="Arial Unicode MS"/>
          </w14:checkbox>
        </w:sdtPr>
        <w:sdtEndPr/>
        <w:sdtContent>
          <w:r w:rsidR="007B74DA" w:rsidRPr="00171558">
            <w:rPr>
              <w:rFonts w:ascii="Segoe UI Symbol" w:eastAsia="Arial Unicode MS" w:hAnsi="Segoe UI Symbol" w:cs="Segoe UI Symbol"/>
              <w:lang w:val="en-US"/>
            </w:rPr>
            <w:t>☐</w:t>
          </w:r>
        </w:sdtContent>
      </w:sdt>
      <w:r w:rsidR="007B74DA" w:rsidRPr="00171558">
        <w:rPr>
          <w:rFonts w:cstheme="minorHAnsi"/>
          <w:lang w:val="en-US"/>
        </w:rPr>
        <w:t xml:space="preserve"> Manufacturing </w:t>
      </w:r>
      <w:proofErr w:type="spellStart"/>
      <w:r w:rsidR="007B74DA" w:rsidRPr="00171558">
        <w:rPr>
          <w:rFonts w:cstheme="minorHAnsi"/>
          <w:lang w:val="en-US"/>
        </w:rPr>
        <w:t>authorisation</w:t>
      </w:r>
      <w:proofErr w:type="spellEnd"/>
      <w:r w:rsidR="007B74DA" w:rsidRPr="00171558">
        <w:rPr>
          <w:rFonts w:cstheme="minorHAnsi"/>
          <w:lang w:val="en-US"/>
        </w:rPr>
        <w:t xml:space="preserve"> </w:t>
      </w:r>
      <w:proofErr w:type="spellStart"/>
      <w:r w:rsidR="00F52CEB" w:rsidRPr="00171558">
        <w:rPr>
          <w:rFonts w:cstheme="minorHAnsi"/>
          <w:lang w:val="en-US"/>
        </w:rPr>
        <w:t>xxxx</w:t>
      </w:r>
      <w:proofErr w:type="spellEnd"/>
      <w:r w:rsidR="00F52CEB" w:rsidRPr="00171558">
        <w:rPr>
          <w:rFonts w:cstheme="minorHAnsi"/>
          <w:lang w:val="en-US"/>
        </w:rPr>
        <w:t xml:space="preserve"> done by xxx Authorities</w:t>
      </w:r>
    </w:p>
    <w:p w14:paraId="42F9F5CC" w14:textId="6B66204C" w:rsidR="001C1E8A" w:rsidRPr="00171558" w:rsidRDefault="001C1E8A" w:rsidP="007B74DA">
      <w:pPr>
        <w:spacing w:before="0"/>
        <w:jc w:val="left"/>
        <w:rPr>
          <w:rFonts w:cstheme="minorHAnsi"/>
          <w:lang w:val="en-US"/>
        </w:rPr>
      </w:pPr>
    </w:p>
    <w:p w14:paraId="47F20430" w14:textId="17B5132D" w:rsidR="001C1E8A" w:rsidRPr="00171558" w:rsidRDefault="001C1E8A" w:rsidP="007B74DA">
      <w:pPr>
        <w:spacing w:before="0"/>
        <w:jc w:val="left"/>
        <w:rPr>
          <w:rFonts w:cstheme="minorHAnsi"/>
          <w:i/>
        </w:rPr>
      </w:pPr>
      <w:r w:rsidRPr="00171558">
        <w:rPr>
          <w:rFonts w:cstheme="minorHAnsi"/>
          <w:i/>
        </w:rPr>
        <w:t xml:space="preserve">Vérifier l'annexe 2 pour voir si le site est </w:t>
      </w:r>
      <w:proofErr w:type="gramStart"/>
      <w:r w:rsidRPr="00171558">
        <w:rPr>
          <w:rFonts w:cstheme="minorHAnsi"/>
          <w:i/>
        </w:rPr>
        <w:t>autorisée</w:t>
      </w:r>
      <w:proofErr w:type="gramEnd"/>
      <w:r w:rsidRPr="00171558">
        <w:rPr>
          <w:rFonts w:cstheme="minorHAnsi"/>
          <w:i/>
        </w:rPr>
        <w:t xml:space="preserve"> à produire des médicaments expérimentaux</w:t>
      </w:r>
    </w:p>
    <w:p w14:paraId="64FB4BA6" w14:textId="77777777" w:rsidR="00ED7DE6" w:rsidRPr="00171558" w:rsidRDefault="00ED7DE6" w:rsidP="00430800">
      <w:pPr>
        <w:spacing w:before="0"/>
        <w:jc w:val="left"/>
        <w:rPr>
          <w:rFonts w:cstheme="minorHAnsi"/>
          <w:lang w:eastAsia="fr-FR"/>
        </w:rPr>
      </w:pPr>
    </w:p>
    <w:p w14:paraId="31D92E6D" w14:textId="763CEC81" w:rsidR="00ED7DE6" w:rsidRPr="00171558" w:rsidRDefault="002E42AC" w:rsidP="008B00C0">
      <w:pPr>
        <w:spacing w:before="0"/>
        <w:jc w:val="left"/>
        <w:rPr>
          <w:rStyle w:val="Lienhypertexte"/>
          <w:rFonts w:cstheme="minorHAnsi"/>
          <w:color w:val="auto"/>
          <w:szCs w:val="20"/>
          <w:lang w:val="en-US" w:eastAsia="fr-FR"/>
        </w:rPr>
      </w:pPr>
      <w:sdt>
        <w:sdtPr>
          <w:rPr>
            <w:rFonts w:cstheme="minorHAnsi"/>
            <w:color w:val="0000FF"/>
            <w:u w:val="single"/>
            <w:lang w:val="en-US"/>
          </w:rPr>
          <w:id w:val="1740435603"/>
          <w14:checkbox>
            <w14:checked w14:val="0"/>
            <w14:checkedState w14:val="2612" w14:font="Arial Unicode MS"/>
            <w14:uncheckedState w14:val="2610" w14:font="Arial Unicode MS"/>
          </w14:checkbox>
        </w:sdtPr>
        <w:sdtEndPr/>
        <w:sdtContent>
          <w:r w:rsidR="00ED7DE6" w:rsidRPr="00171558">
            <w:rPr>
              <w:rFonts w:ascii="Segoe UI Symbol" w:eastAsia="Arial Unicode MS" w:hAnsi="Segoe UI Symbol" w:cs="Segoe UI Symbol"/>
              <w:lang w:val="en-US"/>
            </w:rPr>
            <w:t>☐</w:t>
          </w:r>
        </w:sdtContent>
      </w:sdt>
      <w:r w:rsidR="008B00C0" w:rsidRPr="00171558">
        <w:rPr>
          <w:rFonts w:cstheme="minorHAnsi"/>
          <w:lang w:val="en-US"/>
        </w:rPr>
        <w:t xml:space="preserve"> </w:t>
      </w:r>
      <w:r w:rsidR="00ED7DE6" w:rsidRPr="00171558">
        <w:rPr>
          <w:rFonts w:cstheme="minorHAnsi"/>
          <w:lang w:val="en-US"/>
        </w:rPr>
        <w:t xml:space="preserve">Certificate checked in the </w:t>
      </w:r>
      <w:r>
        <w:fldChar w:fldCharType="begin"/>
      </w:r>
      <w:r w:rsidRPr="002E42AC">
        <w:rPr>
          <w:lang w:val="en-US"/>
        </w:rPr>
        <w:instrText xml:space="preserve"> HYPERLINK "http://eudragmdp.ema.europa.eu/inspections/displayWelcome.do" </w:instrText>
      </w:r>
      <w:r>
        <w:fldChar w:fldCharType="separate"/>
      </w:r>
      <w:r w:rsidR="008B00C0" w:rsidRPr="00171558">
        <w:rPr>
          <w:rStyle w:val="Lienhypertexte"/>
          <w:rFonts w:cstheme="minorHAnsi"/>
          <w:color w:val="auto"/>
          <w:szCs w:val="20"/>
          <w:lang w:val="en-US" w:eastAsia="fr-FR"/>
        </w:rPr>
        <w:t>EUDRAGMP</w:t>
      </w:r>
      <w:r>
        <w:rPr>
          <w:rStyle w:val="Lienhypertexte"/>
          <w:rFonts w:cstheme="minorHAnsi"/>
          <w:color w:val="auto"/>
          <w:szCs w:val="20"/>
          <w:lang w:val="en-US" w:eastAsia="fr-FR"/>
        </w:rPr>
        <w:fldChar w:fldCharType="end"/>
      </w:r>
      <w:r w:rsidR="00ED7DE6" w:rsidRPr="00171558">
        <w:rPr>
          <w:rStyle w:val="Lienhypertexte"/>
          <w:rFonts w:cstheme="minorHAnsi"/>
          <w:color w:val="auto"/>
          <w:szCs w:val="20"/>
          <w:lang w:val="en-US" w:eastAsia="fr-FR"/>
        </w:rPr>
        <w:t xml:space="preserve"> database</w:t>
      </w:r>
      <w:r w:rsidR="00F52CEB" w:rsidRPr="00171558">
        <w:rPr>
          <w:rStyle w:val="Lienhypertexte"/>
          <w:rFonts w:cstheme="minorHAnsi"/>
          <w:color w:val="auto"/>
          <w:szCs w:val="20"/>
          <w:lang w:val="en-US" w:eastAsia="fr-FR"/>
        </w:rPr>
        <w:t xml:space="preserve"> delivered by </w:t>
      </w:r>
      <w:proofErr w:type="spellStart"/>
      <w:r w:rsidR="00F52CEB" w:rsidRPr="00171558">
        <w:rPr>
          <w:rStyle w:val="Lienhypertexte"/>
          <w:rFonts w:cstheme="minorHAnsi"/>
          <w:color w:val="auto"/>
          <w:szCs w:val="20"/>
          <w:lang w:val="en-US" w:eastAsia="fr-FR"/>
        </w:rPr>
        <w:t>xxxx</w:t>
      </w:r>
      <w:proofErr w:type="spellEnd"/>
    </w:p>
    <w:bookmarkEnd w:id="1"/>
    <w:p w14:paraId="3EE223FB" w14:textId="4EAA9DF8" w:rsidR="00FE4242" w:rsidRPr="00171558" w:rsidRDefault="00FE4242" w:rsidP="00FE4242">
      <w:pPr>
        <w:pStyle w:val="Titre3"/>
        <w:rPr>
          <w:rFonts w:cstheme="minorHAnsi"/>
          <w:lang w:val="en-US"/>
        </w:rPr>
      </w:pPr>
      <w:proofErr w:type="spellStart"/>
      <w:r w:rsidRPr="00171558">
        <w:rPr>
          <w:rFonts w:cstheme="minorHAnsi"/>
          <w:lang w:val="en-US"/>
        </w:rPr>
        <w:t>Organisational</w:t>
      </w:r>
      <w:proofErr w:type="spellEnd"/>
      <w:r w:rsidRPr="00171558">
        <w:rPr>
          <w:rFonts w:cstheme="minorHAnsi"/>
          <w:lang w:val="en-US"/>
        </w:rPr>
        <w:t xml:space="preserve"> chart</w:t>
      </w:r>
      <w:r w:rsidR="00CC2C3B" w:rsidRPr="00171558">
        <w:rPr>
          <w:rFonts w:cstheme="minorHAnsi"/>
          <w:lang w:val="en-US"/>
        </w:rPr>
        <w:t xml:space="preserve"> and job descriptions</w:t>
      </w:r>
    </w:p>
    <w:p w14:paraId="6F2D9CA4" w14:textId="361B4218" w:rsidR="001E5731" w:rsidRPr="00171558" w:rsidRDefault="002E42AC" w:rsidP="001E5731">
      <w:pPr>
        <w:rPr>
          <w:rFonts w:cstheme="minorHAnsi"/>
          <w:lang w:val="en-US"/>
        </w:rPr>
      </w:pPr>
      <w:sdt>
        <w:sdtPr>
          <w:rPr>
            <w:rFonts w:cstheme="minorHAnsi"/>
            <w:lang w:val="en-US"/>
          </w:rPr>
          <w:id w:val="1770355635"/>
          <w14:checkbox>
            <w14:checked w14:val="0"/>
            <w14:checkedState w14:val="2612" w14:font="Arial Unicode MS"/>
            <w14:uncheckedState w14:val="2610" w14:font="Arial Unicode MS"/>
          </w14:checkbox>
        </w:sdtPr>
        <w:sdtEndPr/>
        <w:sdtContent>
          <w:r w:rsidR="00FE4242" w:rsidRPr="00171558">
            <w:rPr>
              <w:rFonts w:ascii="Segoe UI Symbol" w:hAnsi="Segoe UI Symbol" w:cs="Segoe UI Symbol"/>
              <w:lang w:val="en-US"/>
            </w:rPr>
            <w:t>☐</w:t>
          </w:r>
        </w:sdtContent>
      </w:sdt>
      <w:r w:rsidR="00FE4242" w:rsidRPr="00171558">
        <w:rPr>
          <w:rFonts w:cstheme="minorHAnsi"/>
          <w:lang w:val="en-US"/>
        </w:rPr>
        <w:t xml:space="preserve"> Approved job descriptions (BPF Fr 2013, §2.2)</w:t>
      </w:r>
    </w:p>
    <w:p w14:paraId="0687679B" w14:textId="77777777" w:rsidR="0070506A" w:rsidRPr="00171558" w:rsidRDefault="0070506A" w:rsidP="0070506A">
      <w:pPr>
        <w:rPr>
          <w:rFonts w:cstheme="minorHAnsi"/>
          <w:lang w:eastAsia="fr-FR"/>
        </w:rPr>
      </w:pPr>
      <w:r w:rsidRPr="00171558">
        <w:rPr>
          <w:rFonts w:cstheme="minorHAnsi"/>
          <w:lang w:eastAsia="fr-FR"/>
        </w:rPr>
        <w:t xml:space="preserve">3 </w:t>
      </w:r>
      <w:proofErr w:type="spellStart"/>
      <w:r w:rsidRPr="00171558">
        <w:rPr>
          <w:rFonts w:cstheme="minorHAnsi"/>
          <w:lang w:eastAsia="fr-FR"/>
        </w:rPr>
        <w:t>mandatory</w:t>
      </w:r>
      <w:proofErr w:type="spellEnd"/>
      <w:r w:rsidRPr="00171558">
        <w:rPr>
          <w:rFonts w:cstheme="minorHAnsi"/>
          <w:lang w:eastAsia="fr-FR"/>
        </w:rPr>
        <w:t xml:space="preserve"> </w:t>
      </w:r>
      <w:proofErr w:type="spellStart"/>
      <w:proofErr w:type="gramStart"/>
      <w:r w:rsidRPr="00171558">
        <w:rPr>
          <w:rFonts w:cstheme="minorHAnsi"/>
          <w:lang w:eastAsia="fr-FR"/>
        </w:rPr>
        <w:t>functions</w:t>
      </w:r>
      <w:proofErr w:type="spellEnd"/>
      <w:r w:rsidRPr="00171558">
        <w:rPr>
          <w:rFonts w:cstheme="minorHAnsi"/>
          <w:lang w:eastAsia="fr-FR"/>
        </w:rPr>
        <w:t>:</w:t>
      </w:r>
      <w:proofErr w:type="gramEnd"/>
    </w:p>
    <w:p w14:paraId="139E65AD" w14:textId="77777777" w:rsidR="0070506A" w:rsidRPr="00171558" w:rsidRDefault="0070506A" w:rsidP="0070506A">
      <w:pPr>
        <w:pStyle w:val="B1"/>
        <w:rPr>
          <w:rFonts w:cstheme="minorHAnsi"/>
          <w:lang w:eastAsia="fr-FR"/>
        </w:rPr>
      </w:pPr>
      <w:proofErr w:type="spellStart"/>
      <w:r w:rsidRPr="00171558">
        <w:rPr>
          <w:rFonts w:cstheme="minorHAnsi"/>
          <w:lang w:eastAsia="fr-FR"/>
        </w:rPr>
        <w:t>Qualified</w:t>
      </w:r>
      <w:proofErr w:type="spellEnd"/>
      <w:r w:rsidRPr="00171558">
        <w:rPr>
          <w:rFonts w:cstheme="minorHAnsi"/>
          <w:lang w:eastAsia="fr-FR"/>
        </w:rPr>
        <w:t xml:space="preserve"> </w:t>
      </w:r>
      <w:proofErr w:type="spellStart"/>
      <w:r w:rsidRPr="00171558">
        <w:rPr>
          <w:rFonts w:cstheme="minorHAnsi"/>
          <w:lang w:eastAsia="fr-FR"/>
        </w:rPr>
        <w:t>Pharmacist</w:t>
      </w:r>
      <w:proofErr w:type="spellEnd"/>
    </w:p>
    <w:p w14:paraId="3EAF5273" w14:textId="77777777" w:rsidR="0070506A" w:rsidRPr="00171558" w:rsidRDefault="0070506A" w:rsidP="0070506A">
      <w:pPr>
        <w:pStyle w:val="B1"/>
        <w:rPr>
          <w:rFonts w:cstheme="minorHAnsi"/>
          <w:lang w:eastAsia="fr-FR"/>
        </w:rPr>
      </w:pPr>
      <w:r w:rsidRPr="00171558">
        <w:rPr>
          <w:rFonts w:cstheme="minorHAnsi"/>
          <w:lang w:eastAsia="fr-FR"/>
        </w:rPr>
        <w:t>Head of Production</w:t>
      </w:r>
    </w:p>
    <w:p w14:paraId="66FACCE2" w14:textId="2EC9C99C" w:rsidR="0070506A" w:rsidRPr="00171558" w:rsidRDefault="0070506A" w:rsidP="0070506A">
      <w:pPr>
        <w:pStyle w:val="B1"/>
        <w:rPr>
          <w:rFonts w:cstheme="minorHAnsi"/>
          <w:lang w:val="en-US" w:eastAsia="fr-FR"/>
        </w:rPr>
      </w:pPr>
      <w:r w:rsidRPr="00171558">
        <w:rPr>
          <w:rFonts w:cstheme="minorHAnsi"/>
          <w:lang w:val="en-US" w:eastAsia="fr-FR"/>
        </w:rPr>
        <w:t>Head of Quality Control (independent form head of production)</w:t>
      </w:r>
    </w:p>
    <w:p w14:paraId="273966B9" w14:textId="022D7854" w:rsidR="001E5731" w:rsidRPr="00171558" w:rsidRDefault="0070506A" w:rsidP="001E5731">
      <w:pPr>
        <w:rPr>
          <w:rFonts w:cstheme="minorHAnsi"/>
        </w:rPr>
      </w:pPr>
      <w:r w:rsidRPr="00171558">
        <w:rPr>
          <w:rFonts w:cstheme="minorHAnsi"/>
        </w:rPr>
        <w:t>(</w:t>
      </w:r>
      <w:r w:rsidR="00EF0B83" w:rsidRPr="00171558">
        <w:rPr>
          <w:rFonts w:cstheme="minorHAnsi"/>
        </w:rPr>
        <w:t>BPF Fr 2013</w:t>
      </w:r>
      <w:r w:rsidR="00250B32" w:rsidRPr="00171558">
        <w:rPr>
          <w:rFonts w:cstheme="minorHAnsi"/>
        </w:rPr>
        <w:t>, §</w:t>
      </w:r>
      <w:r w:rsidR="00F050F2" w:rsidRPr="00171558">
        <w:rPr>
          <w:rFonts w:cstheme="minorHAnsi"/>
        </w:rPr>
        <w:t>2.3)</w:t>
      </w:r>
    </w:p>
    <w:p w14:paraId="423FBA96" w14:textId="0FB843BD" w:rsidR="001E5731" w:rsidRPr="00171558" w:rsidRDefault="002E42AC" w:rsidP="001E5731">
      <w:pPr>
        <w:rPr>
          <w:rFonts w:cstheme="minorHAnsi"/>
        </w:rPr>
      </w:pPr>
      <w:sdt>
        <w:sdtPr>
          <w:rPr>
            <w:rFonts w:cstheme="minorHAnsi"/>
          </w:rPr>
          <w:id w:val="-95484186"/>
          <w14:checkbox>
            <w14:checked w14:val="0"/>
            <w14:checkedState w14:val="2612" w14:font="Arial Unicode MS"/>
            <w14:uncheckedState w14:val="2610" w14:font="Arial Unicode MS"/>
          </w14:checkbox>
        </w:sdtPr>
        <w:sdtEndPr/>
        <w:sdtContent>
          <w:r w:rsidR="00607D2F" w:rsidRPr="00171558">
            <w:rPr>
              <w:rFonts w:ascii="Segoe UI Symbol" w:eastAsia="MS Gothic" w:hAnsi="Segoe UI Symbol" w:cs="Segoe UI Symbol"/>
            </w:rPr>
            <w:t>☐</w:t>
          </w:r>
        </w:sdtContent>
      </w:sdt>
      <w:r w:rsidR="002343DB" w:rsidRPr="00171558">
        <w:rPr>
          <w:rFonts w:cstheme="minorHAnsi"/>
        </w:rPr>
        <w:t xml:space="preserve"> Chef du Département </w:t>
      </w:r>
      <w:r w:rsidR="001E5731" w:rsidRPr="00171558">
        <w:rPr>
          <w:rFonts w:cstheme="minorHAnsi"/>
        </w:rPr>
        <w:t xml:space="preserve">Production : fabrication, stock, approbation des instructions concernant les opérations de fabrication, faire évaluer et signer les dossiers de lot avant revue par le contrôle qualité, locaux, </w:t>
      </w:r>
      <w:proofErr w:type="gramStart"/>
      <w:r w:rsidR="001E5731" w:rsidRPr="00171558">
        <w:rPr>
          <w:rFonts w:cstheme="minorHAnsi"/>
        </w:rPr>
        <w:t>matériel;</w:t>
      </w:r>
      <w:proofErr w:type="gramEnd"/>
      <w:r w:rsidR="001E5731" w:rsidRPr="00171558">
        <w:rPr>
          <w:rFonts w:cstheme="minorHAnsi"/>
        </w:rPr>
        <w:t xml:space="preserve"> validation, formation)</w:t>
      </w:r>
    </w:p>
    <w:p w14:paraId="4CDFBAE6" w14:textId="7FE755E3" w:rsidR="00430800" w:rsidRPr="00171558" w:rsidRDefault="002E42AC" w:rsidP="001E5731">
      <w:pPr>
        <w:rPr>
          <w:rFonts w:cstheme="minorHAnsi"/>
        </w:rPr>
      </w:pPr>
      <w:sdt>
        <w:sdtPr>
          <w:rPr>
            <w:rFonts w:cstheme="minorHAnsi"/>
          </w:rPr>
          <w:id w:val="1340509761"/>
          <w14:checkbox>
            <w14:checked w14:val="0"/>
            <w14:checkedState w14:val="2612" w14:font="Arial Unicode MS"/>
            <w14:uncheckedState w14:val="2610" w14:font="Arial Unicode MS"/>
          </w14:checkbox>
        </w:sdtPr>
        <w:sdtEndPr/>
        <w:sdtContent>
          <w:r w:rsidR="00607D2F" w:rsidRPr="00171558">
            <w:rPr>
              <w:rFonts w:ascii="Segoe UI Symbol" w:eastAsia="MS Gothic" w:hAnsi="Segoe UI Symbol" w:cs="Segoe UI Symbol"/>
            </w:rPr>
            <w:t>☐</w:t>
          </w:r>
        </w:sdtContent>
      </w:sdt>
      <w:r w:rsidR="002343DB" w:rsidRPr="00171558">
        <w:rPr>
          <w:rFonts w:cstheme="minorHAnsi"/>
        </w:rPr>
        <w:t xml:space="preserve"> Chef du Département Contrôle Qualité</w:t>
      </w:r>
      <w:r w:rsidR="001E5731" w:rsidRPr="00171558">
        <w:rPr>
          <w:rFonts w:cstheme="minorHAnsi"/>
        </w:rPr>
        <w:t xml:space="preserve"> : accepter, refuser les matières premières, les articles de conditionnement, les produits vrac et finis, évaluer les dossiers de lot, vérifier les </w:t>
      </w:r>
      <w:proofErr w:type="gramStart"/>
      <w:r w:rsidR="001E5731" w:rsidRPr="00171558">
        <w:rPr>
          <w:rFonts w:cstheme="minorHAnsi"/>
        </w:rPr>
        <w:t>contrôles;</w:t>
      </w:r>
      <w:proofErr w:type="gramEnd"/>
      <w:r w:rsidR="001E5731" w:rsidRPr="00171558">
        <w:rPr>
          <w:rFonts w:cstheme="minorHAnsi"/>
        </w:rPr>
        <w:t xml:space="preserve"> approuver les </w:t>
      </w:r>
      <w:r w:rsidR="00F050F2" w:rsidRPr="00171558">
        <w:rPr>
          <w:rFonts w:cstheme="minorHAnsi"/>
        </w:rPr>
        <w:t xml:space="preserve">spécifications, instructions d'échantillonnage et méthodes d'analyse, agréer et contrôler les sous-traitants, entretien de son service, locaux, matériel, s'assurer de la réalisation des </w:t>
      </w:r>
      <w:r w:rsidR="00430800" w:rsidRPr="00171558">
        <w:rPr>
          <w:rFonts w:cstheme="minorHAnsi"/>
        </w:rPr>
        <w:t>validations nécessaires</w:t>
      </w:r>
    </w:p>
    <w:p w14:paraId="2203E771" w14:textId="47646287" w:rsidR="00852131" w:rsidRPr="00171558" w:rsidRDefault="00852131" w:rsidP="00852131">
      <w:pPr>
        <w:pStyle w:val="Titre3"/>
        <w:rPr>
          <w:rFonts w:cstheme="minorHAnsi"/>
        </w:rPr>
      </w:pPr>
      <w:bookmarkStart w:id="3" w:name="_Toc464824615"/>
      <w:bookmarkStart w:id="4" w:name="_Toc315178093"/>
      <w:bookmarkStart w:id="5" w:name="_Toc442129863"/>
      <w:bookmarkStart w:id="6" w:name="_Toc440362939"/>
      <w:r w:rsidRPr="00171558">
        <w:rPr>
          <w:rFonts w:cstheme="minorHAnsi"/>
        </w:rPr>
        <w:t>Training</w:t>
      </w:r>
    </w:p>
    <w:p w14:paraId="79D4DBEE" w14:textId="20F9A893" w:rsidR="00FF3A3A" w:rsidRPr="00171558" w:rsidRDefault="00FF3A3A" w:rsidP="006F4268">
      <w:pPr>
        <w:rPr>
          <w:rFonts w:cstheme="minorHAnsi"/>
          <w:lang w:val="en-US" w:eastAsia="fr-FR"/>
        </w:rPr>
      </w:pPr>
      <w:r w:rsidRPr="00171558">
        <w:rPr>
          <w:rFonts w:cstheme="minorHAnsi"/>
          <w:lang w:val="en-US" w:eastAsia="fr-FR"/>
        </w:rPr>
        <w:t xml:space="preserve">Training for the </w:t>
      </w:r>
      <w:proofErr w:type="gramStart"/>
      <w:r w:rsidRPr="00171558">
        <w:rPr>
          <w:rFonts w:cstheme="minorHAnsi"/>
          <w:lang w:val="en-US" w:eastAsia="fr-FR"/>
        </w:rPr>
        <w:t>new comers</w:t>
      </w:r>
      <w:proofErr w:type="gramEnd"/>
      <w:r w:rsidRPr="00171558">
        <w:rPr>
          <w:rFonts w:cstheme="minorHAnsi"/>
          <w:lang w:val="en-US" w:eastAsia="fr-FR"/>
        </w:rPr>
        <w:t xml:space="preserve"> (BPF)</w:t>
      </w:r>
    </w:p>
    <w:p w14:paraId="27D18037" w14:textId="7303F4D7" w:rsidR="006F4268" w:rsidRPr="00171558" w:rsidRDefault="006F4268" w:rsidP="006F4268">
      <w:pPr>
        <w:rPr>
          <w:rFonts w:cstheme="minorHAnsi"/>
          <w:lang w:val="en-US" w:eastAsia="fr-FR"/>
        </w:rPr>
      </w:pPr>
      <w:r w:rsidRPr="00171558">
        <w:rPr>
          <w:rFonts w:cstheme="minorHAnsi"/>
          <w:lang w:val="en-US" w:eastAsia="fr-FR"/>
        </w:rPr>
        <w:t>All personnel trained to BPF (initially and regularly)</w:t>
      </w:r>
      <w:r w:rsidR="00674984" w:rsidRPr="00171558">
        <w:rPr>
          <w:rFonts w:cstheme="minorHAnsi"/>
          <w:lang w:val="en-US" w:eastAsia="fr-FR"/>
        </w:rPr>
        <w:t xml:space="preserve"> and to </w:t>
      </w:r>
      <w:proofErr w:type="spellStart"/>
      <w:r w:rsidR="00FF3A3A" w:rsidRPr="00171558">
        <w:rPr>
          <w:rFonts w:cstheme="minorHAnsi"/>
          <w:lang w:val="en-US" w:eastAsia="fr-FR"/>
        </w:rPr>
        <w:t>hygien</w:t>
      </w:r>
      <w:proofErr w:type="spellEnd"/>
      <w:r w:rsidR="00FF3A3A" w:rsidRPr="00171558">
        <w:rPr>
          <w:rFonts w:cstheme="minorHAnsi"/>
          <w:lang w:val="en-US" w:eastAsia="fr-FR"/>
        </w:rPr>
        <w:t>/sanitation</w:t>
      </w:r>
    </w:p>
    <w:p w14:paraId="2B307FB2" w14:textId="17D4408B" w:rsidR="006F4268" w:rsidRPr="00171558" w:rsidRDefault="006F4268" w:rsidP="006F4268">
      <w:pPr>
        <w:rPr>
          <w:rFonts w:cstheme="minorHAnsi"/>
          <w:lang w:val="en-US" w:eastAsia="fr-FR"/>
        </w:rPr>
      </w:pPr>
      <w:r w:rsidRPr="00171558">
        <w:rPr>
          <w:rFonts w:cstheme="minorHAnsi"/>
          <w:lang w:val="en-US" w:eastAsia="fr-FR"/>
        </w:rPr>
        <w:t>Qualified Pharmacist trained on clinical research and GMP (BPF)</w:t>
      </w:r>
    </w:p>
    <w:p w14:paraId="44BCD695" w14:textId="7D7DAC05" w:rsidR="006F4268" w:rsidRPr="00171558" w:rsidRDefault="006F4268" w:rsidP="006F4268">
      <w:pPr>
        <w:rPr>
          <w:rFonts w:cstheme="minorHAnsi"/>
          <w:lang w:val="en-US" w:eastAsia="fr-FR"/>
        </w:rPr>
      </w:pPr>
      <w:r w:rsidRPr="00171558">
        <w:rPr>
          <w:rFonts w:cstheme="minorHAnsi"/>
          <w:lang w:val="en-US" w:eastAsia="fr-FR"/>
        </w:rPr>
        <w:t>Efficacy of the training verified (BPF)</w:t>
      </w:r>
    </w:p>
    <w:p w14:paraId="593D27F0" w14:textId="76852FA1" w:rsidR="00FF3A3A" w:rsidRPr="00171558" w:rsidRDefault="00FF3A3A" w:rsidP="006F4268">
      <w:pPr>
        <w:rPr>
          <w:rFonts w:cstheme="minorHAnsi"/>
          <w:lang w:eastAsia="fr-FR"/>
        </w:rPr>
      </w:pPr>
      <w:proofErr w:type="spellStart"/>
      <w:r w:rsidRPr="00171558">
        <w:rPr>
          <w:rFonts w:cstheme="minorHAnsi"/>
          <w:lang w:eastAsia="fr-FR"/>
        </w:rPr>
        <w:t>Approved</w:t>
      </w:r>
      <w:proofErr w:type="spellEnd"/>
      <w:r w:rsidRPr="00171558">
        <w:rPr>
          <w:rFonts w:cstheme="minorHAnsi"/>
          <w:lang w:eastAsia="fr-FR"/>
        </w:rPr>
        <w:t xml:space="preserve"> Training Plan (BPF)</w:t>
      </w:r>
    </w:p>
    <w:p w14:paraId="56C45DC2" w14:textId="77777777" w:rsidR="004D1ACB" w:rsidRPr="00171558" w:rsidRDefault="004D1ACB" w:rsidP="004D1ACB">
      <w:pPr>
        <w:pStyle w:val="Titre2"/>
        <w:numPr>
          <w:ilvl w:val="1"/>
          <w:numId w:val="26"/>
        </w:numPr>
        <w:rPr>
          <w:rFonts w:cstheme="minorHAnsi"/>
        </w:rPr>
      </w:pPr>
      <w:bookmarkStart w:id="7" w:name="_Toc442129867"/>
      <w:bookmarkStart w:id="8" w:name="_Toc464824628"/>
      <w:r w:rsidRPr="00171558">
        <w:rPr>
          <w:rFonts w:cstheme="minorHAnsi"/>
        </w:rPr>
        <w:t>Quality Management System</w:t>
      </w:r>
    </w:p>
    <w:p w14:paraId="464DC25A" w14:textId="77777777" w:rsidR="004D1ACB" w:rsidRPr="00171558" w:rsidRDefault="004D1ACB" w:rsidP="004D1ACB">
      <w:pPr>
        <w:rPr>
          <w:rFonts w:cstheme="minorHAnsi"/>
          <w:lang w:val="en-US" w:eastAsia="fr-FR"/>
        </w:rPr>
      </w:pPr>
      <w:r w:rsidRPr="00171558">
        <w:rPr>
          <w:rFonts w:cstheme="minorHAnsi"/>
          <w:lang w:val="en-US" w:eastAsia="fr-FR"/>
        </w:rPr>
        <w:t>Documents are carefully designed, prepared, reviewed and distributed (BPF, §4.2)</w:t>
      </w:r>
    </w:p>
    <w:p w14:paraId="3025DF99" w14:textId="77777777" w:rsidR="004D1ACB" w:rsidRPr="00171558" w:rsidRDefault="004D1ACB" w:rsidP="004D1ACB">
      <w:pPr>
        <w:rPr>
          <w:rFonts w:cstheme="minorHAnsi"/>
          <w:lang w:val="en-US" w:eastAsia="fr-FR"/>
        </w:rPr>
      </w:pPr>
      <w:r w:rsidRPr="00171558">
        <w:rPr>
          <w:rFonts w:cstheme="minorHAnsi"/>
          <w:lang w:val="en-US" w:eastAsia="fr-FR"/>
        </w:rPr>
        <w:t>The documents are approved, signed and dated by competent persons (BPF, §4.3)</w:t>
      </w:r>
    </w:p>
    <w:p w14:paraId="37FFAF73" w14:textId="77777777" w:rsidR="004D1ACB" w:rsidRPr="00171558" w:rsidRDefault="004D1ACB" w:rsidP="004D1ACB">
      <w:pPr>
        <w:rPr>
          <w:rFonts w:cstheme="minorHAnsi"/>
          <w:lang w:val="en-US" w:eastAsia="fr-FR"/>
        </w:rPr>
      </w:pPr>
      <w:r w:rsidRPr="00171558">
        <w:rPr>
          <w:rFonts w:cstheme="minorHAnsi"/>
          <w:lang w:val="en-US" w:eastAsia="fr-FR"/>
        </w:rPr>
        <w:t>The documents are clear and legible, unambiguous (BPF, §4.4)</w:t>
      </w:r>
    </w:p>
    <w:p w14:paraId="66FA9176" w14:textId="77777777" w:rsidR="004D1ACB" w:rsidRPr="00171558" w:rsidRDefault="004D1ACB" w:rsidP="004D1ACB">
      <w:pPr>
        <w:rPr>
          <w:rFonts w:cstheme="minorHAnsi"/>
          <w:lang w:val="en-US" w:eastAsia="fr-FR"/>
        </w:rPr>
      </w:pPr>
      <w:r w:rsidRPr="00171558">
        <w:rPr>
          <w:rFonts w:cstheme="minorHAnsi"/>
          <w:lang w:val="en-US" w:eastAsia="fr-FR"/>
        </w:rPr>
        <w:t>Documents are regularly reviewed and updated, obsolete documents cannot be used (BPF, §4.5)</w:t>
      </w:r>
    </w:p>
    <w:p w14:paraId="35AB4F08" w14:textId="77777777" w:rsidR="004D1ACB" w:rsidRPr="00171558" w:rsidRDefault="004D1ACB" w:rsidP="004D1ACB">
      <w:pPr>
        <w:pStyle w:val="Titre3"/>
        <w:rPr>
          <w:rFonts w:cstheme="minorHAnsi"/>
        </w:rPr>
      </w:pPr>
      <w:bookmarkStart w:id="9" w:name="_Toc315178111"/>
      <w:bookmarkStart w:id="10" w:name="_Toc464824634"/>
      <w:bookmarkEnd w:id="7"/>
      <w:bookmarkEnd w:id="8"/>
      <w:bookmarkEnd w:id="9"/>
      <w:proofErr w:type="spellStart"/>
      <w:r w:rsidRPr="00171558">
        <w:rPr>
          <w:rFonts w:cstheme="minorHAnsi"/>
        </w:rPr>
        <w:t>Continuous</w:t>
      </w:r>
      <w:proofErr w:type="spellEnd"/>
      <w:r w:rsidRPr="00171558">
        <w:rPr>
          <w:rFonts w:cstheme="minorHAnsi"/>
        </w:rPr>
        <w:t xml:space="preserve"> </w:t>
      </w:r>
      <w:proofErr w:type="spellStart"/>
      <w:r w:rsidRPr="00171558">
        <w:rPr>
          <w:rFonts w:cstheme="minorHAnsi"/>
        </w:rPr>
        <w:t>improvement</w:t>
      </w:r>
      <w:proofErr w:type="spellEnd"/>
    </w:p>
    <w:p w14:paraId="0803C6B8" w14:textId="77777777" w:rsidR="004D1ACB" w:rsidRPr="00171558" w:rsidRDefault="004D1ACB" w:rsidP="004D1ACB">
      <w:pPr>
        <w:rPr>
          <w:rFonts w:cstheme="minorHAnsi"/>
          <w:lang w:val="en-US" w:eastAsia="fr-FR"/>
        </w:rPr>
      </w:pPr>
      <w:r w:rsidRPr="00171558">
        <w:rPr>
          <w:rFonts w:cstheme="minorHAnsi"/>
          <w:lang w:val="en-US" w:eastAsia="fr-FR"/>
        </w:rPr>
        <w:t>Regular and independent auto-inspections (BPF)</w:t>
      </w:r>
    </w:p>
    <w:p w14:paraId="13EB2809" w14:textId="77777777" w:rsidR="004D1ACB" w:rsidRPr="00171558" w:rsidRDefault="004D1ACB" w:rsidP="004D1ACB">
      <w:pPr>
        <w:rPr>
          <w:rFonts w:cstheme="minorHAnsi"/>
          <w:lang w:val="en-US" w:eastAsia="fr-FR"/>
        </w:rPr>
      </w:pPr>
      <w:r w:rsidRPr="00171558">
        <w:rPr>
          <w:rFonts w:cstheme="minorHAnsi"/>
          <w:lang w:val="en-US" w:eastAsia="fr-FR"/>
        </w:rPr>
        <w:lastRenderedPageBreak/>
        <w:t>Regular audits of contractors (BPF): carrier, provider of supplies, etc.</w:t>
      </w:r>
    </w:p>
    <w:bookmarkEnd w:id="10"/>
    <w:p w14:paraId="3F6B94AC" w14:textId="77777777" w:rsidR="004D1ACB" w:rsidRPr="00171558" w:rsidRDefault="004D1ACB" w:rsidP="004D1ACB">
      <w:pPr>
        <w:pStyle w:val="B1"/>
        <w:numPr>
          <w:ilvl w:val="0"/>
          <w:numId w:val="0"/>
        </w:numPr>
        <w:rPr>
          <w:rFonts w:cstheme="minorHAnsi"/>
          <w:lang w:val="en-US"/>
        </w:rPr>
      </w:pPr>
      <w:r w:rsidRPr="00171558">
        <w:rPr>
          <w:rFonts w:cstheme="minorHAnsi"/>
          <w:lang w:val="en-US"/>
        </w:rPr>
        <w:t xml:space="preserve">The effectiveness of blinding is </w:t>
      </w:r>
      <w:proofErr w:type="gramStart"/>
      <w:r w:rsidRPr="00171558">
        <w:rPr>
          <w:rFonts w:cstheme="minorHAnsi"/>
          <w:lang w:val="en-US"/>
        </w:rPr>
        <w:t>evaluated.(</w:t>
      </w:r>
      <w:proofErr w:type="gramEnd"/>
      <w:r w:rsidRPr="00171558">
        <w:rPr>
          <w:rFonts w:cstheme="minorHAnsi"/>
          <w:lang w:val="en-US"/>
        </w:rPr>
        <w:t>BPF)</w:t>
      </w:r>
    </w:p>
    <w:p w14:paraId="16277451" w14:textId="7D717941" w:rsidR="006F4268" w:rsidRPr="00171558" w:rsidRDefault="006F4268" w:rsidP="006F4268">
      <w:pPr>
        <w:rPr>
          <w:rFonts w:cstheme="minorHAnsi"/>
          <w:lang w:val="en-US" w:eastAsia="fr-FR"/>
        </w:rPr>
      </w:pPr>
    </w:p>
    <w:p w14:paraId="1074214C" w14:textId="1143B97A" w:rsidR="001D1308" w:rsidRPr="00171558" w:rsidRDefault="001D1308" w:rsidP="001D1308">
      <w:pPr>
        <w:pStyle w:val="Titre2"/>
        <w:spacing w:line="260" w:lineRule="exact"/>
        <w:ind w:left="1701"/>
        <w:rPr>
          <w:rFonts w:cstheme="minorHAnsi"/>
          <w:lang w:val="en-US"/>
        </w:rPr>
      </w:pPr>
      <w:bookmarkStart w:id="11" w:name="_Toc526431460"/>
      <w:r w:rsidRPr="00171558">
        <w:rPr>
          <w:rFonts w:cstheme="minorHAnsi"/>
          <w:lang w:val="en-US"/>
        </w:rPr>
        <w:t>Operational processes</w:t>
      </w:r>
      <w:bookmarkEnd w:id="11"/>
      <w:r w:rsidRPr="00171558">
        <w:rPr>
          <w:rFonts w:cstheme="minorHAnsi"/>
          <w:lang w:val="en-US"/>
        </w:rPr>
        <w:t xml:space="preserve"> delegated by XXXX</w:t>
      </w:r>
    </w:p>
    <w:p w14:paraId="522E29BD" w14:textId="77777777" w:rsidR="001D1308" w:rsidRPr="00171558" w:rsidRDefault="001D1308" w:rsidP="001D1308">
      <w:pPr>
        <w:pStyle w:val="Titre3"/>
        <w:spacing w:line="260" w:lineRule="exact"/>
        <w:ind w:left="2552"/>
        <w:rPr>
          <w:rFonts w:cstheme="minorHAnsi"/>
        </w:rPr>
      </w:pPr>
      <w:bookmarkStart w:id="12" w:name="_Toc526431461"/>
      <w:proofErr w:type="spellStart"/>
      <w:r w:rsidRPr="00171558">
        <w:rPr>
          <w:rFonts w:cstheme="minorHAnsi"/>
        </w:rPr>
        <w:t>Contractual</w:t>
      </w:r>
      <w:proofErr w:type="spellEnd"/>
      <w:r w:rsidRPr="00171558">
        <w:rPr>
          <w:rFonts w:cstheme="minorHAnsi"/>
        </w:rPr>
        <w:t xml:space="preserve"> </w:t>
      </w:r>
      <w:proofErr w:type="spellStart"/>
      <w:r w:rsidRPr="00171558">
        <w:rPr>
          <w:rFonts w:cstheme="minorHAnsi"/>
        </w:rPr>
        <w:t>relationships</w:t>
      </w:r>
      <w:proofErr w:type="spellEnd"/>
    </w:p>
    <w:p w14:paraId="50041C4A" w14:textId="715D6964" w:rsidR="001D1308" w:rsidRPr="00171558" w:rsidRDefault="001D1308" w:rsidP="001D1308">
      <w:pPr>
        <w:rPr>
          <w:rFonts w:cstheme="minorHAnsi"/>
          <w:lang w:val="en-US"/>
        </w:rPr>
      </w:pPr>
      <w:r w:rsidRPr="00171558">
        <w:rPr>
          <w:rFonts w:cstheme="minorHAnsi"/>
          <w:lang w:val="en-US"/>
        </w:rPr>
        <w:t xml:space="preserve">For the XXXX clinical trial, XXXX has delegated to XXXXX the following </w:t>
      </w:r>
      <w:proofErr w:type="spellStart"/>
      <w:proofErr w:type="gramStart"/>
      <w:r w:rsidRPr="00171558">
        <w:rPr>
          <w:rFonts w:cstheme="minorHAnsi"/>
          <w:lang w:val="en-US"/>
        </w:rPr>
        <w:t>activies</w:t>
      </w:r>
      <w:proofErr w:type="spellEnd"/>
      <w:r w:rsidRPr="00171558">
        <w:rPr>
          <w:rFonts w:cstheme="minorHAnsi"/>
          <w:lang w:val="en-US"/>
        </w:rPr>
        <w:t xml:space="preserve"> :</w:t>
      </w:r>
      <w:proofErr w:type="gramEnd"/>
    </w:p>
    <w:p w14:paraId="48BE1A8C" w14:textId="77777777" w:rsidR="001D1308" w:rsidRPr="00171558" w:rsidRDefault="001D1308" w:rsidP="001D1308">
      <w:pPr>
        <w:pStyle w:val="B1"/>
        <w:numPr>
          <w:ilvl w:val="0"/>
          <w:numId w:val="15"/>
        </w:numPr>
        <w:tabs>
          <w:tab w:val="left" w:pos="567"/>
        </w:tabs>
        <w:ind w:left="568" w:hanging="284"/>
        <w:rPr>
          <w:rFonts w:cstheme="minorHAnsi"/>
          <w:lang w:val="en-US"/>
        </w:rPr>
      </w:pPr>
      <w:r w:rsidRPr="00171558">
        <w:rPr>
          <w:rFonts w:cstheme="minorHAnsi"/>
          <w:lang w:val="en-US"/>
        </w:rPr>
        <w:t>Ordering of products and supplies</w:t>
      </w:r>
    </w:p>
    <w:p w14:paraId="400D5AA1" w14:textId="77777777" w:rsidR="001D1308" w:rsidRPr="00171558" w:rsidRDefault="001D1308" w:rsidP="001D1308">
      <w:pPr>
        <w:pStyle w:val="B1"/>
        <w:numPr>
          <w:ilvl w:val="0"/>
          <w:numId w:val="15"/>
        </w:numPr>
        <w:tabs>
          <w:tab w:val="left" w:pos="567"/>
        </w:tabs>
        <w:ind w:left="568" w:hanging="284"/>
        <w:rPr>
          <w:rFonts w:cstheme="minorHAnsi"/>
          <w:lang w:val="en-US"/>
        </w:rPr>
      </w:pPr>
      <w:r w:rsidRPr="00171558">
        <w:rPr>
          <w:rFonts w:cstheme="minorHAnsi"/>
          <w:lang w:val="en-US"/>
        </w:rPr>
        <w:t>Packaging and labelling</w:t>
      </w:r>
    </w:p>
    <w:p w14:paraId="5B5AB04C" w14:textId="77777777" w:rsidR="001D1308" w:rsidRPr="00171558" w:rsidRDefault="001D1308" w:rsidP="001D1308">
      <w:pPr>
        <w:pStyle w:val="B1"/>
        <w:numPr>
          <w:ilvl w:val="0"/>
          <w:numId w:val="15"/>
        </w:numPr>
        <w:tabs>
          <w:tab w:val="left" w:pos="567"/>
        </w:tabs>
        <w:ind w:left="568" w:hanging="284"/>
        <w:rPr>
          <w:rFonts w:cstheme="minorHAnsi"/>
          <w:lang w:val="en-US"/>
        </w:rPr>
      </w:pPr>
      <w:r w:rsidRPr="00171558">
        <w:rPr>
          <w:rFonts w:cstheme="minorHAnsi"/>
          <w:lang w:val="en-US"/>
        </w:rPr>
        <w:t>Batch releases and corresponding certificates</w:t>
      </w:r>
    </w:p>
    <w:p w14:paraId="412A3D55" w14:textId="77777777" w:rsidR="001D1308" w:rsidRPr="00171558" w:rsidRDefault="001D1308" w:rsidP="001D1308">
      <w:pPr>
        <w:pStyle w:val="B1"/>
        <w:numPr>
          <w:ilvl w:val="0"/>
          <w:numId w:val="15"/>
        </w:numPr>
        <w:tabs>
          <w:tab w:val="left" w:pos="567"/>
        </w:tabs>
        <w:ind w:left="568" w:hanging="284"/>
        <w:rPr>
          <w:rFonts w:cstheme="minorHAnsi"/>
          <w:lang w:val="en-US"/>
        </w:rPr>
      </w:pPr>
      <w:r w:rsidRPr="00171558">
        <w:rPr>
          <w:rFonts w:cstheme="minorHAnsi"/>
          <w:lang w:val="en-US"/>
        </w:rPr>
        <w:t>Products storage</w:t>
      </w:r>
    </w:p>
    <w:p w14:paraId="0C7FCB09" w14:textId="77777777" w:rsidR="001D1308" w:rsidRPr="00171558" w:rsidRDefault="001D1308" w:rsidP="001D1308">
      <w:pPr>
        <w:pStyle w:val="B1"/>
        <w:numPr>
          <w:ilvl w:val="0"/>
          <w:numId w:val="15"/>
        </w:numPr>
        <w:tabs>
          <w:tab w:val="left" w:pos="567"/>
        </w:tabs>
        <w:ind w:left="568" w:hanging="284"/>
        <w:rPr>
          <w:rFonts w:cstheme="minorHAnsi"/>
          <w:lang w:val="en-US"/>
        </w:rPr>
      </w:pPr>
      <w:r w:rsidRPr="00171558">
        <w:rPr>
          <w:rFonts w:cstheme="minorHAnsi"/>
          <w:lang w:val="en-US"/>
        </w:rPr>
        <w:t xml:space="preserve">Management of shipment (including export </w:t>
      </w:r>
      <w:proofErr w:type="spellStart"/>
      <w:r w:rsidRPr="00171558">
        <w:rPr>
          <w:rFonts w:cstheme="minorHAnsi"/>
          <w:lang w:val="en-US"/>
        </w:rPr>
        <w:t>authorisation</w:t>
      </w:r>
      <w:proofErr w:type="spellEnd"/>
      <w:r w:rsidRPr="00171558">
        <w:rPr>
          <w:rFonts w:cstheme="minorHAnsi"/>
          <w:lang w:val="en-US"/>
        </w:rPr>
        <w:t>)</w:t>
      </w:r>
    </w:p>
    <w:p w14:paraId="1D9CD3FD" w14:textId="77777777" w:rsidR="001D1308" w:rsidRPr="00171558" w:rsidRDefault="001D1308" w:rsidP="001D1308">
      <w:pPr>
        <w:pStyle w:val="B1"/>
        <w:numPr>
          <w:ilvl w:val="0"/>
          <w:numId w:val="15"/>
        </w:numPr>
        <w:tabs>
          <w:tab w:val="left" w:pos="567"/>
        </w:tabs>
        <w:ind w:left="568" w:hanging="284"/>
        <w:rPr>
          <w:rFonts w:cstheme="minorHAnsi"/>
          <w:lang w:val="en-US"/>
        </w:rPr>
      </w:pPr>
      <w:r w:rsidRPr="00171558">
        <w:rPr>
          <w:rFonts w:cstheme="minorHAnsi"/>
          <w:lang w:val="en-US"/>
        </w:rPr>
        <w:t>Management of returned products</w:t>
      </w:r>
    </w:p>
    <w:p w14:paraId="247D61D6" w14:textId="77777777" w:rsidR="001D1308" w:rsidRPr="00171558" w:rsidRDefault="001D1308" w:rsidP="001D1308">
      <w:pPr>
        <w:pStyle w:val="B1"/>
        <w:numPr>
          <w:ilvl w:val="0"/>
          <w:numId w:val="15"/>
        </w:numPr>
        <w:tabs>
          <w:tab w:val="left" w:pos="567"/>
        </w:tabs>
        <w:ind w:left="568" w:hanging="284"/>
        <w:rPr>
          <w:rFonts w:cstheme="minorHAnsi"/>
          <w:lang w:val="en-US"/>
        </w:rPr>
      </w:pPr>
      <w:r w:rsidRPr="00171558">
        <w:rPr>
          <w:rFonts w:cstheme="minorHAnsi"/>
          <w:lang w:val="en-US"/>
        </w:rPr>
        <w:t>Management of batch recalls, if needed.</w:t>
      </w:r>
    </w:p>
    <w:p w14:paraId="791F08CF" w14:textId="77777777" w:rsidR="001D1308" w:rsidRPr="00171558" w:rsidRDefault="001D1308" w:rsidP="001D1308">
      <w:pPr>
        <w:rPr>
          <w:rFonts w:cstheme="minorHAnsi"/>
          <w:lang w:val="en-US"/>
        </w:rPr>
      </w:pPr>
    </w:p>
    <w:p w14:paraId="36A1E4A3" w14:textId="77777777" w:rsidR="001D1308" w:rsidRPr="00171558" w:rsidRDefault="001D1308" w:rsidP="001D1308">
      <w:pPr>
        <w:rPr>
          <w:rFonts w:cstheme="minorHAnsi"/>
          <w:lang w:val="en-US"/>
        </w:rPr>
      </w:pPr>
      <w:r w:rsidRPr="00171558">
        <w:rPr>
          <w:rFonts w:cstheme="minorHAnsi"/>
          <w:lang w:val="en-US"/>
        </w:rPr>
        <w:t>It is documented in a master agreement signed in September 2018 and in specifications for the trial LT4032-301 signed also in September 2018.</w:t>
      </w:r>
    </w:p>
    <w:p w14:paraId="7BCD095E" w14:textId="77777777" w:rsidR="001D1308" w:rsidRPr="00171558" w:rsidRDefault="001D1308" w:rsidP="001D1308">
      <w:pPr>
        <w:rPr>
          <w:rFonts w:cstheme="minorHAnsi"/>
          <w:lang w:val="en-US" w:eastAsia="fr-FR"/>
        </w:rPr>
      </w:pPr>
    </w:p>
    <w:p w14:paraId="03ED5848" w14:textId="77777777" w:rsidR="001D1308" w:rsidRPr="00171558" w:rsidRDefault="001D1308" w:rsidP="001D1308">
      <w:pPr>
        <w:pStyle w:val="Titre3"/>
        <w:spacing w:line="260" w:lineRule="exact"/>
        <w:ind w:left="2552"/>
        <w:rPr>
          <w:rFonts w:cstheme="minorHAnsi"/>
        </w:rPr>
      </w:pPr>
      <w:r w:rsidRPr="00171558">
        <w:rPr>
          <w:rFonts w:cstheme="minorHAnsi"/>
        </w:rPr>
        <w:t>Project Management</w:t>
      </w:r>
    </w:p>
    <w:p w14:paraId="436082D2" w14:textId="77777777" w:rsidR="001D1308" w:rsidRPr="00171558" w:rsidRDefault="001D1308" w:rsidP="001D1308">
      <w:pPr>
        <w:rPr>
          <w:rFonts w:cstheme="minorHAnsi"/>
          <w:lang w:eastAsia="fr-FR"/>
        </w:rPr>
      </w:pPr>
    </w:p>
    <w:p w14:paraId="688782C3" w14:textId="77777777" w:rsidR="001D1308" w:rsidRPr="00171558" w:rsidRDefault="001D1308" w:rsidP="00064073">
      <w:pPr>
        <w:pStyle w:val="titre40"/>
        <w:rPr>
          <w:rFonts w:cstheme="minorHAnsi"/>
        </w:rPr>
      </w:pPr>
      <w:proofErr w:type="spellStart"/>
      <w:r w:rsidRPr="00171558">
        <w:rPr>
          <w:rFonts w:cstheme="minorHAnsi"/>
        </w:rPr>
        <w:t>Implementation</w:t>
      </w:r>
      <w:proofErr w:type="spellEnd"/>
      <w:r w:rsidRPr="00171558">
        <w:rPr>
          <w:rFonts w:cstheme="minorHAnsi"/>
        </w:rPr>
        <w:t xml:space="preserve"> of the </w:t>
      </w:r>
      <w:proofErr w:type="spellStart"/>
      <w:r w:rsidRPr="00171558">
        <w:rPr>
          <w:rFonts w:cstheme="minorHAnsi"/>
        </w:rPr>
        <w:t>specifications</w:t>
      </w:r>
      <w:proofErr w:type="spellEnd"/>
    </w:p>
    <w:p w14:paraId="31B04FD4" w14:textId="77777777" w:rsidR="001D1308" w:rsidRPr="00171558" w:rsidRDefault="001D1308" w:rsidP="001D1308">
      <w:pPr>
        <w:rPr>
          <w:rFonts w:cstheme="minorHAnsi"/>
          <w:lang w:eastAsia="fr-FR"/>
        </w:rPr>
      </w:pPr>
      <w:r w:rsidRPr="00171558">
        <w:rPr>
          <w:rFonts w:cstheme="minorHAnsi"/>
          <w:lang w:eastAsia="fr-FR"/>
        </w:rPr>
        <w:t xml:space="preserve">Update of </w:t>
      </w:r>
      <w:proofErr w:type="spellStart"/>
      <w:r w:rsidRPr="00171558">
        <w:rPr>
          <w:rFonts w:cstheme="minorHAnsi"/>
          <w:lang w:eastAsia="fr-FR"/>
        </w:rPr>
        <w:t>specifications</w:t>
      </w:r>
      <w:proofErr w:type="spellEnd"/>
      <w:r w:rsidRPr="00171558">
        <w:rPr>
          <w:rFonts w:cstheme="minorHAnsi"/>
          <w:lang w:eastAsia="fr-FR"/>
        </w:rPr>
        <w:t xml:space="preserve"> ?</w:t>
      </w:r>
    </w:p>
    <w:p w14:paraId="53F33B73" w14:textId="77777777" w:rsidR="001D1308" w:rsidRPr="00171558" w:rsidRDefault="001D1308" w:rsidP="00064073">
      <w:pPr>
        <w:pStyle w:val="titre40"/>
        <w:rPr>
          <w:rFonts w:cstheme="minorHAnsi"/>
        </w:rPr>
      </w:pPr>
      <w:proofErr w:type="spellStart"/>
      <w:r w:rsidRPr="00171558">
        <w:rPr>
          <w:rFonts w:cstheme="minorHAnsi"/>
        </w:rPr>
        <w:t>Preparation</w:t>
      </w:r>
      <w:proofErr w:type="spellEnd"/>
      <w:r w:rsidRPr="00171558">
        <w:rPr>
          <w:rFonts w:cstheme="minorHAnsi"/>
        </w:rPr>
        <w:t xml:space="preserve"> of </w:t>
      </w:r>
      <w:proofErr w:type="spellStart"/>
      <w:r w:rsidRPr="00171558">
        <w:rPr>
          <w:rFonts w:cstheme="minorHAnsi"/>
        </w:rPr>
        <w:t>specific</w:t>
      </w:r>
      <w:proofErr w:type="spellEnd"/>
      <w:r w:rsidRPr="00171558">
        <w:rPr>
          <w:rFonts w:cstheme="minorHAnsi"/>
        </w:rPr>
        <w:t xml:space="preserve"> </w:t>
      </w:r>
      <w:proofErr w:type="spellStart"/>
      <w:r w:rsidRPr="00171558">
        <w:rPr>
          <w:rFonts w:cstheme="minorHAnsi"/>
        </w:rPr>
        <w:t>procedures</w:t>
      </w:r>
      <w:proofErr w:type="spellEnd"/>
    </w:p>
    <w:p w14:paraId="353C96E6" w14:textId="77777777" w:rsidR="001D1308" w:rsidRPr="00171558" w:rsidRDefault="001D1308" w:rsidP="001D1308">
      <w:pPr>
        <w:rPr>
          <w:rFonts w:cstheme="minorHAnsi"/>
          <w:lang w:eastAsia="fr-FR"/>
        </w:rPr>
      </w:pPr>
    </w:p>
    <w:p w14:paraId="7075D383" w14:textId="77777777" w:rsidR="001D1308" w:rsidRPr="00171558" w:rsidRDefault="001D1308" w:rsidP="00064073">
      <w:pPr>
        <w:pStyle w:val="titre40"/>
        <w:rPr>
          <w:rFonts w:cstheme="minorHAnsi"/>
        </w:rPr>
      </w:pPr>
      <w:r w:rsidRPr="00171558">
        <w:rPr>
          <w:rFonts w:cstheme="minorHAnsi"/>
        </w:rPr>
        <w:t xml:space="preserve">Use of the </w:t>
      </w:r>
      <w:proofErr w:type="spellStart"/>
      <w:r w:rsidRPr="00171558">
        <w:rPr>
          <w:rFonts w:cstheme="minorHAnsi"/>
        </w:rPr>
        <w:t>eCRF</w:t>
      </w:r>
      <w:proofErr w:type="spellEnd"/>
    </w:p>
    <w:p w14:paraId="7340403F" w14:textId="77777777" w:rsidR="001D1308" w:rsidRPr="00171558" w:rsidRDefault="001D1308" w:rsidP="001D1308">
      <w:pPr>
        <w:rPr>
          <w:rFonts w:cstheme="minorHAnsi"/>
          <w:lang w:eastAsia="fr-FR"/>
        </w:rPr>
      </w:pPr>
      <w:r w:rsidRPr="00171558">
        <w:rPr>
          <w:rFonts w:cstheme="minorHAnsi"/>
          <w:lang w:eastAsia="fr-FR"/>
        </w:rPr>
        <w:t>Training ?</w:t>
      </w:r>
    </w:p>
    <w:p w14:paraId="02EDB43D" w14:textId="77777777" w:rsidR="001D1308" w:rsidRPr="00171558" w:rsidRDefault="001D1308" w:rsidP="001D1308">
      <w:pPr>
        <w:pStyle w:val="Titre3"/>
        <w:spacing w:line="260" w:lineRule="exact"/>
        <w:ind w:left="2552"/>
        <w:rPr>
          <w:rFonts w:cstheme="minorHAnsi"/>
          <w:lang w:val="en-US"/>
        </w:rPr>
      </w:pPr>
      <w:r w:rsidRPr="00171558">
        <w:rPr>
          <w:rFonts w:cstheme="minorHAnsi"/>
          <w:lang w:val="en-US"/>
        </w:rPr>
        <w:t>Ordering of products and supplies and receipt</w:t>
      </w:r>
    </w:p>
    <w:p w14:paraId="74284BAB" w14:textId="77777777" w:rsidR="001D1308" w:rsidRPr="00171558" w:rsidRDefault="001D1308" w:rsidP="001D1308">
      <w:pPr>
        <w:rPr>
          <w:rFonts w:cstheme="minorHAnsi"/>
          <w:b/>
          <w:lang w:val="en-US" w:eastAsia="fr-FR"/>
        </w:rPr>
      </w:pPr>
      <w:r w:rsidRPr="00171558">
        <w:rPr>
          <w:rFonts w:cstheme="minorHAnsi"/>
          <w:b/>
          <w:lang w:val="en-US" w:eastAsia="fr-FR"/>
        </w:rPr>
        <w:t xml:space="preserve">Comparator </w:t>
      </w:r>
      <w:proofErr w:type="spellStart"/>
      <w:r w:rsidRPr="00171558">
        <w:rPr>
          <w:rFonts w:cstheme="minorHAnsi"/>
          <w:b/>
          <w:lang w:val="en-US" w:eastAsia="fr-FR"/>
        </w:rPr>
        <w:t>Auxilliary</w:t>
      </w:r>
      <w:proofErr w:type="spellEnd"/>
      <w:r w:rsidRPr="00171558">
        <w:rPr>
          <w:rFonts w:cstheme="minorHAnsi"/>
          <w:b/>
          <w:lang w:val="en-US" w:eastAsia="fr-FR"/>
        </w:rPr>
        <w:t xml:space="preserve"> products</w:t>
      </w:r>
    </w:p>
    <w:p w14:paraId="48EBD237" w14:textId="77777777" w:rsidR="001D1308" w:rsidRPr="00171558" w:rsidRDefault="001D1308" w:rsidP="001D1308">
      <w:pPr>
        <w:rPr>
          <w:rFonts w:cstheme="minorHAnsi"/>
          <w:lang w:val="en-US" w:eastAsia="fr-FR"/>
        </w:rPr>
      </w:pPr>
      <w:r w:rsidRPr="00171558">
        <w:rPr>
          <w:rFonts w:cstheme="minorHAnsi"/>
          <w:lang w:val="en-US" w:eastAsia="fr-FR"/>
        </w:rPr>
        <w:t>Are the modalities guaranteeing pharmaceutical quality described in a procedure?</w:t>
      </w:r>
    </w:p>
    <w:p w14:paraId="19EC5289" w14:textId="77777777" w:rsidR="001D1308" w:rsidRPr="00171558" w:rsidRDefault="001D1308" w:rsidP="001D1308">
      <w:pPr>
        <w:rPr>
          <w:rFonts w:cstheme="minorHAnsi"/>
          <w:szCs w:val="20"/>
          <w:lang w:val="en-US"/>
        </w:rPr>
      </w:pPr>
      <w:r w:rsidRPr="00171558">
        <w:rPr>
          <w:rFonts w:ascii="Segoe UI Symbol" w:hAnsi="Segoe UI Symbol" w:cs="Segoe UI Symbol"/>
          <w:szCs w:val="20"/>
          <w:lang w:val="en-US"/>
        </w:rPr>
        <w:t>☐</w:t>
      </w:r>
      <w:r w:rsidRPr="00171558">
        <w:rPr>
          <w:rFonts w:cstheme="minorHAnsi"/>
          <w:szCs w:val="20"/>
          <w:lang w:val="en-US"/>
        </w:rPr>
        <w:t xml:space="preserve"> There is a reception procedure. (BPF)</w:t>
      </w:r>
    </w:p>
    <w:p w14:paraId="1A272159" w14:textId="77777777" w:rsidR="001D1308" w:rsidRPr="00171558" w:rsidRDefault="001D1308" w:rsidP="001D1308">
      <w:pPr>
        <w:rPr>
          <w:rFonts w:cstheme="minorHAnsi"/>
          <w:szCs w:val="20"/>
          <w:lang w:val="en-US"/>
        </w:rPr>
      </w:pPr>
      <w:r w:rsidRPr="00171558">
        <w:rPr>
          <w:rFonts w:ascii="Segoe UI Symbol" w:hAnsi="Segoe UI Symbol" w:cs="Segoe UI Symbol"/>
          <w:szCs w:val="20"/>
          <w:lang w:val="en-US"/>
        </w:rPr>
        <w:t>☐</w:t>
      </w:r>
      <w:r w:rsidRPr="00171558">
        <w:rPr>
          <w:rFonts w:cstheme="minorHAnsi"/>
          <w:szCs w:val="20"/>
          <w:lang w:val="en-US"/>
        </w:rPr>
        <w:t xml:space="preserve"> There is a procedure for labelling, quarantine, storage of raw materials, packaging items and other products</w:t>
      </w:r>
    </w:p>
    <w:p w14:paraId="6A37030F" w14:textId="77777777" w:rsidR="001D1308" w:rsidRPr="00171558" w:rsidRDefault="001D1308" w:rsidP="001D1308">
      <w:pPr>
        <w:rPr>
          <w:rFonts w:cstheme="minorHAnsi"/>
          <w:szCs w:val="20"/>
          <w:lang w:val="en-US"/>
        </w:rPr>
      </w:pPr>
      <w:r w:rsidRPr="00171558">
        <w:rPr>
          <w:rFonts w:ascii="Segoe UI Symbol" w:hAnsi="Segoe UI Symbol" w:cs="Segoe UI Symbol"/>
          <w:szCs w:val="20"/>
          <w:lang w:val="en-US"/>
        </w:rPr>
        <w:t>☐</w:t>
      </w:r>
      <w:r w:rsidRPr="00171558">
        <w:rPr>
          <w:rFonts w:cstheme="minorHAnsi"/>
          <w:szCs w:val="20"/>
          <w:lang w:val="en-US"/>
        </w:rPr>
        <w:t xml:space="preserve"> There is a quality control upon receipt of each batch of raw material or packaging</w:t>
      </w:r>
    </w:p>
    <w:p w14:paraId="5B7D4B56" w14:textId="77777777" w:rsidR="001D1308" w:rsidRPr="00171558" w:rsidRDefault="001D1308" w:rsidP="001D1308">
      <w:pPr>
        <w:rPr>
          <w:rFonts w:cstheme="minorHAnsi"/>
          <w:szCs w:val="20"/>
          <w:lang w:val="en-US"/>
        </w:rPr>
      </w:pPr>
      <w:r w:rsidRPr="00171558">
        <w:rPr>
          <w:rFonts w:ascii="Segoe UI Symbol" w:hAnsi="Segoe UI Symbol" w:cs="Segoe UI Symbol"/>
          <w:szCs w:val="20"/>
          <w:lang w:val="en-US"/>
        </w:rPr>
        <w:t>☐</w:t>
      </w:r>
      <w:r w:rsidRPr="00171558">
        <w:rPr>
          <w:rFonts w:cstheme="minorHAnsi"/>
          <w:szCs w:val="20"/>
          <w:lang w:val="en-US"/>
        </w:rPr>
        <w:t xml:space="preserve"> There is a quality control procedure in place upon receipt of raw material batches / packaging.</w:t>
      </w:r>
    </w:p>
    <w:p w14:paraId="70C009DE" w14:textId="77777777" w:rsidR="001D1308" w:rsidRPr="00171558" w:rsidRDefault="001D1308" w:rsidP="001D1308">
      <w:pPr>
        <w:rPr>
          <w:rFonts w:cstheme="minorHAnsi"/>
          <w:szCs w:val="20"/>
          <w:lang w:val="en-US"/>
        </w:rPr>
      </w:pPr>
      <w:r w:rsidRPr="00171558">
        <w:rPr>
          <w:rFonts w:ascii="Segoe UI Symbol" w:hAnsi="Segoe UI Symbol" w:cs="Segoe UI Symbol"/>
          <w:szCs w:val="20"/>
          <w:lang w:val="en-US"/>
        </w:rPr>
        <w:t>☐</w:t>
      </w:r>
      <w:r w:rsidRPr="00171558">
        <w:rPr>
          <w:rFonts w:cstheme="minorHAnsi"/>
          <w:szCs w:val="20"/>
          <w:lang w:val="en-US"/>
        </w:rPr>
        <w:t xml:space="preserve"> Printed packaging items must be carefully monitored.</w:t>
      </w:r>
    </w:p>
    <w:p w14:paraId="12476B82" w14:textId="77777777" w:rsidR="001D1308" w:rsidRPr="00171558" w:rsidRDefault="001D1308" w:rsidP="001D1308">
      <w:pPr>
        <w:rPr>
          <w:rFonts w:cstheme="minorHAnsi"/>
          <w:szCs w:val="20"/>
          <w:lang w:val="en-US"/>
        </w:rPr>
      </w:pPr>
      <w:r w:rsidRPr="00171558">
        <w:rPr>
          <w:rFonts w:cstheme="minorHAnsi"/>
          <w:szCs w:val="20"/>
          <w:lang w:val="en-US"/>
        </w:rPr>
        <w:t xml:space="preserve">- </w:t>
      </w:r>
      <w:r w:rsidRPr="00171558">
        <w:rPr>
          <w:rFonts w:ascii="Segoe UI Symbol" w:hAnsi="Segoe UI Symbol" w:cs="Segoe UI Symbol"/>
          <w:szCs w:val="20"/>
          <w:lang w:val="en-US"/>
        </w:rPr>
        <w:t>☐</w:t>
      </w:r>
      <w:r w:rsidRPr="00171558">
        <w:rPr>
          <w:rFonts w:cstheme="minorHAnsi"/>
          <w:szCs w:val="20"/>
          <w:lang w:val="en-US"/>
        </w:rPr>
        <w:t xml:space="preserve"> They must be stored in properly protected areas to prevent unauthorized access. </w:t>
      </w:r>
    </w:p>
    <w:p w14:paraId="58F41665" w14:textId="77777777" w:rsidR="001D1308" w:rsidRPr="00171558" w:rsidRDefault="001D1308" w:rsidP="001D1308">
      <w:pPr>
        <w:rPr>
          <w:rFonts w:cstheme="minorHAnsi"/>
          <w:szCs w:val="20"/>
          <w:lang w:val="en-US"/>
        </w:rPr>
      </w:pPr>
      <w:r w:rsidRPr="00171558">
        <w:rPr>
          <w:rFonts w:cstheme="minorHAnsi"/>
          <w:szCs w:val="20"/>
          <w:lang w:val="en-US"/>
        </w:rPr>
        <w:t xml:space="preserve">- </w:t>
      </w:r>
      <w:r w:rsidRPr="00171558">
        <w:rPr>
          <w:rFonts w:ascii="Segoe UI Symbol" w:hAnsi="Segoe UI Symbol" w:cs="Segoe UI Symbol"/>
          <w:szCs w:val="20"/>
          <w:lang w:val="en-US"/>
        </w:rPr>
        <w:t>☐</w:t>
      </w:r>
      <w:r w:rsidRPr="00171558">
        <w:rPr>
          <w:rFonts w:cstheme="minorHAnsi"/>
          <w:szCs w:val="20"/>
          <w:lang w:val="en-US"/>
        </w:rPr>
        <w:t xml:space="preserve"> Hanging labels and other bulk printed packaging items must be stored and transported in individual boxes and closed in such a way as to avoid substitution.</w:t>
      </w:r>
    </w:p>
    <w:p w14:paraId="270BF510" w14:textId="77777777" w:rsidR="001D1308" w:rsidRPr="00171558" w:rsidRDefault="001D1308" w:rsidP="001D1308">
      <w:pPr>
        <w:rPr>
          <w:rFonts w:cstheme="minorHAnsi"/>
          <w:u w:val="single"/>
          <w:lang w:val="en-US" w:eastAsia="fr-FR"/>
        </w:rPr>
      </w:pPr>
      <w:r w:rsidRPr="00171558">
        <w:rPr>
          <w:rFonts w:cstheme="minorHAnsi"/>
          <w:u w:val="single"/>
          <w:lang w:val="en-US" w:eastAsia="fr-FR"/>
        </w:rPr>
        <w:t xml:space="preserve">Products and supplies received for Trial </w:t>
      </w:r>
      <w:proofErr w:type="spellStart"/>
      <w:r w:rsidRPr="00171558">
        <w:rPr>
          <w:rFonts w:cstheme="minorHAnsi"/>
          <w:u w:val="single"/>
          <w:lang w:val="en-US" w:eastAsia="fr-FR"/>
        </w:rPr>
        <w:t>xxxx</w:t>
      </w:r>
      <w:proofErr w:type="spellEnd"/>
    </w:p>
    <w:p w14:paraId="10C52E86" w14:textId="77777777" w:rsidR="001D1308" w:rsidRPr="00171558" w:rsidRDefault="001D1308" w:rsidP="001D1308">
      <w:pPr>
        <w:pStyle w:val="B1"/>
        <w:numPr>
          <w:ilvl w:val="0"/>
          <w:numId w:val="15"/>
        </w:numPr>
        <w:tabs>
          <w:tab w:val="left" w:pos="567"/>
        </w:tabs>
        <w:ind w:left="568" w:hanging="284"/>
        <w:rPr>
          <w:rFonts w:cstheme="minorHAnsi"/>
          <w:lang w:val="en-US" w:eastAsia="fr-FR"/>
        </w:rPr>
      </w:pPr>
      <w:r w:rsidRPr="00171558">
        <w:rPr>
          <w:rFonts w:cstheme="minorHAnsi"/>
          <w:lang w:val="en-US" w:eastAsia="fr-FR"/>
        </w:rPr>
        <w:t>Bulk material</w:t>
      </w:r>
    </w:p>
    <w:p w14:paraId="779677A2" w14:textId="77777777" w:rsidR="001D1308" w:rsidRPr="00171558" w:rsidRDefault="001D1308" w:rsidP="001D1308">
      <w:pPr>
        <w:pStyle w:val="B1"/>
        <w:numPr>
          <w:ilvl w:val="0"/>
          <w:numId w:val="15"/>
        </w:numPr>
        <w:tabs>
          <w:tab w:val="left" w:pos="567"/>
        </w:tabs>
        <w:ind w:left="568" w:hanging="284"/>
        <w:rPr>
          <w:rFonts w:cstheme="minorHAnsi"/>
          <w:lang w:val="en-US" w:eastAsia="fr-FR"/>
        </w:rPr>
      </w:pPr>
      <w:proofErr w:type="spellStart"/>
      <w:r w:rsidRPr="00171558">
        <w:rPr>
          <w:rFonts w:cstheme="minorHAnsi"/>
          <w:lang w:val="en-US" w:eastAsia="fr-FR"/>
        </w:rPr>
        <w:t>Commercialised</w:t>
      </w:r>
      <w:proofErr w:type="spellEnd"/>
      <w:r w:rsidRPr="00171558">
        <w:rPr>
          <w:rFonts w:cstheme="minorHAnsi"/>
          <w:lang w:val="en-US" w:eastAsia="fr-FR"/>
        </w:rPr>
        <w:t xml:space="preserve"> Products</w:t>
      </w:r>
    </w:p>
    <w:p w14:paraId="62788174" w14:textId="77777777" w:rsidR="001D1308" w:rsidRPr="00171558" w:rsidRDefault="001D1308" w:rsidP="001D1308">
      <w:pPr>
        <w:pStyle w:val="B1"/>
        <w:numPr>
          <w:ilvl w:val="0"/>
          <w:numId w:val="15"/>
        </w:numPr>
        <w:tabs>
          <w:tab w:val="left" w:pos="567"/>
        </w:tabs>
        <w:ind w:left="568" w:hanging="284"/>
        <w:rPr>
          <w:rFonts w:cstheme="minorHAnsi"/>
          <w:lang w:val="en-US" w:eastAsia="fr-FR"/>
        </w:rPr>
      </w:pPr>
      <w:r w:rsidRPr="00171558">
        <w:rPr>
          <w:rFonts w:cstheme="minorHAnsi"/>
          <w:lang w:val="en-US" w:eastAsia="fr-FR"/>
        </w:rPr>
        <w:t xml:space="preserve">Other </w:t>
      </w:r>
    </w:p>
    <w:p w14:paraId="440B25DE" w14:textId="77777777" w:rsidR="001D1308" w:rsidRPr="00171558" w:rsidRDefault="001D1308" w:rsidP="001D1308">
      <w:pPr>
        <w:pStyle w:val="Titre3"/>
        <w:spacing w:line="260" w:lineRule="exact"/>
        <w:ind w:left="2552"/>
        <w:rPr>
          <w:rFonts w:cstheme="minorHAnsi"/>
        </w:rPr>
      </w:pPr>
      <w:r w:rsidRPr="00171558">
        <w:rPr>
          <w:rFonts w:cstheme="minorHAnsi"/>
        </w:rPr>
        <w:lastRenderedPageBreak/>
        <w:t xml:space="preserve">Management of the randomisation </w:t>
      </w:r>
      <w:proofErr w:type="spellStart"/>
      <w:r w:rsidRPr="00171558">
        <w:rPr>
          <w:rFonts w:cstheme="minorHAnsi"/>
        </w:rPr>
        <w:t>list</w:t>
      </w:r>
      <w:proofErr w:type="spellEnd"/>
    </w:p>
    <w:p w14:paraId="7AB8909C" w14:textId="77777777" w:rsidR="001D1308" w:rsidRPr="00171558" w:rsidRDefault="001D1308" w:rsidP="001D1308">
      <w:pPr>
        <w:rPr>
          <w:rFonts w:cstheme="minorHAnsi"/>
          <w:lang w:val="en-US" w:eastAsia="fr-FR"/>
        </w:rPr>
      </w:pPr>
      <w:r w:rsidRPr="00171558">
        <w:rPr>
          <w:rFonts w:cstheme="minorHAnsi"/>
          <w:lang w:val="en-US" w:eastAsia="fr-FR"/>
        </w:rPr>
        <w:t>There is a procedure for managing the randomization list: Procedures describe "how to obtain, secure, disseminate, use and store any randomization code used for packaging investigational medicinal products and the blinding system"</w:t>
      </w:r>
    </w:p>
    <w:p w14:paraId="15909E25" w14:textId="77777777" w:rsidR="001D1308" w:rsidRPr="00171558" w:rsidRDefault="001D1308" w:rsidP="001D1308">
      <w:pPr>
        <w:rPr>
          <w:rFonts w:cstheme="minorHAnsi"/>
          <w:lang w:val="en-US" w:eastAsia="fr-FR"/>
        </w:rPr>
      </w:pPr>
      <w:r w:rsidRPr="00171558">
        <w:rPr>
          <w:rFonts w:cstheme="minorHAnsi"/>
          <w:lang w:val="en-US" w:eastAsia="fr-FR"/>
        </w:rPr>
        <w:t>There is a link between randomization and conditioning</w:t>
      </w:r>
    </w:p>
    <w:p w14:paraId="680FB373" w14:textId="77777777" w:rsidR="001D1308" w:rsidRPr="00171558" w:rsidRDefault="001D1308" w:rsidP="001D1308">
      <w:pPr>
        <w:rPr>
          <w:rFonts w:cstheme="minorHAnsi"/>
          <w:lang w:val="en-US" w:eastAsia="fr-FR"/>
        </w:rPr>
      </w:pPr>
      <w:r w:rsidRPr="00171558">
        <w:rPr>
          <w:rFonts w:cstheme="minorHAnsi"/>
          <w:lang w:val="en-US" w:eastAsia="fr-FR"/>
        </w:rPr>
        <w:t>The randomization list is secure:</w:t>
      </w:r>
    </w:p>
    <w:p w14:paraId="3D6443F4" w14:textId="77777777" w:rsidR="001D1308" w:rsidRPr="00171558" w:rsidRDefault="001D1308" w:rsidP="001D1308">
      <w:pPr>
        <w:rPr>
          <w:rFonts w:cstheme="minorHAnsi"/>
          <w:lang w:val="en-US" w:eastAsia="fr-FR"/>
        </w:rPr>
      </w:pPr>
      <w:r w:rsidRPr="00171558">
        <w:rPr>
          <w:rFonts w:cstheme="minorHAnsi"/>
          <w:lang w:val="en-US" w:eastAsia="fr-FR"/>
        </w:rPr>
        <w:t xml:space="preserve">- </w:t>
      </w:r>
      <w:r w:rsidRPr="00171558">
        <w:rPr>
          <w:rFonts w:ascii="Segoe UI Symbol" w:hAnsi="Segoe UI Symbol" w:cs="Segoe UI Symbol"/>
          <w:lang w:val="en-US" w:eastAsia="fr-FR"/>
        </w:rPr>
        <w:t>☐</w:t>
      </w:r>
      <w:r w:rsidRPr="00171558">
        <w:rPr>
          <w:rFonts w:cstheme="minorHAnsi"/>
          <w:lang w:val="en-US" w:eastAsia="fr-FR"/>
        </w:rPr>
        <w:t xml:space="preserve"> Sending and receiving are detailed</w:t>
      </w:r>
    </w:p>
    <w:p w14:paraId="4A8FC72D" w14:textId="77777777" w:rsidR="001D1308" w:rsidRPr="00171558" w:rsidRDefault="001D1308" w:rsidP="001D1308">
      <w:pPr>
        <w:rPr>
          <w:rFonts w:cstheme="minorHAnsi"/>
          <w:lang w:val="en-US" w:eastAsia="fr-FR"/>
        </w:rPr>
      </w:pPr>
      <w:r w:rsidRPr="00171558">
        <w:rPr>
          <w:rFonts w:cstheme="minorHAnsi"/>
          <w:lang w:val="en-US" w:eastAsia="fr-FR"/>
        </w:rPr>
        <w:t xml:space="preserve">- </w:t>
      </w:r>
      <w:r w:rsidRPr="00171558">
        <w:rPr>
          <w:rFonts w:ascii="Segoe UI Symbol" w:hAnsi="Segoe UI Symbol" w:cs="Segoe UI Symbol"/>
          <w:lang w:val="en-US" w:eastAsia="fr-FR"/>
        </w:rPr>
        <w:t>☐</w:t>
      </w:r>
      <w:r w:rsidRPr="00171558">
        <w:rPr>
          <w:rFonts w:cstheme="minorHAnsi"/>
          <w:lang w:val="en-US" w:eastAsia="fr-FR"/>
        </w:rPr>
        <w:t xml:space="preserve"> The randomization list is kept in a safe place </w:t>
      </w:r>
    </w:p>
    <w:p w14:paraId="08D8D388" w14:textId="77777777" w:rsidR="001D1308" w:rsidRPr="00171558" w:rsidRDefault="001D1308" w:rsidP="001D1308">
      <w:pPr>
        <w:rPr>
          <w:rFonts w:cstheme="minorHAnsi"/>
          <w:lang w:val="en-US" w:eastAsia="fr-FR"/>
        </w:rPr>
      </w:pPr>
      <w:r w:rsidRPr="00171558">
        <w:rPr>
          <w:rFonts w:cstheme="minorHAnsi"/>
          <w:lang w:val="en-US" w:eastAsia="fr-FR"/>
        </w:rPr>
        <w:t xml:space="preserve">- </w:t>
      </w:r>
      <w:r w:rsidRPr="00171558">
        <w:rPr>
          <w:rFonts w:ascii="Segoe UI Symbol" w:hAnsi="Segoe UI Symbol" w:cs="Segoe UI Symbol"/>
          <w:lang w:val="en-US" w:eastAsia="fr-FR"/>
        </w:rPr>
        <w:t>☐</w:t>
      </w:r>
      <w:r w:rsidRPr="00171558">
        <w:rPr>
          <w:rFonts w:cstheme="minorHAnsi"/>
          <w:lang w:val="en-US" w:eastAsia="fr-FR"/>
        </w:rPr>
        <w:t xml:space="preserve"> Access to the list is limited</w:t>
      </w:r>
    </w:p>
    <w:p w14:paraId="0137B525" w14:textId="77777777" w:rsidR="001D1308" w:rsidRPr="00171558" w:rsidRDefault="001D1308" w:rsidP="001D1308">
      <w:pPr>
        <w:rPr>
          <w:rFonts w:cstheme="minorHAnsi"/>
          <w:lang w:val="en-US" w:eastAsia="fr-FR"/>
        </w:rPr>
      </w:pPr>
      <w:r w:rsidRPr="00171558">
        <w:rPr>
          <w:rFonts w:cstheme="minorHAnsi"/>
          <w:lang w:val="en-US" w:eastAsia="fr-FR"/>
        </w:rPr>
        <w:t xml:space="preserve">- </w:t>
      </w:r>
      <w:r w:rsidRPr="00171558">
        <w:rPr>
          <w:rFonts w:ascii="Segoe UI Symbol" w:hAnsi="Segoe UI Symbol" w:cs="Segoe UI Symbol"/>
          <w:lang w:val="en-US" w:eastAsia="fr-FR"/>
        </w:rPr>
        <w:t>☐</w:t>
      </w:r>
      <w:r w:rsidRPr="00171558">
        <w:rPr>
          <w:rFonts w:cstheme="minorHAnsi"/>
          <w:lang w:val="en-US" w:eastAsia="fr-FR"/>
        </w:rPr>
        <w:t xml:space="preserve"> There is a verification of the similarity of appearance and any other required characteristics of the different compared drugs</w:t>
      </w:r>
    </w:p>
    <w:p w14:paraId="512CEA69" w14:textId="77777777" w:rsidR="001D1308" w:rsidRPr="00171558" w:rsidRDefault="001D1308" w:rsidP="001D1308">
      <w:pPr>
        <w:rPr>
          <w:rFonts w:cstheme="minorHAnsi"/>
          <w:lang w:eastAsia="fr-FR"/>
        </w:rPr>
      </w:pPr>
      <w:r w:rsidRPr="00171558">
        <w:rPr>
          <w:rFonts w:cstheme="minorHAnsi"/>
          <w:lang w:eastAsia="fr-FR"/>
        </w:rPr>
        <w:t>(BPF)</w:t>
      </w:r>
    </w:p>
    <w:p w14:paraId="4329B129" w14:textId="77777777" w:rsidR="001D1308" w:rsidRPr="00171558" w:rsidRDefault="001D1308" w:rsidP="001D1308">
      <w:pPr>
        <w:pStyle w:val="Titre3"/>
        <w:spacing w:line="260" w:lineRule="exact"/>
        <w:ind w:left="2552"/>
        <w:rPr>
          <w:rFonts w:cstheme="minorHAnsi"/>
        </w:rPr>
      </w:pPr>
      <w:proofErr w:type="spellStart"/>
      <w:r w:rsidRPr="00171558">
        <w:rPr>
          <w:rFonts w:cstheme="minorHAnsi"/>
        </w:rPr>
        <w:t>Preparation</w:t>
      </w:r>
      <w:proofErr w:type="spellEnd"/>
      <w:r w:rsidRPr="00171558">
        <w:rPr>
          <w:rFonts w:cstheme="minorHAnsi"/>
        </w:rPr>
        <w:t xml:space="preserve"> of the labelling</w:t>
      </w:r>
    </w:p>
    <w:p w14:paraId="317E503B" w14:textId="77777777" w:rsidR="001D1308" w:rsidRPr="00171558" w:rsidRDefault="001D1308" w:rsidP="001D1308">
      <w:pPr>
        <w:rPr>
          <w:rFonts w:cstheme="minorHAnsi"/>
          <w:lang w:val="en-US" w:eastAsia="fr-FR"/>
        </w:rPr>
      </w:pPr>
      <w:r w:rsidRPr="00171558">
        <w:rPr>
          <w:rFonts w:cstheme="minorHAnsi"/>
          <w:lang w:val="en-US" w:eastAsia="fr-FR"/>
        </w:rPr>
        <w:t xml:space="preserve">These print orders are submitted to the Sponsor for validation </w:t>
      </w:r>
    </w:p>
    <w:p w14:paraId="55D8B535" w14:textId="77777777" w:rsidR="001D1308" w:rsidRPr="00171558" w:rsidRDefault="001D1308" w:rsidP="001D1308">
      <w:pPr>
        <w:rPr>
          <w:rFonts w:cstheme="minorHAnsi"/>
          <w:lang w:val="en-US" w:eastAsia="fr-FR"/>
        </w:rPr>
      </w:pPr>
      <w:r w:rsidRPr="00171558">
        <w:rPr>
          <w:rFonts w:cstheme="minorHAnsi"/>
          <w:lang w:val="en-US" w:eastAsia="fr-FR"/>
        </w:rPr>
        <w:t>The information is provided in the official language(s) of the country</w:t>
      </w:r>
    </w:p>
    <w:p w14:paraId="75ACA0EC" w14:textId="77777777" w:rsidR="001D1308" w:rsidRPr="00171558" w:rsidRDefault="001D1308" w:rsidP="001D1308">
      <w:pPr>
        <w:rPr>
          <w:rFonts w:cstheme="minorHAnsi"/>
          <w:lang w:val="en-US" w:eastAsia="fr-FR"/>
        </w:rPr>
      </w:pPr>
      <w:r w:rsidRPr="00171558">
        <w:rPr>
          <w:rFonts w:cstheme="minorHAnsi"/>
          <w:lang w:val="en-US" w:eastAsia="fr-FR"/>
        </w:rPr>
        <w:t>Review of the documentation for the xxx Trial</w:t>
      </w:r>
    </w:p>
    <w:p w14:paraId="7AA6626F" w14:textId="77777777" w:rsidR="001D1308" w:rsidRPr="00171558" w:rsidRDefault="001D1308" w:rsidP="001D1308">
      <w:pPr>
        <w:pStyle w:val="Titre3"/>
        <w:spacing w:line="260" w:lineRule="exact"/>
        <w:ind w:left="2552"/>
        <w:rPr>
          <w:rFonts w:cstheme="minorHAnsi"/>
        </w:rPr>
      </w:pPr>
      <w:r w:rsidRPr="00171558">
        <w:rPr>
          <w:rFonts w:cstheme="minorHAnsi"/>
        </w:rPr>
        <w:t>Packaging and labelling</w:t>
      </w:r>
    </w:p>
    <w:p w14:paraId="5C1B4152" w14:textId="77777777" w:rsidR="001D1308" w:rsidRPr="00171558" w:rsidRDefault="001D1308" w:rsidP="001D1308">
      <w:pPr>
        <w:rPr>
          <w:rFonts w:cstheme="minorHAnsi"/>
          <w:lang w:val="en-US" w:eastAsia="fr-FR"/>
        </w:rPr>
      </w:pPr>
      <w:r w:rsidRPr="00171558">
        <w:rPr>
          <w:rFonts w:cstheme="minorHAnsi"/>
          <w:lang w:val="en-US" w:eastAsia="fr-FR"/>
        </w:rPr>
        <w:t>Documentation of all steps is kept.</w:t>
      </w:r>
    </w:p>
    <w:p w14:paraId="1CA5D084" w14:textId="77777777" w:rsidR="001D1308" w:rsidRPr="00171558" w:rsidRDefault="001D1308" w:rsidP="001D1308">
      <w:pPr>
        <w:rPr>
          <w:rFonts w:cstheme="minorHAnsi"/>
          <w:lang w:val="en-US" w:eastAsia="fr-FR"/>
        </w:rPr>
      </w:pPr>
      <w:r w:rsidRPr="00171558">
        <w:rPr>
          <w:rFonts w:cstheme="minorHAnsi"/>
          <w:lang w:val="en-US" w:eastAsia="fr-FR"/>
        </w:rPr>
        <w:t>The manufacturing and packaging files allow the precise sequence of operations to be traced.</w:t>
      </w:r>
    </w:p>
    <w:p w14:paraId="203D16BF" w14:textId="77777777" w:rsidR="001D1308" w:rsidRPr="00171558" w:rsidRDefault="001D1308" w:rsidP="001D1308">
      <w:pPr>
        <w:rPr>
          <w:rFonts w:cstheme="minorHAnsi"/>
          <w:lang w:val="en-US" w:eastAsia="fr-FR"/>
        </w:rPr>
      </w:pPr>
      <w:r w:rsidRPr="00171558">
        <w:rPr>
          <w:rFonts w:cstheme="minorHAnsi"/>
          <w:lang w:val="en-US" w:eastAsia="fr-FR"/>
        </w:rPr>
        <w:t>Batch manufacturing records must be kept for at least five years after the end or early termination of the last clinical trial during which the batch was used. (BPF)</w:t>
      </w:r>
    </w:p>
    <w:p w14:paraId="629E591A" w14:textId="77777777" w:rsidR="001D1308" w:rsidRPr="00171558" w:rsidRDefault="001D1308" w:rsidP="001D1308">
      <w:pPr>
        <w:rPr>
          <w:rFonts w:cstheme="minorHAnsi"/>
          <w:lang w:val="en-US" w:eastAsia="fr-FR"/>
        </w:rPr>
      </w:pPr>
      <w:r w:rsidRPr="00171558">
        <w:rPr>
          <w:rFonts w:cstheme="minorHAnsi"/>
          <w:lang w:val="en-US" w:eastAsia="fr-FR"/>
        </w:rPr>
        <w:t>The history and documentation of changes are guaranteed (traceability)</w:t>
      </w:r>
    </w:p>
    <w:p w14:paraId="6FCD31BB" w14:textId="77777777" w:rsidR="001D1308" w:rsidRPr="00171558" w:rsidRDefault="001D1308" w:rsidP="001D1308">
      <w:pPr>
        <w:rPr>
          <w:rFonts w:cstheme="minorHAnsi"/>
          <w:lang w:val="en-US" w:eastAsia="fr-FR"/>
        </w:rPr>
      </w:pPr>
      <w:r w:rsidRPr="00171558">
        <w:rPr>
          <w:rFonts w:cstheme="minorHAnsi"/>
          <w:lang w:val="en-US" w:eastAsia="fr-FR"/>
        </w:rPr>
        <w:t xml:space="preserve">There are procedures to fight "against labelling errors such as comparative label balance sheet, line vacuum and ongoing checks by trained staff". </w:t>
      </w:r>
    </w:p>
    <w:p w14:paraId="2DF9B35E" w14:textId="77777777" w:rsidR="001D1308" w:rsidRPr="00171558" w:rsidRDefault="001D1308" w:rsidP="001D1308">
      <w:pPr>
        <w:rPr>
          <w:rFonts w:cstheme="minorHAnsi"/>
          <w:lang w:val="en-US" w:eastAsia="fr-FR"/>
        </w:rPr>
      </w:pPr>
      <w:proofErr w:type="gramStart"/>
      <w:r w:rsidRPr="00171558">
        <w:rPr>
          <w:rFonts w:cstheme="minorHAnsi"/>
          <w:lang w:val="en-US" w:eastAsia="fr-FR"/>
        </w:rPr>
        <w:t>Verification ?</w:t>
      </w:r>
      <w:proofErr w:type="gramEnd"/>
    </w:p>
    <w:p w14:paraId="5F62EE4B" w14:textId="77777777" w:rsidR="001D1308" w:rsidRPr="00171558" w:rsidRDefault="001D1308" w:rsidP="001D1308">
      <w:pPr>
        <w:rPr>
          <w:rFonts w:cstheme="minorHAnsi"/>
          <w:lang w:val="en-US" w:eastAsia="fr-FR"/>
        </w:rPr>
      </w:pPr>
      <w:r w:rsidRPr="00171558">
        <w:rPr>
          <w:rFonts w:cstheme="minorHAnsi"/>
          <w:lang w:val="en-US" w:eastAsia="fr-FR"/>
        </w:rPr>
        <w:t>Quality Control</w:t>
      </w:r>
    </w:p>
    <w:p w14:paraId="715CA895" w14:textId="77777777" w:rsidR="001D1308" w:rsidRPr="00171558" w:rsidRDefault="001D1308" w:rsidP="001D1308">
      <w:pPr>
        <w:rPr>
          <w:rFonts w:cstheme="minorHAnsi"/>
          <w:lang w:val="en-US" w:eastAsia="fr-FR"/>
        </w:rPr>
      </w:pPr>
    </w:p>
    <w:p w14:paraId="0ABC4734" w14:textId="77777777" w:rsidR="001D1308" w:rsidRPr="00171558" w:rsidRDefault="001D1308" w:rsidP="001D1308">
      <w:pPr>
        <w:rPr>
          <w:rFonts w:cstheme="minorHAnsi"/>
          <w:lang w:val="en-US" w:eastAsia="fr-FR"/>
        </w:rPr>
      </w:pPr>
      <w:r w:rsidRPr="00171558">
        <w:rPr>
          <w:rFonts w:cstheme="minorHAnsi"/>
          <w:lang w:val="en-US" w:eastAsia="fr-FR"/>
        </w:rPr>
        <w:t>Blinding operations</w:t>
      </w:r>
    </w:p>
    <w:p w14:paraId="74045F18" w14:textId="77777777" w:rsidR="001D1308" w:rsidRPr="00171558" w:rsidRDefault="001D1308" w:rsidP="001D1308">
      <w:pPr>
        <w:rPr>
          <w:rFonts w:cstheme="minorHAnsi"/>
          <w:lang w:val="en-US" w:eastAsia="fr-FR"/>
        </w:rPr>
      </w:pPr>
    </w:p>
    <w:p w14:paraId="66C10750" w14:textId="77777777" w:rsidR="001D1308" w:rsidRPr="00171558" w:rsidRDefault="001D1308" w:rsidP="001D1308">
      <w:pPr>
        <w:rPr>
          <w:rFonts w:cstheme="minorHAnsi"/>
          <w:lang w:val="en-US" w:eastAsia="fr-FR"/>
        </w:rPr>
      </w:pPr>
      <w:r w:rsidRPr="00171558">
        <w:rPr>
          <w:rFonts w:cstheme="minorHAnsi"/>
          <w:lang w:val="en-US" w:eastAsia="fr-FR"/>
        </w:rPr>
        <w:t xml:space="preserve">For Trial </w:t>
      </w:r>
      <w:proofErr w:type="spellStart"/>
      <w:r w:rsidRPr="00171558">
        <w:rPr>
          <w:rFonts w:cstheme="minorHAnsi"/>
          <w:lang w:val="en-US" w:eastAsia="fr-FR"/>
        </w:rPr>
        <w:t>xxxx</w:t>
      </w:r>
      <w:proofErr w:type="spellEnd"/>
      <w:r w:rsidRPr="00171558">
        <w:rPr>
          <w:rFonts w:cstheme="minorHAnsi"/>
          <w:lang w:val="en-US" w:eastAsia="fr-FR"/>
        </w:rPr>
        <w:t xml:space="preserve">, review of the batch packaging file </w:t>
      </w:r>
    </w:p>
    <w:p w14:paraId="164281F9" w14:textId="77777777" w:rsidR="001D1308" w:rsidRPr="00171558" w:rsidRDefault="001D1308" w:rsidP="001D1308">
      <w:pPr>
        <w:pStyle w:val="B1"/>
        <w:numPr>
          <w:ilvl w:val="0"/>
          <w:numId w:val="15"/>
        </w:numPr>
        <w:tabs>
          <w:tab w:val="left" w:pos="567"/>
        </w:tabs>
        <w:ind w:left="568" w:hanging="284"/>
        <w:rPr>
          <w:rFonts w:cstheme="minorHAnsi"/>
          <w:lang w:val="en-US" w:eastAsia="fr-FR"/>
        </w:rPr>
      </w:pPr>
      <w:r w:rsidRPr="00171558">
        <w:rPr>
          <w:rFonts w:cstheme="minorHAnsi"/>
          <w:lang w:val="en-US" w:eastAsia="fr-FR"/>
        </w:rPr>
        <w:t>be based on the corresponding elements of the packaging instructions</w:t>
      </w:r>
    </w:p>
    <w:p w14:paraId="1080F53E" w14:textId="77777777" w:rsidR="001D1308" w:rsidRPr="00171558" w:rsidRDefault="001D1308" w:rsidP="001D1308">
      <w:pPr>
        <w:pStyle w:val="B1"/>
        <w:numPr>
          <w:ilvl w:val="0"/>
          <w:numId w:val="15"/>
        </w:numPr>
        <w:tabs>
          <w:tab w:val="left" w:pos="567"/>
        </w:tabs>
        <w:ind w:left="568" w:hanging="284"/>
        <w:rPr>
          <w:rFonts w:cstheme="minorHAnsi"/>
          <w:lang w:val="en-US" w:eastAsia="fr-FR"/>
        </w:rPr>
      </w:pPr>
      <w:r w:rsidRPr="00171558">
        <w:rPr>
          <w:rFonts w:cstheme="minorHAnsi"/>
          <w:lang w:val="en-US" w:eastAsia="fr-FR"/>
        </w:rPr>
        <w:t xml:space="preserve">the batch number and </w:t>
      </w:r>
      <w:proofErr w:type="gramStart"/>
      <w:r w:rsidRPr="00171558">
        <w:rPr>
          <w:rFonts w:cstheme="minorHAnsi"/>
          <w:lang w:val="en-US" w:eastAsia="fr-FR"/>
        </w:rPr>
        <w:t>quantity  bulk</w:t>
      </w:r>
      <w:proofErr w:type="gramEnd"/>
      <w:r w:rsidRPr="00171558">
        <w:rPr>
          <w:rFonts w:cstheme="minorHAnsi"/>
          <w:lang w:val="en-US" w:eastAsia="fr-FR"/>
        </w:rPr>
        <w:t xml:space="preserve"> product to be packaged</w:t>
      </w:r>
    </w:p>
    <w:p w14:paraId="3E4CFF73" w14:textId="77777777" w:rsidR="001D1308" w:rsidRPr="00171558" w:rsidRDefault="001D1308" w:rsidP="001D1308">
      <w:pPr>
        <w:pStyle w:val="B1"/>
        <w:numPr>
          <w:ilvl w:val="0"/>
          <w:numId w:val="15"/>
        </w:numPr>
        <w:tabs>
          <w:tab w:val="left" w:pos="567"/>
        </w:tabs>
        <w:ind w:left="568" w:hanging="284"/>
        <w:rPr>
          <w:rFonts w:cstheme="minorHAnsi"/>
          <w:lang w:val="en-US" w:eastAsia="fr-FR"/>
        </w:rPr>
      </w:pPr>
      <w:r w:rsidRPr="00171558">
        <w:rPr>
          <w:rFonts w:cstheme="minorHAnsi"/>
          <w:lang w:val="en-US" w:eastAsia="fr-FR"/>
        </w:rPr>
        <w:t>batch number and the expected quantity of finished product to be obtained.</w:t>
      </w:r>
    </w:p>
    <w:p w14:paraId="2AF0B3E6" w14:textId="77777777" w:rsidR="001D1308" w:rsidRPr="00171558" w:rsidRDefault="001D1308" w:rsidP="001D1308">
      <w:pPr>
        <w:pStyle w:val="Titre3"/>
        <w:spacing w:line="260" w:lineRule="exact"/>
        <w:ind w:left="2552"/>
        <w:rPr>
          <w:rFonts w:cstheme="minorHAnsi"/>
        </w:rPr>
      </w:pPr>
      <w:r w:rsidRPr="00171558">
        <w:rPr>
          <w:rFonts w:cstheme="minorHAnsi"/>
        </w:rPr>
        <w:t>Batch release</w:t>
      </w:r>
    </w:p>
    <w:p w14:paraId="6F323F37" w14:textId="77777777" w:rsidR="001D1308" w:rsidRPr="00171558" w:rsidRDefault="001D1308" w:rsidP="001D1308">
      <w:pPr>
        <w:rPr>
          <w:rFonts w:cstheme="minorHAnsi"/>
          <w:lang w:val="en-US" w:eastAsia="fr-FR"/>
        </w:rPr>
      </w:pPr>
      <w:r w:rsidRPr="00171558">
        <w:rPr>
          <w:rFonts w:cstheme="minorHAnsi"/>
          <w:lang w:val="en-US" w:eastAsia="fr-FR"/>
        </w:rPr>
        <w:t>It is the responsible pharmacist who verifies the requirements for batch release</w:t>
      </w:r>
    </w:p>
    <w:p w14:paraId="75B017D0" w14:textId="77777777" w:rsidR="001D1308" w:rsidRPr="00171558" w:rsidRDefault="001D1308" w:rsidP="001D1308">
      <w:pPr>
        <w:rPr>
          <w:rFonts w:cstheme="minorHAnsi"/>
          <w:lang w:val="en-US" w:eastAsia="fr-FR"/>
        </w:rPr>
      </w:pPr>
      <w:r w:rsidRPr="00171558">
        <w:rPr>
          <w:rFonts w:cstheme="minorHAnsi"/>
          <w:lang w:val="en-US" w:eastAsia="fr-FR"/>
        </w:rPr>
        <w:t>Is there a procedure for the release of IMPs?</w:t>
      </w:r>
    </w:p>
    <w:p w14:paraId="7F8E8A0F" w14:textId="77777777" w:rsidR="001D1308" w:rsidRPr="00171558" w:rsidRDefault="001D1308" w:rsidP="001D1308">
      <w:pPr>
        <w:rPr>
          <w:rFonts w:cstheme="minorHAnsi"/>
          <w:lang w:val="en-US" w:eastAsia="fr-FR"/>
        </w:rPr>
      </w:pPr>
      <w:r w:rsidRPr="00171558">
        <w:rPr>
          <w:rFonts w:ascii="Segoe UI Symbol" w:hAnsi="Segoe UI Symbol" w:cs="Segoe UI Symbol"/>
          <w:lang w:val="en-US" w:eastAsia="fr-FR"/>
        </w:rPr>
        <w:t>☐</w:t>
      </w:r>
      <w:r w:rsidRPr="00171558">
        <w:rPr>
          <w:rFonts w:cstheme="minorHAnsi"/>
          <w:lang w:val="en-US" w:eastAsia="fr-FR"/>
        </w:rPr>
        <w:t xml:space="preserve"> Does it specify that the release is carried out in two stages (certification by the responsible pharmacist </w:t>
      </w:r>
    </w:p>
    <w:p w14:paraId="1A535943" w14:textId="77777777" w:rsidR="001D1308" w:rsidRPr="00171558" w:rsidRDefault="001D1308" w:rsidP="001D1308">
      <w:pPr>
        <w:rPr>
          <w:rFonts w:cstheme="minorHAnsi"/>
          <w:lang w:val="en-US" w:eastAsia="fr-FR"/>
        </w:rPr>
      </w:pPr>
      <w:r w:rsidRPr="00171558">
        <w:rPr>
          <w:rFonts w:cstheme="minorHAnsi"/>
          <w:lang w:val="en-US" w:eastAsia="fr-FR"/>
        </w:rPr>
        <w:t>- release by the sponsor for use in the clinical trial) (BPF)</w:t>
      </w:r>
    </w:p>
    <w:p w14:paraId="0A9423E7" w14:textId="77777777" w:rsidR="001D1308" w:rsidRPr="00171558" w:rsidRDefault="001D1308" w:rsidP="001D1308">
      <w:pPr>
        <w:rPr>
          <w:rFonts w:cstheme="minorHAnsi"/>
          <w:lang w:val="en-US" w:eastAsia="fr-FR"/>
        </w:rPr>
      </w:pPr>
      <w:r w:rsidRPr="00171558">
        <w:rPr>
          <w:rFonts w:cstheme="minorHAnsi"/>
          <w:lang w:val="en-US" w:eastAsia="fr-FR"/>
        </w:rPr>
        <w:t>- Does it specify who is responsible for this release?</w:t>
      </w:r>
    </w:p>
    <w:p w14:paraId="7032101C" w14:textId="77777777" w:rsidR="001D1308" w:rsidRPr="00171558" w:rsidRDefault="001D1308" w:rsidP="001D1308">
      <w:pPr>
        <w:rPr>
          <w:rFonts w:cstheme="minorHAnsi"/>
          <w:lang w:val="en-US" w:eastAsia="fr-FR"/>
        </w:rPr>
      </w:pPr>
      <w:r w:rsidRPr="00171558">
        <w:rPr>
          <w:rFonts w:cstheme="minorHAnsi"/>
          <w:lang w:val="en-US" w:eastAsia="fr-FR"/>
        </w:rPr>
        <w:t>- Does it specify that these two releases must be recorded?</w:t>
      </w:r>
    </w:p>
    <w:p w14:paraId="4BA0EF0B" w14:textId="77777777" w:rsidR="001D1308" w:rsidRPr="00171558" w:rsidRDefault="001D1308" w:rsidP="001D1308">
      <w:pPr>
        <w:rPr>
          <w:rFonts w:cstheme="minorHAnsi"/>
          <w:lang w:val="en-US" w:eastAsia="fr-FR"/>
        </w:rPr>
      </w:pPr>
      <w:r w:rsidRPr="00171558">
        <w:rPr>
          <w:rFonts w:cstheme="minorHAnsi"/>
          <w:lang w:val="en-US" w:eastAsia="fr-FR"/>
        </w:rPr>
        <w:lastRenderedPageBreak/>
        <w:t xml:space="preserve">Inter-Relation with the </w:t>
      </w:r>
      <w:proofErr w:type="gramStart"/>
      <w:r w:rsidRPr="00171558">
        <w:rPr>
          <w:rFonts w:cstheme="minorHAnsi"/>
          <w:lang w:val="en-US" w:eastAsia="fr-FR"/>
        </w:rPr>
        <w:t>greenlight ?</w:t>
      </w:r>
      <w:proofErr w:type="gramEnd"/>
    </w:p>
    <w:p w14:paraId="77FF4FFC" w14:textId="77777777" w:rsidR="001D1308" w:rsidRPr="00171558" w:rsidRDefault="001D1308" w:rsidP="001D1308">
      <w:pPr>
        <w:rPr>
          <w:rFonts w:cstheme="minorHAnsi"/>
          <w:lang w:val="en-US" w:eastAsia="fr-FR"/>
        </w:rPr>
      </w:pPr>
    </w:p>
    <w:p w14:paraId="18AC7255" w14:textId="77777777" w:rsidR="001D1308" w:rsidRPr="00171558" w:rsidRDefault="001D1308" w:rsidP="001D1308">
      <w:pPr>
        <w:rPr>
          <w:rFonts w:cstheme="minorHAnsi"/>
          <w:lang w:val="en-US" w:eastAsia="fr-FR"/>
        </w:rPr>
      </w:pPr>
      <w:r w:rsidRPr="00171558">
        <w:rPr>
          <w:rFonts w:cstheme="minorHAnsi"/>
          <w:lang w:val="en-US" w:eastAsia="fr-FR"/>
        </w:rPr>
        <w:t xml:space="preserve">For Trial </w:t>
      </w:r>
      <w:proofErr w:type="spellStart"/>
      <w:r w:rsidRPr="00171558">
        <w:rPr>
          <w:rFonts w:cstheme="minorHAnsi"/>
          <w:lang w:val="en-US" w:eastAsia="fr-FR"/>
        </w:rPr>
        <w:t>xxxx</w:t>
      </w:r>
      <w:proofErr w:type="spellEnd"/>
      <w:r w:rsidRPr="00171558">
        <w:rPr>
          <w:rFonts w:cstheme="minorHAnsi"/>
          <w:lang w:val="en-US" w:eastAsia="fr-FR"/>
        </w:rPr>
        <w:t xml:space="preserve">, review of the batch release </w:t>
      </w:r>
      <w:proofErr w:type="gramStart"/>
      <w:r w:rsidRPr="00171558">
        <w:rPr>
          <w:rFonts w:cstheme="minorHAnsi"/>
          <w:lang w:val="en-US" w:eastAsia="fr-FR"/>
        </w:rPr>
        <w:t>certificate :</w:t>
      </w:r>
      <w:proofErr w:type="gramEnd"/>
    </w:p>
    <w:p w14:paraId="2AAADD0E" w14:textId="77777777" w:rsidR="001D1308" w:rsidRPr="00171558" w:rsidRDefault="001D1308" w:rsidP="001D1308">
      <w:pPr>
        <w:pStyle w:val="Titre3"/>
        <w:spacing w:line="260" w:lineRule="exact"/>
        <w:ind w:left="2552"/>
        <w:rPr>
          <w:rFonts w:cstheme="minorHAnsi"/>
        </w:rPr>
      </w:pPr>
      <w:r w:rsidRPr="00171558">
        <w:rPr>
          <w:rFonts w:cstheme="minorHAnsi"/>
        </w:rPr>
        <w:t>Sampling</w:t>
      </w:r>
    </w:p>
    <w:p w14:paraId="77EF2212" w14:textId="77777777" w:rsidR="001D1308" w:rsidRPr="00171558" w:rsidRDefault="001D1308" w:rsidP="001D1308">
      <w:pPr>
        <w:rPr>
          <w:rFonts w:cstheme="minorHAnsi"/>
          <w:lang w:val="en-US" w:eastAsia="fr-FR"/>
        </w:rPr>
      </w:pPr>
      <w:r w:rsidRPr="00171558">
        <w:rPr>
          <w:rFonts w:cstheme="minorHAnsi"/>
          <w:lang w:val="en-US" w:eastAsia="fr-FR"/>
        </w:rPr>
        <w:t xml:space="preserve">Written sampling procedures must be established, including information on the person(s) </w:t>
      </w:r>
      <w:proofErr w:type="spellStart"/>
      <w:r w:rsidRPr="00171558">
        <w:rPr>
          <w:rFonts w:cstheme="minorHAnsi"/>
          <w:lang w:val="en-US" w:eastAsia="fr-FR"/>
        </w:rPr>
        <w:t>authorised</w:t>
      </w:r>
      <w:proofErr w:type="spellEnd"/>
      <w:r w:rsidRPr="00171558">
        <w:rPr>
          <w:rFonts w:cstheme="minorHAnsi"/>
          <w:lang w:val="en-US" w:eastAsia="fr-FR"/>
        </w:rPr>
        <w:t xml:space="preserve"> to take samples, the methods and equipment to be used, the quantities to be taken and any precautions to be taken to avoid contamination of the product or deterioration in its quality</w:t>
      </w:r>
    </w:p>
    <w:p w14:paraId="2BFB1163" w14:textId="77777777" w:rsidR="001D1308" w:rsidRPr="00171558" w:rsidRDefault="001D1308" w:rsidP="001D1308">
      <w:pPr>
        <w:pStyle w:val="Titre3"/>
        <w:spacing w:line="260" w:lineRule="exact"/>
        <w:ind w:left="2552"/>
        <w:rPr>
          <w:rFonts w:cstheme="minorHAnsi"/>
        </w:rPr>
      </w:pPr>
      <w:r w:rsidRPr="00171558">
        <w:rPr>
          <w:rFonts w:cstheme="minorHAnsi"/>
        </w:rPr>
        <w:t>Storage</w:t>
      </w:r>
    </w:p>
    <w:p w14:paraId="59D6DEC0" w14:textId="77777777" w:rsidR="001D1308" w:rsidRPr="00171558" w:rsidRDefault="001D1308" w:rsidP="001D1308">
      <w:pPr>
        <w:rPr>
          <w:rFonts w:cstheme="minorHAnsi"/>
          <w:lang w:val="en-US" w:eastAsia="fr-FR"/>
        </w:rPr>
      </w:pPr>
      <w:r w:rsidRPr="00171558">
        <w:rPr>
          <w:rFonts w:cstheme="minorHAnsi"/>
          <w:lang w:val="en-US" w:eastAsia="fr-FR"/>
        </w:rPr>
        <w:t>Is there a storage area reserved for investigational medicinal products?</w:t>
      </w:r>
    </w:p>
    <w:p w14:paraId="232C5926" w14:textId="77777777" w:rsidR="001D1308" w:rsidRPr="00171558" w:rsidRDefault="001D1308" w:rsidP="001D1308">
      <w:pPr>
        <w:rPr>
          <w:rFonts w:cstheme="minorHAnsi"/>
          <w:lang w:val="en-US" w:eastAsia="fr-FR"/>
        </w:rPr>
      </w:pPr>
      <w:r w:rsidRPr="00171558">
        <w:rPr>
          <w:rFonts w:cstheme="minorHAnsi"/>
          <w:lang w:val="en-US" w:eastAsia="fr-FR"/>
        </w:rPr>
        <w:t>- per clinical trial,</w:t>
      </w:r>
    </w:p>
    <w:p w14:paraId="7764C1C5" w14:textId="77777777" w:rsidR="001D1308" w:rsidRPr="00171558" w:rsidRDefault="001D1308" w:rsidP="001D1308">
      <w:pPr>
        <w:rPr>
          <w:rFonts w:cstheme="minorHAnsi"/>
          <w:lang w:val="en-US" w:eastAsia="fr-FR"/>
        </w:rPr>
      </w:pPr>
      <w:r w:rsidRPr="00171558">
        <w:rPr>
          <w:rFonts w:cstheme="minorHAnsi"/>
          <w:lang w:val="en-US" w:eastAsia="fr-FR"/>
        </w:rPr>
        <w:t>- who have not yet undergone pharmaceutical release?</w:t>
      </w:r>
    </w:p>
    <w:p w14:paraId="6F6AA0E5" w14:textId="77777777" w:rsidR="001D1308" w:rsidRPr="00171558" w:rsidRDefault="001D1308" w:rsidP="001D1308">
      <w:pPr>
        <w:rPr>
          <w:rFonts w:cstheme="minorHAnsi"/>
          <w:lang w:val="en-US" w:eastAsia="fr-FR"/>
        </w:rPr>
      </w:pPr>
      <w:r w:rsidRPr="00171558">
        <w:rPr>
          <w:rFonts w:cstheme="minorHAnsi"/>
          <w:lang w:val="en-US" w:eastAsia="fr-FR"/>
        </w:rPr>
        <w:t>- who have not yet undergone administrative release?</w:t>
      </w:r>
    </w:p>
    <w:p w14:paraId="68AB549E" w14:textId="77777777" w:rsidR="001D1308" w:rsidRPr="00171558" w:rsidRDefault="001D1308" w:rsidP="001D1308">
      <w:pPr>
        <w:rPr>
          <w:rFonts w:cstheme="minorHAnsi"/>
          <w:lang w:val="en-US" w:eastAsia="fr-FR"/>
        </w:rPr>
      </w:pPr>
      <w:r w:rsidRPr="00171558">
        <w:rPr>
          <w:rFonts w:cstheme="minorHAnsi"/>
          <w:lang w:val="en-US" w:eastAsia="fr-FR"/>
        </w:rPr>
        <w:t>- ready to be shipped to the Investigator Centre?</w:t>
      </w:r>
    </w:p>
    <w:p w14:paraId="0FDA331A" w14:textId="77777777" w:rsidR="001D1308" w:rsidRPr="00171558" w:rsidRDefault="001D1308" w:rsidP="001D1308">
      <w:pPr>
        <w:rPr>
          <w:rFonts w:cstheme="minorHAnsi"/>
          <w:lang w:eastAsia="fr-FR"/>
        </w:rPr>
      </w:pPr>
      <w:r w:rsidRPr="00171558">
        <w:rPr>
          <w:rFonts w:cstheme="minorHAnsi"/>
          <w:lang w:eastAsia="fr-FR"/>
        </w:rPr>
        <w:t xml:space="preserve">Is </w:t>
      </w:r>
      <w:proofErr w:type="spellStart"/>
      <w:r w:rsidRPr="00171558">
        <w:rPr>
          <w:rFonts w:cstheme="minorHAnsi"/>
          <w:lang w:eastAsia="fr-FR"/>
        </w:rPr>
        <w:t>there</w:t>
      </w:r>
      <w:proofErr w:type="spellEnd"/>
      <w:r w:rsidRPr="00171558">
        <w:rPr>
          <w:rFonts w:cstheme="minorHAnsi"/>
          <w:lang w:eastAsia="fr-FR"/>
        </w:rPr>
        <w:t xml:space="preserve"> an </w:t>
      </w:r>
      <w:proofErr w:type="spellStart"/>
      <w:r w:rsidRPr="00171558">
        <w:rPr>
          <w:rFonts w:cstheme="minorHAnsi"/>
          <w:lang w:eastAsia="fr-FR"/>
        </w:rPr>
        <w:t>inventory</w:t>
      </w:r>
      <w:proofErr w:type="spellEnd"/>
      <w:r w:rsidRPr="00171558">
        <w:rPr>
          <w:rFonts w:cstheme="minorHAnsi"/>
          <w:lang w:eastAsia="fr-FR"/>
        </w:rPr>
        <w:t xml:space="preserve"> ?</w:t>
      </w:r>
    </w:p>
    <w:p w14:paraId="40E73008" w14:textId="77777777" w:rsidR="001D1308" w:rsidRPr="00171558" w:rsidRDefault="001D1308" w:rsidP="001D1308">
      <w:pPr>
        <w:rPr>
          <w:rFonts w:cstheme="minorHAnsi"/>
          <w:lang w:eastAsia="fr-FR"/>
        </w:rPr>
      </w:pPr>
    </w:p>
    <w:p w14:paraId="002A769B" w14:textId="77777777" w:rsidR="001D1308" w:rsidRPr="00171558" w:rsidRDefault="001D1308" w:rsidP="001D1308">
      <w:pPr>
        <w:pStyle w:val="Titre3"/>
        <w:spacing w:line="260" w:lineRule="exact"/>
        <w:ind w:left="2552"/>
        <w:rPr>
          <w:rFonts w:cstheme="minorHAnsi"/>
        </w:rPr>
      </w:pPr>
      <w:r w:rsidRPr="00171558">
        <w:rPr>
          <w:rFonts w:cstheme="minorHAnsi"/>
        </w:rPr>
        <w:t xml:space="preserve">Management of </w:t>
      </w:r>
      <w:proofErr w:type="spellStart"/>
      <w:r w:rsidRPr="00171558">
        <w:rPr>
          <w:rFonts w:cstheme="minorHAnsi"/>
        </w:rPr>
        <w:t>shipment</w:t>
      </w:r>
      <w:proofErr w:type="spellEnd"/>
    </w:p>
    <w:p w14:paraId="7814C7A9" w14:textId="77777777" w:rsidR="001D1308" w:rsidRPr="00171558" w:rsidRDefault="001D1308" w:rsidP="001D1308">
      <w:pPr>
        <w:rPr>
          <w:rFonts w:cstheme="minorHAnsi"/>
          <w:lang w:eastAsia="fr-FR"/>
        </w:rPr>
      </w:pPr>
      <w:r w:rsidRPr="00171558">
        <w:rPr>
          <w:rFonts w:cstheme="minorHAnsi"/>
          <w:lang w:eastAsia="fr-FR"/>
        </w:rPr>
        <w:t xml:space="preserve">Initiation of </w:t>
      </w:r>
      <w:proofErr w:type="spellStart"/>
      <w:r w:rsidRPr="00171558">
        <w:rPr>
          <w:rFonts w:cstheme="minorHAnsi"/>
          <w:lang w:eastAsia="fr-FR"/>
        </w:rPr>
        <w:t>shipment</w:t>
      </w:r>
      <w:proofErr w:type="spellEnd"/>
    </w:p>
    <w:p w14:paraId="503C96CE" w14:textId="77777777" w:rsidR="001D1308" w:rsidRPr="00171558" w:rsidRDefault="001D1308" w:rsidP="001D1308">
      <w:pPr>
        <w:rPr>
          <w:rFonts w:cstheme="minorHAnsi"/>
          <w:lang w:val="en-US" w:eastAsia="fr-FR"/>
        </w:rPr>
      </w:pPr>
      <w:r w:rsidRPr="00171558">
        <w:rPr>
          <w:rFonts w:cstheme="minorHAnsi"/>
          <w:lang w:val="en-US" w:eastAsia="fr-FR"/>
        </w:rPr>
        <w:t>Investigational medicinal products shall be dispatched in accordance with the instructions given in the shipment request by the sponsor</w:t>
      </w:r>
    </w:p>
    <w:p w14:paraId="3F72412A" w14:textId="77777777" w:rsidR="001D1308" w:rsidRPr="00171558" w:rsidRDefault="001D1308" w:rsidP="001D1308">
      <w:pPr>
        <w:rPr>
          <w:rFonts w:cstheme="minorHAnsi"/>
          <w:lang w:val="en-US" w:eastAsia="fr-FR"/>
        </w:rPr>
      </w:pPr>
      <w:r w:rsidRPr="00171558">
        <w:rPr>
          <w:rFonts w:cstheme="minorHAnsi"/>
          <w:lang w:val="en-US" w:eastAsia="fr-FR"/>
        </w:rPr>
        <w:t xml:space="preserve">There is a detailed inventory of shipments made </w:t>
      </w:r>
    </w:p>
    <w:p w14:paraId="1D3ACA6B" w14:textId="77777777" w:rsidR="001D1308" w:rsidRPr="00171558" w:rsidRDefault="001D1308" w:rsidP="001D1308">
      <w:pPr>
        <w:rPr>
          <w:rFonts w:cstheme="minorHAnsi"/>
          <w:lang w:val="en-US" w:eastAsia="fr-FR"/>
        </w:rPr>
      </w:pPr>
      <w:r w:rsidRPr="00171558">
        <w:rPr>
          <w:rFonts w:cstheme="minorHAnsi"/>
          <w:lang w:val="en-US" w:eastAsia="fr-FR"/>
        </w:rPr>
        <w:t xml:space="preserve">Is there a tracking of </w:t>
      </w:r>
      <w:proofErr w:type="gramStart"/>
      <w:r w:rsidRPr="00171558">
        <w:rPr>
          <w:rFonts w:cstheme="minorHAnsi"/>
          <w:lang w:val="en-US" w:eastAsia="fr-FR"/>
        </w:rPr>
        <w:t>shipments</w:t>
      </w:r>
      <w:proofErr w:type="gramEnd"/>
    </w:p>
    <w:p w14:paraId="73741C65" w14:textId="77777777" w:rsidR="001D1308" w:rsidRPr="00171558" w:rsidRDefault="001D1308" w:rsidP="001D1308">
      <w:pPr>
        <w:rPr>
          <w:rFonts w:cstheme="minorHAnsi"/>
          <w:lang w:eastAsia="fr-FR"/>
        </w:rPr>
      </w:pPr>
      <w:proofErr w:type="spellStart"/>
      <w:r w:rsidRPr="00171558">
        <w:rPr>
          <w:rFonts w:cstheme="minorHAnsi"/>
          <w:lang w:eastAsia="fr-FR"/>
        </w:rPr>
        <w:t>Preparation</w:t>
      </w:r>
      <w:proofErr w:type="spellEnd"/>
    </w:p>
    <w:p w14:paraId="4872515E" w14:textId="77777777" w:rsidR="001D1308" w:rsidRPr="00171558" w:rsidRDefault="001D1308" w:rsidP="001D1308">
      <w:pPr>
        <w:rPr>
          <w:rFonts w:cstheme="minorHAnsi"/>
          <w:lang w:eastAsia="fr-FR"/>
        </w:rPr>
      </w:pPr>
      <w:r w:rsidRPr="00171558">
        <w:rPr>
          <w:rFonts w:cstheme="minorHAnsi"/>
          <w:lang w:eastAsia="fr-FR"/>
        </w:rPr>
        <w:t>Quality Control</w:t>
      </w:r>
    </w:p>
    <w:p w14:paraId="64A85498" w14:textId="77777777" w:rsidR="001D1308" w:rsidRPr="00171558" w:rsidRDefault="001D1308" w:rsidP="001D1308">
      <w:pPr>
        <w:rPr>
          <w:rFonts w:cstheme="minorHAnsi"/>
          <w:lang w:eastAsia="fr-FR"/>
        </w:rPr>
      </w:pPr>
      <w:proofErr w:type="spellStart"/>
      <w:r w:rsidRPr="00171558">
        <w:rPr>
          <w:rFonts w:cstheme="minorHAnsi"/>
          <w:lang w:eastAsia="fr-FR"/>
        </w:rPr>
        <w:t>Temperature</w:t>
      </w:r>
      <w:proofErr w:type="spellEnd"/>
      <w:r w:rsidRPr="00171558">
        <w:rPr>
          <w:rFonts w:cstheme="minorHAnsi"/>
          <w:lang w:eastAsia="fr-FR"/>
        </w:rPr>
        <w:t xml:space="preserve"> management</w:t>
      </w:r>
    </w:p>
    <w:p w14:paraId="28C23611" w14:textId="77777777" w:rsidR="001D1308" w:rsidRPr="00171558" w:rsidRDefault="001D1308" w:rsidP="001D1308">
      <w:pPr>
        <w:pStyle w:val="Titre3"/>
        <w:spacing w:line="260" w:lineRule="exact"/>
        <w:ind w:left="2552"/>
        <w:rPr>
          <w:rFonts w:cstheme="minorHAnsi"/>
        </w:rPr>
      </w:pPr>
      <w:r w:rsidRPr="00171558">
        <w:rPr>
          <w:rFonts w:cstheme="minorHAnsi"/>
        </w:rPr>
        <w:t xml:space="preserve">Management of </w:t>
      </w:r>
      <w:proofErr w:type="spellStart"/>
      <w:r w:rsidRPr="00171558">
        <w:rPr>
          <w:rFonts w:cstheme="minorHAnsi"/>
        </w:rPr>
        <w:t>expiry</w:t>
      </w:r>
      <w:proofErr w:type="spellEnd"/>
      <w:r w:rsidRPr="00171558">
        <w:rPr>
          <w:rFonts w:cstheme="minorHAnsi"/>
        </w:rPr>
        <w:t xml:space="preserve"> dates</w:t>
      </w:r>
    </w:p>
    <w:p w14:paraId="3DA104C4" w14:textId="77777777" w:rsidR="001D1308" w:rsidRPr="00171558" w:rsidRDefault="001D1308" w:rsidP="001D1308">
      <w:pPr>
        <w:rPr>
          <w:rFonts w:cstheme="minorHAnsi"/>
          <w:lang w:val="en-US" w:eastAsia="fr-FR"/>
        </w:rPr>
      </w:pPr>
      <w:r w:rsidRPr="00171558">
        <w:rPr>
          <w:rFonts w:cstheme="minorHAnsi"/>
          <w:lang w:val="en-US" w:eastAsia="fr-FR"/>
        </w:rPr>
        <w:t>Management of expiry dates of investigational medicinal products and possible extensions</w:t>
      </w:r>
    </w:p>
    <w:p w14:paraId="65409DD4" w14:textId="77777777" w:rsidR="001D1308" w:rsidRPr="00171558" w:rsidRDefault="001D1308" w:rsidP="001D1308">
      <w:pPr>
        <w:rPr>
          <w:rFonts w:cstheme="minorHAnsi"/>
          <w:lang w:val="en-US" w:eastAsia="fr-FR"/>
        </w:rPr>
      </w:pPr>
    </w:p>
    <w:p w14:paraId="7AF3CAEB" w14:textId="77777777" w:rsidR="001D1308" w:rsidRPr="00171558" w:rsidRDefault="001D1308" w:rsidP="001D1308">
      <w:pPr>
        <w:pStyle w:val="Titre3"/>
        <w:spacing w:line="260" w:lineRule="exact"/>
        <w:ind w:left="2552"/>
        <w:rPr>
          <w:rFonts w:cstheme="minorHAnsi"/>
        </w:rPr>
      </w:pPr>
      <w:r w:rsidRPr="00171558">
        <w:rPr>
          <w:rFonts w:cstheme="minorHAnsi"/>
        </w:rPr>
        <w:t>Quality complaints</w:t>
      </w:r>
    </w:p>
    <w:p w14:paraId="75BC91B4" w14:textId="77777777" w:rsidR="001D1308" w:rsidRPr="00171558" w:rsidRDefault="001D1308" w:rsidP="001D1308">
      <w:pPr>
        <w:rPr>
          <w:rFonts w:cstheme="minorHAnsi"/>
          <w:lang w:eastAsia="fr-FR"/>
        </w:rPr>
      </w:pPr>
      <w:proofErr w:type="spellStart"/>
      <w:r w:rsidRPr="00171558">
        <w:rPr>
          <w:rFonts w:cstheme="minorHAnsi"/>
          <w:lang w:eastAsia="fr-FR"/>
        </w:rPr>
        <w:t>Procedure</w:t>
      </w:r>
      <w:proofErr w:type="spellEnd"/>
      <w:r w:rsidRPr="00171558">
        <w:rPr>
          <w:rFonts w:cstheme="minorHAnsi"/>
          <w:lang w:eastAsia="fr-FR"/>
        </w:rPr>
        <w:t xml:space="preserve"> ?</w:t>
      </w:r>
    </w:p>
    <w:p w14:paraId="5E2E9BCD" w14:textId="77777777" w:rsidR="001D1308" w:rsidRPr="00171558" w:rsidRDefault="001D1308" w:rsidP="001D1308">
      <w:pPr>
        <w:rPr>
          <w:rFonts w:cstheme="minorHAnsi"/>
          <w:lang w:eastAsia="fr-FR"/>
        </w:rPr>
      </w:pPr>
      <w:r w:rsidRPr="00171558">
        <w:rPr>
          <w:rFonts w:cstheme="minorHAnsi"/>
          <w:lang w:eastAsia="fr-FR"/>
        </w:rPr>
        <w:t>Management ?</w:t>
      </w:r>
    </w:p>
    <w:p w14:paraId="3D1BF997" w14:textId="77777777" w:rsidR="001D1308" w:rsidRPr="00171558" w:rsidRDefault="001D1308" w:rsidP="001D1308">
      <w:pPr>
        <w:rPr>
          <w:rFonts w:cstheme="minorHAnsi"/>
          <w:lang w:eastAsia="fr-FR"/>
        </w:rPr>
      </w:pPr>
      <w:r w:rsidRPr="00171558">
        <w:rPr>
          <w:rFonts w:cstheme="minorHAnsi"/>
          <w:lang w:eastAsia="fr-FR"/>
        </w:rPr>
        <w:t>Information of the Sponsor ?</w:t>
      </w:r>
    </w:p>
    <w:p w14:paraId="7542E1D4" w14:textId="77777777" w:rsidR="001D1308" w:rsidRPr="00171558" w:rsidRDefault="001D1308" w:rsidP="001D1308">
      <w:pPr>
        <w:pStyle w:val="Titre3"/>
        <w:spacing w:line="260" w:lineRule="exact"/>
        <w:ind w:left="2552"/>
        <w:rPr>
          <w:rFonts w:cstheme="minorHAnsi"/>
        </w:rPr>
      </w:pPr>
      <w:r w:rsidRPr="00171558">
        <w:rPr>
          <w:rFonts w:cstheme="minorHAnsi"/>
        </w:rPr>
        <w:t xml:space="preserve">Management of return </w:t>
      </w:r>
      <w:proofErr w:type="spellStart"/>
      <w:r w:rsidRPr="00171558">
        <w:rPr>
          <w:rFonts w:cstheme="minorHAnsi"/>
        </w:rPr>
        <w:t>products</w:t>
      </w:r>
      <w:proofErr w:type="spellEnd"/>
    </w:p>
    <w:p w14:paraId="21DE8943" w14:textId="77777777" w:rsidR="001D1308" w:rsidRPr="00171558" w:rsidRDefault="001D1308" w:rsidP="001D1308">
      <w:pPr>
        <w:rPr>
          <w:rFonts w:cstheme="minorHAnsi"/>
          <w:lang w:eastAsia="fr-FR"/>
        </w:rPr>
      </w:pPr>
      <w:r w:rsidRPr="00171558">
        <w:rPr>
          <w:rFonts w:cstheme="minorHAnsi"/>
          <w:lang w:eastAsia="fr-FR"/>
        </w:rPr>
        <w:t xml:space="preserve">SOP ? </w:t>
      </w:r>
    </w:p>
    <w:p w14:paraId="7144A3EE" w14:textId="77777777" w:rsidR="001D1308" w:rsidRPr="00171558" w:rsidRDefault="001D1308" w:rsidP="001D1308">
      <w:pPr>
        <w:rPr>
          <w:rFonts w:cstheme="minorHAnsi"/>
          <w:lang w:eastAsia="fr-FR"/>
        </w:rPr>
      </w:pPr>
    </w:p>
    <w:p w14:paraId="7151E46F" w14:textId="77777777" w:rsidR="001D1308" w:rsidRPr="00171558" w:rsidRDefault="001D1308" w:rsidP="001D1308">
      <w:pPr>
        <w:rPr>
          <w:rFonts w:cstheme="minorHAnsi"/>
          <w:lang w:eastAsia="fr-FR"/>
        </w:rPr>
      </w:pPr>
      <w:r w:rsidRPr="00171558">
        <w:rPr>
          <w:rFonts w:cstheme="minorHAnsi"/>
          <w:lang w:eastAsia="fr-FR"/>
        </w:rPr>
        <w:t>Control ?</w:t>
      </w:r>
    </w:p>
    <w:p w14:paraId="6DB563A4" w14:textId="77777777" w:rsidR="001D1308" w:rsidRPr="00171558" w:rsidRDefault="001D1308" w:rsidP="001D1308">
      <w:pPr>
        <w:rPr>
          <w:rFonts w:cstheme="minorHAnsi"/>
          <w:lang w:eastAsia="fr-FR"/>
        </w:rPr>
      </w:pPr>
    </w:p>
    <w:p w14:paraId="62BC8B61" w14:textId="77777777" w:rsidR="001D1308" w:rsidRPr="00171558" w:rsidRDefault="001D1308" w:rsidP="001D1308">
      <w:pPr>
        <w:rPr>
          <w:rFonts w:cstheme="minorHAnsi"/>
          <w:lang w:eastAsia="fr-FR"/>
        </w:rPr>
      </w:pPr>
      <w:r w:rsidRPr="00171558">
        <w:rPr>
          <w:rFonts w:cstheme="minorHAnsi"/>
          <w:lang w:eastAsia="fr-FR"/>
        </w:rPr>
        <w:t>Storage ?</w:t>
      </w:r>
    </w:p>
    <w:p w14:paraId="763BEB5E" w14:textId="77777777" w:rsidR="001D1308" w:rsidRPr="00171558" w:rsidRDefault="001D1308" w:rsidP="001D1308">
      <w:pPr>
        <w:pStyle w:val="Titre3"/>
        <w:spacing w:line="260" w:lineRule="exact"/>
        <w:ind w:left="2552"/>
        <w:rPr>
          <w:rFonts w:cstheme="minorHAnsi"/>
        </w:rPr>
      </w:pPr>
      <w:r w:rsidRPr="00171558">
        <w:rPr>
          <w:rFonts w:cstheme="minorHAnsi"/>
        </w:rPr>
        <w:lastRenderedPageBreak/>
        <w:t xml:space="preserve">Drug </w:t>
      </w:r>
      <w:proofErr w:type="spellStart"/>
      <w:r w:rsidRPr="00171558">
        <w:rPr>
          <w:rFonts w:cstheme="minorHAnsi"/>
        </w:rPr>
        <w:t>disposal</w:t>
      </w:r>
      <w:proofErr w:type="spellEnd"/>
    </w:p>
    <w:p w14:paraId="73C15AE6" w14:textId="77777777" w:rsidR="001D1308" w:rsidRPr="00171558" w:rsidRDefault="001D1308" w:rsidP="001D1308">
      <w:pPr>
        <w:rPr>
          <w:rFonts w:cstheme="minorHAnsi"/>
          <w:lang w:eastAsia="fr-FR"/>
        </w:rPr>
      </w:pPr>
      <w:r w:rsidRPr="00171558">
        <w:rPr>
          <w:rFonts w:cstheme="minorHAnsi"/>
          <w:lang w:eastAsia="fr-FR"/>
        </w:rPr>
        <w:t>SOP ?</w:t>
      </w:r>
    </w:p>
    <w:p w14:paraId="5BC91D2B" w14:textId="77777777" w:rsidR="001D1308" w:rsidRPr="00171558" w:rsidRDefault="001D1308" w:rsidP="001D1308">
      <w:pPr>
        <w:rPr>
          <w:rFonts w:cstheme="minorHAnsi"/>
          <w:lang w:eastAsia="fr-FR"/>
        </w:rPr>
      </w:pPr>
      <w:proofErr w:type="spellStart"/>
      <w:r w:rsidRPr="00171558">
        <w:rPr>
          <w:rFonts w:cstheme="minorHAnsi"/>
          <w:lang w:eastAsia="fr-FR"/>
        </w:rPr>
        <w:t>Written</w:t>
      </w:r>
      <w:proofErr w:type="spellEnd"/>
      <w:r w:rsidRPr="00171558">
        <w:rPr>
          <w:rFonts w:cstheme="minorHAnsi"/>
          <w:lang w:eastAsia="fr-FR"/>
        </w:rPr>
        <w:t xml:space="preserve"> </w:t>
      </w:r>
      <w:proofErr w:type="spellStart"/>
      <w:r w:rsidRPr="00171558">
        <w:rPr>
          <w:rFonts w:cstheme="minorHAnsi"/>
          <w:lang w:eastAsia="fr-FR"/>
        </w:rPr>
        <w:t>order</w:t>
      </w:r>
      <w:proofErr w:type="spellEnd"/>
      <w:r w:rsidRPr="00171558">
        <w:rPr>
          <w:rFonts w:cstheme="minorHAnsi"/>
          <w:lang w:eastAsia="fr-FR"/>
        </w:rPr>
        <w:t xml:space="preserve"> of the sponsor</w:t>
      </w:r>
    </w:p>
    <w:p w14:paraId="4D70DEF3" w14:textId="77777777" w:rsidR="001D1308" w:rsidRPr="00171558" w:rsidRDefault="001D1308" w:rsidP="001D1308">
      <w:pPr>
        <w:rPr>
          <w:rFonts w:cstheme="minorHAnsi"/>
          <w:lang w:eastAsia="fr-FR"/>
        </w:rPr>
      </w:pPr>
      <w:proofErr w:type="spellStart"/>
      <w:proofErr w:type="gramStart"/>
      <w:r w:rsidRPr="00171558">
        <w:rPr>
          <w:rFonts w:cstheme="minorHAnsi"/>
          <w:lang w:eastAsia="fr-FR"/>
        </w:rPr>
        <w:t>tracability</w:t>
      </w:r>
      <w:proofErr w:type="spellEnd"/>
      <w:proofErr w:type="gramEnd"/>
    </w:p>
    <w:p w14:paraId="7E25F26E" w14:textId="77777777" w:rsidR="001D1308" w:rsidRPr="00171558" w:rsidRDefault="001D1308" w:rsidP="001D1308">
      <w:pPr>
        <w:pStyle w:val="Titre3"/>
        <w:spacing w:line="260" w:lineRule="exact"/>
        <w:ind w:left="2552"/>
        <w:rPr>
          <w:rFonts w:cstheme="minorHAnsi"/>
        </w:rPr>
      </w:pPr>
      <w:r w:rsidRPr="00171558">
        <w:rPr>
          <w:rFonts w:cstheme="minorHAnsi"/>
        </w:rPr>
        <w:t xml:space="preserve">Batch </w:t>
      </w:r>
      <w:proofErr w:type="spellStart"/>
      <w:r w:rsidRPr="00171558">
        <w:rPr>
          <w:rFonts w:cstheme="minorHAnsi"/>
        </w:rPr>
        <w:t>recall</w:t>
      </w:r>
      <w:proofErr w:type="spellEnd"/>
    </w:p>
    <w:p w14:paraId="10D26438" w14:textId="77777777" w:rsidR="001D1308" w:rsidRPr="00171558" w:rsidRDefault="001D1308" w:rsidP="001D1308">
      <w:pPr>
        <w:rPr>
          <w:rFonts w:cstheme="minorHAnsi"/>
          <w:lang w:eastAsia="fr-FR"/>
        </w:rPr>
      </w:pPr>
      <w:r w:rsidRPr="00171558">
        <w:rPr>
          <w:rFonts w:cstheme="minorHAnsi"/>
          <w:lang w:eastAsia="fr-FR"/>
        </w:rPr>
        <w:t>SOP</w:t>
      </w:r>
    </w:p>
    <w:p w14:paraId="725B6E5D" w14:textId="77777777" w:rsidR="001D1308" w:rsidRPr="00171558" w:rsidRDefault="001D1308" w:rsidP="001D1308">
      <w:pPr>
        <w:rPr>
          <w:rFonts w:cstheme="minorHAnsi"/>
          <w:lang w:eastAsia="fr-FR"/>
        </w:rPr>
      </w:pPr>
      <w:proofErr w:type="spellStart"/>
      <w:r w:rsidRPr="00171558">
        <w:rPr>
          <w:rFonts w:cstheme="minorHAnsi"/>
          <w:lang w:eastAsia="fr-FR"/>
        </w:rPr>
        <w:t>Tracability</w:t>
      </w:r>
      <w:proofErr w:type="spellEnd"/>
    </w:p>
    <w:p w14:paraId="38A5E491" w14:textId="77777777" w:rsidR="001D1308" w:rsidRPr="00171558" w:rsidRDefault="001D1308" w:rsidP="001D1308">
      <w:pPr>
        <w:rPr>
          <w:rFonts w:cstheme="minorHAnsi"/>
          <w:lang w:eastAsia="fr-FR"/>
        </w:rPr>
      </w:pPr>
      <w:proofErr w:type="spellStart"/>
      <w:r w:rsidRPr="00171558">
        <w:rPr>
          <w:rFonts w:cstheme="minorHAnsi"/>
          <w:lang w:eastAsia="fr-FR"/>
        </w:rPr>
        <w:t>Tested</w:t>
      </w:r>
      <w:proofErr w:type="spellEnd"/>
      <w:r w:rsidRPr="00171558">
        <w:rPr>
          <w:rFonts w:cstheme="minorHAnsi"/>
          <w:lang w:eastAsia="fr-FR"/>
        </w:rPr>
        <w:t xml:space="preserve"> system</w:t>
      </w:r>
    </w:p>
    <w:p w14:paraId="4F3E4F0A" w14:textId="77777777" w:rsidR="001D1308" w:rsidRPr="00171558" w:rsidRDefault="001D1308" w:rsidP="001D1308">
      <w:pPr>
        <w:rPr>
          <w:rFonts w:cstheme="minorHAnsi"/>
          <w:lang w:eastAsia="fr-FR"/>
        </w:rPr>
      </w:pPr>
    </w:p>
    <w:p w14:paraId="246B0D99" w14:textId="77777777" w:rsidR="001D1308" w:rsidRPr="00171558" w:rsidRDefault="001D1308" w:rsidP="001D1308">
      <w:pPr>
        <w:pStyle w:val="Titre3"/>
        <w:spacing w:line="260" w:lineRule="exact"/>
        <w:ind w:left="2552"/>
        <w:rPr>
          <w:rFonts w:cstheme="minorHAnsi"/>
          <w:lang w:val="en-US"/>
        </w:rPr>
      </w:pPr>
      <w:r w:rsidRPr="00171558">
        <w:rPr>
          <w:rFonts w:cstheme="minorHAnsi"/>
          <w:lang w:val="en-US"/>
        </w:rPr>
        <w:t>IT systems used for the activities</w:t>
      </w:r>
    </w:p>
    <w:p w14:paraId="39F56DB1" w14:textId="77777777" w:rsidR="001D1308" w:rsidRPr="00171558" w:rsidRDefault="001D1308" w:rsidP="001D1308">
      <w:pPr>
        <w:rPr>
          <w:rFonts w:cstheme="minorHAnsi"/>
          <w:lang w:val="en-US" w:eastAsia="fr-FR"/>
        </w:rPr>
      </w:pPr>
      <w:proofErr w:type="gramStart"/>
      <w:r w:rsidRPr="00171558">
        <w:rPr>
          <w:rFonts w:cstheme="minorHAnsi"/>
          <w:lang w:val="en-US" w:eastAsia="fr-FR"/>
        </w:rPr>
        <w:t>Cristal :</w:t>
      </w:r>
      <w:proofErr w:type="gramEnd"/>
      <w:r w:rsidRPr="00171558">
        <w:rPr>
          <w:rFonts w:cstheme="minorHAnsi"/>
          <w:lang w:val="en-US" w:eastAsia="fr-FR"/>
        </w:rPr>
        <w:t xml:space="preserve"> production software</w:t>
      </w:r>
    </w:p>
    <w:p w14:paraId="177DE13E" w14:textId="77777777" w:rsidR="001D1308" w:rsidRPr="00171558" w:rsidRDefault="001D1308" w:rsidP="001D1308">
      <w:pPr>
        <w:rPr>
          <w:rFonts w:cstheme="minorHAnsi"/>
          <w:lang w:val="en-US" w:eastAsia="fr-FR"/>
        </w:rPr>
      </w:pPr>
      <w:proofErr w:type="spellStart"/>
      <w:r w:rsidRPr="00171558">
        <w:rPr>
          <w:rFonts w:cstheme="minorHAnsi"/>
          <w:lang w:val="en-US" w:eastAsia="fr-FR"/>
        </w:rPr>
        <w:t>Gexpec</w:t>
      </w:r>
      <w:proofErr w:type="spellEnd"/>
      <w:r w:rsidRPr="00171558">
        <w:rPr>
          <w:rFonts w:cstheme="minorHAnsi"/>
          <w:lang w:val="en-US" w:eastAsia="fr-FR"/>
        </w:rPr>
        <w:t>: distribution software</w:t>
      </w:r>
    </w:p>
    <w:p w14:paraId="5336B501" w14:textId="77777777" w:rsidR="001D1308" w:rsidRPr="00171558" w:rsidRDefault="001D1308" w:rsidP="001D1308">
      <w:pPr>
        <w:rPr>
          <w:rFonts w:cstheme="minorHAnsi"/>
          <w:lang w:val="en-US" w:eastAsia="fr-FR"/>
        </w:rPr>
      </w:pPr>
    </w:p>
    <w:p w14:paraId="74CACB04" w14:textId="77777777" w:rsidR="001D1308" w:rsidRPr="00171558" w:rsidRDefault="001D1308" w:rsidP="001D1308">
      <w:pPr>
        <w:pStyle w:val="Titre2"/>
        <w:spacing w:line="260" w:lineRule="exact"/>
        <w:ind w:left="1701"/>
        <w:rPr>
          <w:rFonts w:cstheme="minorHAnsi"/>
        </w:rPr>
      </w:pPr>
      <w:r w:rsidRPr="00171558">
        <w:rPr>
          <w:rFonts w:cstheme="minorHAnsi"/>
        </w:rPr>
        <w:t xml:space="preserve">Facilities, </w:t>
      </w:r>
      <w:proofErr w:type="spellStart"/>
      <w:r w:rsidRPr="00171558">
        <w:rPr>
          <w:rFonts w:cstheme="minorHAnsi"/>
        </w:rPr>
        <w:t>security</w:t>
      </w:r>
      <w:proofErr w:type="spellEnd"/>
      <w:r w:rsidRPr="00171558">
        <w:rPr>
          <w:rFonts w:cstheme="minorHAnsi"/>
        </w:rPr>
        <w:t xml:space="preserve"> and business </w:t>
      </w:r>
      <w:proofErr w:type="spellStart"/>
      <w:r w:rsidRPr="00171558">
        <w:rPr>
          <w:rFonts w:cstheme="minorHAnsi"/>
        </w:rPr>
        <w:t>continuity</w:t>
      </w:r>
      <w:bookmarkEnd w:id="12"/>
      <w:proofErr w:type="spellEnd"/>
    </w:p>
    <w:p w14:paraId="22DB489F" w14:textId="77777777" w:rsidR="001D1308" w:rsidRPr="00171558" w:rsidRDefault="001D1308" w:rsidP="001D1308">
      <w:pPr>
        <w:pStyle w:val="Titre3"/>
        <w:spacing w:line="260" w:lineRule="exact"/>
        <w:ind w:left="2552"/>
        <w:rPr>
          <w:rFonts w:cstheme="minorHAnsi"/>
        </w:rPr>
      </w:pPr>
      <w:r w:rsidRPr="00171558">
        <w:rPr>
          <w:rFonts w:cstheme="minorHAnsi"/>
        </w:rPr>
        <w:t>Facilities</w:t>
      </w:r>
    </w:p>
    <w:p w14:paraId="517DD274" w14:textId="77777777" w:rsidR="001D1308" w:rsidRPr="00171558" w:rsidRDefault="001D1308" w:rsidP="001D1308">
      <w:pPr>
        <w:rPr>
          <w:rFonts w:cstheme="minorHAnsi"/>
          <w:lang w:val="en-US"/>
        </w:rPr>
      </w:pPr>
      <w:r w:rsidRPr="00171558">
        <w:rPr>
          <w:rFonts w:cstheme="minorHAnsi"/>
        </w:rPr>
        <w:sym w:font="Wingdings" w:char="F070"/>
      </w:r>
      <w:r w:rsidRPr="00171558">
        <w:rPr>
          <w:rFonts w:cstheme="minorHAnsi"/>
          <w:lang w:val="en-US"/>
        </w:rPr>
        <w:t xml:space="preserve"> The facilities are adequate, well organized.</w:t>
      </w:r>
    </w:p>
    <w:p w14:paraId="62FF8C0C" w14:textId="77777777" w:rsidR="001D1308" w:rsidRPr="00171558" w:rsidRDefault="001D1308" w:rsidP="001D1308">
      <w:pPr>
        <w:rPr>
          <w:rFonts w:cstheme="minorHAnsi"/>
          <w:lang w:val="en-US" w:eastAsia="fr-FR"/>
        </w:rPr>
      </w:pPr>
      <w:r w:rsidRPr="00171558">
        <w:rPr>
          <w:rFonts w:cstheme="minorHAnsi"/>
          <w:lang w:val="en-US" w:eastAsia="fr-FR"/>
        </w:rPr>
        <w:t>The vendor has dedicated activity areas with limited access:</w:t>
      </w:r>
    </w:p>
    <w:p w14:paraId="00AC9562" w14:textId="77777777" w:rsidR="001D1308" w:rsidRPr="00171558" w:rsidRDefault="001D1308" w:rsidP="001D1308">
      <w:pPr>
        <w:rPr>
          <w:rFonts w:cstheme="minorHAnsi"/>
          <w:lang w:val="en-US" w:eastAsia="fr-FR"/>
        </w:rPr>
      </w:pPr>
      <w:r w:rsidRPr="00171558">
        <w:rPr>
          <w:rFonts w:cstheme="minorHAnsi"/>
        </w:rPr>
        <w:sym w:font="Wingdings" w:char="F070"/>
      </w:r>
      <w:r w:rsidRPr="00171558">
        <w:rPr>
          <w:rFonts w:cstheme="minorHAnsi"/>
          <w:lang w:val="en-US"/>
        </w:rPr>
        <w:t xml:space="preserve"> </w:t>
      </w:r>
      <w:r w:rsidRPr="00171558">
        <w:rPr>
          <w:rFonts w:cstheme="minorHAnsi"/>
          <w:lang w:val="en-US" w:eastAsia="fr-FR"/>
        </w:rPr>
        <w:t>reception area</w:t>
      </w:r>
    </w:p>
    <w:p w14:paraId="77EB8F17" w14:textId="77777777" w:rsidR="001D1308" w:rsidRPr="00171558" w:rsidRDefault="001D1308" w:rsidP="001D1308">
      <w:pPr>
        <w:rPr>
          <w:rFonts w:cstheme="minorHAnsi"/>
          <w:lang w:val="en-US" w:eastAsia="fr-FR"/>
        </w:rPr>
      </w:pPr>
      <w:r w:rsidRPr="00171558">
        <w:rPr>
          <w:rFonts w:cstheme="minorHAnsi"/>
        </w:rPr>
        <w:sym w:font="Wingdings" w:char="F070"/>
      </w:r>
      <w:r w:rsidRPr="00171558">
        <w:rPr>
          <w:rFonts w:cstheme="minorHAnsi"/>
          <w:lang w:val="en-US"/>
        </w:rPr>
        <w:t xml:space="preserve"> </w:t>
      </w:r>
      <w:r w:rsidRPr="00171558">
        <w:rPr>
          <w:rFonts w:cstheme="minorHAnsi"/>
          <w:lang w:val="en-US" w:eastAsia="fr-FR"/>
        </w:rPr>
        <w:t xml:space="preserve"> storage area</w:t>
      </w:r>
    </w:p>
    <w:p w14:paraId="22DD51EE" w14:textId="77777777" w:rsidR="001D1308" w:rsidRPr="00171558" w:rsidRDefault="001D1308" w:rsidP="001D1308">
      <w:pPr>
        <w:rPr>
          <w:rFonts w:cstheme="minorHAnsi"/>
          <w:lang w:val="en-US" w:eastAsia="fr-FR"/>
        </w:rPr>
      </w:pPr>
      <w:r w:rsidRPr="00171558">
        <w:rPr>
          <w:rFonts w:cstheme="minorHAnsi"/>
        </w:rPr>
        <w:sym w:font="Wingdings" w:char="F070"/>
      </w:r>
      <w:r w:rsidRPr="00171558">
        <w:rPr>
          <w:rFonts w:cstheme="minorHAnsi"/>
          <w:lang w:val="en-US"/>
        </w:rPr>
        <w:t xml:space="preserve"> </w:t>
      </w:r>
      <w:r w:rsidRPr="00171558">
        <w:rPr>
          <w:rFonts w:cstheme="minorHAnsi"/>
          <w:lang w:val="en-US" w:eastAsia="fr-FR"/>
        </w:rPr>
        <w:t xml:space="preserve"> packaging area</w:t>
      </w:r>
    </w:p>
    <w:p w14:paraId="1F9CDE1F" w14:textId="77777777" w:rsidR="001D1308" w:rsidRPr="00171558" w:rsidRDefault="001D1308" w:rsidP="001D1308">
      <w:pPr>
        <w:rPr>
          <w:rFonts w:cstheme="minorHAnsi"/>
          <w:lang w:val="en-US" w:eastAsia="fr-FR"/>
        </w:rPr>
      </w:pPr>
      <w:r w:rsidRPr="00171558">
        <w:rPr>
          <w:rFonts w:cstheme="minorHAnsi"/>
        </w:rPr>
        <w:sym w:font="Wingdings" w:char="F070"/>
      </w:r>
      <w:r w:rsidRPr="00171558">
        <w:rPr>
          <w:rFonts w:cstheme="minorHAnsi"/>
          <w:lang w:val="en-US"/>
        </w:rPr>
        <w:t xml:space="preserve"> </w:t>
      </w:r>
      <w:r w:rsidRPr="00171558">
        <w:rPr>
          <w:rFonts w:cstheme="minorHAnsi"/>
          <w:lang w:val="en-US" w:eastAsia="fr-FR"/>
        </w:rPr>
        <w:t xml:space="preserve"> shipping area</w:t>
      </w:r>
    </w:p>
    <w:p w14:paraId="600209C0" w14:textId="77777777" w:rsidR="001D1308" w:rsidRPr="00171558" w:rsidRDefault="001D1308" w:rsidP="001D1308">
      <w:pPr>
        <w:rPr>
          <w:rFonts w:cstheme="minorHAnsi"/>
          <w:lang w:val="en-US" w:eastAsia="fr-FR"/>
        </w:rPr>
      </w:pPr>
      <w:r w:rsidRPr="00171558">
        <w:rPr>
          <w:rFonts w:cstheme="minorHAnsi"/>
        </w:rPr>
        <w:sym w:font="Wingdings" w:char="F070"/>
      </w:r>
      <w:r w:rsidRPr="00171558">
        <w:rPr>
          <w:rFonts w:cstheme="minorHAnsi"/>
          <w:lang w:val="en-US"/>
        </w:rPr>
        <w:t xml:space="preserve"> </w:t>
      </w:r>
      <w:r w:rsidRPr="00171558">
        <w:rPr>
          <w:rFonts w:cstheme="minorHAnsi"/>
          <w:lang w:val="en-US" w:eastAsia="fr-FR"/>
        </w:rPr>
        <w:t xml:space="preserve"> control area</w:t>
      </w:r>
    </w:p>
    <w:p w14:paraId="493CF752" w14:textId="77777777" w:rsidR="001D1308" w:rsidRPr="00171558" w:rsidRDefault="001D1308" w:rsidP="001D1308">
      <w:pPr>
        <w:rPr>
          <w:rFonts w:cstheme="minorHAnsi"/>
          <w:lang w:val="en-US" w:eastAsia="fr-FR"/>
        </w:rPr>
      </w:pPr>
    </w:p>
    <w:p w14:paraId="42E8E632" w14:textId="77777777" w:rsidR="001D1308" w:rsidRPr="00171558" w:rsidRDefault="001D1308" w:rsidP="001D1308">
      <w:pPr>
        <w:rPr>
          <w:rFonts w:cstheme="minorHAnsi"/>
          <w:lang w:val="en-US" w:eastAsia="fr-FR"/>
        </w:rPr>
      </w:pPr>
      <w:r w:rsidRPr="00171558">
        <w:rPr>
          <w:rFonts w:cstheme="minorHAnsi"/>
        </w:rPr>
        <w:sym w:font="Wingdings" w:char="F070"/>
      </w:r>
      <w:r w:rsidRPr="00171558">
        <w:rPr>
          <w:rFonts w:cstheme="minorHAnsi"/>
          <w:lang w:val="en-US"/>
        </w:rPr>
        <w:t xml:space="preserve"> </w:t>
      </w:r>
      <w:r w:rsidRPr="00171558">
        <w:rPr>
          <w:rFonts w:cstheme="minorHAnsi"/>
          <w:lang w:val="en-US" w:eastAsia="fr-FR"/>
        </w:rPr>
        <w:t>The areas are maintained, cleaned and disinfected according to specific procedures (BPF)</w:t>
      </w:r>
    </w:p>
    <w:p w14:paraId="7BD3EB18" w14:textId="77777777" w:rsidR="001D1308" w:rsidRPr="00171558" w:rsidRDefault="001D1308" w:rsidP="001D1308">
      <w:pPr>
        <w:rPr>
          <w:rFonts w:cstheme="minorHAnsi"/>
          <w:lang w:val="en-US" w:eastAsia="fr-FR"/>
        </w:rPr>
      </w:pPr>
      <w:r w:rsidRPr="00171558">
        <w:rPr>
          <w:rFonts w:cstheme="minorHAnsi"/>
        </w:rPr>
        <w:sym w:font="Wingdings" w:char="F070"/>
      </w:r>
      <w:r w:rsidRPr="00171558">
        <w:rPr>
          <w:rFonts w:cstheme="minorHAnsi"/>
          <w:lang w:val="en-US"/>
        </w:rPr>
        <w:t xml:space="preserve">  </w:t>
      </w:r>
      <w:r w:rsidRPr="00171558">
        <w:rPr>
          <w:rFonts w:cstheme="minorHAnsi"/>
          <w:lang w:val="en-US" w:eastAsia="fr-FR"/>
        </w:rPr>
        <w:t>Appropriate lighting, temperature, humidity, ventilation</w:t>
      </w:r>
    </w:p>
    <w:p w14:paraId="0BEEFD3F" w14:textId="77777777" w:rsidR="001D1308" w:rsidRPr="00171558" w:rsidRDefault="001D1308" w:rsidP="001D1308">
      <w:pPr>
        <w:rPr>
          <w:rFonts w:cstheme="minorHAnsi"/>
          <w:lang w:val="en-US" w:eastAsia="fr-FR"/>
        </w:rPr>
      </w:pPr>
      <w:r w:rsidRPr="00171558">
        <w:rPr>
          <w:rFonts w:cstheme="minorHAnsi"/>
        </w:rPr>
        <w:sym w:font="Wingdings" w:char="F070"/>
      </w:r>
      <w:r w:rsidRPr="00171558">
        <w:rPr>
          <w:rFonts w:cstheme="minorHAnsi"/>
          <w:lang w:val="en-US"/>
        </w:rPr>
        <w:t xml:space="preserve"> Manufacturing area: a</w:t>
      </w:r>
      <w:r w:rsidRPr="00171558">
        <w:rPr>
          <w:rFonts w:cstheme="minorHAnsi"/>
          <w:lang w:val="en-US" w:eastAsia="fr-FR"/>
        </w:rPr>
        <w:t>rrangement and logical order to avoid cross-contamination</w:t>
      </w:r>
    </w:p>
    <w:p w14:paraId="6A76015F" w14:textId="77777777" w:rsidR="001D1308" w:rsidRPr="00171558" w:rsidRDefault="001D1308" w:rsidP="001D1308">
      <w:pPr>
        <w:rPr>
          <w:rFonts w:cstheme="minorHAnsi"/>
          <w:lang w:val="en-US" w:eastAsia="fr-FR"/>
        </w:rPr>
      </w:pPr>
      <w:r w:rsidRPr="00171558">
        <w:rPr>
          <w:rFonts w:cstheme="minorHAnsi"/>
        </w:rPr>
        <w:sym w:font="Wingdings" w:char="F070"/>
      </w:r>
      <w:r w:rsidRPr="00171558">
        <w:rPr>
          <w:rFonts w:cstheme="minorHAnsi"/>
          <w:lang w:val="en-US"/>
        </w:rPr>
        <w:t xml:space="preserve"> Storage area</w:t>
      </w:r>
      <w:r w:rsidRPr="00171558">
        <w:rPr>
          <w:rFonts w:cstheme="minorHAnsi"/>
          <w:lang w:val="en-US" w:eastAsia="fr-FR"/>
        </w:rPr>
        <w:t>:</w:t>
      </w:r>
    </w:p>
    <w:p w14:paraId="4C1F8F26" w14:textId="77777777" w:rsidR="001D1308" w:rsidRPr="00171558" w:rsidRDefault="001D1308" w:rsidP="001D1308">
      <w:pPr>
        <w:rPr>
          <w:rFonts w:cstheme="minorHAnsi"/>
          <w:lang w:val="en-US" w:eastAsia="fr-FR"/>
        </w:rPr>
      </w:pPr>
      <w:r w:rsidRPr="00171558">
        <w:rPr>
          <w:rFonts w:cstheme="minorHAnsi"/>
          <w:lang w:val="en-US" w:eastAsia="fr-FR"/>
        </w:rPr>
        <w:t>-sufficient size for orderly storage; specifically identified quarantine, particular access, if computer quarantine: same level of security</w:t>
      </w:r>
    </w:p>
    <w:p w14:paraId="71C38562" w14:textId="77777777" w:rsidR="001D1308" w:rsidRPr="00171558" w:rsidRDefault="001D1308" w:rsidP="001D1308">
      <w:pPr>
        <w:rPr>
          <w:rFonts w:cstheme="minorHAnsi"/>
          <w:lang w:val="en-US" w:eastAsia="fr-FR"/>
        </w:rPr>
      </w:pPr>
      <w:r w:rsidRPr="00171558">
        <w:rPr>
          <w:rFonts w:cstheme="minorHAnsi"/>
          <w:lang w:val="en-US" w:eastAsia="fr-FR"/>
        </w:rPr>
        <w:t>-Separate area for returned, refused or recalled products</w:t>
      </w:r>
    </w:p>
    <w:p w14:paraId="0545B897" w14:textId="77777777" w:rsidR="001D1308" w:rsidRPr="00171558" w:rsidRDefault="001D1308" w:rsidP="006F4268">
      <w:pPr>
        <w:rPr>
          <w:rFonts w:cstheme="minorHAnsi"/>
          <w:lang w:val="en-US" w:eastAsia="fr-FR"/>
        </w:rPr>
      </w:pPr>
    </w:p>
    <w:p w14:paraId="7E52E6D4" w14:textId="4D6E52C5" w:rsidR="003C2FE1" w:rsidRPr="00171558" w:rsidRDefault="003C2FE1" w:rsidP="001C3B3F">
      <w:pPr>
        <w:pStyle w:val="Titre2"/>
        <w:rPr>
          <w:rFonts w:cstheme="minorHAnsi"/>
        </w:rPr>
      </w:pPr>
      <w:bookmarkStart w:id="13" w:name="_Toc440362942"/>
      <w:bookmarkStart w:id="14" w:name="_Toc464824620"/>
      <w:bookmarkEnd w:id="3"/>
      <w:bookmarkEnd w:id="4"/>
      <w:bookmarkEnd w:id="5"/>
      <w:bookmarkEnd w:id="6"/>
      <w:r w:rsidRPr="00171558">
        <w:rPr>
          <w:rFonts w:cstheme="minorHAnsi"/>
        </w:rPr>
        <w:t>Facilities</w:t>
      </w:r>
    </w:p>
    <w:p w14:paraId="350451F7" w14:textId="1E28003E" w:rsidR="003C2FE1" w:rsidRPr="00171558" w:rsidRDefault="003C2FE1" w:rsidP="003C2FE1">
      <w:pPr>
        <w:rPr>
          <w:rFonts w:cstheme="minorHAnsi"/>
          <w:lang w:val="en-US" w:eastAsia="fr-FR"/>
        </w:rPr>
      </w:pPr>
      <w:r w:rsidRPr="00171558">
        <w:rPr>
          <w:rFonts w:cstheme="minorHAnsi"/>
          <w:lang w:val="en-US" w:eastAsia="fr-FR"/>
        </w:rPr>
        <w:t>The vendor has dedicated activity areas with limited access:</w:t>
      </w:r>
    </w:p>
    <w:p w14:paraId="01C94B3F" w14:textId="77777777" w:rsidR="003C2FE1" w:rsidRPr="00171558" w:rsidRDefault="003C2FE1" w:rsidP="003C2FE1">
      <w:pPr>
        <w:rPr>
          <w:rFonts w:cstheme="minorHAnsi"/>
          <w:lang w:val="en-US" w:eastAsia="fr-FR"/>
        </w:rPr>
      </w:pPr>
      <w:r w:rsidRPr="00171558">
        <w:rPr>
          <w:rFonts w:cstheme="minorHAnsi"/>
          <w:lang w:val="en-US" w:eastAsia="fr-FR"/>
        </w:rPr>
        <w:t xml:space="preserve">- </w:t>
      </w:r>
      <w:r w:rsidRPr="00171558">
        <w:rPr>
          <w:rFonts w:ascii="Segoe UI Symbol" w:hAnsi="Segoe UI Symbol" w:cs="Segoe UI Symbol"/>
          <w:lang w:val="en-US" w:eastAsia="fr-FR"/>
        </w:rPr>
        <w:t>☐</w:t>
      </w:r>
      <w:r w:rsidRPr="00171558">
        <w:rPr>
          <w:rFonts w:cstheme="minorHAnsi"/>
          <w:lang w:val="en-US" w:eastAsia="fr-FR"/>
        </w:rPr>
        <w:t xml:space="preserve"> reception area</w:t>
      </w:r>
    </w:p>
    <w:p w14:paraId="2258738D" w14:textId="77777777" w:rsidR="003C2FE1" w:rsidRPr="00171558" w:rsidRDefault="003C2FE1" w:rsidP="003C2FE1">
      <w:pPr>
        <w:rPr>
          <w:rFonts w:cstheme="minorHAnsi"/>
          <w:lang w:val="en-US" w:eastAsia="fr-FR"/>
        </w:rPr>
      </w:pPr>
      <w:r w:rsidRPr="00171558">
        <w:rPr>
          <w:rFonts w:cstheme="minorHAnsi"/>
          <w:lang w:val="en-US" w:eastAsia="fr-FR"/>
        </w:rPr>
        <w:t xml:space="preserve">- </w:t>
      </w:r>
      <w:r w:rsidRPr="00171558">
        <w:rPr>
          <w:rFonts w:ascii="Segoe UI Symbol" w:hAnsi="Segoe UI Symbol" w:cs="Segoe UI Symbol"/>
          <w:lang w:val="en-US" w:eastAsia="fr-FR"/>
        </w:rPr>
        <w:t>☐</w:t>
      </w:r>
      <w:r w:rsidRPr="00171558">
        <w:rPr>
          <w:rFonts w:cstheme="minorHAnsi"/>
          <w:lang w:val="en-US" w:eastAsia="fr-FR"/>
        </w:rPr>
        <w:t xml:space="preserve"> storage area</w:t>
      </w:r>
    </w:p>
    <w:p w14:paraId="36559C87" w14:textId="77777777" w:rsidR="003C2FE1" w:rsidRPr="00171558" w:rsidRDefault="003C2FE1" w:rsidP="003C2FE1">
      <w:pPr>
        <w:rPr>
          <w:rFonts w:cstheme="minorHAnsi"/>
          <w:lang w:val="en-US" w:eastAsia="fr-FR"/>
        </w:rPr>
      </w:pPr>
      <w:r w:rsidRPr="00171558">
        <w:rPr>
          <w:rFonts w:cstheme="minorHAnsi"/>
          <w:lang w:val="en-US" w:eastAsia="fr-FR"/>
        </w:rPr>
        <w:t xml:space="preserve">- </w:t>
      </w:r>
      <w:r w:rsidRPr="00171558">
        <w:rPr>
          <w:rFonts w:ascii="Segoe UI Symbol" w:hAnsi="Segoe UI Symbol" w:cs="Segoe UI Symbol"/>
          <w:lang w:val="en-US" w:eastAsia="fr-FR"/>
        </w:rPr>
        <w:t>☐</w:t>
      </w:r>
      <w:r w:rsidRPr="00171558">
        <w:rPr>
          <w:rFonts w:cstheme="minorHAnsi"/>
          <w:lang w:val="en-US" w:eastAsia="fr-FR"/>
        </w:rPr>
        <w:t xml:space="preserve"> packaging area</w:t>
      </w:r>
    </w:p>
    <w:p w14:paraId="0D62A948" w14:textId="77777777" w:rsidR="003C2FE1" w:rsidRPr="00171558" w:rsidRDefault="003C2FE1" w:rsidP="003C2FE1">
      <w:pPr>
        <w:rPr>
          <w:rFonts w:cstheme="minorHAnsi"/>
          <w:lang w:val="en-US" w:eastAsia="fr-FR"/>
        </w:rPr>
      </w:pPr>
      <w:r w:rsidRPr="00171558">
        <w:rPr>
          <w:rFonts w:cstheme="minorHAnsi"/>
          <w:lang w:val="en-US" w:eastAsia="fr-FR"/>
        </w:rPr>
        <w:t xml:space="preserve">- </w:t>
      </w:r>
      <w:r w:rsidRPr="00171558">
        <w:rPr>
          <w:rFonts w:ascii="Segoe UI Symbol" w:hAnsi="Segoe UI Symbol" w:cs="Segoe UI Symbol"/>
          <w:lang w:val="en-US" w:eastAsia="fr-FR"/>
        </w:rPr>
        <w:t>☐</w:t>
      </w:r>
      <w:r w:rsidRPr="00171558">
        <w:rPr>
          <w:rFonts w:cstheme="minorHAnsi"/>
          <w:lang w:val="en-US" w:eastAsia="fr-FR"/>
        </w:rPr>
        <w:t xml:space="preserve"> shipping area</w:t>
      </w:r>
    </w:p>
    <w:p w14:paraId="1C6A1DDE" w14:textId="0298B18E" w:rsidR="003C2FE1" w:rsidRPr="00171558" w:rsidRDefault="003C2FE1" w:rsidP="003C2FE1">
      <w:pPr>
        <w:rPr>
          <w:rFonts w:cstheme="minorHAnsi"/>
          <w:lang w:val="en-US" w:eastAsia="fr-FR"/>
        </w:rPr>
      </w:pPr>
      <w:r w:rsidRPr="00171558">
        <w:rPr>
          <w:rFonts w:cstheme="minorHAnsi"/>
          <w:lang w:val="en-US" w:eastAsia="fr-FR"/>
        </w:rPr>
        <w:t xml:space="preserve">- </w:t>
      </w:r>
      <w:r w:rsidRPr="00171558">
        <w:rPr>
          <w:rFonts w:ascii="Segoe UI Symbol" w:hAnsi="Segoe UI Symbol" w:cs="Segoe UI Symbol"/>
          <w:lang w:val="en-US" w:eastAsia="fr-FR"/>
        </w:rPr>
        <w:t>☐</w:t>
      </w:r>
      <w:r w:rsidRPr="00171558">
        <w:rPr>
          <w:rFonts w:cstheme="minorHAnsi"/>
          <w:lang w:val="en-US" w:eastAsia="fr-FR"/>
        </w:rPr>
        <w:t xml:space="preserve"> control area</w:t>
      </w:r>
    </w:p>
    <w:p w14:paraId="128955F5" w14:textId="00FEC0C9" w:rsidR="00C8025A" w:rsidRPr="00171558" w:rsidRDefault="00C8025A" w:rsidP="00C8025A">
      <w:pPr>
        <w:rPr>
          <w:rFonts w:cstheme="minorHAnsi"/>
          <w:lang w:val="en-US" w:eastAsia="fr-FR"/>
        </w:rPr>
      </w:pPr>
      <w:r w:rsidRPr="00171558">
        <w:rPr>
          <w:rFonts w:cstheme="minorHAnsi"/>
          <w:lang w:val="en-US" w:eastAsia="fr-FR"/>
        </w:rPr>
        <w:lastRenderedPageBreak/>
        <w:t>The areas are maintained, cleaned and disinfected according to specific procedures (BPF)</w:t>
      </w:r>
    </w:p>
    <w:p w14:paraId="2ED4E543" w14:textId="50BE0F84" w:rsidR="000874DD" w:rsidRPr="00171558" w:rsidRDefault="000874DD" w:rsidP="000874DD">
      <w:pPr>
        <w:rPr>
          <w:rFonts w:cstheme="minorHAnsi"/>
          <w:lang w:val="en-US" w:eastAsia="fr-FR"/>
        </w:rPr>
      </w:pPr>
      <w:r w:rsidRPr="00171558">
        <w:rPr>
          <w:rFonts w:cstheme="minorHAnsi"/>
        </w:rPr>
        <w:sym w:font="Wingdings" w:char="F070"/>
      </w:r>
      <w:r w:rsidRPr="00171558">
        <w:rPr>
          <w:rFonts w:cstheme="minorHAnsi"/>
          <w:lang w:val="en-US"/>
        </w:rPr>
        <w:t xml:space="preserve">  </w:t>
      </w:r>
      <w:r w:rsidRPr="00171558">
        <w:rPr>
          <w:rFonts w:cstheme="minorHAnsi"/>
          <w:lang w:val="en-US" w:eastAsia="fr-FR"/>
        </w:rPr>
        <w:t>Appropriate lighting, temperature, humidity, ventilation</w:t>
      </w:r>
    </w:p>
    <w:p w14:paraId="2666117F" w14:textId="35552617" w:rsidR="007A4494" w:rsidRPr="00171558" w:rsidRDefault="007A4494" w:rsidP="000874DD">
      <w:pPr>
        <w:rPr>
          <w:rFonts w:cstheme="minorHAnsi"/>
          <w:lang w:val="en-US" w:eastAsia="fr-FR"/>
        </w:rPr>
      </w:pPr>
      <w:r w:rsidRPr="00171558">
        <w:rPr>
          <w:rFonts w:cstheme="minorHAnsi"/>
        </w:rPr>
        <w:sym w:font="Wingdings" w:char="F070"/>
      </w:r>
      <w:r w:rsidRPr="00171558">
        <w:rPr>
          <w:rFonts w:cstheme="minorHAnsi"/>
          <w:lang w:val="en-US"/>
        </w:rPr>
        <w:t xml:space="preserve"> Manufacturing area: a</w:t>
      </w:r>
      <w:r w:rsidRPr="00171558">
        <w:rPr>
          <w:rFonts w:cstheme="minorHAnsi"/>
          <w:lang w:val="en-US" w:eastAsia="fr-FR"/>
        </w:rPr>
        <w:t>rrangement and logical order to avoid cross-contamination</w:t>
      </w:r>
    </w:p>
    <w:bookmarkEnd w:id="13"/>
    <w:bookmarkEnd w:id="14"/>
    <w:p w14:paraId="66D5DD09" w14:textId="77777777" w:rsidR="006D08DF" w:rsidRPr="00171558" w:rsidRDefault="006D08DF" w:rsidP="006D08DF">
      <w:pPr>
        <w:rPr>
          <w:rFonts w:cstheme="minorHAnsi"/>
          <w:lang w:val="en-US" w:eastAsia="fr-FR"/>
        </w:rPr>
      </w:pPr>
      <w:r w:rsidRPr="00171558">
        <w:rPr>
          <w:rFonts w:cstheme="minorHAnsi"/>
        </w:rPr>
        <w:sym w:font="Wingdings" w:char="F070"/>
      </w:r>
      <w:r w:rsidRPr="00171558">
        <w:rPr>
          <w:rFonts w:cstheme="minorHAnsi"/>
          <w:lang w:val="en-US"/>
        </w:rPr>
        <w:t xml:space="preserve"> Storage area</w:t>
      </w:r>
      <w:r w:rsidRPr="00171558">
        <w:rPr>
          <w:rFonts w:cstheme="minorHAnsi"/>
          <w:lang w:val="en-US" w:eastAsia="fr-FR"/>
        </w:rPr>
        <w:t>:</w:t>
      </w:r>
    </w:p>
    <w:p w14:paraId="358DA0C0" w14:textId="77777777" w:rsidR="006D08DF" w:rsidRPr="00171558" w:rsidRDefault="006D08DF" w:rsidP="006D08DF">
      <w:pPr>
        <w:rPr>
          <w:rFonts w:cstheme="minorHAnsi"/>
          <w:lang w:val="en-US" w:eastAsia="fr-FR"/>
        </w:rPr>
      </w:pPr>
      <w:r w:rsidRPr="00171558">
        <w:rPr>
          <w:rFonts w:cstheme="minorHAnsi"/>
          <w:lang w:val="en-US" w:eastAsia="fr-FR"/>
        </w:rPr>
        <w:t>-sufficient size for orderly storage; specifically identified quarantine, particular access, if computer quarantine: same level of security</w:t>
      </w:r>
    </w:p>
    <w:p w14:paraId="155CB09B" w14:textId="77777777" w:rsidR="006D08DF" w:rsidRPr="00171558" w:rsidRDefault="006D08DF" w:rsidP="006D08DF">
      <w:pPr>
        <w:rPr>
          <w:rFonts w:cstheme="minorHAnsi"/>
          <w:lang w:val="en-US" w:eastAsia="fr-FR"/>
        </w:rPr>
      </w:pPr>
      <w:r w:rsidRPr="00171558">
        <w:rPr>
          <w:rFonts w:cstheme="minorHAnsi"/>
          <w:lang w:val="en-US" w:eastAsia="fr-FR"/>
        </w:rPr>
        <w:t>-Separate area for returned, refused or recalled products</w:t>
      </w:r>
    </w:p>
    <w:sectPr w:rsidR="006D08DF" w:rsidRPr="00171558" w:rsidSect="0084147F">
      <w:headerReference w:type="default" r:id="rId11"/>
      <w:footerReference w:type="default" r:id="rId12"/>
      <w:headerReference w:type="first" r:id="rId13"/>
      <w:footerReference w:type="first" r:id="rId14"/>
      <w:pgSz w:w="11907" w:h="16840"/>
      <w:pgMar w:top="1418" w:right="1134" w:bottom="567" w:left="3402" w:header="284" w:footer="45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7D335" w14:textId="77777777" w:rsidR="003B00FF" w:rsidRDefault="003B00FF">
      <w:pPr>
        <w:spacing w:before="0"/>
      </w:pPr>
      <w:r>
        <w:separator/>
      </w:r>
    </w:p>
  </w:endnote>
  <w:endnote w:type="continuationSeparator" w:id="0">
    <w:p w14:paraId="2EB4EA3B" w14:textId="77777777" w:rsidR="003B00FF" w:rsidRDefault="003B00FF">
      <w:pPr>
        <w:spacing w:before="0"/>
      </w:pPr>
      <w:r>
        <w:continuationSeparator/>
      </w:r>
    </w:p>
  </w:endnote>
  <w:endnote w:type="continuationNotice" w:id="1">
    <w:p w14:paraId="7CDE668E" w14:textId="77777777" w:rsidR="003B00FF" w:rsidRDefault="003B00FF">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Albertus Medium">
    <w:altName w:val="Candar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98CB9" w14:textId="3E392459" w:rsidR="00C451D3" w:rsidRPr="0084147F" w:rsidRDefault="00C451D3" w:rsidP="00647A0B">
    <w:pPr>
      <w:pStyle w:val="Pieddepage"/>
    </w:pPr>
    <w:r w:rsidRPr="0084147F">
      <w:t xml:space="preserve">Sunnikan Consulting / </w:t>
    </w:r>
    <w:r w:rsidR="002E42AC">
      <w:fldChar w:fldCharType="begin"/>
    </w:r>
    <w:r w:rsidR="002E42AC">
      <w:instrText xml:space="preserve"> FILENAME   \* MERGEFORMAT </w:instrText>
    </w:r>
    <w:r w:rsidR="002E42AC">
      <w:fldChar w:fldCharType="separate"/>
    </w:r>
    <w:r w:rsidRPr="0084147F">
      <w:t>A_IMP_TF.docx</w:t>
    </w:r>
    <w:r w:rsidR="002E42AC">
      <w:fldChar w:fldCharType="end"/>
    </w:r>
    <w:r w:rsidRPr="0084147F">
      <w:t xml:space="preserve"> / Imprimé le </w:t>
    </w:r>
    <w:r w:rsidRPr="0084147F">
      <w:fldChar w:fldCharType="begin"/>
    </w:r>
    <w:r w:rsidRPr="0084147F">
      <w:instrText xml:space="preserve"> DATE  \@ "d MMMM yyyy"  \* MERGEFORMAT </w:instrText>
    </w:r>
    <w:r w:rsidRPr="0084147F">
      <w:fldChar w:fldCharType="separate"/>
    </w:r>
    <w:r w:rsidR="002E42AC">
      <w:t>5 août 2022</w:t>
    </w:r>
    <w:r w:rsidRPr="0084147F">
      <w:fldChar w:fldCharType="end"/>
    </w:r>
    <w:r w:rsidRPr="0084147F">
      <w:t xml:space="preserve">/ Page </w:t>
    </w:r>
    <w:r w:rsidRPr="0084147F">
      <w:fldChar w:fldCharType="begin"/>
    </w:r>
    <w:r w:rsidRPr="0084147F">
      <w:instrText xml:space="preserve"> PAGE   \* MERGEFORMAT </w:instrText>
    </w:r>
    <w:r w:rsidRPr="0084147F">
      <w:fldChar w:fldCharType="separate"/>
    </w:r>
    <w:r w:rsidR="00CE6E48">
      <w:t>25</w:t>
    </w:r>
    <w:r w:rsidRPr="0084147F">
      <w:fldChar w:fldCharType="end"/>
    </w:r>
    <w:r w:rsidRPr="0084147F">
      <w:t>/</w:t>
    </w:r>
    <w:r w:rsidR="002E42AC">
      <w:fldChar w:fldCharType="begin"/>
    </w:r>
    <w:r w:rsidR="002E42AC">
      <w:instrText xml:space="preserve"> NUMPAGES   \* MERGEFORMAT </w:instrText>
    </w:r>
    <w:r w:rsidR="002E42AC">
      <w:fldChar w:fldCharType="separate"/>
    </w:r>
    <w:r w:rsidR="00CE6E48">
      <w:t>42</w:t>
    </w:r>
    <w:r w:rsidR="002E42AC">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805" w:type="dxa"/>
      <w:tblInd w:w="-1735" w:type="dxa"/>
      <w:tblLook w:val="04A0" w:firstRow="1" w:lastRow="0" w:firstColumn="1" w:lastColumn="0" w:noHBand="0" w:noVBand="1"/>
    </w:tblPr>
    <w:tblGrid>
      <w:gridCol w:w="3403"/>
      <w:gridCol w:w="2224"/>
      <w:gridCol w:w="3178"/>
    </w:tblGrid>
    <w:tr w:rsidR="00C451D3" w:rsidRPr="003A16FA" w14:paraId="61A9B435" w14:textId="77777777" w:rsidTr="00647A0B">
      <w:tc>
        <w:tcPr>
          <w:tcW w:w="3403" w:type="dxa"/>
          <w:shd w:val="clear" w:color="auto" w:fill="auto"/>
        </w:tcPr>
        <w:p w14:paraId="59092F72" w14:textId="77777777" w:rsidR="00C451D3" w:rsidRPr="003A16FA" w:rsidRDefault="00C451D3" w:rsidP="0084147F">
          <w:pPr>
            <w:pStyle w:val="Pieddepremirepage-tableau"/>
            <w:rPr>
              <w:rFonts w:ascii="Calibri" w:hAnsi="Calibri"/>
              <w:sz w:val="16"/>
              <w:szCs w:val="16"/>
            </w:rPr>
          </w:pPr>
          <w:r w:rsidRPr="003A16FA">
            <w:rPr>
              <w:rFonts w:ascii="Calibri" w:hAnsi="Calibri"/>
              <w:sz w:val="16"/>
              <w:szCs w:val="16"/>
            </w:rPr>
            <w:br/>
            <w:t>Sunnikan Consulting</w:t>
          </w:r>
        </w:p>
        <w:p w14:paraId="506E1D60" w14:textId="54A5ACE2" w:rsidR="00C451D3" w:rsidRPr="003A16FA" w:rsidRDefault="00C451D3" w:rsidP="0084147F">
          <w:pPr>
            <w:pStyle w:val="Pieddepremirepage-tableau"/>
            <w:rPr>
              <w:rFonts w:ascii="Calibri" w:hAnsi="Calibri"/>
              <w:sz w:val="16"/>
              <w:szCs w:val="16"/>
            </w:rPr>
          </w:pPr>
          <w:r w:rsidRPr="003A16FA">
            <w:rPr>
              <w:rFonts w:ascii="Calibri" w:hAnsi="Calibri"/>
              <w:sz w:val="16"/>
              <w:szCs w:val="16"/>
            </w:rPr>
            <w:t>231 rue La Fontaine</w:t>
          </w:r>
        </w:p>
        <w:p w14:paraId="2B69DA79" w14:textId="77777777" w:rsidR="00C451D3" w:rsidRPr="003A16FA" w:rsidRDefault="00C451D3" w:rsidP="0084147F">
          <w:pPr>
            <w:pStyle w:val="Pieddepremirepage-tableau"/>
            <w:rPr>
              <w:rFonts w:ascii="Calibri" w:hAnsi="Calibri"/>
              <w:sz w:val="16"/>
              <w:szCs w:val="16"/>
            </w:rPr>
          </w:pPr>
          <w:r w:rsidRPr="003A16FA">
            <w:rPr>
              <w:rFonts w:ascii="Calibri" w:hAnsi="Calibri"/>
              <w:sz w:val="16"/>
              <w:szCs w:val="16"/>
            </w:rPr>
            <w:t>94120 Fontenay-sous-Bois, France</w:t>
          </w:r>
        </w:p>
      </w:tc>
      <w:tc>
        <w:tcPr>
          <w:tcW w:w="2224" w:type="dxa"/>
          <w:shd w:val="clear" w:color="auto" w:fill="auto"/>
        </w:tcPr>
        <w:p w14:paraId="16EF0B55" w14:textId="77777777" w:rsidR="00C451D3" w:rsidRPr="003A16FA" w:rsidRDefault="00C451D3" w:rsidP="0084147F">
          <w:pPr>
            <w:pStyle w:val="Pieddepremirepage-tableau"/>
            <w:rPr>
              <w:rFonts w:ascii="Calibri" w:hAnsi="Calibri"/>
              <w:sz w:val="16"/>
              <w:szCs w:val="16"/>
            </w:rPr>
          </w:pPr>
          <w:r w:rsidRPr="003A16FA">
            <w:rPr>
              <w:rFonts w:ascii="Calibri" w:hAnsi="Calibri"/>
              <w:sz w:val="16"/>
              <w:szCs w:val="16"/>
            </w:rPr>
            <w:br/>
            <w:t>+33 (0)1 55 97 13 13</w:t>
          </w:r>
        </w:p>
        <w:p w14:paraId="6B927845" w14:textId="77777777" w:rsidR="00C451D3" w:rsidRPr="003A16FA" w:rsidRDefault="00C451D3" w:rsidP="0084147F">
          <w:pPr>
            <w:pStyle w:val="Pieddepremirepage-tableau"/>
            <w:rPr>
              <w:rFonts w:ascii="Calibri" w:hAnsi="Calibri"/>
              <w:sz w:val="16"/>
              <w:szCs w:val="16"/>
            </w:rPr>
          </w:pPr>
          <w:r w:rsidRPr="003A16FA">
            <w:rPr>
              <w:rFonts w:ascii="Calibri" w:hAnsi="Calibri"/>
              <w:sz w:val="16"/>
              <w:szCs w:val="16"/>
            </w:rPr>
            <w:t>contact@sunnikan.com</w:t>
          </w:r>
        </w:p>
        <w:p w14:paraId="6D1CD857" w14:textId="77777777" w:rsidR="00C451D3" w:rsidRPr="003A16FA" w:rsidRDefault="00C451D3" w:rsidP="0084147F">
          <w:pPr>
            <w:pStyle w:val="Pieddepremirepage-tableau"/>
            <w:rPr>
              <w:rFonts w:ascii="Calibri" w:hAnsi="Calibri"/>
              <w:sz w:val="16"/>
              <w:szCs w:val="16"/>
            </w:rPr>
          </w:pPr>
          <w:r w:rsidRPr="003A16FA">
            <w:rPr>
              <w:rFonts w:ascii="Calibri" w:hAnsi="Calibri"/>
              <w:sz w:val="16"/>
              <w:szCs w:val="16"/>
            </w:rPr>
            <w:t>www.sunnikan.com</w:t>
          </w:r>
        </w:p>
      </w:tc>
      <w:tc>
        <w:tcPr>
          <w:tcW w:w="3178" w:type="dxa"/>
          <w:shd w:val="clear" w:color="auto" w:fill="auto"/>
        </w:tcPr>
        <w:p w14:paraId="06A46364" w14:textId="77777777" w:rsidR="00C451D3" w:rsidRPr="003A16FA" w:rsidRDefault="00C451D3" w:rsidP="0084147F">
          <w:pPr>
            <w:pStyle w:val="Pieddepremirepage-tableau"/>
            <w:rPr>
              <w:rFonts w:ascii="Calibri" w:hAnsi="Calibri"/>
              <w:sz w:val="16"/>
              <w:szCs w:val="16"/>
            </w:rPr>
          </w:pPr>
          <w:r w:rsidRPr="003A16FA">
            <w:rPr>
              <w:rFonts w:ascii="Calibri" w:hAnsi="Calibri"/>
              <w:sz w:val="16"/>
              <w:szCs w:val="16"/>
            </w:rPr>
            <w:br/>
            <w:t>Sunnikan Consulting</w:t>
          </w:r>
        </w:p>
        <w:p w14:paraId="6B85A873" w14:textId="379387DE" w:rsidR="00C451D3" w:rsidRPr="003A16FA" w:rsidRDefault="00C451D3" w:rsidP="0084147F">
          <w:pPr>
            <w:pStyle w:val="Pieddepremirepage-tableau"/>
            <w:rPr>
              <w:rFonts w:ascii="Calibri" w:hAnsi="Calibri"/>
              <w:sz w:val="16"/>
              <w:szCs w:val="16"/>
            </w:rPr>
          </w:pPr>
          <w:r w:rsidRPr="003A16FA">
            <w:rPr>
              <w:rFonts w:ascii="Calibri" w:hAnsi="Calibri"/>
              <w:sz w:val="16"/>
              <w:szCs w:val="16"/>
            </w:rPr>
            <w:t>SA</w:t>
          </w:r>
          <w:r w:rsidR="002E42AC">
            <w:rPr>
              <w:rFonts w:ascii="Calibri" w:hAnsi="Calibri"/>
              <w:sz w:val="16"/>
              <w:szCs w:val="16"/>
            </w:rPr>
            <w:t>S</w:t>
          </w:r>
          <w:r w:rsidRPr="003A16FA">
            <w:rPr>
              <w:rFonts w:ascii="Calibri" w:hAnsi="Calibri"/>
              <w:sz w:val="16"/>
              <w:szCs w:val="16"/>
            </w:rPr>
            <w:t xml:space="preserve"> au capital de 100 000 €</w:t>
          </w:r>
        </w:p>
        <w:p w14:paraId="019C3BAB" w14:textId="77777777" w:rsidR="00C451D3" w:rsidRPr="003A16FA" w:rsidRDefault="00C451D3" w:rsidP="0084147F">
          <w:pPr>
            <w:pStyle w:val="Pieddepremirepage-tableau"/>
            <w:rPr>
              <w:rFonts w:ascii="Calibri" w:hAnsi="Calibri"/>
              <w:sz w:val="16"/>
              <w:szCs w:val="16"/>
            </w:rPr>
          </w:pPr>
          <w:r w:rsidRPr="003A16FA">
            <w:rPr>
              <w:rFonts w:ascii="Calibri" w:hAnsi="Calibri"/>
              <w:sz w:val="16"/>
              <w:szCs w:val="16"/>
            </w:rPr>
            <w:t>RCS Créteil B 409 032 240 APE 7490B</w:t>
          </w:r>
        </w:p>
      </w:tc>
    </w:tr>
  </w:tbl>
  <w:p w14:paraId="771C35DE" w14:textId="3DEADBED" w:rsidR="00C451D3" w:rsidRPr="0084147F" w:rsidRDefault="00C451D3" w:rsidP="0084147F">
    <w:pPr>
      <w:pStyle w:val="Pieddepage"/>
    </w:pPr>
    <w:r w:rsidRPr="0084147F">
      <w:t xml:space="preserve">Sunnikan Consulting / </w:t>
    </w:r>
    <w:r w:rsidR="002E42AC">
      <w:fldChar w:fldCharType="begin"/>
    </w:r>
    <w:r w:rsidR="002E42AC">
      <w:instrText xml:space="preserve"> FILENAME   \* MERGEFORMAT </w:instrText>
    </w:r>
    <w:r w:rsidR="002E42AC">
      <w:fldChar w:fldCharType="separate"/>
    </w:r>
    <w:r w:rsidRPr="0084147F">
      <w:t>A_IMP_TF.docx</w:t>
    </w:r>
    <w:r w:rsidR="002E42AC">
      <w:fldChar w:fldCharType="end"/>
    </w:r>
    <w:r w:rsidRPr="0084147F">
      <w:t xml:space="preserve"> / Imprimé le </w:t>
    </w:r>
    <w:r w:rsidRPr="0084147F">
      <w:fldChar w:fldCharType="begin"/>
    </w:r>
    <w:r w:rsidRPr="0084147F">
      <w:instrText xml:space="preserve"> DATE  \@ "d MMMM yyyy"  \* MERGEFORMAT </w:instrText>
    </w:r>
    <w:r w:rsidRPr="0084147F">
      <w:fldChar w:fldCharType="separate"/>
    </w:r>
    <w:r w:rsidR="002E42AC">
      <w:t>5 août 2022</w:t>
    </w:r>
    <w:r w:rsidRPr="0084147F">
      <w:fldChar w:fldCharType="end"/>
    </w:r>
    <w:r w:rsidRPr="0084147F">
      <w:t xml:space="preserve">/ Page </w:t>
    </w:r>
    <w:r w:rsidRPr="0084147F">
      <w:fldChar w:fldCharType="begin"/>
    </w:r>
    <w:r w:rsidRPr="0084147F">
      <w:instrText xml:space="preserve"> PAGE   \* MERGEFORMAT </w:instrText>
    </w:r>
    <w:r w:rsidRPr="0084147F">
      <w:fldChar w:fldCharType="separate"/>
    </w:r>
    <w:r w:rsidR="00CE6E48">
      <w:t>1</w:t>
    </w:r>
    <w:r w:rsidRPr="0084147F">
      <w:fldChar w:fldCharType="end"/>
    </w:r>
    <w:r w:rsidRPr="0084147F">
      <w:t>/</w:t>
    </w:r>
    <w:r w:rsidR="002E42AC">
      <w:fldChar w:fldCharType="begin"/>
    </w:r>
    <w:r w:rsidR="002E42AC">
      <w:instrText xml:space="preserve"> NUMPAGES   \* MERGEFORMAT </w:instrText>
    </w:r>
    <w:r w:rsidR="002E42AC">
      <w:fldChar w:fldCharType="separate"/>
    </w:r>
    <w:r w:rsidR="00CE6E48">
      <w:t>42</w:t>
    </w:r>
    <w:r w:rsidR="002E42A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DED1B" w14:textId="77777777" w:rsidR="003B00FF" w:rsidRDefault="003B00FF">
      <w:pPr>
        <w:spacing w:before="0"/>
      </w:pPr>
      <w:r>
        <w:separator/>
      </w:r>
    </w:p>
  </w:footnote>
  <w:footnote w:type="continuationSeparator" w:id="0">
    <w:p w14:paraId="3631CCC2" w14:textId="77777777" w:rsidR="003B00FF" w:rsidRDefault="003B00FF">
      <w:pPr>
        <w:spacing w:before="0"/>
      </w:pPr>
      <w:r>
        <w:continuationSeparator/>
      </w:r>
    </w:p>
  </w:footnote>
  <w:footnote w:type="continuationNotice" w:id="1">
    <w:p w14:paraId="34BDD7DE" w14:textId="77777777" w:rsidR="003B00FF" w:rsidRDefault="003B00FF">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4C304" w14:textId="43FDA8F9" w:rsidR="00C451D3" w:rsidRDefault="00C451D3" w:rsidP="00C72F34">
    <w:pPr>
      <w:pStyle w:val="En-tte"/>
      <w:ind w:left="-2268"/>
    </w:pPr>
    <w:r>
      <w:rPr>
        <w:noProof/>
        <w:lang w:eastAsia="fr-FR"/>
      </w:rPr>
      <w:drawing>
        <wp:inline distT="0" distB="0" distL="0" distR="0" wp14:anchorId="75482D46" wp14:editId="6CFDC7F2">
          <wp:extent cx="1562100" cy="438150"/>
          <wp:effectExtent l="0" t="0" r="0" b="0"/>
          <wp:docPr id="8" name="Image 8"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41363" w14:textId="485DDBBB" w:rsidR="00C451D3" w:rsidRDefault="00C451D3" w:rsidP="0084147F">
    <w:pPr>
      <w:pStyle w:val="En-tte"/>
      <w:ind w:left="-2268"/>
    </w:pPr>
    <w:r>
      <w:rPr>
        <w:noProof/>
        <w:lang w:eastAsia="fr-FR"/>
      </w:rPr>
      <w:drawing>
        <wp:inline distT="0" distB="0" distL="0" distR="0" wp14:anchorId="53C36076" wp14:editId="09586C4E">
          <wp:extent cx="1562100" cy="438150"/>
          <wp:effectExtent l="0" t="0" r="0" b="0"/>
          <wp:docPr id="1" name="Image 1"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9781602"/>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9DE4A34C"/>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17767E3E"/>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C1E60F98"/>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89FE52DC"/>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6D8E312"/>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6EA14E"/>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2072BC"/>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F4D480"/>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B8042234"/>
    <w:lvl w:ilvl="0">
      <w:numFmt w:val="decimal"/>
      <w:pStyle w:val="S2"/>
      <w:lvlText w:val="*"/>
      <w:lvlJc w:val="left"/>
    </w:lvl>
  </w:abstractNum>
  <w:abstractNum w:abstractNumId="11" w15:restartNumberingAfterBreak="0">
    <w:nsid w:val="065B7311"/>
    <w:multiLevelType w:val="singleLevel"/>
    <w:tmpl w:val="8B9A2A7E"/>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15:restartNumberingAfterBreak="0">
    <w:nsid w:val="10BF117B"/>
    <w:multiLevelType w:val="hybridMultilevel"/>
    <w:tmpl w:val="248C9C18"/>
    <w:lvl w:ilvl="0" w:tplc="C56AF8EE">
      <w:start w:val="1"/>
      <w:numFmt w:val="bullet"/>
      <w:pStyle w:val="B2"/>
      <w:lvlText w:val="–"/>
      <w:lvlJc w:val="left"/>
      <w:pPr>
        <w:ind w:left="927" w:hanging="360"/>
      </w:pPr>
      <w:rPr>
        <w:rFonts w:ascii="Univers" w:hAnsi="Univers" w:cs="Times New Roman" w:hint="default"/>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8B01E7D"/>
    <w:multiLevelType w:val="hybridMultilevel"/>
    <w:tmpl w:val="3236D2A4"/>
    <w:lvl w:ilvl="0" w:tplc="5D982B52">
      <w:start w:val="1"/>
      <w:numFmt w:val="bullet"/>
      <w:pStyle w:val="B1"/>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8B26840"/>
    <w:multiLevelType w:val="hybridMultilevel"/>
    <w:tmpl w:val="28C6AEC8"/>
    <w:lvl w:ilvl="0" w:tplc="B1C44B88">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6" w15:restartNumberingAfterBreak="0">
    <w:nsid w:val="2C754C2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2581367"/>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3DB927A9"/>
    <w:multiLevelType w:val="multilevel"/>
    <w:tmpl w:val="5914D32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5E2D6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03D0A23"/>
    <w:multiLevelType w:val="hybridMultilevel"/>
    <w:tmpl w:val="32A438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B710A63"/>
    <w:multiLevelType w:val="multilevel"/>
    <w:tmpl w:val="790072D8"/>
    <w:lvl w:ilvl="0">
      <w:start w:val="1"/>
      <w:numFmt w:val="decimal"/>
      <w:pStyle w:val="Titre1"/>
      <w:lvlText w:val="%1"/>
      <w:lvlJc w:val="left"/>
      <w:pPr>
        <w:ind w:left="1284" w:hanging="432"/>
      </w:pPr>
      <w:rPr>
        <w:rFonts w:hint="default"/>
        <w:u w:val="none"/>
      </w:rPr>
    </w:lvl>
    <w:lvl w:ilvl="1">
      <w:start w:val="1"/>
      <w:numFmt w:val="decimal"/>
      <w:pStyle w:val="Titre2"/>
      <w:lvlText w:val="%1.%2"/>
      <w:lvlJc w:val="left"/>
      <w:pPr>
        <w:ind w:left="1428" w:hanging="576"/>
      </w:pPr>
      <w:rPr>
        <w:rFonts w:hint="default"/>
        <w:u w:val="none"/>
      </w:rPr>
    </w:lvl>
    <w:lvl w:ilvl="2">
      <w:start w:val="1"/>
      <w:numFmt w:val="decimal"/>
      <w:pStyle w:val="Titre3"/>
      <w:lvlText w:val="%1.%2.%3"/>
      <w:lvlJc w:val="left"/>
      <w:pPr>
        <w:ind w:left="1572" w:hanging="720"/>
      </w:pPr>
      <w:rPr>
        <w:rFonts w:hint="default"/>
        <w:u w:val="none"/>
      </w:rPr>
    </w:lvl>
    <w:lvl w:ilvl="3">
      <w:start w:val="1"/>
      <w:numFmt w:val="decimal"/>
      <w:pStyle w:val="Titre4"/>
      <w:lvlText w:val="%1.%2.%3.%4"/>
      <w:lvlJc w:val="left"/>
      <w:pPr>
        <w:ind w:left="1716" w:hanging="864"/>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Titre5"/>
      <w:lvlText w:val="%1.%2.%3.%4.%5"/>
      <w:lvlJc w:val="left"/>
      <w:pPr>
        <w:ind w:left="1860" w:hanging="1008"/>
      </w:pPr>
      <w:rPr>
        <w:rFonts w:hint="default"/>
      </w:rPr>
    </w:lvl>
    <w:lvl w:ilvl="5">
      <w:start w:val="1"/>
      <w:numFmt w:val="decimal"/>
      <w:pStyle w:val="Titre6"/>
      <w:lvlText w:val="%1.%2.%3.%4.%5.%6"/>
      <w:lvlJc w:val="left"/>
      <w:pPr>
        <w:ind w:left="2004" w:hanging="1152"/>
      </w:pPr>
      <w:rPr>
        <w:rFonts w:hint="default"/>
      </w:rPr>
    </w:lvl>
    <w:lvl w:ilvl="6">
      <w:start w:val="1"/>
      <w:numFmt w:val="decimal"/>
      <w:pStyle w:val="Titre7"/>
      <w:lvlText w:val="%1.%2.%3.%4.%5.%6.%7"/>
      <w:lvlJc w:val="left"/>
      <w:pPr>
        <w:ind w:left="2148" w:hanging="1296"/>
      </w:pPr>
      <w:rPr>
        <w:rFonts w:hint="default"/>
      </w:rPr>
    </w:lvl>
    <w:lvl w:ilvl="7">
      <w:start w:val="1"/>
      <w:numFmt w:val="decimal"/>
      <w:pStyle w:val="Titre8"/>
      <w:lvlText w:val="%1.%2.%3.%4.%5.%6.%7.%8"/>
      <w:lvlJc w:val="left"/>
      <w:pPr>
        <w:ind w:left="2292" w:hanging="1440"/>
      </w:pPr>
      <w:rPr>
        <w:rFonts w:hint="default"/>
      </w:rPr>
    </w:lvl>
    <w:lvl w:ilvl="8">
      <w:start w:val="1"/>
      <w:numFmt w:val="decimal"/>
      <w:pStyle w:val="Titre9"/>
      <w:lvlText w:val="%1.%2.%3.%4.%5.%6.%7.%8.%9"/>
      <w:lvlJc w:val="left"/>
      <w:pPr>
        <w:ind w:left="2436" w:hanging="1584"/>
      </w:pPr>
      <w:rPr>
        <w:rFonts w:hint="default"/>
      </w:rPr>
    </w:lvl>
  </w:abstractNum>
  <w:abstractNum w:abstractNumId="22" w15:restartNumberingAfterBreak="0">
    <w:nsid w:val="73AB3DE8"/>
    <w:multiLevelType w:val="multilevel"/>
    <w:tmpl w:val="4FE68494"/>
    <w:lvl w:ilvl="0">
      <w:start w:val="1"/>
      <w:numFmt w:val="decimal"/>
      <w:lvlText w:val="%1."/>
      <w:lvlJc w:val="left"/>
      <w:pPr>
        <w:tabs>
          <w:tab w:val="num" w:pos="0"/>
        </w:tabs>
        <w:ind w:left="0" w:firstLine="0"/>
      </w:pPr>
    </w:lvl>
    <w:lvl w:ilvl="1">
      <w:start w:val="1"/>
      <w:numFmt w:val="decimal"/>
      <w:lvlText w:val="%1.%2"/>
      <w:lvlJc w:val="left"/>
      <w:pPr>
        <w:tabs>
          <w:tab w:val="num" w:pos="36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num w:numId="1">
    <w:abstractNumId w:val="22"/>
  </w:num>
  <w:num w:numId="2">
    <w:abstractNumId w:val="16"/>
  </w:num>
  <w:num w:numId="3">
    <w:abstractNumId w:val="19"/>
  </w:num>
  <w:num w:numId="4">
    <w:abstractNumId w:val="17"/>
  </w:num>
  <w:num w:numId="5">
    <w:abstractNumId w:val="8"/>
  </w:num>
  <w:num w:numId="6">
    <w:abstractNumId w:val="3"/>
  </w:num>
  <w:num w:numId="7">
    <w:abstractNumId w:val="2"/>
  </w:num>
  <w:num w:numId="8">
    <w:abstractNumId w:val="1"/>
  </w:num>
  <w:num w:numId="9">
    <w:abstractNumId w:val="0"/>
  </w:num>
  <w:num w:numId="10">
    <w:abstractNumId w:val="7"/>
  </w:num>
  <w:num w:numId="11">
    <w:abstractNumId w:val="6"/>
  </w:num>
  <w:num w:numId="12">
    <w:abstractNumId w:val="5"/>
  </w:num>
  <w:num w:numId="13">
    <w:abstractNumId w:val="4"/>
  </w:num>
  <w:num w:numId="14">
    <w:abstractNumId w:val="10"/>
    <w:lvlOverride w:ilvl="0">
      <w:lvl w:ilvl="0">
        <w:start w:val="1"/>
        <w:numFmt w:val="bullet"/>
        <w:pStyle w:val="S2"/>
        <w:lvlText w:val="–"/>
        <w:lvlJc w:val="left"/>
        <w:pPr>
          <w:ind w:left="927" w:hanging="360"/>
        </w:pPr>
        <w:rPr>
          <w:rFonts w:ascii="Univers" w:hAnsi="Univers" w:cs="Times New Roman" w:hint="default"/>
          <w:sz w:val="20"/>
        </w:rPr>
      </w:lvl>
    </w:lvlOverride>
  </w:num>
  <w:num w:numId="15">
    <w:abstractNumId w:val="15"/>
  </w:num>
  <w:num w:numId="16">
    <w:abstractNumId w:val="12"/>
  </w:num>
  <w:num w:numId="17">
    <w:abstractNumId w:val="9"/>
  </w:num>
  <w:num w:numId="18">
    <w:abstractNumId w:val="14"/>
  </w:num>
  <w:num w:numId="19">
    <w:abstractNumId w:val="10"/>
    <w:lvlOverride w:ilvl="0">
      <w:lvl w:ilvl="0">
        <w:start w:val="1"/>
        <w:numFmt w:val="bullet"/>
        <w:pStyle w:val="S2"/>
        <w:lvlText w:val="–"/>
        <w:lvlJc w:val="left"/>
        <w:pPr>
          <w:ind w:left="927" w:hanging="360"/>
        </w:pPr>
        <w:rPr>
          <w:rFonts w:ascii="Univers" w:hAnsi="Univers" w:cs="Times New Roman" w:hint="default"/>
          <w:sz w:val="20"/>
        </w:rPr>
      </w:lvl>
    </w:lvlOverride>
  </w:num>
  <w:num w:numId="20">
    <w:abstractNumId w:val="11"/>
  </w:num>
  <w:num w:numId="21">
    <w:abstractNumId w:val="21"/>
  </w:num>
  <w:num w:numId="22">
    <w:abstractNumId w:val="18"/>
  </w:num>
  <w:num w:numId="23">
    <w:abstractNumId w:val="20"/>
  </w:num>
  <w:num w:numId="24">
    <w:abstractNumId w:val="13"/>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intFractionalCharacterWidth/>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57B"/>
    <w:rsid w:val="000031B1"/>
    <w:rsid w:val="000107F8"/>
    <w:rsid w:val="00013A8B"/>
    <w:rsid w:val="00017D71"/>
    <w:rsid w:val="0002134E"/>
    <w:rsid w:val="00023B9B"/>
    <w:rsid w:val="0003228A"/>
    <w:rsid w:val="00041D2C"/>
    <w:rsid w:val="00044272"/>
    <w:rsid w:val="00047B3E"/>
    <w:rsid w:val="00056364"/>
    <w:rsid w:val="00064073"/>
    <w:rsid w:val="0006686F"/>
    <w:rsid w:val="000762B2"/>
    <w:rsid w:val="00077248"/>
    <w:rsid w:val="000874DD"/>
    <w:rsid w:val="0009542D"/>
    <w:rsid w:val="00097850"/>
    <w:rsid w:val="000A0E78"/>
    <w:rsid w:val="000A3A2E"/>
    <w:rsid w:val="000D155A"/>
    <w:rsid w:val="000D55C0"/>
    <w:rsid w:val="000E01EC"/>
    <w:rsid w:val="000F0B9A"/>
    <w:rsid w:val="000F0BB7"/>
    <w:rsid w:val="000F1F12"/>
    <w:rsid w:val="000F3D41"/>
    <w:rsid w:val="000F7A1E"/>
    <w:rsid w:val="001057E1"/>
    <w:rsid w:val="00106F64"/>
    <w:rsid w:val="00113679"/>
    <w:rsid w:val="00122CBF"/>
    <w:rsid w:val="00126BDC"/>
    <w:rsid w:val="00130CAA"/>
    <w:rsid w:val="00132496"/>
    <w:rsid w:val="00137868"/>
    <w:rsid w:val="001400EB"/>
    <w:rsid w:val="00170E64"/>
    <w:rsid w:val="00171558"/>
    <w:rsid w:val="00176EC2"/>
    <w:rsid w:val="00177783"/>
    <w:rsid w:val="00181DDF"/>
    <w:rsid w:val="0018358D"/>
    <w:rsid w:val="001C1E8A"/>
    <w:rsid w:val="001C329E"/>
    <w:rsid w:val="001C3B3F"/>
    <w:rsid w:val="001D1308"/>
    <w:rsid w:val="001E0A3D"/>
    <w:rsid w:val="001E5731"/>
    <w:rsid w:val="001E6F6D"/>
    <w:rsid w:val="001F0B88"/>
    <w:rsid w:val="00211329"/>
    <w:rsid w:val="0021412C"/>
    <w:rsid w:val="00222B54"/>
    <w:rsid w:val="00226148"/>
    <w:rsid w:val="002343DB"/>
    <w:rsid w:val="00236E6A"/>
    <w:rsid w:val="00250B32"/>
    <w:rsid w:val="00251D26"/>
    <w:rsid w:val="002535E6"/>
    <w:rsid w:val="00267972"/>
    <w:rsid w:val="00271B83"/>
    <w:rsid w:val="00275BCB"/>
    <w:rsid w:val="00284CC6"/>
    <w:rsid w:val="00294173"/>
    <w:rsid w:val="00294CB5"/>
    <w:rsid w:val="00295CDA"/>
    <w:rsid w:val="002B1D21"/>
    <w:rsid w:val="002C198C"/>
    <w:rsid w:val="002D7519"/>
    <w:rsid w:val="002E033C"/>
    <w:rsid w:val="002E42AC"/>
    <w:rsid w:val="002E5B20"/>
    <w:rsid w:val="002E69D6"/>
    <w:rsid w:val="002F6C66"/>
    <w:rsid w:val="00300FC7"/>
    <w:rsid w:val="00302D61"/>
    <w:rsid w:val="00324DD2"/>
    <w:rsid w:val="00326A60"/>
    <w:rsid w:val="00335158"/>
    <w:rsid w:val="00336145"/>
    <w:rsid w:val="003407FE"/>
    <w:rsid w:val="00341386"/>
    <w:rsid w:val="003446D2"/>
    <w:rsid w:val="003457F8"/>
    <w:rsid w:val="003475A0"/>
    <w:rsid w:val="00347D14"/>
    <w:rsid w:val="0036427E"/>
    <w:rsid w:val="00370B03"/>
    <w:rsid w:val="00381745"/>
    <w:rsid w:val="00381AAD"/>
    <w:rsid w:val="00383028"/>
    <w:rsid w:val="003900AD"/>
    <w:rsid w:val="003A17F7"/>
    <w:rsid w:val="003A68BE"/>
    <w:rsid w:val="003B00FF"/>
    <w:rsid w:val="003B19EB"/>
    <w:rsid w:val="003B69EE"/>
    <w:rsid w:val="003C2854"/>
    <w:rsid w:val="003C2FE1"/>
    <w:rsid w:val="003E5F14"/>
    <w:rsid w:val="003E620B"/>
    <w:rsid w:val="003F335E"/>
    <w:rsid w:val="004029BB"/>
    <w:rsid w:val="0040745C"/>
    <w:rsid w:val="00421DA6"/>
    <w:rsid w:val="00430800"/>
    <w:rsid w:val="00462479"/>
    <w:rsid w:val="00462CAE"/>
    <w:rsid w:val="0047074F"/>
    <w:rsid w:val="004805C8"/>
    <w:rsid w:val="004968D4"/>
    <w:rsid w:val="004A4CCE"/>
    <w:rsid w:val="004A56FA"/>
    <w:rsid w:val="004B5E4E"/>
    <w:rsid w:val="004C450A"/>
    <w:rsid w:val="004C5ED2"/>
    <w:rsid w:val="004C657B"/>
    <w:rsid w:val="004D1ACB"/>
    <w:rsid w:val="004D29BA"/>
    <w:rsid w:val="004E4CBB"/>
    <w:rsid w:val="004E5636"/>
    <w:rsid w:val="0050130C"/>
    <w:rsid w:val="00517166"/>
    <w:rsid w:val="0051786C"/>
    <w:rsid w:val="00517B7E"/>
    <w:rsid w:val="00531195"/>
    <w:rsid w:val="0053197F"/>
    <w:rsid w:val="00535A3F"/>
    <w:rsid w:val="00541D9A"/>
    <w:rsid w:val="00543CA1"/>
    <w:rsid w:val="005544A4"/>
    <w:rsid w:val="005769DB"/>
    <w:rsid w:val="00581C07"/>
    <w:rsid w:val="005A5031"/>
    <w:rsid w:val="005A5F30"/>
    <w:rsid w:val="005D36EE"/>
    <w:rsid w:val="005D79B0"/>
    <w:rsid w:val="005E23CA"/>
    <w:rsid w:val="0060006A"/>
    <w:rsid w:val="00605466"/>
    <w:rsid w:val="006057B7"/>
    <w:rsid w:val="00607785"/>
    <w:rsid w:val="00607D2F"/>
    <w:rsid w:val="00613C1E"/>
    <w:rsid w:val="00624835"/>
    <w:rsid w:val="00626D03"/>
    <w:rsid w:val="00632711"/>
    <w:rsid w:val="00646118"/>
    <w:rsid w:val="00647A0B"/>
    <w:rsid w:val="00652BFC"/>
    <w:rsid w:val="00656833"/>
    <w:rsid w:val="00674984"/>
    <w:rsid w:val="006844EA"/>
    <w:rsid w:val="00685607"/>
    <w:rsid w:val="00690D78"/>
    <w:rsid w:val="00697BD0"/>
    <w:rsid w:val="006A00E0"/>
    <w:rsid w:val="006A3DE8"/>
    <w:rsid w:val="006A76DA"/>
    <w:rsid w:val="006B54A5"/>
    <w:rsid w:val="006D08DF"/>
    <w:rsid w:val="006D3353"/>
    <w:rsid w:val="006E0180"/>
    <w:rsid w:val="006E1368"/>
    <w:rsid w:val="006E763E"/>
    <w:rsid w:val="006E7924"/>
    <w:rsid w:val="006F054E"/>
    <w:rsid w:val="006F4268"/>
    <w:rsid w:val="0070506A"/>
    <w:rsid w:val="00705A3B"/>
    <w:rsid w:val="00711EB7"/>
    <w:rsid w:val="00723D43"/>
    <w:rsid w:val="00733772"/>
    <w:rsid w:val="00733C15"/>
    <w:rsid w:val="007435B4"/>
    <w:rsid w:val="00745190"/>
    <w:rsid w:val="007461FC"/>
    <w:rsid w:val="00746F75"/>
    <w:rsid w:val="00747028"/>
    <w:rsid w:val="007506A3"/>
    <w:rsid w:val="00750715"/>
    <w:rsid w:val="00751696"/>
    <w:rsid w:val="00761E3A"/>
    <w:rsid w:val="00762A53"/>
    <w:rsid w:val="0077681C"/>
    <w:rsid w:val="00780361"/>
    <w:rsid w:val="00784719"/>
    <w:rsid w:val="0079214E"/>
    <w:rsid w:val="007A4494"/>
    <w:rsid w:val="007A5C11"/>
    <w:rsid w:val="007B1564"/>
    <w:rsid w:val="007B74DA"/>
    <w:rsid w:val="007B7898"/>
    <w:rsid w:val="007C5115"/>
    <w:rsid w:val="007C6B63"/>
    <w:rsid w:val="007E1E70"/>
    <w:rsid w:val="007E6F9E"/>
    <w:rsid w:val="007F1394"/>
    <w:rsid w:val="008048CF"/>
    <w:rsid w:val="00806001"/>
    <w:rsid w:val="008104DA"/>
    <w:rsid w:val="00813A81"/>
    <w:rsid w:val="00831470"/>
    <w:rsid w:val="008318F1"/>
    <w:rsid w:val="00836CC8"/>
    <w:rsid w:val="0084147F"/>
    <w:rsid w:val="00852131"/>
    <w:rsid w:val="00855775"/>
    <w:rsid w:val="00855C70"/>
    <w:rsid w:val="00862B5E"/>
    <w:rsid w:val="00863228"/>
    <w:rsid w:val="00863CAC"/>
    <w:rsid w:val="00865C84"/>
    <w:rsid w:val="008815B1"/>
    <w:rsid w:val="00894D1C"/>
    <w:rsid w:val="00895C7D"/>
    <w:rsid w:val="008A0E46"/>
    <w:rsid w:val="008A2D3D"/>
    <w:rsid w:val="008B00C0"/>
    <w:rsid w:val="008B0652"/>
    <w:rsid w:val="008B6847"/>
    <w:rsid w:val="008C14FE"/>
    <w:rsid w:val="008C1D79"/>
    <w:rsid w:val="008C26CF"/>
    <w:rsid w:val="008E13BE"/>
    <w:rsid w:val="0090346A"/>
    <w:rsid w:val="009036B5"/>
    <w:rsid w:val="00904BB8"/>
    <w:rsid w:val="00921883"/>
    <w:rsid w:val="00951C6B"/>
    <w:rsid w:val="009520F0"/>
    <w:rsid w:val="00956CD5"/>
    <w:rsid w:val="009601F7"/>
    <w:rsid w:val="00963F01"/>
    <w:rsid w:val="009964C3"/>
    <w:rsid w:val="009B4E96"/>
    <w:rsid w:val="009D6FB4"/>
    <w:rsid w:val="009E4D88"/>
    <w:rsid w:val="009E5774"/>
    <w:rsid w:val="009E69E9"/>
    <w:rsid w:val="009F165D"/>
    <w:rsid w:val="009F7F78"/>
    <w:rsid w:val="00A1406C"/>
    <w:rsid w:val="00A23B8B"/>
    <w:rsid w:val="00A31A6B"/>
    <w:rsid w:val="00A4529B"/>
    <w:rsid w:val="00A47C66"/>
    <w:rsid w:val="00A50B2D"/>
    <w:rsid w:val="00A65341"/>
    <w:rsid w:val="00A72C98"/>
    <w:rsid w:val="00A818C3"/>
    <w:rsid w:val="00AA1CAE"/>
    <w:rsid w:val="00AA4C9F"/>
    <w:rsid w:val="00AA7859"/>
    <w:rsid w:val="00AB28C7"/>
    <w:rsid w:val="00AC12A2"/>
    <w:rsid w:val="00AC293A"/>
    <w:rsid w:val="00AC7841"/>
    <w:rsid w:val="00AD1C2E"/>
    <w:rsid w:val="00AE1776"/>
    <w:rsid w:val="00AE3020"/>
    <w:rsid w:val="00AE6026"/>
    <w:rsid w:val="00AE68F6"/>
    <w:rsid w:val="00B01288"/>
    <w:rsid w:val="00B0755E"/>
    <w:rsid w:val="00B16CAF"/>
    <w:rsid w:val="00B22FB2"/>
    <w:rsid w:val="00B25C0C"/>
    <w:rsid w:val="00B301E4"/>
    <w:rsid w:val="00B30434"/>
    <w:rsid w:val="00B51231"/>
    <w:rsid w:val="00B546DC"/>
    <w:rsid w:val="00B5602D"/>
    <w:rsid w:val="00B57CF7"/>
    <w:rsid w:val="00B63E7A"/>
    <w:rsid w:val="00B65B1C"/>
    <w:rsid w:val="00B67A02"/>
    <w:rsid w:val="00B8348E"/>
    <w:rsid w:val="00B8710D"/>
    <w:rsid w:val="00BA44A5"/>
    <w:rsid w:val="00BB055D"/>
    <w:rsid w:val="00BB295B"/>
    <w:rsid w:val="00BB7B2B"/>
    <w:rsid w:val="00BD7355"/>
    <w:rsid w:val="00BE3FD9"/>
    <w:rsid w:val="00BF01B4"/>
    <w:rsid w:val="00BF27C5"/>
    <w:rsid w:val="00BF48E3"/>
    <w:rsid w:val="00C07DB6"/>
    <w:rsid w:val="00C105DD"/>
    <w:rsid w:val="00C1544C"/>
    <w:rsid w:val="00C22309"/>
    <w:rsid w:val="00C24626"/>
    <w:rsid w:val="00C24B58"/>
    <w:rsid w:val="00C2582D"/>
    <w:rsid w:val="00C32852"/>
    <w:rsid w:val="00C37F07"/>
    <w:rsid w:val="00C451D3"/>
    <w:rsid w:val="00C56565"/>
    <w:rsid w:val="00C57C56"/>
    <w:rsid w:val="00C6226A"/>
    <w:rsid w:val="00C624BF"/>
    <w:rsid w:val="00C644B1"/>
    <w:rsid w:val="00C70B29"/>
    <w:rsid w:val="00C72F34"/>
    <w:rsid w:val="00C75365"/>
    <w:rsid w:val="00C8025A"/>
    <w:rsid w:val="00C8422D"/>
    <w:rsid w:val="00C870CB"/>
    <w:rsid w:val="00CB5B03"/>
    <w:rsid w:val="00CB6CB5"/>
    <w:rsid w:val="00CC1CC5"/>
    <w:rsid w:val="00CC2C3B"/>
    <w:rsid w:val="00CC4437"/>
    <w:rsid w:val="00CD65D1"/>
    <w:rsid w:val="00CE02EC"/>
    <w:rsid w:val="00CE6E48"/>
    <w:rsid w:val="00CE7FDC"/>
    <w:rsid w:val="00D02741"/>
    <w:rsid w:val="00D1523F"/>
    <w:rsid w:val="00D26599"/>
    <w:rsid w:val="00D3046F"/>
    <w:rsid w:val="00D30B00"/>
    <w:rsid w:val="00D30EE3"/>
    <w:rsid w:val="00D4291F"/>
    <w:rsid w:val="00D44FD1"/>
    <w:rsid w:val="00D462F5"/>
    <w:rsid w:val="00D469D0"/>
    <w:rsid w:val="00D46E42"/>
    <w:rsid w:val="00D52934"/>
    <w:rsid w:val="00D55754"/>
    <w:rsid w:val="00D57026"/>
    <w:rsid w:val="00D5785E"/>
    <w:rsid w:val="00D64139"/>
    <w:rsid w:val="00D86EDD"/>
    <w:rsid w:val="00D86FF7"/>
    <w:rsid w:val="00DB33ED"/>
    <w:rsid w:val="00DB5795"/>
    <w:rsid w:val="00DB7B15"/>
    <w:rsid w:val="00DC1454"/>
    <w:rsid w:val="00DC6AE1"/>
    <w:rsid w:val="00DE468E"/>
    <w:rsid w:val="00DE5513"/>
    <w:rsid w:val="00DF00EE"/>
    <w:rsid w:val="00DF2118"/>
    <w:rsid w:val="00DF58F7"/>
    <w:rsid w:val="00DF5EDD"/>
    <w:rsid w:val="00E00FC9"/>
    <w:rsid w:val="00E01E5C"/>
    <w:rsid w:val="00E15788"/>
    <w:rsid w:val="00E21B61"/>
    <w:rsid w:val="00E37029"/>
    <w:rsid w:val="00E41805"/>
    <w:rsid w:val="00E568A2"/>
    <w:rsid w:val="00E66153"/>
    <w:rsid w:val="00E66246"/>
    <w:rsid w:val="00E75F74"/>
    <w:rsid w:val="00E868B2"/>
    <w:rsid w:val="00E95811"/>
    <w:rsid w:val="00E969D9"/>
    <w:rsid w:val="00E97D6A"/>
    <w:rsid w:val="00E97DAE"/>
    <w:rsid w:val="00EA0165"/>
    <w:rsid w:val="00EA6D2B"/>
    <w:rsid w:val="00EB14E3"/>
    <w:rsid w:val="00EB6282"/>
    <w:rsid w:val="00EC5A6E"/>
    <w:rsid w:val="00EC6505"/>
    <w:rsid w:val="00EC6FBE"/>
    <w:rsid w:val="00ED728A"/>
    <w:rsid w:val="00ED7DE6"/>
    <w:rsid w:val="00EF0B83"/>
    <w:rsid w:val="00F0017B"/>
    <w:rsid w:val="00F029C9"/>
    <w:rsid w:val="00F050F2"/>
    <w:rsid w:val="00F21DE6"/>
    <w:rsid w:val="00F278B3"/>
    <w:rsid w:val="00F30B9D"/>
    <w:rsid w:val="00F30C08"/>
    <w:rsid w:val="00F421CE"/>
    <w:rsid w:val="00F52CEB"/>
    <w:rsid w:val="00F55907"/>
    <w:rsid w:val="00F634F2"/>
    <w:rsid w:val="00F81F63"/>
    <w:rsid w:val="00F82D80"/>
    <w:rsid w:val="00F861FD"/>
    <w:rsid w:val="00F9270F"/>
    <w:rsid w:val="00F94799"/>
    <w:rsid w:val="00F95C4C"/>
    <w:rsid w:val="00FA2AD3"/>
    <w:rsid w:val="00FC0661"/>
    <w:rsid w:val="00FC0F67"/>
    <w:rsid w:val="00FE4242"/>
    <w:rsid w:val="00FF00C3"/>
    <w:rsid w:val="00FF3A3A"/>
    <w:rsid w:val="00FF64D6"/>
    <w:rsid w:val="00FF6DD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3702627"/>
  <w15:docId w15:val="{57B33921-F7E9-45D3-97E9-B0728FB7F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4073"/>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D52934"/>
    <w:pPr>
      <w:keepNext/>
      <w:numPr>
        <w:numId w:val="21"/>
      </w:numPr>
      <w:spacing w:before="480" w:after="240"/>
      <w:ind w:left="567" w:hanging="567"/>
      <w:outlineLvl w:val="0"/>
    </w:pPr>
    <w:rPr>
      <w:rFonts w:cs="Arial"/>
      <w:b/>
      <w:bCs/>
      <w:kern w:val="32"/>
      <w:sz w:val="22"/>
      <w:szCs w:val="32"/>
      <w:lang w:eastAsia="fr-FR"/>
    </w:rPr>
  </w:style>
  <w:style w:type="paragraph" w:styleId="Titre2">
    <w:name w:val="heading 2"/>
    <w:basedOn w:val="Titre1"/>
    <w:next w:val="Normal"/>
    <w:link w:val="Titre2Car"/>
    <w:qFormat/>
    <w:rsid w:val="00D52934"/>
    <w:pPr>
      <w:numPr>
        <w:ilvl w:val="1"/>
      </w:numPr>
      <w:spacing w:before="360" w:after="120"/>
      <w:ind w:left="1134"/>
      <w:outlineLvl w:val="1"/>
    </w:pPr>
    <w:rPr>
      <w:bCs w:val="0"/>
      <w:iCs/>
      <w:sz w:val="20"/>
      <w:szCs w:val="28"/>
    </w:rPr>
  </w:style>
  <w:style w:type="paragraph" w:styleId="Titre3">
    <w:name w:val="heading 3"/>
    <w:basedOn w:val="Titre2"/>
    <w:next w:val="Normal"/>
    <w:link w:val="Titre3Car"/>
    <w:qFormat/>
    <w:rsid w:val="00535A3F"/>
    <w:pPr>
      <w:numPr>
        <w:ilvl w:val="2"/>
      </w:numPr>
      <w:spacing w:before="240" w:after="60"/>
      <w:ind w:left="1985" w:hanging="862"/>
      <w:outlineLvl w:val="2"/>
    </w:pPr>
    <w:rPr>
      <w:iCs w:val="0"/>
      <w:szCs w:val="20"/>
    </w:rPr>
  </w:style>
  <w:style w:type="paragraph" w:styleId="Titre4">
    <w:name w:val="heading 4"/>
    <w:basedOn w:val="Normal"/>
    <w:next w:val="Normal"/>
    <w:link w:val="Titre4Car"/>
    <w:rsid w:val="008E13BE"/>
    <w:pPr>
      <w:keepNext/>
      <w:numPr>
        <w:ilvl w:val="3"/>
        <w:numId w:val="21"/>
      </w:numPr>
      <w:outlineLvl w:val="3"/>
    </w:pPr>
    <w:rPr>
      <w:rFonts w:ascii="ITC Franklin Gothic Book" w:hAnsi="ITC Franklin Gothic Book"/>
      <w:b/>
      <w:bCs/>
      <w:sz w:val="28"/>
      <w:szCs w:val="28"/>
    </w:rPr>
  </w:style>
  <w:style w:type="paragraph" w:styleId="Titre5">
    <w:name w:val="heading 5"/>
    <w:basedOn w:val="Normal"/>
    <w:next w:val="Normal"/>
    <w:link w:val="Titre5Car"/>
    <w:rsid w:val="008E13BE"/>
    <w:pPr>
      <w:numPr>
        <w:ilvl w:val="4"/>
        <w:numId w:val="21"/>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8E13BE"/>
    <w:pPr>
      <w:numPr>
        <w:ilvl w:val="5"/>
        <w:numId w:val="21"/>
      </w:numPr>
      <w:outlineLvl w:val="5"/>
    </w:pPr>
    <w:rPr>
      <w:rFonts w:ascii="ITC Franklin Gothic Book" w:hAnsi="ITC Franklin Gothic Book"/>
      <w:b/>
      <w:bCs/>
      <w:sz w:val="22"/>
      <w:szCs w:val="22"/>
    </w:rPr>
  </w:style>
  <w:style w:type="paragraph" w:styleId="Titre7">
    <w:name w:val="heading 7"/>
    <w:basedOn w:val="Normal"/>
    <w:next w:val="Normal"/>
    <w:link w:val="Titre7Car"/>
    <w:rsid w:val="008E13BE"/>
    <w:pPr>
      <w:numPr>
        <w:ilvl w:val="6"/>
        <w:numId w:val="21"/>
      </w:numPr>
      <w:outlineLvl w:val="6"/>
    </w:pPr>
    <w:rPr>
      <w:rFonts w:ascii="ITC Franklin Gothic Book" w:hAnsi="ITC Franklin Gothic Book"/>
    </w:rPr>
  </w:style>
  <w:style w:type="paragraph" w:styleId="Titre8">
    <w:name w:val="heading 8"/>
    <w:basedOn w:val="Normal"/>
    <w:next w:val="Normal"/>
    <w:link w:val="Titre8Car"/>
    <w:rsid w:val="008E13BE"/>
    <w:pPr>
      <w:numPr>
        <w:ilvl w:val="7"/>
        <w:numId w:val="21"/>
      </w:numPr>
      <w:outlineLvl w:val="7"/>
    </w:pPr>
    <w:rPr>
      <w:rFonts w:ascii="ITC Franklin Gothic Book" w:hAnsi="ITC Franklin Gothic Book"/>
      <w:i/>
      <w:iCs/>
    </w:rPr>
  </w:style>
  <w:style w:type="paragraph" w:styleId="Titre9">
    <w:name w:val="heading 9"/>
    <w:basedOn w:val="Normal"/>
    <w:next w:val="Normal"/>
    <w:link w:val="Titre9Car"/>
    <w:rsid w:val="008E13BE"/>
    <w:pPr>
      <w:numPr>
        <w:ilvl w:val="8"/>
        <w:numId w:val="21"/>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licepardfautDefaultFont">
    <w:name w:val="Police par défaut.Default Font"/>
  </w:style>
  <w:style w:type="character" w:customStyle="1" w:styleId="PolicepardfautDefaultFont3">
    <w:name w:val="Police par défaut.Default Font3"/>
  </w:style>
  <w:style w:type="character" w:customStyle="1" w:styleId="PolicepardfautDefaultFont2">
    <w:name w:val="Police par défaut.Default Font2"/>
  </w:style>
  <w:style w:type="character" w:customStyle="1" w:styleId="PolicepardfautDefaultFont1">
    <w:name w:val="Police par défaut.Default Font1"/>
  </w:style>
  <w:style w:type="paragraph" w:customStyle="1" w:styleId="Definition">
    <w:name w:val="Definition"/>
    <w:basedOn w:val="Normal"/>
    <w:pPr>
      <w:spacing w:before="115"/>
      <w:ind w:left="2835"/>
    </w:pPr>
    <w:rPr>
      <w:noProof/>
    </w:rPr>
  </w:style>
  <w:style w:type="paragraph" w:styleId="Commentaire">
    <w:name w:val="annotation text"/>
    <w:basedOn w:val="Normal"/>
    <w:link w:val="CommentaireCar"/>
    <w:uiPriority w:val="99"/>
    <w:semiHidden/>
    <w:unhideWhenUsed/>
    <w:rsid w:val="008E13BE"/>
    <w:rPr>
      <w:szCs w:val="20"/>
    </w:rPr>
  </w:style>
  <w:style w:type="paragraph" w:styleId="TM8">
    <w:name w:val="toc 8"/>
    <w:basedOn w:val="Normal"/>
    <w:next w:val="Normal"/>
    <w:uiPriority w:val="39"/>
    <w:rsid w:val="008E13BE"/>
    <w:pPr>
      <w:spacing w:before="0"/>
      <w:ind w:left="1260"/>
      <w:jc w:val="left"/>
    </w:pPr>
    <w:rPr>
      <w:rFonts w:ascii="Times New Roman" w:hAnsi="Times New Roman"/>
      <w:szCs w:val="20"/>
    </w:rPr>
  </w:style>
  <w:style w:type="paragraph" w:styleId="TM7">
    <w:name w:val="toc 7"/>
    <w:basedOn w:val="Normal"/>
    <w:next w:val="Normal"/>
    <w:uiPriority w:val="39"/>
    <w:rsid w:val="008E13BE"/>
    <w:pPr>
      <w:spacing w:before="0"/>
      <w:ind w:left="1080"/>
      <w:jc w:val="left"/>
    </w:pPr>
    <w:rPr>
      <w:rFonts w:ascii="Times New Roman" w:hAnsi="Times New Roman"/>
      <w:szCs w:val="20"/>
    </w:rPr>
  </w:style>
  <w:style w:type="paragraph" w:styleId="TM6">
    <w:name w:val="toc 6"/>
    <w:basedOn w:val="Normal"/>
    <w:next w:val="Normal"/>
    <w:uiPriority w:val="39"/>
    <w:rsid w:val="008E13BE"/>
    <w:pPr>
      <w:spacing w:before="0"/>
      <w:ind w:left="900"/>
      <w:jc w:val="left"/>
    </w:pPr>
    <w:rPr>
      <w:rFonts w:ascii="Times New Roman" w:hAnsi="Times New Roman"/>
      <w:szCs w:val="20"/>
    </w:rPr>
  </w:style>
  <w:style w:type="paragraph" w:styleId="TM5">
    <w:name w:val="toc 5"/>
    <w:basedOn w:val="Normal"/>
    <w:next w:val="Normal"/>
    <w:uiPriority w:val="39"/>
    <w:rsid w:val="008E13BE"/>
    <w:pPr>
      <w:spacing w:before="0"/>
      <w:ind w:left="720"/>
      <w:jc w:val="left"/>
    </w:pPr>
    <w:rPr>
      <w:rFonts w:ascii="Times New Roman" w:hAnsi="Times New Roman"/>
      <w:szCs w:val="20"/>
    </w:rPr>
  </w:style>
  <w:style w:type="paragraph" w:styleId="TM4">
    <w:name w:val="toc 4"/>
    <w:basedOn w:val="Normal"/>
    <w:next w:val="Normal"/>
    <w:uiPriority w:val="39"/>
    <w:rsid w:val="008E13BE"/>
    <w:pPr>
      <w:spacing w:before="0"/>
      <w:ind w:left="540"/>
      <w:jc w:val="left"/>
    </w:pPr>
    <w:rPr>
      <w:rFonts w:ascii="Times New Roman" w:hAnsi="Times New Roman"/>
      <w:szCs w:val="20"/>
    </w:rPr>
  </w:style>
  <w:style w:type="paragraph" w:styleId="TM3">
    <w:name w:val="toc 3"/>
    <w:basedOn w:val="Normal"/>
    <w:next w:val="Normal"/>
    <w:uiPriority w:val="39"/>
    <w:rsid w:val="00956CD5"/>
    <w:pPr>
      <w:tabs>
        <w:tab w:val="right" w:leader="dot" w:pos="9072"/>
      </w:tabs>
      <w:spacing w:before="0"/>
      <w:ind w:left="2268" w:hanging="850"/>
    </w:pPr>
    <w:rPr>
      <w:i/>
      <w:noProof/>
      <w:sz w:val="18"/>
      <w:szCs w:val="20"/>
    </w:rPr>
  </w:style>
  <w:style w:type="paragraph" w:styleId="TM2">
    <w:name w:val="toc 2"/>
    <w:basedOn w:val="Normal"/>
    <w:next w:val="Normal"/>
    <w:uiPriority w:val="39"/>
    <w:rsid w:val="008E13BE"/>
    <w:pPr>
      <w:tabs>
        <w:tab w:val="right" w:leader="dot" w:pos="9072"/>
      </w:tabs>
      <w:spacing w:before="0"/>
      <w:ind w:left="1418" w:hanging="567"/>
    </w:pPr>
    <w:rPr>
      <w:i/>
      <w:iCs/>
      <w:noProof/>
      <w:sz w:val="18"/>
      <w:szCs w:val="20"/>
    </w:rPr>
  </w:style>
  <w:style w:type="paragraph" w:styleId="TM1">
    <w:name w:val="toc 1"/>
    <w:basedOn w:val="Normal"/>
    <w:next w:val="Normal"/>
    <w:autoRedefine/>
    <w:uiPriority w:val="39"/>
    <w:rsid w:val="00CE6E48"/>
    <w:pPr>
      <w:tabs>
        <w:tab w:val="right" w:leader="dot" w:pos="9072"/>
      </w:tabs>
      <w:spacing w:before="60"/>
      <w:ind w:left="851" w:hanging="284"/>
    </w:pPr>
    <w:rPr>
      <w:noProof/>
    </w:rPr>
  </w:style>
  <w:style w:type="paragraph" w:styleId="Index7">
    <w:name w:val="index 7"/>
    <w:basedOn w:val="Normal"/>
    <w:next w:val="Normal"/>
    <w:semiHidden/>
    <w:pPr>
      <w:ind w:left="1698"/>
    </w:pPr>
    <w:rPr>
      <w:rFonts w:ascii="Univers" w:hAnsi="Univers"/>
    </w:rPr>
  </w:style>
  <w:style w:type="paragraph" w:styleId="Index6">
    <w:name w:val="index 6"/>
    <w:basedOn w:val="Normal"/>
    <w:next w:val="Normal"/>
    <w:semiHidden/>
    <w:pPr>
      <w:ind w:left="1415"/>
    </w:pPr>
    <w:rPr>
      <w:rFonts w:ascii="Univers" w:hAnsi="Univers"/>
    </w:rPr>
  </w:style>
  <w:style w:type="paragraph" w:styleId="Index5">
    <w:name w:val="index 5"/>
    <w:basedOn w:val="Normal"/>
    <w:next w:val="Normal"/>
    <w:semiHidden/>
    <w:pPr>
      <w:ind w:left="1132"/>
    </w:pPr>
    <w:rPr>
      <w:rFonts w:ascii="Univers" w:hAnsi="Univers"/>
    </w:rPr>
  </w:style>
  <w:style w:type="paragraph" w:styleId="Index4">
    <w:name w:val="index 4"/>
    <w:basedOn w:val="Normal"/>
    <w:next w:val="Normal"/>
    <w:semiHidden/>
    <w:pPr>
      <w:ind w:left="849"/>
    </w:pPr>
    <w:rPr>
      <w:rFonts w:ascii="Univers" w:hAnsi="Univers"/>
    </w:rPr>
  </w:style>
  <w:style w:type="paragraph" w:styleId="Index3">
    <w:name w:val="index 3"/>
    <w:basedOn w:val="Normal"/>
    <w:next w:val="Normal"/>
    <w:semiHidden/>
    <w:pPr>
      <w:ind w:left="566"/>
    </w:pPr>
    <w:rPr>
      <w:rFonts w:ascii="Univers" w:hAnsi="Univers"/>
    </w:rPr>
  </w:style>
  <w:style w:type="paragraph" w:styleId="Index2">
    <w:name w:val="index 2"/>
    <w:basedOn w:val="Normal"/>
    <w:next w:val="Normal"/>
    <w:semiHidden/>
    <w:pPr>
      <w:ind w:left="283"/>
    </w:pPr>
    <w:rPr>
      <w:rFonts w:ascii="Univers" w:hAnsi="Univers"/>
    </w:rPr>
  </w:style>
  <w:style w:type="paragraph" w:styleId="Index1">
    <w:name w:val="index 1"/>
    <w:basedOn w:val="Normal"/>
    <w:next w:val="Normal"/>
    <w:semiHidden/>
    <w:rPr>
      <w:rFonts w:ascii="Univers" w:hAnsi="Univers"/>
    </w:rPr>
  </w:style>
  <w:style w:type="paragraph" w:styleId="Titreindex">
    <w:name w:val="index heading"/>
    <w:basedOn w:val="Normal"/>
    <w:next w:val="Index1"/>
    <w:semiHidden/>
  </w:style>
  <w:style w:type="paragraph" w:styleId="Pieddepage">
    <w:name w:val="footer"/>
    <w:basedOn w:val="Normal"/>
    <w:link w:val="PieddepageCar"/>
    <w:unhideWhenUsed/>
    <w:rsid w:val="008E13BE"/>
    <w:pPr>
      <w:spacing w:before="0"/>
      <w:ind w:left="-1701"/>
      <w:jc w:val="right"/>
    </w:pPr>
    <w:rPr>
      <w:noProof/>
      <w:sz w:val="16"/>
      <w:lang w:eastAsia="fr-FR"/>
    </w:rPr>
  </w:style>
  <w:style w:type="paragraph" w:styleId="En-tte">
    <w:name w:val="header"/>
    <w:basedOn w:val="Normal"/>
    <w:link w:val="En-tteCar"/>
    <w:uiPriority w:val="99"/>
    <w:unhideWhenUsed/>
    <w:rsid w:val="008E13BE"/>
    <w:pPr>
      <w:spacing w:before="0"/>
    </w:pPr>
  </w:style>
  <w:style w:type="paragraph" w:styleId="Notedebasdepage">
    <w:name w:val="footnote text"/>
    <w:basedOn w:val="Normal"/>
    <w:semiHidden/>
  </w:style>
  <w:style w:type="paragraph" w:customStyle="1" w:styleId="Mention1">
    <w:name w:val="Mention1"/>
    <w:basedOn w:val="Normal"/>
    <w:pPr>
      <w:tabs>
        <w:tab w:val="left" w:pos="851"/>
      </w:tabs>
      <w:spacing w:before="240"/>
      <w:ind w:left="851" w:hanging="850"/>
    </w:pPr>
    <w:rPr>
      <w:rFonts w:ascii="Univers" w:hAnsi="Univers"/>
    </w:rPr>
  </w:style>
  <w:style w:type="paragraph" w:customStyle="1" w:styleId="Adresse">
    <w:name w:val="Adresse"/>
    <w:basedOn w:val="Normal"/>
    <w:pPr>
      <w:tabs>
        <w:tab w:val="left" w:pos="2268"/>
      </w:tabs>
    </w:pPr>
    <w:rPr>
      <w:sz w:val="16"/>
    </w:rPr>
  </w:style>
  <w:style w:type="paragraph" w:customStyle="1" w:styleId="Centr">
    <w:name w:val="Centré"/>
    <w:basedOn w:val="Normal"/>
    <w:next w:val="Normal"/>
    <w:pPr>
      <w:spacing w:before="240"/>
      <w:jc w:val="center"/>
    </w:pPr>
    <w:rPr>
      <w:rFonts w:ascii="Univers" w:hAnsi="Univers"/>
    </w:rPr>
  </w:style>
  <w:style w:type="paragraph" w:customStyle="1" w:styleId="Corps">
    <w:name w:val="Corps"/>
    <w:basedOn w:val="Normal"/>
    <w:pPr>
      <w:spacing w:before="240"/>
      <w:ind w:right="709"/>
    </w:pPr>
    <w:rPr>
      <w:rFonts w:ascii="Univers" w:hAnsi="Univers"/>
    </w:rPr>
  </w:style>
  <w:style w:type="paragraph" w:customStyle="1" w:styleId="Enretrait">
    <w:name w:val="En retrait"/>
    <w:basedOn w:val="Normal"/>
    <w:next w:val="Corps"/>
    <w:pPr>
      <w:spacing w:before="240"/>
      <w:ind w:left="709" w:right="709"/>
    </w:pPr>
    <w:rPr>
      <w:rFonts w:ascii="Univers" w:hAnsi="Univers"/>
    </w:rPr>
  </w:style>
  <w:style w:type="paragraph" w:styleId="Liste">
    <w:name w:val="List"/>
    <w:basedOn w:val="Normal"/>
    <w:next w:val="Corps"/>
    <w:pPr>
      <w:tabs>
        <w:tab w:val="decimal" w:pos="284"/>
        <w:tab w:val="left" w:pos="709"/>
      </w:tabs>
      <w:spacing w:before="240"/>
      <w:ind w:left="709" w:right="709" w:hanging="709"/>
    </w:pPr>
    <w:rPr>
      <w:rFonts w:ascii="Univers" w:hAnsi="Univers"/>
    </w:rPr>
  </w:style>
  <w:style w:type="paragraph" w:customStyle="1" w:styleId="ListeCopie">
    <w:name w:val="ListeCopie"/>
    <w:basedOn w:val="Normal"/>
    <w:next w:val="Normal"/>
    <w:pPr>
      <w:tabs>
        <w:tab w:val="left" w:pos="567"/>
      </w:tabs>
      <w:spacing w:before="240"/>
      <w:ind w:left="567" w:hanging="567"/>
    </w:pPr>
    <w:rPr>
      <w:rFonts w:ascii="Univers" w:hAnsi="Univers"/>
    </w:r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Picesjointes">
    <w:name w:val="Pièces jointes"/>
    <w:basedOn w:val="Normal"/>
    <w:next w:val="Normal"/>
    <w:pPr>
      <w:tabs>
        <w:tab w:val="left" w:pos="1418"/>
      </w:tabs>
      <w:spacing w:before="240"/>
      <w:ind w:left="1418" w:hanging="1418"/>
      <w:jc w:val="left"/>
    </w:pPr>
  </w:style>
  <w:style w:type="paragraph" w:customStyle="1" w:styleId="Picesjointes1">
    <w:name w:val="Pièces jointes1"/>
    <w:basedOn w:val="Normal"/>
    <w:next w:val="Normal"/>
    <w:pPr>
      <w:tabs>
        <w:tab w:val="left" w:pos="1418"/>
      </w:tabs>
      <w:spacing w:before="240"/>
      <w:ind w:left="1418" w:hanging="1418"/>
      <w:jc w:val="left"/>
    </w:pPr>
  </w:style>
  <w:style w:type="paragraph" w:styleId="Adressedestinataire">
    <w:name w:val="envelope address"/>
    <w:basedOn w:val="Normal"/>
    <w:pPr>
      <w:framePr w:w="7938" w:h="1985" w:hRule="exact" w:hSpace="141" w:wrap="auto" w:hAnchor="page" w:xAlign="center" w:yAlign="bottom"/>
      <w:ind w:left="2835"/>
    </w:pPr>
    <w:rPr>
      <w:b/>
      <w:sz w:val="40"/>
    </w:rPr>
  </w:style>
  <w:style w:type="paragraph" w:styleId="Adresseexpditeur">
    <w:name w:val="envelope return"/>
    <w:basedOn w:val="Normal"/>
    <w:rPr>
      <w:b/>
      <w:sz w:val="24"/>
    </w:rPr>
  </w:style>
  <w:style w:type="character" w:styleId="Appelnotedebasdep">
    <w:name w:val="footnote reference"/>
    <w:semiHidden/>
    <w:rPr>
      <w:position w:val="6"/>
      <w:sz w:val="16"/>
    </w:rPr>
  </w:style>
  <w:style w:type="paragraph" w:customStyle="1" w:styleId="B1">
    <w:name w:val="B1"/>
    <w:basedOn w:val="Listepuces"/>
    <w:link w:val="B1Car"/>
    <w:qFormat/>
    <w:rsid w:val="008A0E46"/>
    <w:pPr>
      <w:numPr>
        <w:numId w:val="18"/>
      </w:numPr>
      <w:spacing w:before="60"/>
      <w:ind w:left="568" w:hanging="284"/>
      <w:contextualSpacing w:val="0"/>
    </w:pPr>
  </w:style>
  <w:style w:type="paragraph" w:customStyle="1" w:styleId="B2">
    <w:name w:val="B2"/>
    <w:basedOn w:val="B1"/>
    <w:link w:val="B2Car"/>
    <w:qFormat/>
    <w:rsid w:val="00C70B29"/>
    <w:pPr>
      <w:numPr>
        <w:numId w:val="24"/>
      </w:numPr>
      <w:ind w:left="851" w:hanging="284"/>
    </w:pPr>
  </w:style>
  <w:style w:type="paragraph" w:customStyle="1" w:styleId="B3">
    <w:name w:val="B3"/>
    <w:basedOn w:val="B2"/>
    <w:link w:val="B3Car"/>
    <w:qFormat/>
    <w:rsid w:val="008E13BE"/>
    <w:pPr>
      <w:numPr>
        <w:numId w:val="20"/>
      </w:numPr>
      <w:adjustRightInd w:val="0"/>
      <w:textAlignment w:val="baseline"/>
    </w:pPr>
  </w:style>
  <w:style w:type="character" w:styleId="Marquedecommentaire">
    <w:name w:val="annotation reference"/>
    <w:basedOn w:val="Policepardfaut"/>
    <w:uiPriority w:val="99"/>
    <w:semiHidden/>
    <w:unhideWhenUsed/>
    <w:rsid w:val="008E13BE"/>
    <w:rPr>
      <w:sz w:val="16"/>
      <w:szCs w:val="16"/>
    </w:rPr>
  </w:style>
  <w:style w:type="character" w:styleId="Numrodeligne">
    <w:name w:val="line number"/>
    <w:basedOn w:val="Policepardfaut"/>
  </w:style>
  <w:style w:type="paragraph" w:customStyle="1" w:styleId="Noir">
    <w:name w:val="Noir"/>
    <w:basedOn w:val="Normal"/>
    <w:next w:val="Normal"/>
    <w:pPr>
      <w:shd w:val="clear" w:color="FFFFFF" w:fill="000000"/>
      <w:spacing w:before="0"/>
    </w:pPr>
    <w:rPr>
      <w:b/>
    </w:r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Titre">
    <w:name w:val="Title"/>
    <w:basedOn w:val="Normal"/>
    <w:next w:val="Normal"/>
    <w:link w:val="TitreCar"/>
    <w:qFormat/>
    <w:rsid w:val="008E13BE"/>
    <w:pPr>
      <w:spacing w:before="240" w:after="60"/>
      <w:jc w:val="center"/>
    </w:pPr>
    <w:rPr>
      <w:b/>
      <w:kern w:val="28"/>
      <w:sz w:val="32"/>
    </w:rPr>
  </w:style>
  <w:style w:type="paragraph" w:customStyle="1" w:styleId="Article">
    <w:name w:val="Article"/>
    <w:basedOn w:val="Normal"/>
    <w:next w:val="Normal"/>
    <w:pPr>
      <w:keepNext/>
      <w:keepLines/>
      <w:spacing w:before="480" w:after="240"/>
      <w:jc w:val="center"/>
    </w:pPr>
    <w:rPr>
      <w:rFonts w:ascii="Albertus Medium" w:hAnsi="Albertus Medium"/>
      <w:b/>
      <w:color w:val="FF0000"/>
      <w:sz w:val="24"/>
      <w:lang w:val="en-US"/>
    </w:rPr>
  </w:style>
  <w:style w:type="character" w:styleId="Lienhypertexte">
    <w:name w:val="Hyperlink"/>
    <w:uiPriority w:val="99"/>
    <w:rPr>
      <w:color w:val="0000FF"/>
      <w:u w:val="single"/>
    </w:rPr>
  </w:style>
  <w:style w:type="paragraph" w:styleId="Retraitnormal">
    <w:name w:val="Normal Indent"/>
    <w:basedOn w:val="Normal"/>
    <w:pPr>
      <w:ind w:left="708"/>
    </w:p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styleId="Corpsdetexte">
    <w:name w:val="Body Text"/>
    <w:basedOn w:val="Normal"/>
    <w:link w:val="CorpsdetexteCar"/>
    <w:uiPriority w:val="99"/>
    <w:unhideWhenUsed/>
    <w:rsid w:val="008E13BE"/>
  </w:style>
  <w:style w:type="character" w:styleId="Lienhypertextesuivivisit">
    <w:name w:val="FollowedHyperlink"/>
    <w:rPr>
      <w:color w:val="800080"/>
      <w:u w:val="single"/>
    </w:rPr>
  </w:style>
  <w:style w:type="paragraph" w:styleId="TM9">
    <w:name w:val="toc 9"/>
    <w:basedOn w:val="Normal"/>
    <w:next w:val="Normal"/>
    <w:uiPriority w:val="39"/>
    <w:pPr>
      <w:ind w:left="1600"/>
    </w:pPr>
  </w:style>
  <w:style w:type="paragraph" w:customStyle="1" w:styleId="R1">
    <w:name w:val="R1"/>
    <w:basedOn w:val="Normal"/>
    <w:pPr>
      <w:tabs>
        <w:tab w:val="left" w:pos="709"/>
      </w:tabs>
      <w:spacing w:before="0"/>
      <w:ind w:left="709" w:hanging="142"/>
    </w:pPr>
  </w:style>
  <w:style w:type="paragraph" w:styleId="Corpsdetexte2">
    <w:name w:val="Body Text 2"/>
    <w:basedOn w:val="Normal"/>
    <w:pPr>
      <w:spacing w:after="60"/>
    </w:pPr>
    <w:rPr>
      <w:color w:val="FF0000"/>
    </w:rPr>
  </w:style>
  <w:style w:type="paragraph" w:customStyle="1" w:styleId="En-tte1">
    <w:name w:val="En-tête1"/>
    <w:basedOn w:val="Normal"/>
    <w:next w:val="Normal"/>
    <w:pPr>
      <w:jc w:val="center"/>
    </w:pPr>
    <w:rPr>
      <w:rFonts w:ascii="Univers" w:hAnsi="Univers"/>
      <w:b/>
      <w:caps/>
      <w:color w:val="0000FF"/>
      <w:sz w:val="28"/>
    </w:rPr>
  </w:style>
  <w:style w:type="paragraph" w:customStyle="1" w:styleId="S1">
    <w:name w:val="S1"/>
    <w:basedOn w:val="B1"/>
  </w:style>
  <w:style w:type="paragraph" w:customStyle="1" w:styleId="S2">
    <w:name w:val="S2"/>
    <w:basedOn w:val="B2"/>
    <w:pPr>
      <w:numPr>
        <w:numId w:val="19"/>
      </w:numPr>
      <w:ind w:left="1701" w:hanging="283"/>
    </w:pPr>
    <w:rPr>
      <w:sz w:val="16"/>
    </w:rPr>
  </w:style>
  <w:style w:type="paragraph" w:customStyle="1" w:styleId="B4">
    <w:name w:val="B4"/>
    <w:basedOn w:val="B3"/>
    <w:pPr>
      <w:ind w:left="1985"/>
    </w:pPr>
  </w:style>
  <w:style w:type="paragraph" w:customStyle="1" w:styleId="S3">
    <w:name w:val="S3"/>
    <w:basedOn w:val="B3"/>
    <w:rPr>
      <w:sz w:val="16"/>
    </w:rPr>
  </w:style>
  <w:style w:type="paragraph" w:customStyle="1" w:styleId="check-list">
    <w:name w:val="check-list"/>
    <w:basedOn w:val="Normal"/>
  </w:style>
  <w:style w:type="paragraph" w:styleId="Explorateurdedocuments">
    <w:name w:val="Document Map"/>
    <w:basedOn w:val="Normal"/>
    <w:semiHidden/>
    <w:pPr>
      <w:shd w:val="clear" w:color="auto" w:fill="000080"/>
    </w:pPr>
    <w:rPr>
      <w:rFonts w:ascii="Tahoma" w:hAnsi="Tahoma"/>
    </w:rPr>
  </w:style>
  <w:style w:type="paragraph" w:customStyle="1" w:styleId="titre40">
    <w:name w:val="titre 4"/>
    <w:basedOn w:val="Normal"/>
    <w:rsid w:val="00064073"/>
    <w:pPr>
      <w:tabs>
        <w:tab w:val="left" w:pos="2268"/>
      </w:tabs>
      <w:spacing w:before="0"/>
      <w:jc w:val="left"/>
    </w:pPr>
    <w:rPr>
      <w:u w:val="single"/>
    </w:rPr>
  </w:style>
  <w:style w:type="paragraph" w:customStyle="1" w:styleId="R2">
    <w:name w:val="R2"/>
    <w:basedOn w:val="Normal"/>
    <w:pPr>
      <w:tabs>
        <w:tab w:val="left" w:pos="1276"/>
      </w:tabs>
      <w:spacing w:before="0"/>
      <w:ind w:left="1276" w:hanging="142"/>
    </w:pPr>
    <w:rPr>
      <w:rFonts w:ascii="Univers" w:hAnsi="Univers"/>
    </w:rPr>
  </w:style>
  <w:style w:type="numbering" w:styleId="111111">
    <w:name w:val="Outline List 2"/>
    <w:basedOn w:val="Aucuneliste"/>
    <w:uiPriority w:val="99"/>
    <w:semiHidden/>
    <w:unhideWhenUsed/>
    <w:rsid w:val="00AE1776"/>
    <w:pPr>
      <w:numPr>
        <w:numId w:val="2"/>
      </w:numPr>
    </w:pPr>
  </w:style>
  <w:style w:type="numbering" w:styleId="1ai">
    <w:name w:val="Outline List 1"/>
    <w:basedOn w:val="Aucuneliste"/>
    <w:uiPriority w:val="99"/>
    <w:semiHidden/>
    <w:unhideWhenUsed/>
    <w:rsid w:val="00AE1776"/>
    <w:pPr>
      <w:numPr>
        <w:numId w:val="3"/>
      </w:numPr>
    </w:pPr>
  </w:style>
  <w:style w:type="character" w:styleId="Accentuation">
    <w:name w:val="Emphasis"/>
    <w:uiPriority w:val="20"/>
    <w:qFormat/>
    <w:rsid w:val="00AE1776"/>
    <w:rPr>
      <w:i/>
      <w:iCs/>
    </w:rPr>
  </w:style>
  <w:style w:type="character" w:styleId="AcronymeHTML">
    <w:name w:val="HTML Acronym"/>
    <w:uiPriority w:val="99"/>
    <w:semiHidden/>
    <w:unhideWhenUsed/>
    <w:rsid w:val="00AE1776"/>
  </w:style>
  <w:style w:type="paragraph" w:styleId="AdresseHTML">
    <w:name w:val="HTML Address"/>
    <w:basedOn w:val="Normal"/>
    <w:link w:val="AdresseHTMLCar"/>
    <w:uiPriority w:val="99"/>
    <w:semiHidden/>
    <w:unhideWhenUsed/>
    <w:rsid w:val="00AE1776"/>
    <w:rPr>
      <w:i/>
      <w:iCs/>
    </w:rPr>
  </w:style>
  <w:style w:type="character" w:customStyle="1" w:styleId="AdresseHTMLCar">
    <w:name w:val="Adresse HTML Car"/>
    <w:link w:val="AdresseHTML"/>
    <w:uiPriority w:val="99"/>
    <w:semiHidden/>
    <w:rsid w:val="00AE1776"/>
    <w:rPr>
      <w:rFonts w:ascii="Tw Cen MT" w:hAnsi="Tw Cen MT"/>
      <w:i/>
      <w:iCs/>
      <w:sz w:val="18"/>
    </w:rPr>
  </w:style>
  <w:style w:type="character" w:styleId="Appeldenotedefin">
    <w:name w:val="endnote reference"/>
    <w:uiPriority w:val="99"/>
    <w:semiHidden/>
    <w:unhideWhenUsed/>
    <w:rsid w:val="00AE1776"/>
    <w:rPr>
      <w:vertAlign w:val="superscript"/>
    </w:rPr>
  </w:style>
  <w:style w:type="numbering" w:styleId="ArticleSection">
    <w:name w:val="Outline List 3"/>
    <w:basedOn w:val="Aucuneliste"/>
    <w:uiPriority w:val="99"/>
    <w:semiHidden/>
    <w:unhideWhenUsed/>
    <w:rsid w:val="00AE1776"/>
    <w:pPr>
      <w:numPr>
        <w:numId w:val="4"/>
      </w:numPr>
    </w:pPr>
  </w:style>
  <w:style w:type="paragraph" w:styleId="Bibliographie">
    <w:name w:val="Bibliography"/>
    <w:basedOn w:val="Normal"/>
    <w:next w:val="Normal"/>
    <w:uiPriority w:val="37"/>
    <w:semiHidden/>
    <w:unhideWhenUsed/>
    <w:rsid w:val="00AE1776"/>
  </w:style>
  <w:style w:type="paragraph" w:styleId="Citation">
    <w:name w:val="Quote"/>
    <w:basedOn w:val="Normal"/>
    <w:next w:val="Normal"/>
    <w:link w:val="CitationCar"/>
    <w:uiPriority w:val="29"/>
    <w:rsid w:val="008E13BE"/>
    <w:rPr>
      <w:i/>
      <w:iCs/>
      <w:color w:val="000000" w:themeColor="text1"/>
    </w:rPr>
  </w:style>
  <w:style w:type="character" w:customStyle="1" w:styleId="CitationCar">
    <w:name w:val="Citation Car"/>
    <w:basedOn w:val="Policepardfaut"/>
    <w:link w:val="Citation"/>
    <w:uiPriority w:val="29"/>
    <w:rsid w:val="008E13BE"/>
    <w:rPr>
      <w:rFonts w:asciiTheme="minorHAnsi" w:hAnsiTheme="minorHAnsi"/>
      <w:i/>
      <w:iCs/>
      <w:color w:val="000000" w:themeColor="text1"/>
      <w:szCs w:val="24"/>
      <w:lang w:eastAsia="en-US"/>
    </w:rPr>
  </w:style>
  <w:style w:type="character" w:styleId="CitationHTML">
    <w:name w:val="HTML Cite"/>
    <w:uiPriority w:val="99"/>
    <w:semiHidden/>
    <w:unhideWhenUsed/>
    <w:rsid w:val="00AE1776"/>
    <w:rPr>
      <w:i/>
      <w:iCs/>
    </w:rPr>
  </w:style>
  <w:style w:type="paragraph" w:styleId="Citationintense">
    <w:name w:val="Intense Quote"/>
    <w:basedOn w:val="Normal"/>
    <w:next w:val="Normal"/>
    <w:link w:val="CitationintenseCar"/>
    <w:uiPriority w:val="30"/>
    <w:qFormat/>
    <w:rsid w:val="00AE1776"/>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AE1776"/>
    <w:rPr>
      <w:rFonts w:ascii="Tw Cen MT" w:hAnsi="Tw Cen MT"/>
      <w:b/>
      <w:bCs/>
      <w:i/>
      <w:iCs/>
      <w:color w:val="4F81BD"/>
      <w:sz w:val="18"/>
    </w:rPr>
  </w:style>
  <w:style w:type="character" w:styleId="ClavierHTML">
    <w:name w:val="HTML Keyboard"/>
    <w:uiPriority w:val="99"/>
    <w:semiHidden/>
    <w:unhideWhenUsed/>
    <w:rsid w:val="00AE1776"/>
    <w:rPr>
      <w:rFonts w:ascii="Courier New" w:hAnsi="Courier New" w:cs="Courier New"/>
      <w:sz w:val="20"/>
      <w:szCs w:val="20"/>
    </w:rPr>
  </w:style>
  <w:style w:type="character" w:styleId="CodeHTML">
    <w:name w:val="HTML Code"/>
    <w:uiPriority w:val="99"/>
    <w:semiHidden/>
    <w:unhideWhenUsed/>
    <w:rsid w:val="00AE1776"/>
    <w:rPr>
      <w:rFonts w:ascii="Courier New" w:hAnsi="Courier New" w:cs="Courier New"/>
      <w:sz w:val="20"/>
      <w:szCs w:val="20"/>
    </w:rPr>
  </w:style>
  <w:style w:type="table" w:styleId="Colonnesdetableau1">
    <w:name w:val="Table Columns 1"/>
    <w:basedOn w:val="TableauNormal"/>
    <w:uiPriority w:val="99"/>
    <w:semiHidden/>
    <w:unhideWhenUsed/>
    <w:rsid w:val="00AE1776"/>
    <w:pPr>
      <w:spacing w:before="12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E1776"/>
    <w:pPr>
      <w:spacing w:before="12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E1776"/>
    <w:pPr>
      <w:spacing w:before="12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E1776"/>
    <w:pPr>
      <w:spacing w:before="12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E1776"/>
    <w:pPr>
      <w:spacing w:before="12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uiPriority w:val="99"/>
    <w:semiHidden/>
    <w:unhideWhenUsed/>
    <w:rsid w:val="00AE1776"/>
    <w:pPr>
      <w:spacing w:after="120"/>
    </w:pPr>
    <w:rPr>
      <w:sz w:val="16"/>
      <w:szCs w:val="16"/>
    </w:rPr>
  </w:style>
  <w:style w:type="character" w:customStyle="1" w:styleId="Corpsdetexte3Car">
    <w:name w:val="Corps de texte 3 Car"/>
    <w:link w:val="Corpsdetexte3"/>
    <w:uiPriority w:val="99"/>
    <w:semiHidden/>
    <w:rsid w:val="00AE1776"/>
    <w:rPr>
      <w:rFonts w:ascii="Tw Cen MT" w:hAnsi="Tw Cen MT"/>
      <w:sz w:val="16"/>
      <w:szCs w:val="16"/>
    </w:rPr>
  </w:style>
  <w:style w:type="paragraph" w:styleId="Date">
    <w:name w:val="Date"/>
    <w:basedOn w:val="Normal"/>
    <w:next w:val="Normal"/>
    <w:link w:val="DateCar"/>
    <w:uiPriority w:val="99"/>
    <w:semiHidden/>
    <w:unhideWhenUsed/>
    <w:rsid w:val="00AE1776"/>
  </w:style>
  <w:style w:type="character" w:customStyle="1" w:styleId="DateCar">
    <w:name w:val="Date Car"/>
    <w:link w:val="Date"/>
    <w:uiPriority w:val="99"/>
    <w:semiHidden/>
    <w:rsid w:val="00AE1776"/>
    <w:rPr>
      <w:rFonts w:ascii="Tw Cen MT" w:hAnsi="Tw Cen MT"/>
      <w:sz w:val="18"/>
    </w:rPr>
  </w:style>
  <w:style w:type="character" w:styleId="DfinitionHTML">
    <w:name w:val="HTML Definition"/>
    <w:uiPriority w:val="99"/>
    <w:semiHidden/>
    <w:unhideWhenUsed/>
    <w:rsid w:val="00AE1776"/>
    <w:rPr>
      <w:i/>
      <w:iCs/>
    </w:rPr>
  </w:style>
  <w:style w:type="table" w:styleId="Effetsdetableau3D1">
    <w:name w:val="Table 3D effects 1"/>
    <w:basedOn w:val="TableauNormal"/>
    <w:uiPriority w:val="99"/>
    <w:semiHidden/>
    <w:unhideWhenUsed/>
    <w:rsid w:val="00AE1776"/>
    <w:pPr>
      <w:spacing w:before="12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E1776"/>
    <w:pPr>
      <w:spacing w:before="12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E1776"/>
    <w:pPr>
      <w:spacing w:before="12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AE1776"/>
    <w:rPr>
      <w:b/>
      <w:bCs/>
    </w:rPr>
  </w:style>
  <w:style w:type="character" w:styleId="Accentuationintense">
    <w:name w:val="Intense Emphasis"/>
    <w:uiPriority w:val="21"/>
    <w:qFormat/>
    <w:rsid w:val="00AE1776"/>
    <w:rPr>
      <w:b/>
      <w:bCs/>
      <w:i/>
      <w:iCs/>
      <w:color w:val="4F81BD"/>
    </w:rPr>
  </w:style>
  <w:style w:type="character" w:styleId="Accentuationlgre">
    <w:name w:val="Subtle Emphasis"/>
    <w:uiPriority w:val="19"/>
    <w:qFormat/>
    <w:rsid w:val="00AE1776"/>
    <w:rPr>
      <w:i/>
      <w:iCs/>
      <w:color w:val="808080"/>
    </w:rPr>
  </w:style>
  <w:style w:type="paragraph" w:styleId="En-ttedemessage">
    <w:name w:val="Message Header"/>
    <w:basedOn w:val="Normal"/>
    <w:link w:val="En-ttedemessageCar"/>
    <w:uiPriority w:val="99"/>
    <w:semiHidden/>
    <w:unhideWhenUsed/>
    <w:rsid w:val="00AE177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uiPriority w:val="99"/>
    <w:semiHidden/>
    <w:rsid w:val="00AE1776"/>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AE1776"/>
    <w:pPr>
      <w:numPr>
        <w:numId w:val="0"/>
      </w:numPr>
      <w:spacing w:after="60"/>
      <w:outlineLvl w:val="9"/>
    </w:pPr>
    <w:rPr>
      <w:rFonts w:ascii="Cambria" w:hAnsi="Cambria"/>
      <w:bCs w:val="0"/>
      <w:caps/>
      <w:sz w:val="32"/>
    </w:rPr>
  </w:style>
  <w:style w:type="character" w:styleId="ExempleHTML">
    <w:name w:val="HTML Sample"/>
    <w:uiPriority w:val="99"/>
    <w:semiHidden/>
    <w:unhideWhenUsed/>
    <w:rsid w:val="00AE1776"/>
    <w:rPr>
      <w:rFonts w:ascii="Courier New" w:hAnsi="Courier New" w:cs="Courier New"/>
    </w:rPr>
  </w:style>
  <w:style w:type="paragraph" w:styleId="Formuledepolitesse">
    <w:name w:val="Closing"/>
    <w:basedOn w:val="Normal"/>
    <w:link w:val="FormuledepolitesseCar"/>
    <w:uiPriority w:val="99"/>
    <w:semiHidden/>
    <w:unhideWhenUsed/>
    <w:rsid w:val="00AE1776"/>
    <w:pPr>
      <w:ind w:left="4252"/>
    </w:pPr>
  </w:style>
  <w:style w:type="character" w:customStyle="1" w:styleId="FormuledepolitesseCar">
    <w:name w:val="Formule de politesse Car"/>
    <w:link w:val="Formuledepolitesse"/>
    <w:uiPriority w:val="99"/>
    <w:semiHidden/>
    <w:rsid w:val="00AE1776"/>
    <w:rPr>
      <w:rFonts w:ascii="Tw Cen MT" w:hAnsi="Tw Cen MT"/>
      <w:sz w:val="18"/>
    </w:rPr>
  </w:style>
  <w:style w:type="table" w:styleId="Grilleclaire">
    <w:name w:val="Light Grid"/>
    <w:basedOn w:val="TableauNormal"/>
    <w:uiPriority w:val="62"/>
    <w:rsid w:val="00AE177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AE177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AE177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AE177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AE177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AE177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AE177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AE177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AE177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AE177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AE177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AE177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AE177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AE177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AE1776"/>
    <w:pPr>
      <w:spacing w:before="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E1776"/>
    <w:pPr>
      <w:spacing w:before="12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E1776"/>
    <w:pPr>
      <w:spacing w:before="12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E1776"/>
    <w:pPr>
      <w:spacing w:before="12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E1776"/>
    <w:pPr>
      <w:spacing w:before="12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E1776"/>
    <w:pPr>
      <w:spacing w:before="12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E1776"/>
    <w:pPr>
      <w:spacing w:before="12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E1776"/>
    <w:pPr>
      <w:spacing w:before="12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8E13B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moyenne1">
    <w:name w:val="Medium Grid 1"/>
    <w:basedOn w:val="TableauNormal"/>
    <w:uiPriority w:val="67"/>
    <w:rsid w:val="00AE177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AE177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AE177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AE177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AE177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AE177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AE177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AE1776"/>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AE1776"/>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AE1776"/>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AE1776"/>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AE1776"/>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AE1776"/>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AE1776"/>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AE177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AE177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AE177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AE177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AE177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AE177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AE177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uiPriority w:val="99"/>
    <w:semiHidden/>
    <w:unhideWhenUsed/>
    <w:rsid w:val="00AE1776"/>
    <w:pPr>
      <w:ind w:left="1440" w:hanging="180"/>
    </w:pPr>
  </w:style>
  <w:style w:type="paragraph" w:styleId="Index9">
    <w:name w:val="index 9"/>
    <w:basedOn w:val="Normal"/>
    <w:next w:val="Normal"/>
    <w:uiPriority w:val="99"/>
    <w:semiHidden/>
    <w:unhideWhenUsed/>
    <w:rsid w:val="00AE1776"/>
    <w:pPr>
      <w:ind w:left="1620" w:hanging="180"/>
    </w:pPr>
  </w:style>
  <w:style w:type="paragraph" w:styleId="Lgende">
    <w:name w:val="caption"/>
    <w:basedOn w:val="Normal"/>
    <w:next w:val="Normal"/>
    <w:uiPriority w:val="35"/>
    <w:semiHidden/>
    <w:unhideWhenUsed/>
    <w:qFormat/>
    <w:rsid w:val="00AE1776"/>
    <w:rPr>
      <w:b/>
      <w:bCs/>
    </w:rPr>
  </w:style>
  <w:style w:type="paragraph" w:styleId="Liste2">
    <w:name w:val="List 2"/>
    <w:basedOn w:val="Normal"/>
    <w:uiPriority w:val="99"/>
    <w:semiHidden/>
    <w:unhideWhenUsed/>
    <w:rsid w:val="00AE1776"/>
    <w:pPr>
      <w:ind w:left="566" w:hanging="283"/>
      <w:contextualSpacing/>
    </w:pPr>
  </w:style>
  <w:style w:type="paragraph" w:styleId="Liste3">
    <w:name w:val="List 3"/>
    <w:basedOn w:val="Normal"/>
    <w:uiPriority w:val="99"/>
    <w:semiHidden/>
    <w:unhideWhenUsed/>
    <w:rsid w:val="00AE1776"/>
    <w:pPr>
      <w:ind w:left="849" w:hanging="283"/>
      <w:contextualSpacing/>
    </w:pPr>
  </w:style>
  <w:style w:type="paragraph" w:styleId="Liste4">
    <w:name w:val="List 4"/>
    <w:basedOn w:val="Normal"/>
    <w:uiPriority w:val="99"/>
    <w:semiHidden/>
    <w:unhideWhenUsed/>
    <w:rsid w:val="00AE1776"/>
    <w:pPr>
      <w:ind w:left="1132" w:hanging="283"/>
      <w:contextualSpacing/>
    </w:pPr>
  </w:style>
  <w:style w:type="paragraph" w:styleId="Liste5">
    <w:name w:val="List 5"/>
    <w:basedOn w:val="Normal"/>
    <w:uiPriority w:val="99"/>
    <w:semiHidden/>
    <w:unhideWhenUsed/>
    <w:rsid w:val="00AE1776"/>
    <w:pPr>
      <w:ind w:left="1415" w:hanging="283"/>
      <w:contextualSpacing/>
    </w:pPr>
  </w:style>
  <w:style w:type="paragraph" w:styleId="Listenumros">
    <w:name w:val="List Number"/>
    <w:basedOn w:val="Normal"/>
    <w:uiPriority w:val="99"/>
    <w:semiHidden/>
    <w:unhideWhenUsed/>
    <w:rsid w:val="00AE1776"/>
    <w:pPr>
      <w:numPr>
        <w:numId w:val="5"/>
      </w:numPr>
      <w:contextualSpacing/>
    </w:pPr>
  </w:style>
  <w:style w:type="paragraph" w:styleId="Listenumros2">
    <w:name w:val="List Number 2"/>
    <w:basedOn w:val="Normal"/>
    <w:uiPriority w:val="99"/>
    <w:semiHidden/>
    <w:unhideWhenUsed/>
    <w:rsid w:val="00AE1776"/>
    <w:pPr>
      <w:numPr>
        <w:numId w:val="6"/>
      </w:numPr>
      <w:contextualSpacing/>
    </w:pPr>
  </w:style>
  <w:style w:type="paragraph" w:styleId="Listenumros3">
    <w:name w:val="List Number 3"/>
    <w:basedOn w:val="Normal"/>
    <w:uiPriority w:val="99"/>
    <w:semiHidden/>
    <w:unhideWhenUsed/>
    <w:rsid w:val="00AE1776"/>
    <w:pPr>
      <w:numPr>
        <w:numId w:val="7"/>
      </w:numPr>
      <w:contextualSpacing/>
    </w:pPr>
  </w:style>
  <w:style w:type="paragraph" w:styleId="Listenumros4">
    <w:name w:val="List Number 4"/>
    <w:basedOn w:val="Normal"/>
    <w:uiPriority w:val="99"/>
    <w:semiHidden/>
    <w:unhideWhenUsed/>
    <w:rsid w:val="00AE1776"/>
    <w:pPr>
      <w:numPr>
        <w:numId w:val="8"/>
      </w:numPr>
      <w:contextualSpacing/>
    </w:pPr>
  </w:style>
  <w:style w:type="paragraph" w:styleId="Listenumros5">
    <w:name w:val="List Number 5"/>
    <w:basedOn w:val="Normal"/>
    <w:uiPriority w:val="99"/>
    <w:semiHidden/>
    <w:unhideWhenUsed/>
    <w:rsid w:val="00AE1776"/>
    <w:pPr>
      <w:numPr>
        <w:numId w:val="9"/>
      </w:numPr>
      <w:contextualSpacing/>
    </w:pPr>
  </w:style>
  <w:style w:type="paragraph" w:styleId="Listepuces">
    <w:name w:val="List Bullet"/>
    <w:basedOn w:val="Normal"/>
    <w:uiPriority w:val="99"/>
    <w:semiHidden/>
    <w:unhideWhenUsed/>
    <w:rsid w:val="008E13BE"/>
    <w:pPr>
      <w:numPr>
        <w:numId w:val="17"/>
      </w:numPr>
      <w:contextualSpacing/>
    </w:pPr>
  </w:style>
  <w:style w:type="paragraph" w:styleId="Listepuces2">
    <w:name w:val="List Bullet 2"/>
    <w:basedOn w:val="Normal"/>
    <w:uiPriority w:val="99"/>
    <w:semiHidden/>
    <w:unhideWhenUsed/>
    <w:rsid w:val="00AE1776"/>
    <w:pPr>
      <w:numPr>
        <w:numId w:val="10"/>
      </w:numPr>
      <w:contextualSpacing/>
    </w:pPr>
  </w:style>
  <w:style w:type="paragraph" w:styleId="Listepuces3">
    <w:name w:val="List Bullet 3"/>
    <w:basedOn w:val="Normal"/>
    <w:uiPriority w:val="99"/>
    <w:semiHidden/>
    <w:unhideWhenUsed/>
    <w:rsid w:val="00AE1776"/>
    <w:pPr>
      <w:numPr>
        <w:numId w:val="11"/>
      </w:numPr>
      <w:contextualSpacing/>
    </w:pPr>
  </w:style>
  <w:style w:type="paragraph" w:styleId="Listepuces4">
    <w:name w:val="List Bullet 4"/>
    <w:basedOn w:val="Normal"/>
    <w:uiPriority w:val="99"/>
    <w:semiHidden/>
    <w:unhideWhenUsed/>
    <w:rsid w:val="00AE1776"/>
    <w:pPr>
      <w:numPr>
        <w:numId w:val="12"/>
      </w:numPr>
      <w:contextualSpacing/>
    </w:pPr>
  </w:style>
  <w:style w:type="paragraph" w:styleId="Listepuces5">
    <w:name w:val="List Bullet 5"/>
    <w:basedOn w:val="Normal"/>
    <w:uiPriority w:val="99"/>
    <w:semiHidden/>
    <w:unhideWhenUsed/>
    <w:rsid w:val="00AE1776"/>
    <w:pPr>
      <w:numPr>
        <w:numId w:val="13"/>
      </w:numPr>
      <w:contextualSpacing/>
    </w:pPr>
  </w:style>
  <w:style w:type="table" w:styleId="Listeclaire">
    <w:name w:val="Light List"/>
    <w:basedOn w:val="TableauNormal"/>
    <w:uiPriority w:val="61"/>
    <w:rsid w:val="00AE177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AE177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AE177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AE177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AE177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AE177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AE177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AE1776"/>
    <w:pPr>
      <w:spacing w:after="120"/>
      <w:ind w:left="283"/>
      <w:contextualSpacing/>
    </w:pPr>
  </w:style>
  <w:style w:type="paragraph" w:styleId="Listecontinue2">
    <w:name w:val="List Continue 2"/>
    <w:basedOn w:val="Normal"/>
    <w:uiPriority w:val="99"/>
    <w:semiHidden/>
    <w:unhideWhenUsed/>
    <w:rsid w:val="00AE1776"/>
    <w:pPr>
      <w:spacing w:after="120"/>
      <w:ind w:left="566"/>
      <w:contextualSpacing/>
    </w:pPr>
  </w:style>
  <w:style w:type="paragraph" w:styleId="Listecontinue3">
    <w:name w:val="List Continue 3"/>
    <w:basedOn w:val="Normal"/>
    <w:uiPriority w:val="99"/>
    <w:semiHidden/>
    <w:unhideWhenUsed/>
    <w:rsid w:val="00AE1776"/>
    <w:pPr>
      <w:spacing w:after="120"/>
      <w:ind w:left="849"/>
      <w:contextualSpacing/>
    </w:pPr>
  </w:style>
  <w:style w:type="paragraph" w:styleId="Listecontinue4">
    <w:name w:val="List Continue 4"/>
    <w:basedOn w:val="Normal"/>
    <w:uiPriority w:val="99"/>
    <w:semiHidden/>
    <w:unhideWhenUsed/>
    <w:rsid w:val="00AE1776"/>
    <w:pPr>
      <w:spacing w:after="120"/>
      <w:ind w:left="1132"/>
      <w:contextualSpacing/>
    </w:pPr>
  </w:style>
  <w:style w:type="paragraph" w:styleId="Listecontinue5">
    <w:name w:val="List Continue 5"/>
    <w:basedOn w:val="Normal"/>
    <w:uiPriority w:val="99"/>
    <w:semiHidden/>
    <w:unhideWhenUsed/>
    <w:rsid w:val="00AE1776"/>
    <w:pPr>
      <w:spacing w:after="120"/>
      <w:ind w:left="1415"/>
      <w:contextualSpacing/>
    </w:pPr>
  </w:style>
  <w:style w:type="table" w:styleId="Listecouleur">
    <w:name w:val="Colorful List"/>
    <w:basedOn w:val="TableauNormal"/>
    <w:uiPriority w:val="72"/>
    <w:rsid w:val="00AE177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AE177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AE177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AE177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AE177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AE177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AE177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AE177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AE177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AE177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AE177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AE177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AE177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AE177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AE177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AE177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AE177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AE177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AE177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AE177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AE177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AE1776"/>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AE1776"/>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AE1776"/>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AE1776"/>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AE1776"/>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AE1776"/>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AE1776"/>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AE1776"/>
    <w:rPr>
      <w:rFonts w:ascii="Courier New" w:hAnsi="Courier New" w:cs="Courier New"/>
      <w:sz w:val="20"/>
      <w:szCs w:val="20"/>
    </w:rPr>
  </w:style>
  <w:style w:type="paragraph" w:styleId="NormalWeb">
    <w:name w:val="Normal (Web)"/>
    <w:basedOn w:val="Normal"/>
    <w:uiPriority w:val="99"/>
    <w:unhideWhenUsed/>
    <w:rsid w:val="00AE1776"/>
    <w:rPr>
      <w:rFonts w:ascii="Times New Roman" w:hAnsi="Times New Roman"/>
      <w:sz w:val="24"/>
    </w:rPr>
  </w:style>
  <w:style w:type="paragraph" w:styleId="Normalcentr">
    <w:name w:val="Block Text"/>
    <w:basedOn w:val="Normal"/>
    <w:uiPriority w:val="99"/>
    <w:semiHidden/>
    <w:unhideWhenUsed/>
    <w:rsid w:val="00AE1776"/>
    <w:pPr>
      <w:spacing w:after="120"/>
      <w:ind w:left="1440" w:right="1440"/>
    </w:pPr>
  </w:style>
  <w:style w:type="paragraph" w:styleId="Notedefin">
    <w:name w:val="endnote text"/>
    <w:basedOn w:val="Normal"/>
    <w:link w:val="NotedefinCar"/>
    <w:uiPriority w:val="99"/>
    <w:semiHidden/>
    <w:unhideWhenUsed/>
    <w:rsid w:val="00AE1776"/>
  </w:style>
  <w:style w:type="character" w:customStyle="1" w:styleId="NotedefinCar">
    <w:name w:val="Note de fin Car"/>
    <w:link w:val="Notedefin"/>
    <w:uiPriority w:val="99"/>
    <w:semiHidden/>
    <w:rsid w:val="00AE1776"/>
    <w:rPr>
      <w:rFonts w:ascii="Tw Cen MT" w:hAnsi="Tw Cen MT"/>
    </w:rPr>
  </w:style>
  <w:style w:type="character" w:styleId="Numrodepage">
    <w:name w:val="page number"/>
    <w:uiPriority w:val="99"/>
    <w:semiHidden/>
    <w:unhideWhenUsed/>
    <w:rsid w:val="00AE1776"/>
  </w:style>
  <w:style w:type="paragraph" w:styleId="Objetducommentaire">
    <w:name w:val="annotation subject"/>
    <w:basedOn w:val="Commentaire"/>
    <w:next w:val="Commentaire"/>
    <w:link w:val="ObjetducommentaireCar"/>
    <w:uiPriority w:val="99"/>
    <w:semiHidden/>
    <w:unhideWhenUsed/>
    <w:rsid w:val="008E13BE"/>
    <w:rPr>
      <w:b/>
      <w:bCs/>
    </w:rPr>
  </w:style>
  <w:style w:type="character" w:customStyle="1" w:styleId="CommentaireCar">
    <w:name w:val="Commentaire Car"/>
    <w:basedOn w:val="Policepardfaut"/>
    <w:link w:val="Commentaire"/>
    <w:uiPriority w:val="99"/>
    <w:semiHidden/>
    <w:rsid w:val="008E13BE"/>
    <w:rPr>
      <w:rFonts w:asciiTheme="minorHAnsi" w:hAnsiTheme="minorHAnsi"/>
      <w:lang w:eastAsia="en-US"/>
    </w:rPr>
  </w:style>
  <w:style w:type="character" w:customStyle="1" w:styleId="ObjetducommentaireCar">
    <w:name w:val="Objet du commentaire Car"/>
    <w:basedOn w:val="CommentaireCar"/>
    <w:link w:val="Objetducommentaire"/>
    <w:uiPriority w:val="99"/>
    <w:semiHidden/>
    <w:rsid w:val="008E13BE"/>
    <w:rPr>
      <w:rFonts w:asciiTheme="minorHAnsi" w:hAnsiTheme="minorHAnsi"/>
      <w:b/>
      <w:bCs/>
      <w:lang w:eastAsia="en-US"/>
    </w:rPr>
  </w:style>
  <w:style w:type="table" w:styleId="Ombrageclair">
    <w:name w:val="Light Shading"/>
    <w:basedOn w:val="TableauNormal"/>
    <w:uiPriority w:val="60"/>
    <w:rsid w:val="00AE177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AE1776"/>
    <w:pPr>
      <w:ind w:left="708"/>
    </w:pPr>
  </w:style>
  <w:style w:type="paragraph" w:styleId="PrformatHTML">
    <w:name w:val="HTML Preformatted"/>
    <w:basedOn w:val="Normal"/>
    <w:link w:val="PrformatHTMLCar"/>
    <w:uiPriority w:val="99"/>
    <w:semiHidden/>
    <w:unhideWhenUsed/>
    <w:rsid w:val="00AE1776"/>
    <w:rPr>
      <w:rFonts w:ascii="Courier New" w:hAnsi="Courier New" w:cs="Courier New"/>
    </w:rPr>
  </w:style>
  <w:style w:type="character" w:customStyle="1" w:styleId="PrformatHTMLCar">
    <w:name w:val="Préformaté HTML Car"/>
    <w:link w:val="PrformatHTML"/>
    <w:uiPriority w:val="99"/>
    <w:semiHidden/>
    <w:rsid w:val="00AE1776"/>
    <w:rPr>
      <w:rFonts w:ascii="Courier New" w:hAnsi="Courier New" w:cs="Courier New"/>
    </w:rPr>
  </w:style>
  <w:style w:type="character" w:styleId="Rfrenceintense">
    <w:name w:val="Intense Reference"/>
    <w:uiPriority w:val="32"/>
    <w:qFormat/>
    <w:rsid w:val="00AE1776"/>
    <w:rPr>
      <w:b/>
      <w:bCs/>
      <w:smallCaps/>
      <w:color w:val="C0504D"/>
      <w:spacing w:val="5"/>
      <w:u w:val="single"/>
    </w:rPr>
  </w:style>
  <w:style w:type="character" w:styleId="Rfrencelgre">
    <w:name w:val="Subtle Reference"/>
    <w:uiPriority w:val="31"/>
    <w:qFormat/>
    <w:rsid w:val="00AE1776"/>
    <w:rPr>
      <w:smallCaps/>
      <w:color w:val="C0504D"/>
      <w:u w:val="single"/>
    </w:rPr>
  </w:style>
  <w:style w:type="paragraph" w:styleId="Retrait1religne">
    <w:name w:val="Body Text First Indent"/>
    <w:basedOn w:val="Corpsdetexte"/>
    <w:link w:val="Retrait1religneCar"/>
    <w:uiPriority w:val="99"/>
    <w:semiHidden/>
    <w:unhideWhenUsed/>
    <w:rsid w:val="00AE1776"/>
    <w:pPr>
      <w:ind w:firstLine="210"/>
    </w:pPr>
  </w:style>
  <w:style w:type="character" w:customStyle="1" w:styleId="CorpsdetexteCar">
    <w:name w:val="Corps de texte Car"/>
    <w:basedOn w:val="Policepardfaut"/>
    <w:link w:val="Corpsdetexte"/>
    <w:uiPriority w:val="99"/>
    <w:rsid w:val="008E13BE"/>
    <w:rPr>
      <w:rFonts w:asciiTheme="minorHAnsi" w:hAnsiTheme="minorHAnsi"/>
      <w:szCs w:val="24"/>
      <w:lang w:eastAsia="en-US"/>
    </w:rPr>
  </w:style>
  <w:style w:type="character" w:customStyle="1" w:styleId="Retrait1religneCar">
    <w:name w:val="Retrait 1re ligne Car"/>
    <w:basedOn w:val="CorpsdetexteCar"/>
    <w:link w:val="Retrait1religne"/>
    <w:uiPriority w:val="99"/>
    <w:semiHidden/>
    <w:rsid w:val="00AE1776"/>
    <w:rPr>
      <w:rFonts w:ascii="Tw Cen MT" w:hAnsi="Tw Cen MT"/>
      <w:sz w:val="18"/>
      <w:szCs w:val="24"/>
      <w:lang w:eastAsia="en-US"/>
    </w:rPr>
  </w:style>
  <w:style w:type="paragraph" w:styleId="Retraitcorpsdetexte">
    <w:name w:val="Body Text Indent"/>
    <w:basedOn w:val="Normal"/>
    <w:link w:val="RetraitcorpsdetexteCar"/>
    <w:uiPriority w:val="99"/>
    <w:semiHidden/>
    <w:unhideWhenUsed/>
    <w:rsid w:val="00AE1776"/>
    <w:pPr>
      <w:spacing w:after="120"/>
      <w:ind w:left="283"/>
    </w:pPr>
  </w:style>
  <w:style w:type="character" w:customStyle="1" w:styleId="RetraitcorpsdetexteCar">
    <w:name w:val="Retrait corps de texte Car"/>
    <w:link w:val="Retraitcorpsdetexte"/>
    <w:uiPriority w:val="99"/>
    <w:semiHidden/>
    <w:rsid w:val="00AE1776"/>
    <w:rPr>
      <w:rFonts w:ascii="Tw Cen MT" w:hAnsi="Tw Cen MT"/>
      <w:sz w:val="18"/>
    </w:rPr>
  </w:style>
  <w:style w:type="paragraph" w:styleId="Retraitcorpsdetexte2">
    <w:name w:val="Body Text Indent 2"/>
    <w:basedOn w:val="Normal"/>
    <w:link w:val="Retraitcorpsdetexte2Car"/>
    <w:uiPriority w:val="99"/>
    <w:semiHidden/>
    <w:unhideWhenUsed/>
    <w:rsid w:val="00AE1776"/>
    <w:pPr>
      <w:spacing w:after="120" w:line="480" w:lineRule="auto"/>
      <w:ind w:left="283"/>
    </w:pPr>
  </w:style>
  <w:style w:type="character" w:customStyle="1" w:styleId="Retraitcorpsdetexte2Car">
    <w:name w:val="Retrait corps de texte 2 Car"/>
    <w:link w:val="Retraitcorpsdetexte2"/>
    <w:uiPriority w:val="99"/>
    <w:semiHidden/>
    <w:rsid w:val="00AE1776"/>
    <w:rPr>
      <w:rFonts w:ascii="Tw Cen MT" w:hAnsi="Tw Cen MT"/>
      <w:sz w:val="18"/>
    </w:rPr>
  </w:style>
  <w:style w:type="paragraph" w:styleId="Retraitcorpsdetexte3">
    <w:name w:val="Body Text Indent 3"/>
    <w:basedOn w:val="Normal"/>
    <w:link w:val="Retraitcorpsdetexte3Car"/>
    <w:uiPriority w:val="99"/>
    <w:semiHidden/>
    <w:unhideWhenUsed/>
    <w:rsid w:val="00AE1776"/>
    <w:pPr>
      <w:spacing w:after="120"/>
      <w:ind w:left="283"/>
    </w:pPr>
    <w:rPr>
      <w:sz w:val="16"/>
      <w:szCs w:val="16"/>
    </w:rPr>
  </w:style>
  <w:style w:type="character" w:customStyle="1" w:styleId="Retraitcorpsdetexte3Car">
    <w:name w:val="Retrait corps de texte 3 Car"/>
    <w:link w:val="Retraitcorpsdetexte3"/>
    <w:uiPriority w:val="99"/>
    <w:semiHidden/>
    <w:rsid w:val="00AE1776"/>
    <w:rPr>
      <w:rFonts w:ascii="Tw Cen MT" w:hAnsi="Tw Cen MT"/>
      <w:sz w:val="16"/>
      <w:szCs w:val="16"/>
    </w:rPr>
  </w:style>
  <w:style w:type="paragraph" w:styleId="Retraitcorpset1relig">
    <w:name w:val="Body Text First Indent 2"/>
    <w:basedOn w:val="Retraitcorpsdetexte"/>
    <w:link w:val="Retraitcorpset1religCar"/>
    <w:uiPriority w:val="99"/>
    <w:semiHidden/>
    <w:unhideWhenUsed/>
    <w:rsid w:val="00AE1776"/>
    <w:pPr>
      <w:ind w:firstLine="210"/>
    </w:pPr>
  </w:style>
  <w:style w:type="character" w:customStyle="1" w:styleId="Retraitcorpset1religCar">
    <w:name w:val="Retrait corps et 1re lig. Car"/>
    <w:basedOn w:val="RetraitcorpsdetexteCar"/>
    <w:link w:val="Retraitcorpset1relig"/>
    <w:uiPriority w:val="99"/>
    <w:semiHidden/>
    <w:rsid w:val="00AE1776"/>
    <w:rPr>
      <w:rFonts w:ascii="Tw Cen MT" w:hAnsi="Tw Cen MT"/>
      <w:sz w:val="18"/>
    </w:rPr>
  </w:style>
  <w:style w:type="paragraph" w:styleId="Salutations">
    <w:name w:val="Salutation"/>
    <w:basedOn w:val="Normal"/>
    <w:next w:val="Normal"/>
    <w:link w:val="SalutationsCar"/>
    <w:uiPriority w:val="99"/>
    <w:semiHidden/>
    <w:unhideWhenUsed/>
    <w:rsid w:val="00AE1776"/>
  </w:style>
  <w:style w:type="character" w:customStyle="1" w:styleId="SalutationsCar">
    <w:name w:val="Salutations Car"/>
    <w:link w:val="Salutations"/>
    <w:uiPriority w:val="99"/>
    <w:semiHidden/>
    <w:rsid w:val="00AE1776"/>
    <w:rPr>
      <w:rFonts w:ascii="Tw Cen MT" w:hAnsi="Tw Cen MT"/>
      <w:sz w:val="18"/>
    </w:rPr>
  </w:style>
  <w:style w:type="paragraph" w:styleId="Sansinterligne">
    <w:name w:val="No Spacing"/>
    <w:uiPriority w:val="1"/>
    <w:qFormat/>
    <w:rsid w:val="00AE1776"/>
    <w:pPr>
      <w:jc w:val="both"/>
    </w:pPr>
    <w:rPr>
      <w:rFonts w:ascii="Tw Cen MT" w:hAnsi="Tw Cen MT"/>
      <w:sz w:val="18"/>
    </w:rPr>
  </w:style>
  <w:style w:type="paragraph" w:styleId="Signature">
    <w:name w:val="Signature"/>
    <w:basedOn w:val="Normal"/>
    <w:link w:val="SignatureCar"/>
    <w:uiPriority w:val="99"/>
    <w:semiHidden/>
    <w:unhideWhenUsed/>
    <w:rsid w:val="00AE1776"/>
    <w:pPr>
      <w:ind w:left="4252"/>
    </w:pPr>
  </w:style>
  <w:style w:type="character" w:customStyle="1" w:styleId="SignatureCar">
    <w:name w:val="Signature Car"/>
    <w:link w:val="Signature"/>
    <w:uiPriority w:val="99"/>
    <w:semiHidden/>
    <w:rsid w:val="00AE1776"/>
    <w:rPr>
      <w:rFonts w:ascii="Tw Cen MT" w:hAnsi="Tw Cen MT"/>
      <w:sz w:val="18"/>
    </w:rPr>
  </w:style>
  <w:style w:type="paragraph" w:styleId="Signaturelectronique">
    <w:name w:val="E-mail Signature"/>
    <w:basedOn w:val="Normal"/>
    <w:link w:val="SignaturelectroniqueCar"/>
    <w:uiPriority w:val="99"/>
    <w:semiHidden/>
    <w:unhideWhenUsed/>
    <w:rsid w:val="00AE1776"/>
  </w:style>
  <w:style w:type="character" w:customStyle="1" w:styleId="SignaturelectroniqueCar">
    <w:name w:val="Signature électronique Car"/>
    <w:link w:val="Signaturelectronique"/>
    <w:uiPriority w:val="99"/>
    <w:semiHidden/>
    <w:rsid w:val="00AE1776"/>
    <w:rPr>
      <w:rFonts w:ascii="Tw Cen MT" w:hAnsi="Tw Cen MT"/>
      <w:sz w:val="18"/>
    </w:rPr>
  </w:style>
  <w:style w:type="paragraph" w:styleId="Sous-titre">
    <w:name w:val="Subtitle"/>
    <w:basedOn w:val="Normal"/>
    <w:next w:val="Normal"/>
    <w:link w:val="Sous-titreCar"/>
    <w:uiPriority w:val="11"/>
    <w:qFormat/>
    <w:rsid w:val="008E13BE"/>
    <w:pPr>
      <w:spacing w:before="0" w:after="120"/>
      <w:ind w:right="-26"/>
      <w:jc w:val="center"/>
    </w:pPr>
    <w:rPr>
      <w:rFonts w:ascii="Franklin Gothic Demi" w:hAnsi="Franklin Gothic Demi"/>
      <w:sz w:val="22"/>
    </w:rPr>
  </w:style>
  <w:style w:type="character" w:customStyle="1" w:styleId="Sous-titreCar">
    <w:name w:val="Sous-titre Car"/>
    <w:basedOn w:val="Policepardfaut"/>
    <w:link w:val="Sous-titre"/>
    <w:uiPriority w:val="11"/>
    <w:rsid w:val="008E13BE"/>
    <w:rPr>
      <w:rFonts w:ascii="Franklin Gothic Demi" w:hAnsi="Franklin Gothic Demi"/>
      <w:sz w:val="22"/>
      <w:szCs w:val="24"/>
      <w:lang w:eastAsia="en-US"/>
    </w:rPr>
  </w:style>
  <w:style w:type="paragraph" w:styleId="Tabledesillustrations">
    <w:name w:val="table of figures"/>
    <w:basedOn w:val="Normal"/>
    <w:next w:val="Normal"/>
    <w:uiPriority w:val="99"/>
    <w:semiHidden/>
    <w:unhideWhenUsed/>
    <w:rsid w:val="00AE1776"/>
  </w:style>
  <w:style w:type="paragraph" w:styleId="Tabledesrfrencesjuridiques">
    <w:name w:val="table of authorities"/>
    <w:basedOn w:val="Normal"/>
    <w:next w:val="Normal"/>
    <w:uiPriority w:val="99"/>
    <w:semiHidden/>
    <w:unhideWhenUsed/>
    <w:rsid w:val="00AE1776"/>
    <w:pPr>
      <w:ind w:left="180" w:hanging="180"/>
    </w:pPr>
  </w:style>
  <w:style w:type="table" w:styleId="Tableauclassique1">
    <w:name w:val="Table Classic 1"/>
    <w:basedOn w:val="TableauNormal"/>
    <w:uiPriority w:val="99"/>
    <w:semiHidden/>
    <w:unhideWhenUsed/>
    <w:rsid w:val="00AE1776"/>
    <w:pPr>
      <w:spacing w:before="12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E1776"/>
    <w:pPr>
      <w:spacing w:before="12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E1776"/>
    <w:pPr>
      <w:spacing w:before="12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E1776"/>
    <w:pPr>
      <w:spacing w:before="12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E1776"/>
    <w:pPr>
      <w:spacing w:before="12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E1776"/>
    <w:pPr>
      <w:spacing w:before="12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E1776"/>
    <w:pPr>
      <w:spacing w:before="12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AE1776"/>
    <w:pPr>
      <w:spacing w:before="12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E1776"/>
    <w:pPr>
      <w:spacing w:before="12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AE1776"/>
    <w:pPr>
      <w:spacing w:before="12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AE1776"/>
    <w:pPr>
      <w:spacing w:before="12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AE1776"/>
    <w:pPr>
      <w:spacing w:before="12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AE1776"/>
    <w:pPr>
      <w:spacing w:before="12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E1776"/>
    <w:pPr>
      <w:spacing w:before="12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E1776"/>
    <w:pPr>
      <w:spacing w:before="12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E1776"/>
    <w:pPr>
      <w:spacing w:before="12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E1776"/>
    <w:pPr>
      <w:spacing w:before="12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AE1776"/>
    <w:pPr>
      <w:spacing w:before="12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E1776"/>
    <w:pPr>
      <w:spacing w:before="12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AE1776"/>
    <w:pPr>
      <w:spacing w:before="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AE1776"/>
    <w:pPr>
      <w:spacing w:before="12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AE1776"/>
    <w:pPr>
      <w:spacing w:before="12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AE1776"/>
    <w:pPr>
      <w:spacing w:before="12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AE1776"/>
    <w:pPr>
      <w:spacing w:before="12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E1776"/>
    <w:pPr>
      <w:spacing w:before="12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E1776"/>
    <w:pPr>
      <w:spacing w:before="12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AE1776"/>
    <w:rPr>
      <w:rFonts w:ascii="Courier New" w:hAnsi="Courier New" w:cs="Courier New"/>
    </w:rPr>
  </w:style>
  <w:style w:type="character" w:customStyle="1" w:styleId="TextebrutCar">
    <w:name w:val="Texte brut Car"/>
    <w:link w:val="Textebrut"/>
    <w:uiPriority w:val="99"/>
    <w:semiHidden/>
    <w:rsid w:val="00AE1776"/>
    <w:rPr>
      <w:rFonts w:ascii="Courier New" w:hAnsi="Courier New" w:cs="Courier New"/>
    </w:rPr>
  </w:style>
  <w:style w:type="paragraph" w:styleId="Textedebulles">
    <w:name w:val="Balloon Text"/>
    <w:basedOn w:val="Normal"/>
    <w:link w:val="TextedebullesCar"/>
    <w:uiPriority w:val="99"/>
    <w:semiHidden/>
    <w:unhideWhenUsed/>
    <w:rsid w:val="008E13BE"/>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8E13BE"/>
    <w:rPr>
      <w:rFonts w:ascii="Tahoma" w:hAnsi="Tahoma" w:cs="Tahoma"/>
      <w:sz w:val="16"/>
      <w:szCs w:val="16"/>
      <w:lang w:eastAsia="en-US"/>
    </w:rPr>
  </w:style>
  <w:style w:type="character" w:styleId="Textedelespacerserv">
    <w:name w:val="Placeholder Text"/>
    <w:uiPriority w:val="99"/>
    <w:semiHidden/>
    <w:rsid w:val="00AE1776"/>
    <w:rPr>
      <w:color w:val="808080"/>
    </w:rPr>
  </w:style>
  <w:style w:type="paragraph" w:styleId="Textedemacro">
    <w:name w:val="macro"/>
    <w:link w:val="TextedemacroCar"/>
    <w:uiPriority w:val="99"/>
    <w:semiHidden/>
    <w:unhideWhenUsed/>
    <w:rsid w:val="00AE1776"/>
    <w:pPr>
      <w:tabs>
        <w:tab w:val="left" w:pos="480"/>
        <w:tab w:val="left" w:pos="960"/>
        <w:tab w:val="left" w:pos="1440"/>
        <w:tab w:val="left" w:pos="1920"/>
        <w:tab w:val="left" w:pos="2400"/>
        <w:tab w:val="left" w:pos="2880"/>
        <w:tab w:val="left" w:pos="3360"/>
        <w:tab w:val="left" w:pos="3840"/>
        <w:tab w:val="left" w:pos="4320"/>
      </w:tabs>
      <w:spacing w:before="120"/>
      <w:jc w:val="both"/>
    </w:pPr>
    <w:rPr>
      <w:rFonts w:ascii="Courier New" w:hAnsi="Courier New" w:cs="Courier New"/>
    </w:rPr>
  </w:style>
  <w:style w:type="character" w:customStyle="1" w:styleId="TextedemacroCar">
    <w:name w:val="Texte de macro Car"/>
    <w:link w:val="Textedemacro"/>
    <w:uiPriority w:val="99"/>
    <w:semiHidden/>
    <w:rsid w:val="00AE1776"/>
    <w:rPr>
      <w:rFonts w:ascii="Courier New" w:hAnsi="Courier New" w:cs="Courier New"/>
    </w:rPr>
  </w:style>
  <w:style w:type="table" w:styleId="Thmedutableau">
    <w:name w:val="Table Theme"/>
    <w:basedOn w:val="TableauNormal"/>
    <w:uiPriority w:val="99"/>
    <w:semiHidden/>
    <w:unhideWhenUsed/>
    <w:rsid w:val="00AE1776"/>
    <w:pPr>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uiPriority w:val="99"/>
    <w:semiHidden/>
    <w:unhideWhenUsed/>
    <w:rsid w:val="00AE1776"/>
  </w:style>
  <w:style w:type="character" w:customStyle="1" w:styleId="TitredenoteCar">
    <w:name w:val="Titre de note Car"/>
    <w:link w:val="Titredenote"/>
    <w:uiPriority w:val="99"/>
    <w:semiHidden/>
    <w:rsid w:val="00AE1776"/>
    <w:rPr>
      <w:rFonts w:ascii="Tw Cen MT" w:hAnsi="Tw Cen MT"/>
      <w:sz w:val="18"/>
    </w:rPr>
  </w:style>
  <w:style w:type="character" w:styleId="Titredulivre">
    <w:name w:val="Book Title"/>
    <w:uiPriority w:val="33"/>
    <w:qFormat/>
    <w:rsid w:val="00AE1776"/>
    <w:rPr>
      <w:b/>
      <w:bCs/>
      <w:smallCaps/>
      <w:spacing w:val="5"/>
    </w:rPr>
  </w:style>
  <w:style w:type="paragraph" w:styleId="TitreTR">
    <w:name w:val="toa heading"/>
    <w:basedOn w:val="Normal"/>
    <w:next w:val="Normal"/>
    <w:uiPriority w:val="99"/>
    <w:semiHidden/>
    <w:unhideWhenUsed/>
    <w:rsid w:val="00AE1776"/>
    <w:rPr>
      <w:rFonts w:ascii="Cambria" w:hAnsi="Cambria"/>
      <w:b/>
      <w:bCs/>
      <w:sz w:val="24"/>
    </w:rPr>
  </w:style>
  <w:style w:type="table" w:styleId="Trameclaire-Accent1">
    <w:name w:val="Light Shading Accent 1"/>
    <w:basedOn w:val="TableauNormal"/>
    <w:uiPriority w:val="60"/>
    <w:rsid w:val="00AE177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AE177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AE177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AE177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AE177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AE177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AE177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AE177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AE177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AE177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AE177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AE177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AE177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AE177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AE177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AE177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AE177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AE177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AE177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AE177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AE17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AE17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AE17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AE17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AE17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AE17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AE17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AE1776"/>
    <w:rPr>
      <w:i/>
      <w:iCs/>
    </w:rPr>
  </w:style>
  <w:style w:type="paragraph" w:customStyle="1" w:styleId="StyleTM1">
    <w:name w:val="Style TM 1"/>
    <w:basedOn w:val="TM1"/>
    <w:rsid w:val="00B25C0C"/>
    <w:pPr>
      <w:ind w:left="1134" w:hanging="567"/>
    </w:pPr>
    <w:rPr>
      <w:iCs/>
    </w:rPr>
  </w:style>
  <w:style w:type="character" w:customStyle="1" w:styleId="B1Car">
    <w:name w:val="B1 Car"/>
    <w:link w:val="B1"/>
    <w:rsid w:val="008A0E46"/>
    <w:rPr>
      <w:rFonts w:asciiTheme="minorHAnsi" w:hAnsiTheme="minorHAnsi"/>
      <w:szCs w:val="24"/>
      <w:lang w:eastAsia="en-US"/>
    </w:rPr>
  </w:style>
  <w:style w:type="character" w:customStyle="1" w:styleId="PieddepageCar">
    <w:name w:val="Pied de page Car"/>
    <w:basedOn w:val="Policepardfaut"/>
    <w:link w:val="Pieddepage"/>
    <w:rsid w:val="008E13BE"/>
    <w:rPr>
      <w:rFonts w:asciiTheme="minorHAnsi" w:hAnsiTheme="minorHAnsi"/>
      <w:noProof/>
      <w:sz w:val="16"/>
      <w:szCs w:val="24"/>
    </w:rPr>
  </w:style>
  <w:style w:type="character" w:customStyle="1" w:styleId="B2Car">
    <w:name w:val="B2 Car"/>
    <w:basedOn w:val="B1Car"/>
    <w:link w:val="B2"/>
    <w:rsid w:val="00C70B29"/>
    <w:rPr>
      <w:rFonts w:asciiTheme="minorHAnsi" w:hAnsiTheme="minorHAnsi"/>
      <w:szCs w:val="24"/>
      <w:lang w:eastAsia="en-US"/>
    </w:rPr>
  </w:style>
  <w:style w:type="character" w:customStyle="1" w:styleId="B3Car">
    <w:name w:val="B3 Car"/>
    <w:basedOn w:val="B2Car"/>
    <w:link w:val="B3"/>
    <w:rsid w:val="008E13BE"/>
    <w:rPr>
      <w:rFonts w:asciiTheme="minorHAnsi" w:hAnsiTheme="minorHAnsi"/>
      <w:szCs w:val="24"/>
      <w:lang w:eastAsia="en-US"/>
    </w:rPr>
  </w:style>
  <w:style w:type="paragraph" w:customStyle="1" w:styleId="Pieddepremirepage-tableau">
    <w:name w:val="Pied de première page - tableau"/>
    <w:basedOn w:val="Normal"/>
    <w:qFormat/>
    <w:rsid w:val="008E13BE"/>
    <w:pPr>
      <w:spacing w:before="0"/>
      <w:ind w:left="57"/>
    </w:pPr>
    <w:rPr>
      <w:color w:val="1188CA"/>
      <w:sz w:val="17"/>
      <w:szCs w:val="17"/>
    </w:rPr>
  </w:style>
  <w:style w:type="paragraph" w:customStyle="1" w:styleId="StyleI">
    <w:name w:val="StyleI"/>
    <w:basedOn w:val="Titre"/>
    <w:rsid w:val="00705A3B"/>
    <w:pPr>
      <w:numPr>
        <w:numId w:val="16"/>
      </w:numPr>
      <w:jc w:val="left"/>
    </w:pPr>
    <w:rPr>
      <w:rFonts w:ascii="Calibri" w:hAnsi="Calibri"/>
      <w:caps/>
      <w:sz w:val="22"/>
    </w:rPr>
  </w:style>
  <w:style w:type="paragraph" w:customStyle="1" w:styleId="Check-list0">
    <w:name w:val="Check-list"/>
    <w:basedOn w:val="Normal"/>
    <w:rsid w:val="00D4291F"/>
    <w:rPr>
      <w:rFonts w:ascii="Tw Cen MT" w:hAnsi="Tw Cen MT"/>
      <w:b/>
      <w:color w:val="800000"/>
    </w:rPr>
  </w:style>
  <w:style w:type="character" w:customStyle="1" w:styleId="En-tteCar">
    <w:name w:val="En-tête Car"/>
    <w:basedOn w:val="Policepardfaut"/>
    <w:link w:val="En-tte"/>
    <w:uiPriority w:val="99"/>
    <w:rsid w:val="008E13BE"/>
    <w:rPr>
      <w:rFonts w:asciiTheme="minorHAnsi" w:hAnsiTheme="minorHAnsi"/>
      <w:szCs w:val="24"/>
      <w:lang w:eastAsia="en-US"/>
    </w:rPr>
  </w:style>
  <w:style w:type="paragraph" w:customStyle="1" w:styleId="Pieddepremirepage">
    <w:name w:val="Pied de première page"/>
    <w:basedOn w:val="Pieddepage"/>
    <w:link w:val="PieddepremirepageCar"/>
    <w:qFormat/>
    <w:rsid w:val="008E13BE"/>
    <w:pPr>
      <w:jc w:val="left"/>
    </w:pPr>
    <w:rPr>
      <w:color w:val="1188CA"/>
      <w:szCs w:val="17"/>
    </w:rPr>
  </w:style>
  <w:style w:type="character" w:customStyle="1" w:styleId="PieddepremirepageCar">
    <w:name w:val="Pied de première page Car"/>
    <w:basedOn w:val="PieddepageCar"/>
    <w:link w:val="Pieddepremirepage"/>
    <w:rsid w:val="008E13BE"/>
    <w:rPr>
      <w:rFonts w:asciiTheme="minorHAnsi" w:hAnsiTheme="minorHAnsi"/>
      <w:noProof/>
      <w:color w:val="1188CA"/>
      <w:sz w:val="16"/>
      <w:szCs w:val="17"/>
    </w:rPr>
  </w:style>
  <w:style w:type="table" w:customStyle="1" w:styleId="Sunnikan1">
    <w:name w:val="Sunnikan 1"/>
    <w:basedOn w:val="TableauNormal"/>
    <w:uiPriority w:val="99"/>
    <w:rsid w:val="008E13BE"/>
    <w:pPr>
      <w:spacing w:before="60" w:after="60"/>
      <w:contextualSpacing/>
    </w:pPr>
    <w:rPr>
      <w:rFonts w:ascii="Calibri" w:hAnsi="Calibri"/>
    </w:r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table" w:styleId="TableauGrille1Clair-Accentuation1">
    <w:name w:val="Grid Table 1 Light Accent 1"/>
    <w:basedOn w:val="TableauNormal"/>
    <w:uiPriority w:val="46"/>
    <w:rsid w:val="008E13BE"/>
    <w:rPr>
      <w:rFonts w:ascii="Calibri" w:hAnsi="Calibri"/>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TitreCar">
    <w:name w:val="Titre Car"/>
    <w:basedOn w:val="Policepardfaut"/>
    <w:link w:val="Titre"/>
    <w:rsid w:val="008E13BE"/>
    <w:rPr>
      <w:rFonts w:asciiTheme="minorHAnsi" w:hAnsiTheme="minorHAnsi"/>
      <w:b/>
      <w:kern w:val="28"/>
      <w:sz w:val="32"/>
      <w:szCs w:val="24"/>
      <w:lang w:eastAsia="en-US"/>
    </w:rPr>
  </w:style>
  <w:style w:type="character" w:customStyle="1" w:styleId="Titre1Car">
    <w:name w:val="Titre 1 Car"/>
    <w:basedOn w:val="Policepardfaut"/>
    <w:link w:val="Titre1"/>
    <w:rsid w:val="00D52934"/>
    <w:rPr>
      <w:rFonts w:asciiTheme="minorHAnsi" w:hAnsiTheme="minorHAnsi" w:cs="Arial"/>
      <w:b/>
      <w:bCs/>
      <w:kern w:val="32"/>
      <w:sz w:val="22"/>
      <w:szCs w:val="32"/>
    </w:rPr>
  </w:style>
  <w:style w:type="character" w:customStyle="1" w:styleId="Titre2Car">
    <w:name w:val="Titre 2 Car"/>
    <w:basedOn w:val="Policepardfaut"/>
    <w:link w:val="Titre2"/>
    <w:rsid w:val="00D52934"/>
    <w:rPr>
      <w:rFonts w:asciiTheme="minorHAnsi" w:hAnsiTheme="minorHAnsi" w:cs="Arial"/>
      <w:b/>
      <w:iCs/>
      <w:kern w:val="32"/>
      <w:szCs w:val="28"/>
    </w:rPr>
  </w:style>
  <w:style w:type="character" w:customStyle="1" w:styleId="Titre3Car">
    <w:name w:val="Titre 3 Car"/>
    <w:basedOn w:val="Policepardfaut"/>
    <w:link w:val="Titre3"/>
    <w:rsid w:val="00535A3F"/>
    <w:rPr>
      <w:rFonts w:asciiTheme="minorHAnsi" w:hAnsiTheme="minorHAnsi" w:cs="Arial"/>
      <w:b/>
      <w:kern w:val="32"/>
    </w:rPr>
  </w:style>
  <w:style w:type="character" w:customStyle="1" w:styleId="Titre4Car">
    <w:name w:val="Titre 4 Car"/>
    <w:basedOn w:val="Policepardfaut"/>
    <w:link w:val="Titre4"/>
    <w:rsid w:val="008E13BE"/>
    <w:rPr>
      <w:rFonts w:ascii="ITC Franklin Gothic Book" w:hAnsi="ITC Franklin Gothic Book"/>
      <w:b/>
      <w:bCs/>
      <w:sz w:val="28"/>
      <w:szCs w:val="28"/>
      <w:lang w:eastAsia="en-US"/>
    </w:rPr>
  </w:style>
  <w:style w:type="character" w:customStyle="1" w:styleId="Titre5Car">
    <w:name w:val="Titre 5 Car"/>
    <w:basedOn w:val="Policepardfaut"/>
    <w:link w:val="Titre5"/>
    <w:rsid w:val="008E13BE"/>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8E13BE"/>
    <w:rPr>
      <w:rFonts w:ascii="ITC Franklin Gothic Book" w:hAnsi="ITC Franklin Gothic Book"/>
      <w:b/>
      <w:bCs/>
      <w:sz w:val="22"/>
      <w:szCs w:val="22"/>
      <w:lang w:eastAsia="en-US"/>
    </w:rPr>
  </w:style>
  <w:style w:type="character" w:customStyle="1" w:styleId="Titre7Car">
    <w:name w:val="Titre 7 Car"/>
    <w:basedOn w:val="Policepardfaut"/>
    <w:link w:val="Titre7"/>
    <w:rsid w:val="008E13BE"/>
    <w:rPr>
      <w:rFonts w:ascii="ITC Franklin Gothic Book" w:hAnsi="ITC Franklin Gothic Book"/>
      <w:szCs w:val="24"/>
      <w:lang w:eastAsia="en-US"/>
    </w:rPr>
  </w:style>
  <w:style w:type="character" w:customStyle="1" w:styleId="Titre8Car">
    <w:name w:val="Titre 8 Car"/>
    <w:basedOn w:val="Policepardfaut"/>
    <w:link w:val="Titre8"/>
    <w:rsid w:val="008E13BE"/>
    <w:rPr>
      <w:rFonts w:ascii="ITC Franklin Gothic Book" w:hAnsi="ITC Franklin Gothic Book"/>
      <w:i/>
      <w:iCs/>
      <w:szCs w:val="24"/>
      <w:lang w:eastAsia="en-US"/>
    </w:rPr>
  </w:style>
  <w:style w:type="character" w:customStyle="1" w:styleId="Titre9Car">
    <w:name w:val="Titre 9 Car"/>
    <w:basedOn w:val="Policepardfaut"/>
    <w:link w:val="Titre9"/>
    <w:rsid w:val="008E13BE"/>
    <w:rPr>
      <w:rFonts w:ascii="Arial" w:hAnsi="Arial" w:cs="Arial"/>
      <w:sz w:val="22"/>
      <w:szCs w:val="22"/>
      <w:lang w:eastAsia="en-US"/>
    </w:rPr>
  </w:style>
  <w:style w:type="paragraph" w:customStyle="1" w:styleId="Version">
    <w:name w:val="Version"/>
    <w:basedOn w:val="Normal"/>
    <w:rsid w:val="008E13BE"/>
    <w:pPr>
      <w:jc w:val="right"/>
    </w:pPr>
    <w:rPr>
      <w:i/>
      <w:noProof/>
      <w:sz w:val="14"/>
      <w:szCs w:val="14"/>
      <w:lang w:val="en-GB"/>
    </w:rPr>
  </w:style>
  <w:style w:type="character" w:customStyle="1" w:styleId="definition0">
    <w:name w:val="definition"/>
    <w:basedOn w:val="Policepardfaut"/>
    <w:rsid w:val="008048CF"/>
  </w:style>
  <w:style w:type="character" w:customStyle="1" w:styleId="hps">
    <w:name w:val="hps"/>
    <w:basedOn w:val="Policepardfaut"/>
    <w:rsid w:val="00D265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52104">
      <w:bodyDiv w:val="1"/>
      <w:marLeft w:val="0"/>
      <w:marRight w:val="0"/>
      <w:marTop w:val="0"/>
      <w:marBottom w:val="0"/>
      <w:divBdr>
        <w:top w:val="none" w:sz="0" w:space="0" w:color="auto"/>
        <w:left w:val="none" w:sz="0" w:space="0" w:color="auto"/>
        <w:bottom w:val="none" w:sz="0" w:space="0" w:color="auto"/>
        <w:right w:val="none" w:sz="0" w:space="0" w:color="auto"/>
      </w:divBdr>
      <w:divsChild>
        <w:div w:id="913856631">
          <w:marLeft w:val="0"/>
          <w:marRight w:val="0"/>
          <w:marTop w:val="0"/>
          <w:marBottom w:val="0"/>
          <w:divBdr>
            <w:top w:val="none" w:sz="0" w:space="0" w:color="auto"/>
            <w:left w:val="none" w:sz="0" w:space="0" w:color="auto"/>
            <w:bottom w:val="none" w:sz="0" w:space="0" w:color="auto"/>
            <w:right w:val="none" w:sz="0" w:space="0" w:color="auto"/>
          </w:divBdr>
        </w:div>
        <w:div w:id="1856797672">
          <w:marLeft w:val="0"/>
          <w:marRight w:val="0"/>
          <w:marTop w:val="0"/>
          <w:marBottom w:val="0"/>
          <w:divBdr>
            <w:top w:val="none" w:sz="0" w:space="0" w:color="auto"/>
            <w:left w:val="none" w:sz="0" w:space="0" w:color="auto"/>
            <w:bottom w:val="none" w:sz="0" w:space="0" w:color="auto"/>
            <w:right w:val="none" w:sz="0" w:space="0" w:color="auto"/>
          </w:divBdr>
        </w:div>
        <w:div w:id="802312467">
          <w:marLeft w:val="0"/>
          <w:marRight w:val="0"/>
          <w:marTop w:val="0"/>
          <w:marBottom w:val="0"/>
          <w:divBdr>
            <w:top w:val="none" w:sz="0" w:space="0" w:color="auto"/>
            <w:left w:val="none" w:sz="0" w:space="0" w:color="auto"/>
            <w:bottom w:val="none" w:sz="0" w:space="0" w:color="auto"/>
            <w:right w:val="none" w:sz="0" w:space="0" w:color="auto"/>
          </w:divBdr>
        </w:div>
        <w:div w:id="1615401495">
          <w:marLeft w:val="0"/>
          <w:marRight w:val="0"/>
          <w:marTop w:val="0"/>
          <w:marBottom w:val="0"/>
          <w:divBdr>
            <w:top w:val="none" w:sz="0" w:space="0" w:color="auto"/>
            <w:left w:val="none" w:sz="0" w:space="0" w:color="auto"/>
            <w:bottom w:val="none" w:sz="0" w:space="0" w:color="auto"/>
            <w:right w:val="none" w:sz="0" w:space="0" w:color="auto"/>
          </w:divBdr>
        </w:div>
        <w:div w:id="6636006">
          <w:marLeft w:val="0"/>
          <w:marRight w:val="0"/>
          <w:marTop w:val="0"/>
          <w:marBottom w:val="0"/>
          <w:divBdr>
            <w:top w:val="none" w:sz="0" w:space="0" w:color="auto"/>
            <w:left w:val="none" w:sz="0" w:space="0" w:color="auto"/>
            <w:bottom w:val="none" w:sz="0" w:space="0" w:color="auto"/>
            <w:right w:val="none" w:sz="0" w:space="0" w:color="auto"/>
          </w:divBdr>
        </w:div>
        <w:div w:id="1049183463">
          <w:marLeft w:val="0"/>
          <w:marRight w:val="0"/>
          <w:marTop w:val="0"/>
          <w:marBottom w:val="0"/>
          <w:divBdr>
            <w:top w:val="none" w:sz="0" w:space="0" w:color="auto"/>
            <w:left w:val="none" w:sz="0" w:space="0" w:color="auto"/>
            <w:bottom w:val="none" w:sz="0" w:space="0" w:color="auto"/>
            <w:right w:val="none" w:sz="0" w:space="0" w:color="auto"/>
          </w:divBdr>
        </w:div>
      </w:divsChild>
    </w:div>
    <w:div w:id="30423504">
      <w:bodyDiv w:val="1"/>
      <w:marLeft w:val="0"/>
      <w:marRight w:val="0"/>
      <w:marTop w:val="0"/>
      <w:marBottom w:val="0"/>
      <w:divBdr>
        <w:top w:val="none" w:sz="0" w:space="0" w:color="auto"/>
        <w:left w:val="none" w:sz="0" w:space="0" w:color="auto"/>
        <w:bottom w:val="none" w:sz="0" w:space="0" w:color="auto"/>
        <w:right w:val="none" w:sz="0" w:space="0" w:color="auto"/>
      </w:divBdr>
      <w:divsChild>
        <w:div w:id="1063865803">
          <w:marLeft w:val="0"/>
          <w:marRight w:val="0"/>
          <w:marTop w:val="0"/>
          <w:marBottom w:val="0"/>
          <w:divBdr>
            <w:top w:val="none" w:sz="0" w:space="0" w:color="auto"/>
            <w:left w:val="none" w:sz="0" w:space="0" w:color="auto"/>
            <w:bottom w:val="none" w:sz="0" w:space="0" w:color="auto"/>
            <w:right w:val="none" w:sz="0" w:space="0" w:color="auto"/>
          </w:divBdr>
          <w:divsChild>
            <w:div w:id="217983828">
              <w:marLeft w:val="0"/>
              <w:marRight w:val="0"/>
              <w:marTop w:val="0"/>
              <w:marBottom w:val="0"/>
              <w:divBdr>
                <w:top w:val="none" w:sz="0" w:space="0" w:color="auto"/>
                <w:left w:val="none" w:sz="0" w:space="0" w:color="auto"/>
                <w:bottom w:val="none" w:sz="0" w:space="0" w:color="auto"/>
                <w:right w:val="none" w:sz="0" w:space="0" w:color="auto"/>
              </w:divBdr>
              <w:divsChild>
                <w:div w:id="212811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51529">
      <w:bodyDiv w:val="1"/>
      <w:marLeft w:val="0"/>
      <w:marRight w:val="0"/>
      <w:marTop w:val="0"/>
      <w:marBottom w:val="0"/>
      <w:divBdr>
        <w:top w:val="none" w:sz="0" w:space="0" w:color="auto"/>
        <w:left w:val="none" w:sz="0" w:space="0" w:color="auto"/>
        <w:bottom w:val="none" w:sz="0" w:space="0" w:color="auto"/>
        <w:right w:val="none" w:sz="0" w:space="0" w:color="auto"/>
      </w:divBdr>
      <w:divsChild>
        <w:div w:id="885868532">
          <w:marLeft w:val="0"/>
          <w:marRight w:val="0"/>
          <w:marTop w:val="0"/>
          <w:marBottom w:val="0"/>
          <w:divBdr>
            <w:top w:val="none" w:sz="0" w:space="0" w:color="auto"/>
            <w:left w:val="none" w:sz="0" w:space="0" w:color="auto"/>
            <w:bottom w:val="none" w:sz="0" w:space="0" w:color="auto"/>
            <w:right w:val="none" w:sz="0" w:space="0" w:color="auto"/>
          </w:divBdr>
        </w:div>
        <w:div w:id="1776051259">
          <w:marLeft w:val="0"/>
          <w:marRight w:val="0"/>
          <w:marTop w:val="0"/>
          <w:marBottom w:val="0"/>
          <w:divBdr>
            <w:top w:val="none" w:sz="0" w:space="0" w:color="auto"/>
            <w:left w:val="none" w:sz="0" w:space="0" w:color="auto"/>
            <w:bottom w:val="none" w:sz="0" w:space="0" w:color="auto"/>
            <w:right w:val="none" w:sz="0" w:space="0" w:color="auto"/>
          </w:divBdr>
        </w:div>
        <w:div w:id="1595165817">
          <w:marLeft w:val="0"/>
          <w:marRight w:val="0"/>
          <w:marTop w:val="0"/>
          <w:marBottom w:val="0"/>
          <w:divBdr>
            <w:top w:val="none" w:sz="0" w:space="0" w:color="auto"/>
            <w:left w:val="none" w:sz="0" w:space="0" w:color="auto"/>
            <w:bottom w:val="none" w:sz="0" w:space="0" w:color="auto"/>
            <w:right w:val="none" w:sz="0" w:space="0" w:color="auto"/>
          </w:divBdr>
        </w:div>
        <w:div w:id="1814833644">
          <w:marLeft w:val="0"/>
          <w:marRight w:val="0"/>
          <w:marTop w:val="0"/>
          <w:marBottom w:val="0"/>
          <w:divBdr>
            <w:top w:val="none" w:sz="0" w:space="0" w:color="auto"/>
            <w:left w:val="none" w:sz="0" w:space="0" w:color="auto"/>
            <w:bottom w:val="none" w:sz="0" w:space="0" w:color="auto"/>
            <w:right w:val="none" w:sz="0" w:space="0" w:color="auto"/>
          </w:divBdr>
        </w:div>
        <w:div w:id="1480418948">
          <w:marLeft w:val="0"/>
          <w:marRight w:val="0"/>
          <w:marTop w:val="0"/>
          <w:marBottom w:val="0"/>
          <w:divBdr>
            <w:top w:val="none" w:sz="0" w:space="0" w:color="auto"/>
            <w:left w:val="none" w:sz="0" w:space="0" w:color="auto"/>
            <w:bottom w:val="none" w:sz="0" w:space="0" w:color="auto"/>
            <w:right w:val="none" w:sz="0" w:space="0" w:color="auto"/>
          </w:divBdr>
        </w:div>
        <w:div w:id="165365591">
          <w:marLeft w:val="0"/>
          <w:marRight w:val="0"/>
          <w:marTop w:val="0"/>
          <w:marBottom w:val="0"/>
          <w:divBdr>
            <w:top w:val="none" w:sz="0" w:space="0" w:color="auto"/>
            <w:left w:val="none" w:sz="0" w:space="0" w:color="auto"/>
            <w:bottom w:val="none" w:sz="0" w:space="0" w:color="auto"/>
            <w:right w:val="none" w:sz="0" w:space="0" w:color="auto"/>
          </w:divBdr>
        </w:div>
        <w:div w:id="1778603113">
          <w:marLeft w:val="0"/>
          <w:marRight w:val="0"/>
          <w:marTop w:val="0"/>
          <w:marBottom w:val="0"/>
          <w:divBdr>
            <w:top w:val="none" w:sz="0" w:space="0" w:color="auto"/>
            <w:left w:val="none" w:sz="0" w:space="0" w:color="auto"/>
            <w:bottom w:val="none" w:sz="0" w:space="0" w:color="auto"/>
            <w:right w:val="none" w:sz="0" w:space="0" w:color="auto"/>
          </w:divBdr>
        </w:div>
        <w:div w:id="1758165794">
          <w:marLeft w:val="0"/>
          <w:marRight w:val="0"/>
          <w:marTop w:val="0"/>
          <w:marBottom w:val="0"/>
          <w:divBdr>
            <w:top w:val="none" w:sz="0" w:space="0" w:color="auto"/>
            <w:left w:val="none" w:sz="0" w:space="0" w:color="auto"/>
            <w:bottom w:val="none" w:sz="0" w:space="0" w:color="auto"/>
            <w:right w:val="none" w:sz="0" w:space="0" w:color="auto"/>
          </w:divBdr>
        </w:div>
      </w:divsChild>
    </w:div>
    <w:div w:id="103036826">
      <w:bodyDiv w:val="1"/>
      <w:marLeft w:val="0"/>
      <w:marRight w:val="0"/>
      <w:marTop w:val="0"/>
      <w:marBottom w:val="0"/>
      <w:divBdr>
        <w:top w:val="none" w:sz="0" w:space="0" w:color="auto"/>
        <w:left w:val="none" w:sz="0" w:space="0" w:color="auto"/>
        <w:bottom w:val="none" w:sz="0" w:space="0" w:color="auto"/>
        <w:right w:val="none" w:sz="0" w:space="0" w:color="auto"/>
      </w:divBdr>
      <w:divsChild>
        <w:div w:id="652566233">
          <w:marLeft w:val="0"/>
          <w:marRight w:val="0"/>
          <w:marTop w:val="0"/>
          <w:marBottom w:val="0"/>
          <w:divBdr>
            <w:top w:val="none" w:sz="0" w:space="0" w:color="auto"/>
            <w:left w:val="none" w:sz="0" w:space="0" w:color="auto"/>
            <w:bottom w:val="none" w:sz="0" w:space="0" w:color="auto"/>
            <w:right w:val="none" w:sz="0" w:space="0" w:color="auto"/>
          </w:divBdr>
        </w:div>
        <w:div w:id="1314406375">
          <w:marLeft w:val="0"/>
          <w:marRight w:val="0"/>
          <w:marTop w:val="0"/>
          <w:marBottom w:val="0"/>
          <w:divBdr>
            <w:top w:val="none" w:sz="0" w:space="0" w:color="auto"/>
            <w:left w:val="none" w:sz="0" w:space="0" w:color="auto"/>
            <w:bottom w:val="none" w:sz="0" w:space="0" w:color="auto"/>
            <w:right w:val="none" w:sz="0" w:space="0" w:color="auto"/>
          </w:divBdr>
        </w:div>
        <w:div w:id="287442690">
          <w:marLeft w:val="0"/>
          <w:marRight w:val="0"/>
          <w:marTop w:val="0"/>
          <w:marBottom w:val="0"/>
          <w:divBdr>
            <w:top w:val="none" w:sz="0" w:space="0" w:color="auto"/>
            <w:left w:val="none" w:sz="0" w:space="0" w:color="auto"/>
            <w:bottom w:val="none" w:sz="0" w:space="0" w:color="auto"/>
            <w:right w:val="none" w:sz="0" w:space="0" w:color="auto"/>
          </w:divBdr>
        </w:div>
        <w:div w:id="1627655998">
          <w:marLeft w:val="0"/>
          <w:marRight w:val="0"/>
          <w:marTop w:val="0"/>
          <w:marBottom w:val="0"/>
          <w:divBdr>
            <w:top w:val="none" w:sz="0" w:space="0" w:color="auto"/>
            <w:left w:val="none" w:sz="0" w:space="0" w:color="auto"/>
            <w:bottom w:val="none" w:sz="0" w:space="0" w:color="auto"/>
            <w:right w:val="none" w:sz="0" w:space="0" w:color="auto"/>
          </w:divBdr>
        </w:div>
        <w:div w:id="1405951738">
          <w:marLeft w:val="0"/>
          <w:marRight w:val="0"/>
          <w:marTop w:val="0"/>
          <w:marBottom w:val="0"/>
          <w:divBdr>
            <w:top w:val="none" w:sz="0" w:space="0" w:color="auto"/>
            <w:left w:val="none" w:sz="0" w:space="0" w:color="auto"/>
            <w:bottom w:val="none" w:sz="0" w:space="0" w:color="auto"/>
            <w:right w:val="none" w:sz="0" w:space="0" w:color="auto"/>
          </w:divBdr>
        </w:div>
        <w:div w:id="1617910012">
          <w:marLeft w:val="0"/>
          <w:marRight w:val="0"/>
          <w:marTop w:val="0"/>
          <w:marBottom w:val="0"/>
          <w:divBdr>
            <w:top w:val="none" w:sz="0" w:space="0" w:color="auto"/>
            <w:left w:val="none" w:sz="0" w:space="0" w:color="auto"/>
            <w:bottom w:val="none" w:sz="0" w:space="0" w:color="auto"/>
            <w:right w:val="none" w:sz="0" w:space="0" w:color="auto"/>
          </w:divBdr>
        </w:div>
        <w:div w:id="1390373776">
          <w:marLeft w:val="0"/>
          <w:marRight w:val="0"/>
          <w:marTop w:val="0"/>
          <w:marBottom w:val="0"/>
          <w:divBdr>
            <w:top w:val="none" w:sz="0" w:space="0" w:color="auto"/>
            <w:left w:val="none" w:sz="0" w:space="0" w:color="auto"/>
            <w:bottom w:val="none" w:sz="0" w:space="0" w:color="auto"/>
            <w:right w:val="none" w:sz="0" w:space="0" w:color="auto"/>
          </w:divBdr>
        </w:div>
        <w:div w:id="707606370">
          <w:marLeft w:val="0"/>
          <w:marRight w:val="0"/>
          <w:marTop w:val="0"/>
          <w:marBottom w:val="0"/>
          <w:divBdr>
            <w:top w:val="none" w:sz="0" w:space="0" w:color="auto"/>
            <w:left w:val="none" w:sz="0" w:space="0" w:color="auto"/>
            <w:bottom w:val="none" w:sz="0" w:space="0" w:color="auto"/>
            <w:right w:val="none" w:sz="0" w:space="0" w:color="auto"/>
          </w:divBdr>
        </w:div>
        <w:div w:id="1018892985">
          <w:marLeft w:val="0"/>
          <w:marRight w:val="0"/>
          <w:marTop w:val="0"/>
          <w:marBottom w:val="0"/>
          <w:divBdr>
            <w:top w:val="none" w:sz="0" w:space="0" w:color="auto"/>
            <w:left w:val="none" w:sz="0" w:space="0" w:color="auto"/>
            <w:bottom w:val="none" w:sz="0" w:space="0" w:color="auto"/>
            <w:right w:val="none" w:sz="0" w:space="0" w:color="auto"/>
          </w:divBdr>
        </w:div>
        <w:div w:id="1396854026">
          <w:marLeft w:val="0"/>
          <w:marRight w:val="0"/>
          <w:marTop w:val="0"/>
          <w:marBottom w:val="0"/>
          <w:divBdr>
            <w:top w:val="none" w:sz="0" w:space="0" w:color="auto"/>
            <w:left w:val="none" w:sz="0" w:space="0" w:color="auto"/>
            <w:bottom w:val="none" w:sz="0" w:space="0" w:color="auto"/>
            <w:right w:val="none" w:sz="0" w:space="0" w:color="auto"/>
          </w:divBdr>
        </w:div>
        <w:div w:id="95710754">
          <w:marLeft w:val="0"/>
          <w:marRight w:val="0"/>
          <w:marTop w:val="0"/>
          <w:marBottom w:val="0"/>
          <w:divBdr>
            <w:top w:val="none" w:sz="0" w:space="0" w:color="auto"/>
            <w:left w:val="none" w:sz="0" w:space="0" w:color="auto"/>
            <w:bottom w:val="none" w:sz="0" w:space="0" w:color="auto"/>
            <w:right w:val="none" w:sz="0" w:space="0" w:color="auto"/>
          </w:divBdr>
        </w:div>
        <w:div w:id="1134760648">
          <w:marLeft w:val="0"/>
          <w:marRight w:val="0"/>
          <w:marTop w:val="0"/>
          <w:marBottom w:val="0"/>
          <w:divBdr>
            <w:top w:val="none" w:sz="0" w:space="0" w:color="auto"/>
            <w:left w:val="none" w:sz="0" w:space="0" w:color="auto"/>
            <w:bottom w:val="none" w:sz="0" w:space="0" w:color="auto"/>
            <w:right w:val="none" w:sz="0" w:space="0" w:color="auto"/>
          </w:divBdr>
        </w:div>
      </w:divsChild>
    </w:div>
    <w:div w:id="108092762">
      <w:bodyDiv w:val="1"/>
      <w:marLeft w:val="0"/>
      <w:marRight w:val="0"/>
      <w:marTop w:val="0"/>
      <w:marBottom w:val="0"/>
      <w:divBdr>
        <w:top w:val="none" w:sz="0" w:space="0" w:color="auto"/>
        <w:left w:val="none" w:sz="0" w:space="0" w:color="auto"/>
        <w:bottom w:val="none" w:sz="0" w:space="0" w:color="auto"/>
        <w:right w:val="none" w:sz="0" w:space="0" w:color="auto"/>
      </w:divBdr>
    </w:div>
    <w:div w:id="185794799">
      <w:bodyDiv w:val="1"/>
      <w:marLeft w:val="0"/>
      <w:marRight w:val="0"/>
      <w:marTop w:val="0"/>
      <w:marBottom w:val="0"/>
      <w:divBdr>
        <w:top w:val="none" w:sz="0" w:space="0" w:color="auto"/>
        <w:left w:val="none" w:sz="0" w:space="0" w:color="auto"/>
        <w:bottom w:val="none" w:sz="0" w:space="0" w:color="auto"/>
        <w:right w:val="none" w:sz="0" w:space="0" w:color="auto"/>
      </w:divBdr>
      <w:divsChild>
        <w:div w:id="1941253747">
          <w:marLeft w:val="0"/>
          <w:marRight w:val="0"/>
          <w:marTop w:val="0"/>
          <w:marBottom w:val="0"/>
          <w:divBdr>
            <w:top w:val="none" w:sz="0" w:space="0" w:color="auto"/>
            <w:left w:val="none" w:sz="0" w:space="0" w:color="auto"/>
            <w:bottom w:val="none" w:sz="0" w:space="0" w:color="auto"/>
            <w:right w:val="none" w:sz="0" w:space="0" w:color="auto"/>
          </w:divBdr>
        </w:div>
        <w:div w:id="2043745417">
          <w:marLeft w:val="0"/>
          <w:marRight w:val="0"/>
          <w:marTop w:val="0"/>
          <w:marBottom w:val="0"/>
          <w:divBdr>
            <w:top w:val="none" w:sz="0" w:space="0" w:color="auto"/>
            <w:left w:val="none" w:sz="0" w:space="0" w:color="auto"/>
            <w:bottom w:val="none" w:sz="0" w:space="0" w:color="auto"/>
            <w:right w:val="none" w:sz="0" w:space="0" w:color="auto"/>
          </w:divBdr>
        </w:div>
        <w:div w:id="1407996137">
          <w:marLeft w:val="0"/>
          <w:marRight w:val="0"/>
          <w:marTop w:val="0"/>
          <w:marBottom w:val="0"/>
          <w:divBdr>
            <w:top w:val="none" w:sz="0" w:space="0" w:color="auto"/>
            <w:left w:val="none" w:sz="0" w:space="0" w:color="auto"/>
            <w:bottom w:val="none" w:sz="0" w:space="0" w:color="auto"/>
            <w:right w:val="none" w:sz="0" w:space="0" w:color="auto"/>
          </w:divBdr>
        </w:div>
        <w:div w:id="536435441">
          <w:marLeft w:val="0"/>
          <w:marRight w:val="0"/>
          <w:marTop w:val="0"/>
          <w:marBottom w:val="0"/>
          <w:divBdr>
            <w:top w:val="none" w:sz="0" w:space="0" w:color="auto"/>
            <w:left w:val="none" w:sz="0" w:space="0" w:color="auto"/>
            <w:bottom w:val="none" w:sz="0" w:space="0" w:color="auto"/>
            <w:right w:val="none" w:sz="0" w:space="0" w:color="auto"/>
          </w:divBdr>
        </w:div>
        <w:div w:id="1640459032">
          <w:marLeft w:val="0"/>
          <w:marRight w:val="0"/>
          <w:marTop w:val="0"/>
          <w:marBottom w:val="0"/>
          <w:divBdr>
            <w:top w:val="none" w:sz="0" w:space="0" w:color="auto"/>
            <w:left w:val="none" w:sz="0" w:space="0" w:color="auto"/>
            <w:bottom w:val="none" w:sz="0" w:space="0" w:color="auto"/>
            <w:right w:val="none" w:sz="0" w:space="0" w:color="auto"/>
          </w:divBdr>
        </w:div>
        <w:div w:id="780224542">
          <w:marLeft w:val="0"/>
          <w:marRight w:val="0"/>
          <w:marTop w:val="0"/>
          <w:marBottom w:val="0"/>
          <w:divBdr>
            <w:top w:val="none" w:sz="0" w:space="0" w:color="auto"/>
            <w:left w:val="none" w:sz="0" w:space="0" w:color="auto"/>
            <w:bottom w:val="none" w:sz="0" w:space="0" w:color="auto"/>
            <w:right w:val="none" w:sz="0" w:space="0" w:color="auto"/>
          </w:divBdr>
        </w:div>
        <w:div w:id="1272198710">
          <w:marLeft w:val="0"/>
          <w:marRight w:val="0"/>
          <w:marTop w:val="0"/>
          <w:marBottom w:val="0"/>
          <w:divBdr>
            <w:top w:val="none" w:sz="0" w:space="0" w:color="auto"/>
            <w:left w:val="none" w:sz="0" w:space="0" w:color="auto"/>
            <w:bottom w:val="none" w:sz="0" w:space="0" w:color="auto"/>
            <w:right w:val="none" w:sz="0" w:space="0" w:color="auto"/>
          </w:divBdr>
        </w:div>
        <w:div w:id="1613590227">
          <w:marLeft w:val="0"/>
          <w:marRight w:val="0"/>
          <w:marTop w:val="0"/>
          <w:marBottom w:val="0"/>
          <w:divBdr>
            <w:top w:val="none" w:sz="0" w:space="0" w:color="auto"/>
            <w:left w:val="none" w:sz="0" w:space="0" w:color="auto"/>
            <w:bottom w:val="none" w:sz="0" w:space="0" w:color="auto"/>
            <w:right w:val="none" w:sz="0" w:space="0" w:color="auto"/>
          </w:divBdr>
        </w:div>
        <w:div w:id="1207522934">
          <w:marLeft w:val="0"/>
          <w:marRight w:val="0"/>
          <w:marTop w:val="0"/>
          <w:marBottom w:val="0"/>
          <w:divBdr>
            <w:top w:val="none" w:sz="0" w:space="0" w:color="auto"/>
            <w:left w:val="none" w:sz="0" w:space="0" w:color="auto"/>
            <w:bottom w:val="none" w:sz="0" w:space="0" w:color="auto"/>
            <w:right w:val="none" w:sz="0" w:space="0" w:color="auto"/>
          </w:divBdr>
        </w:div>
        <w:div w:id="95101473">
          <w:marLeft w:val="0"/>
          <w:marRight w:val="0"/>
          <w:marTop w:val="0"/>
          <w:marBottom w:val="0"/>
          <w:divBdr>
            <w:top w:val="none" w:sz="0" w:space="0" w:color="auto"/>
            <w:left w:val="none" w:sz="0" w:space="0" w:color="auto"/>
            <w:bottom w:val="none" w:sz="0" w:space="0" w:color="auto"/>
            <w:right w:val="none" w:sz="0" w:space="0" w:color="auto"/>
          </w:divBdr>
        </w:div>
        <w:div w:id="1679307998">
          <w:marLeft w:val="0"/>
          <w:marRight w:val="0"/>
          <w:marTop w:val="0"/>
          <w:marBottom w:val="0"/>
          <w:divBdr>
            <w:top w:val="none" w:sz="0" w:space="0" w:color="auto"/>
            <w:left w:val="none" w:sz="0" w:space="0" w:color="auto"/>
            <w:bottom w:val="none" w:sz="0" w:space="0" w:color="auto"/>
            <w:right w:val="none" w:sz="0" w:space="0" w:color="auto"/>
          </w:divBdr>
        </w:div>
        <w:div w:id="1045256852">
          <w:marLeft w:val="0"/>
          <w:marRight w:val="0"/>
          <w:marTop w:val="0"/>
          <w:marBottom w:val="0"/>
          <w:divBdr>
            <w:top w:val="none" w:sz="0" w:space="0" w:color="auto"/>
            <w:left w:val="none" w:sz="0" w:space="0" w:color="auto"/>
            <w:bottom w:val="none" w:sz="0" w:space="0" w:color="auto"/>
            <w:right w:val="none" w:sz="0" w:space="0" w:color="auto"/>
          </w:divBdr>
        </w:div>
      </w:divsChild>
    </w:div>
    <w:div w:id="186413152">
      <w:bodyDiv w:val="1"/>
      <w:marLeft w:val="0"/>
      <w:marRight w:val="0"/>
      <w:marTop w:val="0"/>
      <w:marBottom w:val="0"/>
      <w:divBdr>
        <w:top w:val="none" w:sz="0" w:space="0" w:color="auto"/>
        <w:left w:val="none" w:sz="0" w:space="0" w:color="auto"/>
        <w:bottom w:val="none" w:sz="0" w:space="0" w:color="auto"/>
        <w:right w:val="none" w:sz="0" w:space="0" w:color="auto"/>
      </w:divBdr>
      <w:divsChild>
        <w:div w:id="1782451734">
          <w:marLeft w:val="0"/>
          <w:marRight w:val="0"/>
          <w:marTop w:val="0"/>
          <w:marBottom w:val="0"/>
          <w:divBdr>
            <w:top w:val="none" w:sz="0" w:space="0" w:color="auto"/>
            <w:left w:val="none" w:sz="0" w:space="0" w:color="auto"/>
            <w:bottom w:val="none" w:sz="0" w:space="0" w:color="auto"/>
            <w:right w:val="none" w:sz="0" w:space="0" w:color="auto"/>
          </w:divBdr>
        </w:div>
        <w:div w:id="2003196353">
          <w:marLeft w:val="0"/>
          <w:marRight w:val="0"/>
          <w:marTop w:val="0"/>
          <w:marBottom w:val="0"/>
          <w:divBdr>
            <w:top w:val="none" w:sz="0" w:space="0" w:color="auto"/>
            <w:left w:val="none" w:sz="0" w:space="0" w:color="auto"/>
            <w:bottom w:val="none" w:sz="0" w:space="0" w:color="auto"/>
            <w:right w:val="none" w:sz="0" w:space="0" w:color="auto"/>
          </w:divBdr>
        </w:div>
        <w:div w:id="1489832861">
          <w:marLeft w:val="0"/>
          <w:marRight w:val="0"/>
          <w:marTop w:val="0"/>
          <w:marBottom w:val="0"/>
          <w:divBdr>
            <w:top w:val="none" w:sz="0" w:space="0" w:color="auto"/>
            <w:left w:val="none" w:sz="0" w:space="0" w:color="auto"/>
            <w:bottom w:val="none" w:sz="0" w:space="0" w:color="auto"/>
            <w:right w:val="none" w:sz="0" w:space="0" w:color="auto"/>
          </w:divBdr>
        </w:div>
        <w:div w:id="111944582">
          <w:marLeft w:val="0"/>
          <w:marRight w:val="0"/>
          <w:marTop w:val="0"/>
          <w:marBottom w:val="0"/>
          <w:divBdr>
            <w:top w:val="none" w:sz="0" w:space="0" w:color="auto"/>
            <w:left w:val="none" w:sz="0" w:space="0" w:color="auto"/>
            <w:bottom w:val="none" w:sz="0" w:space="0" w:color="auto"/>
            <w:right w:val="none" w:sz="0" w:space="0" w:color="auto"/>
          </w:divBdr>
        </w:div>
        <w:div w:id="1816099490">
          <w:marLeft w:val="0"/>
          <w:marRight w:val="0"/>
          <w:marTop w:val="0"/>
          <w:marBottom w:val="0"/>
          <w:divBdr>
            <w:top w:val="none" w:sz="0" w:space="0" w:color="auto"/>
            <w:left w:val="none" w:sz="0" w:space="0" w:color="auto"/>
            <w:bottom w:val="none" w:sz="0" w:space="0" w:color="auto"/>
            <w:right w:val="none" w:sz="0" w:space="0" w:color="auto"/>
          </w:divBdr>
        </w:div>
        <w:div w:id="1016614920">
          <w:marLeft w:val="0"/>
          <w:marRight w:val="0"/>
          <w:marTop w:val="0"/>
          <w:marBottom w:val="0"/>
          <w:divBdr>
            <w:top w:val="none" w:sz="0" w:space="0" w:color="auto"/>
            <w:left w:val="none" w:sz="0" w:space="0" w:color="auto"/>
            <w:bottom w:val="none" w:sz="0" w:space="0" w:color="auto"/>
            <w:right w:val="none" w:sz="0" w:space="0" w:color="auto"/>
          </w:divBdr>
        </w:div>
        <w:div w:id="1740131954">
          <w:marLeft w:val="0"/>
          <w:marRight w:val="0"/>
          <w:marTop w:val="0"/>
          <w:marBottom w:val="0"/>
          <w:divBdr>
            <w:top w:val="none" w:sz="0" w:space="0" w:color="auto"/>
            <w:left w:val="none" w:sz="0" w:space="0" w:color="auto"/>
            <w:bottom w:val="none" w:sz="0" w:space="0" w:color="auto"/>
            <w:right w:val="none" w:sz="0" w:space="0" w:color="auto"/>
          </w:divBdr>
        </w:div>
        <w:div w:id="472870294">
          <w:marLeft w:val="0"/>
          <w:marRight w:val="0"/>
          <w:marTop w:val="0"/>
          <w:marBottom w:val="0"/>
          <w:divBdr>
            <w:top w:val="none" w:sz="0" w:space="0" w:color="auto"/>
            <w:left w:val="none" w:sz="0" w:space="0" w:color="auto"/>
            <w:bottom w:val="none" w:sz="0" w:space="0" w:color="auto"/>
            <w:right w:val="none" w:sz="0" w:space="0" w:color="auto"/>
          </w:divBdr>
        </w:div>
        <w:div w:id="921376348">
          <w:marLeft w:val="0"/>
          <w:marRight w:val="0"/>
          <w:marTop w:val="0"/>
          <w:marBottom w:val="0"/>
          <w:divBdr>
            <w:top w:val="none" w:sz="0" w:space="0" w:color="auto"/>
            <w:left w:val="none" w:sz="0" w:space="0" w:color="auto"/>
            <w:bottom w:val="none" w:sz="0" w:space="0" w:color="auto"/>
            <w:right w:val="none" w:sz="0" w:space="0" w:color="auto"/>
          </w:divBdr>
        </w:div>
        <w:div w:id="1328754808">
          <w:marLeft w:val="0"/>
          <w:marRight w:val="0"/>
          <w:marTop w:val="0"/>
          <w:marBottom w:val="0"/>
          <w:divBdr>
            <w:top w:val="none" w:sz="0" w:space="0" w:color="auto"/>
            <w:left w:val="none" w:sz="0" w:space="0" w:color="auto"/>
            <w:bottom w:val="none" w:sz="0" w:space="0" w:color="auto"/>
            <w:right w:val="none" w:sz="0" w:space="0" w:color="auto"/>
          </w:divBdr>
        </w:div>
        <w:div w:id="1946306182">
          <w:marLeft w:val="0"/>
          <w:marRight w:val="0"/>
          <w:marTop w:val="0"/>
          <w:marBottom w:val="0"/>
          <w:divBdr>
            <w:top w:val="none" w:sz="0" w:space="0" w:color="auto"/>
            <w:left w:val="none" w:sz="0" w:space="0" w:color="auto"/>
            <w:bottom w:val="none" w:sz="0" w:space="0" w:color="auto"/>
            <w:right w:val="none" w:sz="0" w:space="0" w:color="auto"/>
          </w:divBdr>
        </w:div>
        <w:div w:id="542866159">
          <w:marLeft w:val="0"/>
          <w:marRight w:val="0"/>
          <w:marTop w:val="0"/>
          <w:marBottom w:val="0"/>
          <w:divBdr>
            <w:top w:val="none" w:sz="0" w:space="0" w:color="auto"/>
            <w:left w:val="none" w:sz="0" w:space="0" w:color="auto"/>
            <w:bottom w:val="none" w:sz="0" w:space="0" w:color="auto"/>
            <w:right w:val="none" w:sz="0" w:space="0" w:color="auto"/>
          </w:divBdr>
        </w:div>
        <w:div w:id="1325819877">
          <w:marLeft w:val="0"/>
          <w:marRight w:val="0"/>
          <w:marTop w:val="0"/>
          <w:marBottom w:val="0"/>
          <w:divBdr>
            <w:top w:val="none" w:sz="0" w:space="0" w:color="auto"/>
            <w:left w:val="none" w:sz="0" w:space="0" w:color="auto"/>
            <w:bottom w:val="none" w:sz="0" w:space="0" w:color="auto"/>
            <w:right w:val="none" w:sz="0" w:space="0" w:color="auto"/>
          </w:divBdr>
        </w:div>
        <w:div w:id="1411731557">
          <w:marLeft w:val="0"/>
          <w:marRight w:val="0"/>
          <w:marTop w:val="0"/>
          <w:marBottom w:val="0"/>
          <w:divBdr>
            <w:top w:val="none" w:sz="0" w:space="0" w:color="auto"/>
            <w:left w:val="none" w:sz="0" w:space="0" w:color="auto"/>
            <w:bottom w:val="none" w:sz="0" w:space="0" w:color="auto"/>
            <w:right w:val="none" w:sz="0" w:space="0" w:color="auto"/>
          </w:divBdr>
        </w:div>
        <w:div w:id="1623999422">
          <w:marLeft w:val="0"/>
          <w:marRight w:val="0"/>
          <w:marTop w:val="0"/>
          <w:marBottom w:val="0"/>
          <w:divBdr>
            <w:top w:val="none" w:sz="0" w:space="0" w:color="auto"/>
            <w:left w:val="none" w:sz="0" w:space="0" w:color="auto"/>
            <w:bottom w:val="none" w:sz="0" w:space="0" w:color="auto"/>
            <w:right w:val="none" w:sz="0" w:space="0" w:color="auto"/>
          </w:divBdr>
        </w:div>
        <w:div w:id="2038965859">
          <w:marLeft w:val="0"/>
          <w:marRight w:val="0"/>
          <w:marTop w:val="0"/>
          <w:marBottom w:val="0"/>
          <w:divBdr>
            <w:top w:val="none" w:sz="0" w:space="0" w:color="auto"/>
            <w:left w:val="none" w:sz="0" w:space="0" w:color="auto"/>
            <w:bottom w:val="none" w:sz="0" w:space="0" w:color="auto"/>
            <w:right w:val="none" w:sz="0" w:space="0" w:color="auto"/>
          </w:divBdr>
        </w:div>
        <w:div w:id="862717675">
          <w:marLeft w:val="0"/>
          <w:marRight w:val="0"/>
          <w:marTop w:val="0"/>
          <w:marBottom w:val="0"/>
          <w:divBdr>
            <w:top w:val="none" w:sz="0" w:space="0" w:color="auto"/>
            <w:left w:val="none" w:sz="0" w:space="0" w:color="auto"/>
            <w:bottom w:val="none" w:sz="0" w:space="0" w:color="auto"/>
            <w:right w:val="none" w:sz="0" w:space="0" w:color="auto"/>
          </w:divBdr>
        </w:div>
        <w:div w:id="2124881277">
          <w:marLeft w:val="0"/>
          <w:marRight w:val="0"/>
          <w:marTop w:val="0"/>
          <w:marBottom w:val="0"/>
          <w:divBdr>
            <w:top w:val="none" w:sz="0" w:space="0" w:color="auto"/>
            <w:left w:val="none" w:sz="0" w:space="0" w:color="auto"/>
            <w:bottom w:val="none" w:sz="0" w:space="0" w:color="auto"/>
            <w:right w:val="none" w:sz="0" w:space="0" w:color="auto"/>
          </w:divBdr>
        </w:div>
        <w:div w:id="1485465225">
          <w:marLeft w:val="0"/>
          <w:marRight w:val="0"/>
          <w:marTop w:val="0"/>
          <w:marBottom w:val="0"/>
          <w:divBdr>
            <w:top w:val="none" w:sz="0" w:space="0" w:color="auto"/>
            <w:left w:val="none" w:sz="0" w:space="0" w:color="auto"/>
            <w:bottom w:val="none" w:sz="0" w:space="0" w:color="auto"/>
            <w:right w:val="none" w:sz="0" w:space="0" w:color="auto"/>
          </w:divBdr>
        </w:div>
        <w:div w:id="752166624">
          <w:marLeft w:val="0"/>
          <w:marRight w:val="0"/>
          <w:marTop w:val="0"/>
          <w:marBottom w:val="0"/>
          <w:divBdr>
            <w:top w:val="none" w:sz="0" w:space="0" w:color="auto"/>
            <w:left w:val="none" w:sz="0" w:space="0" w:color="auto"/>
            <w:bottom w:val="none" w:sz="0" w:space="0" w:color="auto"/>
            <w:right w:val="none" w:sz="0" w:space="0" w:color="auto"/>
          </w:divBdr>
        </w:div>
        <w:div w:id="1709253988">
          <w:marLeft w:val="0"/>
          <w:marRight w:val="0"/>
          <w:marTop w:val="0"/>
          <w:marBottom w:val="0"/>
          <w:divBdr>
            <w:top w:val="none" w:sz="0" w:space="0" w:color="auto"/>
            <w:left w:val="none" w:sz="0" w:space="0" w:color="auto"/>
            <w:bottom w:val="none" w:sz="0" w:space="0" w:color="auto"/>
            <w:right w:val="none" w:sz="0" w:space="0" w:color="auto"/>
          </w:divBdr>
        </w:div>
        <w:div w:id="35353692">
          <w:marLeft w:val="0"/>
          <w:marRight w:val="0"/>
          <w:marTop w:val="0"/>
          <w:marBottom w:val="0"/>
          <w:divBdr>
            <w:top w:val="none" w:sz="0" w:space="0" w:color="auto"/>
            <w:left w:val="none" w:sz="0" w:space="0" w:color="auto"/>
            <w:bottom w:val="none" w:sz="0" w:space="0" w:color="auto"/>
            <w:right w:val="none" w:sz="0" w:space="0" w:color="auto"/>
          </w:divBdr>
        </w:div>
        <w:div w:id="421419010">
          <w:marLeft w:val="0"/>
          <w:marRight w:val="0"/>
          <w:marTop w:val="0"/>
          <w:marBottom w:val="0"/>
          <w:divBdr>
            <w:top w:val="none" w:sz="0" w:space="0" w:color="auto"/>
            <w:left w:val="none" w:sz="0" w:space="0" w:color="auto"/>
            <w:bottom w:val="none" w:sz="0" w:space="0" w:color="auto"/>
            <w:right w:val="none" w:sz="0" w:space="0" w:color="auto"/>
          </w:divBdr>
        </w:div>
        <w:div w:id="1535658364">
          <w:marLeft w:val="0"/>
          <w:marRight w:val="0"/>
          <w:marTop w:val="0"/>
          <w:marBottom w:val="0"/>
          <w:divBdr>
            <w:top w:val="none" w:sz="0" w:space="0" w:color="auto"/>
            <w:left w:val="none" w:sz="0" w:space="0" w:color="auto"/>
            <w:bottom w:val="none" w:sz="0" w:space="0" w:color="auto"/>
            <w:right w:val="none" w:sz="0" w:space="0" w:color="auto"/>
          </w:divBdr>
        </w:div>
        <w:div w:id="1118648437">
          <w:marLeft w:val="0"/>
          <w:marRight w:val="0"/>
          <w:marTop w:val="0"/>
          <w:marBottom w:val="0"/>
          <w:divBdr>
            <w:top w:val="none" w:sz="0" w:space="0" w:color="auto"/>
            <w:left w:val="none" w:sz="0" w:space="0" w:color="auto"/>
            <w:bottom w:val="none" w:sz="0" w:space="0" w:color="auto"/>
            <w:right w:val="none" w:sz="0" w:space="0" w:color="auto"/>
          </w:divBdr>
        </w:div>
        <w:div w:id="1894925125">
          <w:marLeft w:val="0"/>
          <w:marRight w:val="0"/>
          <w:marTop w:val="0"/>
          <w:marBottom w:val="0"/>
          <w:divBdr>
            <w:top w:val="none" w:sz="0" w:space="0" w:color="auto"/>
            <w:left w:val="none" w:sz="0" w:space="0" w:color="auto"/>
            <w:bottom w:val="none" w:sz="0" w:space="0" w:color="auto"/>
            <w:right w:val="none" w:sz="0" w:space="0" w:color="auto"/>
          </w:divBdr>
        </w:div>
        <w:div w:id="1186745860">
          <w:marLeft w:val="0"/>
          <w:marRight w:val="0"/>
          <w:marTop w:val="0"/>
          <w:marBottom w:val="0"/>
          <w:divBdr>
            <w:top w:val="none" w:sz="0" w:space="0" w:color="auto"/>
            <w:left w:val="none" w:sz="0" w:space="0" w:color="auto"/>
            <w:bottom w:val="none" w:sz="0" w:space="0" w:color="auto"/>
            <w:right w:val="none" w:sz="0" w:space="0" w:color="auto"/>
          </w:divBdr>
        </w:div>
        <w:div w:id="86269275">
          <w:marLeft w:val="0"/>
          <w:marRight w:val="0"/>
          <w:marTop w:val="0"/>
          <w:marBottom w:val="0"/>
          <w:divBdr>
            <w:top w:val="none" w:sz="0" w:space="0" w:color="auto"/>
            <w:left w:val="none" w:sz="0" w:space="0" w:color="auto"/>
            <w:bottom w:val="none" w:sz="0" w:space="0" w:color="auto"/>
            <w:right w:val="none" w:sz="0" w:space="0" w:color="auto"/>
          </w:divBdr>
        </w:div>
      </w:divsChild>
    </w:div>
    <w:div w:id="229199619">
      <w:bodyDiv w:val="1"/>
      <w:marLeft w:val="0"/>
      <w:marRight w:val="0"/>
      <w:marTop w:val="0"/>
      <w:marBottom w:val="0"/>
      <w:divBdr>
        <w:top w:val="none" w:sz="0" w:space="0" w:color="auto"/>
        <w:left w:val="none" w:sz="0" w:space="0" w:color="auto"/>
        <w:bottom w:val="none" w:sz="0" w:space="0" w:color="auto"/>
        <w:right w:val="none" w:sz="0" w:space="0" w:color="auto"/>
      </w:divBdr>
    </w:div>
    <w:div w:id="256135044">
      <w:bodyDiv w:val="1"/>
      <w:marLeft w:val="0"/>
      <w:marRight w:val="0"/>
      <w:marTop w:val="0"/>
      <w:marBottom w:val="0"/>
      <w:divBdr>
        <w:top w:val="none" w:sz="0" w:space="0" w:color="auto"/>
        <w:left w:val="none" w:sz="0" w:space="0" w:color="auto"/>
        <w:bottom w:val="none" w:sz="0" w:space="0" w:color="auto"/>
        <w:right w:val="none" w:sz="0" w:space="0" w:color="auto"/>
      </w:divBdr>
    </w:div>
    <w:div w:id="293369037">
      <w:bodyDiv w:val="1"/>
      <w:marLeft w:val="0"/>
      <w:marRight w:val="0"/>
      <w:marTop w:val="0"/>
      <w:marBottom w:val="0"/>
      <w:divBdr>
        <w:top w:val="none" w:sz="0" w:space="0" w:color="auto"/>
        <w:left w:val="none" w:sz="0" w:space="0" w:color="auto"/>
        <w:bottom w:val="none" w:sz="0" w:space="0" w:color="auto"/>
        <w:right w:val="none" w:sz="0" w:space="0" w:color="auto"/>
      </w:divBdr>
      <w:divsChild>
        <w:div w:id="269944726">
          <w:marLeft w:val="0"/>
          <w:marRight w:val="0"/>
          <w:marTop w:val="0"/>
          <w:marBottom w:val="0"/>
          <w:divBdr>
            <w:top w:val="none" w:sz="0" w:space="0" w:color="auto"/>
            <w:left w:val="none" w:sz="0" w:space="0" w:color="auto"/>
            <w:bottom w:val="none" w:sz="0" w:space="0" w:color="auto"/>
            <w:right w:val="none" w:sz="0" w:space="0" w:color="auto"/>
          </w:divBdr>
          <w:divsChild>
            <w:div w:id="1998530018">
              <w:marLeft w:val="0"/>
              <w:marRight w:val="0"/>
              <w:marTop w:val="0"/>
              <w:marBottom w:val="0"/>
              <w:divBdr>
                <w:top w:val="none" w:sz="0" w:space="0" w:color="auto"/>
                <w:left w:val="none" w:sz="0" w:space="0" w:color="auto"/>
                <w:bottom w:val="none" w:sz="0" w:space="0" w:color="auto"/>
                <w:right w:val="none" w:sz="0" w:space="0" w:color="auto"/>
              </w:divBdr>
            </w:div>
            <w:div w:id="1892961070">
              <w:marLeft w:val="0"/>
              <w:marRight w:val="0"/>
              <w:marTop w:val="0"/>
              <w:marBottom w:val="0"/>
              <w:divBdr>
                <w:top w:val="none" w:sz="0" w:space="0" w:color="auto"/>
                <w:left w:val="none" w:sz="0" w:space="0" w:color="auto"/>
                <w:bottom w:val="none" w:sz="0" w:space="0" w:color="auto"/>
                <w:right w:val="none" w:sz="0" w:space="0" w:color="auto"/>
              </w:divBdr>
            </w:div>
            <w:div w:id="1199202946">
              <w:marLeft w:val="0"/>
              <w:marRight w:val="0"/>
              <w:marTop w:val="0"/>
              <w:marBottom w:val="0"/>
              <w:divBdr>
                <w:top w:val="none" w:sz="0" w:space="0" w:color="auto"/>
                <w:left w:val="none" w:sz="0" w:space="0" w:color="auto"/>
                <w:bottom w:val="none" w:sz="0" w:space="0" w:color="auto"/>
                <w:right w:val="none" w:sz="0" w:space="0" w:color="auto"/>
              </w:divBdr>
            </w:div>
            <w:div w:id="856040751">
              <w:marLeft w:val="0"/>
              <w:marRight w:val="0"/>
              <w:marTop w:val="0"/>
              <w:marBottom w:val="0"/>
              <w:divBdr>
                <w:top w:val="none" w:sz="0" w:space="0" w:color="auto"/>
                <w:left w:val="none" w:sz="0" w:space="0" w:color="auto"/>
                <w:bottom w:val="none" w:sz="0" w:space="0" w:color="auto"/>
                <w:right w:val="none" w:sz="0" w:space="0" w:color="auto"/>
              </w:divBdr>
            </w:div>
            <w:div w:id="507334411">
              <w:marLeft w:val="0"/>
              <w:marRight w:val="0"/>
              <w:marTop w:val="0"/>
              <w:marBottom w:val="0"/>
              <w:divBdr>
                <w:top w:val="none" w:sz="0" w:space="0" w:color="auto"/>
                <w:left w:val="none" w:sz="0" w:space="0" w:color="auto"/>
                <w:bottom w:val="none" w:sz="0" w:space="0" w:color="auto"/>
                <w:right w:val="none" w:sz="0" w:space="0" w:color="auto"/>
              </w:divBdr>
            </w:div>
            <w:div w:id="1749571267">
              <w:marLeft w:val="0"/>
              <w:marRight w:val="0"/>
              <w:marTop w:val="0"/>
              <w:marBottom w:val="0"/>
              <w:divBdr>
                <w:top w:val="none" w:sz="0" w:space="0" w:color="auto"/>
                <w:left w:val="none" w:sz="0" w:space="0" w:color="auto"/>
                <w:bottom w:val="none" w:sz="0" w:space="0" w:color="auto"/>
                <w:right w:val="none" w:sz="0" w:space="0" w:color="auto"/>
              </w:divBdr>
            </w:div>
            <w:div w:id="423186098">
              <w:marLeft w:val="0"/>
              <w:marRight w:val="0"/>
              <w:marTop w:val="0"/>
              <w:marBottom w:val="0"/>
              <w:divBdr>
                <w:top w:val="none" w:sz="0" w:space="0" w:color="auto"/>
                <w:left w:val="none" w:sz="0" w:space="0" w:color="auto"/>
                <w:bottom w:val="none" w:sz="0" w:space="0" w:color="auto"/>
                <w:right w:val="none" w:sz="0" w:space="0" w:color="auto"/>
              </w:divBdr>
            </w:div>
            <w:div w:id="83480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203853">
      <w:bodyDiv w:val="1"/>
      <w:marLeft w:val="0"/>
      <w:marRight w:val="0"/>
      <w:marTop w:val="0"/>
      <w:marBottom w:val="0"/>
      <w:divBdr>
        <w:top w:val="none" w:sz="0" w:space="0" w:color="auto"/>
        <w:left w:val="none" w:sz="0" w:space="0" w:color="auto"/>
        <w:bottom w:val="none" w:sz="0" w:space="0" w:color="auto"/>
        <w:right w:val="none" w:sz="0" w:space="0" w:color="auto"/>
      </w:divBdr>
      <w:divsChild>
        <w:div w:id="64768523">
          <w:marLeft w:val="0"/>
          <w:marRight w:val="0"/>
          <w:marTop w:val="0"/>
          <w:marBottom w:val="0"/>
          <w:divBdr>
            <w:top w:val="none" w:sz="0" w:space="0" w:color="auto"/>
            <w:left w:val="none" w:sz="0" w:space="0" w:color="auto"/>
            <w:bottom w:val="none" w:sz="0" w:space="0" w:color="auto"/>
            <w:right w:val="none" w:sz="0" w:space="0" w:color="auto"/>
          </w:divBdr>
          <w:divsChild>
            <w:div w:id="1680351548">
              <w:marLeft w:val="0"/>
              <w:marRight w:val="0"/>
              <w:marTop w:val="0"/>
              <w:marBottom w:val="0"/>
              <w:divBdr>
                <w:top w:val="none" w:sz="0" w:space="0" w:color="auto"/>
                <w:left w:val="none" w:sz="0" w:space="0" w:color="auto"/>
                <w:bottom w:val="none" w:sz="0" w:space="0" w:color="auto"/>
                <w:right w:val="none" w:sz="0" w:space="0" w:color="auto"/>
              </w:divBdr>
              <w:divsChild>
                <w:div w:id="333068926">
                  <w:marLeft w:val="0"/>
                  <w:marRight w:val="0"/>
                  <w:marTop w:val="0"/>
                  <w:marBottom w:val="0"/>
                  <w:divBdr>
                    <w:top w:val="none" w:sz="0" w:space="0" w:color="auto"/>
                    <w:left w:val="none" w:sz="0" w:space="0" w:color="auto"/>
                    <w:bottom w:val="none" w:sz="0" w:space="0" w:color="auto"/>
                    <w:right w:val="none" w:sz="0" w:space="0" w:color="auto"/>
                  </w:divBdr>
                </w:div>
                <w:div w:id="2090761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047470">
          <w:marLeft w:val="0"/>
          <w:marRight w:val="0"/>
          <w:marTop w:val="0"/>
          <w:marBottom w:val="0"/>
          <w:divBdr>
            <w:top w:val="none" w:sz="0" w:space="0" w:color="auto"/>
            <w:left w:val="none" w:sz="0" w:space="0" w:color="auto"/>
            <w:bottom w:val="none" w:sz="0" w:space="0" w:color="auto"/>
            <w:right w:val="none" w:sz="0" w:space="0" w:color="auto"/>
          </w:divBdr>
        </w:div>
        <w:div w:id="1505316316">
          <w:marLeft w:val="0"/>
          <w:marRight w:val="0"/>
          <w:marTop w:val="0"/>
          <w:marBottom w:val="0"/>
          <w:divBdr>
            <w:top w:val="none" w:sz="0" w:space="0" w:color="auto"/>
            <w:left w:val="none" w:sz="0" w:space="0" w:color="auto"/>
            <w:bottom w:val="none" w:sz="0" w:space="0" w:color="auto"/>
            <w:right w:val="none" w:sz="0" w:space="0" w:color="auto"/>
          </w:divBdr>
        </w:div>
        <w:div w:id="16539595">
          <w:marLeft w:val="0"/>
          <w:marRight w:val="0"/>
          <w:marTop w:val="0"/>
          <w:marBottom w:val="0"/>
          <w:divBdr>
            <w:top w:val="none" w:sz="0" w:space="0" w:color="auto"/>
            <w:left w:val="none" w:sz="0" w:space="0" w:color="auto"/>
            <w:bottom w:val="none" w:sz="0" w:space="0" w:color="auto"/>
            <w:right w:val="none" w:sz="0" w:space="0" w:color="auto"/>
          </w:divBdr>
        </w:div>
        <w:div w:id="105739321">
          <w:marLeft w:val="0"/>
          <w:marRight w:val="0"/>
          <w:marTop w:val="0"/>
          <w:marBottom w:val="0"/>
          <w:divBdr>
            <w:top w:val="none" w:sz="0" w:space="0" w:color="auto"/>
            <w:left w:val="none" w:sz="0" w:space="0" w:color="auto"/>
            <w:bottom w:val="none" w:sz="0" w:space="0" w:color="auto"/>
            <w:right w:val="none" w:sz="0" w:space="0" w:color="auto"/>
          </w:divBdr>
        </w:div>
        <w:div w:id="1755348570">
          <w:marLeft w:val="0"/>
          <w:marRight w:val="0"/>
          <w:marTop w:val="0"/>
          <w:marBottom w:val="0"/>
          <w:divBdr>
            <w:top w:val="none" w:sz="0" w:space="0" w:color="auto"/>
            <w:left w:val="none" w:sz="0" w:space="0" w:color="auto"/>
            <w:bottom w:val="none" w:sz="0" w:space="0" w:color="auto"/>
            <w:right w:val="none" w:sz="0" w:space="0" w:color="auto"/>
          </w:divBdr>
        </w:div>
        <w:div w:id="1769353323">
          <w:marLeft w:val="0"/>
          <w:marRight w:val="0"/>
          <w:marTop w:val="0"/>
          <w:marBottom w:val="0"/>
          <w:divBdr>
            <w:top w:val="none" w:sz="0" w:space="0" w:color="auto"/>
            <w:left w:val="none" w:sz="0" w:space="0" w:color="auto"/>
            <w:bottom w:val="none" w:sz="0" w:space="0" w:color="auto"/>
            <w:right w:val="none" w:sz="0" w:space="0" w:color="auto"/>
          </w:divBdr>
        </w:div>
        <w:div w:id="32779375">
          <w:marLeft w:val="0"/>
          <w:marRight w:val="0"/>
          <w:marTop w:val="0"/>
          <w:marBottom w:val="0"/>
          <w:divBdr>
            <w:top w:val="none" w:sz="0" w:space="0" w:color="auto"/>
            <w:left w:val="none" w:sz="0" w:space="0" w:color="auto"/>
            <w:bottom w:val="none" w:sz="0" w:space="0" w:color="auto"/>
            <w:right w:val="none" w:sz="0" w:space="0" w:color="auto"/>
          </w:divBdr>
        </w:div>
        <w:div w:id="1096559987">
          <w:marLeft w:val="0"/>
          <w:marRight w:val="0"/>
          <w:marTop w:val="0"/>
          <w:marBottom w:val="0"/>
          <w:divBdr>
            <w:top w:val="none" w:sz="0" w:space="0" w:color="auto"/>
            <w:left w:val="none" w:sz="0" w:space="0" w:color="auto"/>
            <w:bottom w:val="none" w:sz="0" w:space="0" w:color="auto"/>
            <w:right w:val="none" w:sz="0" w:space="0" w:color="auto"/>
          </w:divBdr>
        </w:div>
        <w:div w:id="908423797">
          <w:marLeft w:val="0"/>
          <w:marRight w:val="0"/>
          <w:marTop w:val="0"/>
          <w:marBottom w:val="0"/>
          <w:divBdr>
            <w:top w:val="none" w:sz="0" w:space="0" w:color="auto"/>
            <w:left w:val="none" w:sz="0" w:space="0" w:color="auto"/>
            <w:bottom w:val="none" w:sz="0" w:space="0" w:color="auto"/>
            <w:right w:val="none" w:sz="0" w:space="0" w:color="auto"/>
          </w:divBdr>
        </w:div>
        <w:div w:id="781076298">
          <w:marLeft w:val="0"/>
          <w:marRight w:val="0"/>
          <w:marTop w:val="0"/>
          <w:marBottom w:val="0"/>
          <w:divBdr>
            <w:top w:val="none" w:sz="0" w:space="0" w:color="auto"/>
            <w:left w:val="none" w:sz="0" w:space="0" w:color="auto"/>
            <w:bottom w:val="none" w:sz="0" w:space="0" w:color="auto"/>
            <w:right w:val="none" w:sz="0" w:space="0" w:color="auto"/>
          </w:divBdr>
        </w:div>
        <w:div w:id="145325489">
          <w:marLeft w:val="0"/>
          <w:marRight w:val="0"/>
          <w:marTop w:val="0"/>
          <w:marBottom w:val="0"/>
          <w:divBdr>
            <w:top w:val="none" w:sz="0" w:space="0" w:color="auto"/>
            <w:left w:val="none" w:sz="0" w:space="0" w:color="auto"/>
            <w:bottom w:val="none" w:sz="0" w:space="0" w:color="auto"/>
            <w:right w:val="none" w:sz="0" w:space="0" w:color="auto"/>
          </w:divBdr>
        </w:div>
        <w:div w:id="517429857">
          <w:marLeft w:val="0"/>
          <w:marRight w:val="0"/>
          <w:marTop w:val="0"/>
          <w:marBottom w:val="0"/>
          <w:divBdr>
            <w:top w:val="none" w:sz="0" w:space="0" w:color="auto"/>
            <w:left w:val="none" w:sz="0" w:space="0" w:color="auto"/>
            <w:bottom w:val="none" w:sz="0" w:space="0" w:color="auto"/>
            <w:right w:val="none" w:sz="0" w:space="0" w:color="auto"/>
          </w:divBdr>
        </w:div>
        <w:div w:id="1542740005">
          <w:marLeft w:val="0"/>
          <w:marRight w:val="0"/>
          <w:marTop w:val="0"/>
          <w:marBottom w:val="0"/>
          <w:divBdr>
            <w:top w:val="none" w:sz="0" w:space="0" w:color="auto"/>
            <w:left w:val="none" w:sz="0" w:space="0" w:color="auto"/>
            <w:bottom w:val="none" w:sz="0" w:space="0" w:color="auto"/>
            <w:right w:val="none" w:sz="0" w:space="0" w:color="auto"/>
          </w:divBdr>
        </w:div>
        <w:div w:id="652835139">
          <w:marLeft w:val="0"/>
          <w:marRight w:val="0"/>
          <w:marTop w:val="0"/>
          <w:marBottom w:val="0"/>
          <w:divBdr>
            <w:top w:val="none" w:sz="0" w:space="0" w:color="auto"/>
            <w:left w:val="none" w:sz="0" w:space="0" w:color="auto"/>
            <w:bottom w:val="none" w:sz="0" w:space="0" w:color="auto"/>
            <w:right w:val="none" w:sz="0" w:space="0" w:color="auto"/>
          </w:divBdr>
        </w:div>
        <w:div w:id="943267654">
          <w:marLeft w:val="0"/>
          <w:marRight w:val="0"/>
          <w:marTop w:val="0"/>
          <w:marBottom w:val="0"/>
          <w:divBdr>
            <w:top w:val="none" w:sz="0" w:space="0" w:color="auto"/>
            <w:left w:val="none" w:sz="0" w:space="0" w:color="auto"/>
            <w:bottom w:val="none" w:sz="0" w:space="0" w:color="auto"/>
            <w:right w:val="none" w:sz="0" w:space="0" w:color="auto"/>
          </w:divBdr>
        </w:div>
        <w:div w:id="1408841074">
          <w:marLeft w:val="0"/>
          <w:marRight w:val="0"/>
          <w:marTop w:val="0"/>
          <w:marBottom w:val="0"/>
          <w:divBdr>
            <w:top w:val="none" w:sz="0" w:space="0" w:color="auto"/>
            <w:left w:val="none" w:sz="0" w:space="0" w:color="auto"/>
            <w:bottom w:val="none" w:sz="0" w:space="0" w:color="auto"/>
            <w:right w:val="none" w:sz="0" w:space="0" w:color="auto"/>
          </w:divBdr>
        </w:div>
        <w:div w:id="1922249530">
          <w:marLeft w:val="0"/>
          <w:marRight w:val="0"/>
          <w:marTop w:val="0"/>
          <w:marBottom w:val="0"/>
          <w:divBdr>
            <w:top w:val="none" w:sz="0" w:space="0" w:color="auto"/>
            <w:left w:val="none" w:sz="0" w:space="0" w:color="auto"/>
            <w:bottom w:val="none" w:sz="0" w:space="0" w:color="auto"/>
            <w:right w:val="none" w:sz="0" w:space="0" w:color="auto"/>
          </w:divBdr>
        </w:div>
        <w:div w:id="1433621940">
          <w:marLeft w:val="0"/>
          <w:marRight w:val="0"/>
          <w:marTop w:val="0"/>
          <w:marBottom w:val="0"/>
          <w:divBdr>
            <w:top w:val="none" w:sz="0" w:space="0" w:color="auto"/>
            <w:left w:val="none" w:sz="0" w:space="0" w:color="auto"/>
            <w:bottom w:val="none" w:sz="0" w:space="0" w:color="auto"/>
            <w:right w:val="none" w:sz="0" w:space="0" w:color="auto"/>
          </w:divBdr>
        </w:div>
        <w:div w:id="193200625">
          <w:marLeft w:val="0"/>
          <w:marRight w:val="0"/>
          <w:marTop w:val="0"/>
          <w:marBottom w:val="0"/>
          <w:divBdr>
            <w:top w:val="none" w:sz="0" w:space="0" w:color="auto"/>
            <w:left w:val="none" w:sz="0" w:space="0" w:color="auto"/>
            <w:bottom w:val="none" w:sz="0" w:space="0" w:color="auto"/>
            <w:right w:val="none" w:sz="0" w:space="0" w:color="auto"/>
          </w:divBdr>
        </w:div>
        <w:div w:id="2076391700">
          <w:marLeft w:val="0"/>
          <w:marRight w:val="0"/>
          <w:marTop w:val="0"/>
          <w:marBottom w:val="0"/>
          <w:divBdr>
            <w:top w:val="none" w:sz="0" w:space="0" w:color="auto"/>
            <w:left w:val="none" w:sz="0" w:space="0" w:color="auto"/>
            <w:bottom w:val="none" w:sz="0" w:space="0" w:color="auto"/>
            <w:right w:val="none" w:sz="0" w:space="0" w:color="auto"/>
          </w:divBdr>
        </w:div>
        <w:div w:id="1416828882">
          <w:marLeft w:val="0"/>
          <w:marRight w:val="0"/>
          <w:marTop w:val="0"/>
          <w:marBottom w:val="0"/>
          <w:divBdr>
            <w:top w:val="none" w:sz="0" w:space="0" w:color="auto"/>
            <w:left w:val="none" w:sz="0" w:space="0" w:color="auto"/>
            <w:bottom w:val="none" w:sz="0" w:space="0" w:color="auto"/>
            <w:right w:val="none" w:sz="0" w:space="0" w:color="auto"/>
          </w:divBdr>
        </w:div>
        <w:div w:id="1632974533">
          <w:marLeft w:val="0"/>
          <w:marRight w:val="0"/>
          <w:marTop w:val="0"/>
          <w:marBottom w:val="0"/>
          <w:divBdr>
            <w:top w:val="none" w:sz="0" w:space="0" w:color="auto"/>
            <w:left w:val="none" w:sz="0" w:space="0" w:color="auto"/>
            <w:bottom w:val="none" w:sz="0" w:space="0" w:color="auto"/>
            <w:right w:val="none" w:sz="0" w:space="0" w:color="auto"/>
          </w:divBdr>
        </w:div>
        <w:div w:id="1150098761">
          <w:marLeft w:val="0"/>
          <w:marRight w:val="0"/>
          <w:marTop w:val="0"/>
          <w:marBottom w:val="0"/>
          <w:divBdr>
            <w:top w:val="none" w:sz="0" w:space="0" w:color="auto"/>
            <w:left w:val="none" w:sz="0" w:space="0" w:color="auto"/>
            <w:bottom w:val="none" w:sz="0" w:space="0" w:color="auto"/>
            <w:right w:val="none" w:sz="0" w:space="0" w:color="auto"/>
          </w:divBdr>
        </w:div>
        <w:div w:id="377824351">
          <w:marLeft w:val="0"/>
          <w:marRight w:val="0"/>
          <w:marTop w:val="0"/>
          <w:marBottom w:val="0"/>
          <w:divBdr>
            <w:top w:val="none" w:sz="0" w:space="0" w:color="auto"/>
            <w:left w:val="none" w:sz="0" w:space="0" w:color="auto"/>
            <w:bottom w:val="none" w:sz="0" w:space="0" w:color="auto"/>
            <w:right w:val="none" w:sz="0" w:space="0" w:color="auto"/>
          </w:divBdr>
        </w:div>
        <w:div w:id="1827864835">
          <w:marLeft w:val="0"/>
          <w:marRight w:val="0"/>
          <w:marTop w:val="0"/>
          <w:marBottom w:val="0"/>
          <w:divBdr>
            <w:top w:val="none" w:sz="0" w:space="0" w:color="auto"/>
            <w:left w:val="none" w:sz="0" w:space="0" w:color="auto"/>
            <w:bottom w:val="none" w:sz="0" w:space="0" w:color="auto"/>
            <w:right w:val="none" w:sz="0" w:space="0" w:color="auto"/>
          </w:divBdr>
        </w:div>
        <w:div w:id="1649018080">
          <w:marLeft w:val="0"/>
          <w:marRight w:val="0"/>
          <w:marTop w:val="0"/>
          <w:marBottom w:val="0"/>
          <w:divBdr>
            <w:top w:val="none" w:sz="0" w:space="0" w:color="auto"/>
            <w:left w:val="none" w:sz="0" w:space="0" w:color="auto"/>
            <w:bottom w:val="none" w:sz="0" w:space="0" w:color="auto"/>
            <w:right w:val="none" w:sz="0" w:space="0" w:color="auto"/>
          </w:divBdr>
        </w:div>
        <w:div w:id="322897850">
          <w:marLeft w:val="0"/>
          <w:marRight w:val="0"/>
          <w:marTop w:val="0"/>
          <w:marBottom w:val="0"/>
          <w:divBdr>
            <w:top w:val="none" w:sz="0" w:space="0" w:color="auto"/>
            <w:left w:val="none" w:sz="0" w:space="0" w:color="auto"/>
            <w:bottom w:val="none" w:sz="0" w:space="0" w:color="auto"/>
            <w:right w:val="none" w:sz="0" w:space="0" w:color="auto"/>
          </w:divBdr>
        </w:div>
        <w:div w:id="1798181078">
          <w:marLeft w:val="0"/>
          <w:marRight w:val="0"/>
          <w:marTop w:val="0"/>
          <w:marBottom w:val="0"/>
          <w:divBdr>
            <w:top w:val="none" w:sz="0" w:space="0" w:color="auto"/>
            <w:left w:val="none" w:sz="0" w:space="0" w:color="auto"/>
            <w:bottom w:val="none" w:sz="0" w:space="0" w:color="auto"/>
            <w:right w:val="none" w:sz="0" w:space="0" w:color="auto"/>
          </w:divBdr>
        </w:div>
        <w:div w:id="1770151832">
          <w:marLeft w:val="0"/>
          <w:marRight w:val="0"/>
          <w:marTop w:val="0"/>
          <w:marBottom w:val="0"/>
          <w:divBdr>
            <w:top w:val="none" w:sz="0" w:space="0" w:color="auto"/>
            <w:left w:val="none" w:sz="0" w:space="0" w:color="auto"/>
            <w:bottom w:val="none" w:sz="0" w:space="0" w:color="auto"/>
            <w:right w:val="none" w:sz="0" w:space="0" w:color="auto"/>
          </w:divBdr>
        </w:div>
        <w:div w:id="13465303">
          <w:marLeft w:val="0"/>
          <w:marRight w:val="0"/>
          <w:marTop w:val="0"/>
          <w:marBottom w:val="0"/>
          <w:divBdr>
            <w:top w:val="none" w:sz="0" w:space="0" w:color="auto"/>
            <w:left w:val="none" w:sz="0" w:space="0" w:color="auto"/>
            <w:bottom w:val="none" w:sz="0" w:space="0" w:color="auto"/>
            <w:right w:val="none" w:sz="0" w:space="0" w:color="auto"/>
          </w:divBdr>
        </w:div>
        <w:div w:id="1120029907">
          <w:marLeft w:val="0"/>
          <w:marRight w:val="0"/>
          <w:marTop w:val="0"/>
          <w:marBottom w:val="0"/>
          <w:divBdr>
            <w:top w:val="none" w:sz="0" w:space="0" w:color="auto"/>
            <w:left w:val="none" w:sz="0" w:space="0" w:color="auto"/>
            <w:bottom w:val="none" w:sz="0" w:space="0" w:color="auto"/>
            <w:right w:val="none" w:sz="0" w:space="0" w:color="auto"/>
          </w:divBdr>
        </w:div>
        <w:div w:id="1209605094">
          <w:marLeft w:val="0"/>
          <w:marRight w:val="0"/>
          <w:marTop w:val="0"/>
          <w:marBottom w:val="0"/>
          <w:divBdr>
            <w:top w:val="none" w:sz="0" w:space="0" w:color="auto"/>
            <w:left w:val="none" w:sz="0" w:space="0" w:color="auto"/>
            <w:bottom w:val="none" w:sz="0" w:space="0" w:color="auto"/>
            <w:right w:val="none" w:sz="0" w:space="0" w:color="auto"/>
          </w:divBdr>
        </w:div>
        <w:div w:id="1618441882">
          <w:marLeft w:val="0"/>
          <w:marRight w:val="0"/>
          <w:marTop w:val="0"/>
          <w:marBottom w:val="0"/>
          <w:divBdr>
            <w:top w:val="none" w:sz="0" w:space="0" w:color="auto"/>
            <w:left w:val="none" w:sz="0" w:space="0" w:color="auto"/>
            <w:bottom w:val="none" w:sz="0" w:space="0" w:color="auto"/>
            <w:right w:val="none" w:sz="0" w:space="0" w:color="auto"/>
          </w:divBdr>
        </w:div>
        <w:div w:id="542670174">
          <w:marLeft w:val="0"/>
          <w:marRight w:val="0"/>
          <w:marTop w:val="0"/>
          <w:marBottom w:val="0"/>
          <w:divBdr>
            <w:top w:val="none" w:sz="0" w:space="0" w:color="auto"/>
            <w:left w:val="none" w:sz="0" w:space="0" w:color="auto"/>
            <w:bottom w:val="none" w:sz="0" w:space="0" w:color="auto"/>
            <w:right w:val="none" w:sz="0" w:space="0" w:color="auto"/>
          </w:divBdr>
        </w:div>
        <w:div w:id="637491460">
          <w:marLeft w:val="0"/>
          <w:marRight w:val="0"/>
          <w:marTop w:val="0"/>
          <w:marBottom w:val="0"/>
          <w:divBdr>
            <w:top w:val="none" w:sz="0" w:space="0" w:color="auto"/>
            <w:left w:val="none" w:sz="0" w:space="0" w:color="auto"/>
            <w:bottom w:val="none" w:sz="0" w:space="0" w:color="auto"/>
            <w:right w:val="none" w:sz="0" w:space="0" w:color="auto"/>
          </w:divBdr>
        </w:div>
      </w:divsChild>
    </w:div>
    <w:div w:id="395972894">
      <w:bodyDiv w:val="1"/>
      <w:marLeft w:val="0"/>
      <w:marRight w:val="0"/>
      <w:marTop w:val="0"/>
      <w:marBottom w:val="0"/>
      <w:divBdr>
        <w:top w:val="none" w:sz="0" w:space="0" w:color="auto"/>
        <w:left w:val="none" w:sz="0" w:space="0" w:color="auto"/>
        <w:bottom w:val="none" w:sz="0" w:space="0" w:color="auto"/>
        <w:right w:val="none" w:sz="0" w:space="0" w:color="auto"/>
      </w:divBdr>
      <w:divsChild>
        <w:div w:id="1690448221">
          <w:marLeft w:val="0"/>
          <w:marRight w:val="0"/>
          <w:marTop w:val="0"/>
          <w:marBottom w:val="0"/>
          <w:divBdr>
            <w:top w:val="none" w:sz="0" w:space="0" w:color="auto"/>
            <w:left w:val="none" w:sz="0" w:space="0" w:color="auto"/>
            <w:bottom w:val="none" w:sz="0" w:space="0" w:color="auto"/>
            <w:right w:val="none" w:sz="0" w:space="0" w:color="auto"/>
          </w:divBdr>
        </w:div>
        <w:div w:id="1651716830">
          <w:marLeft w:val="0"/>
          <w:marRight w:val="0"/>
          <w:marTop w:val="0"/>
          <w:marBottom w:val="0"/>
          <w:divBdr>
            <w:top w:val="none" w:sz="0" w:space="0" w:color="auto"/>
            <w:left w:val="none" w:sz="0" w:space="0" w:color="auto"/>
            <w:bottom w:val="none" w:sz="0" w:space="0" w:color="auto"/>
            <w:right w:val="none" w:sz="0" w:space="0" w:color="auto"/>
          </w:divBdr>
        </w:div>
      </w:divsChild>
    </w:div>
    <w:div w:id="399253465">
      <w:bodyDiv w:val="1"/>
      <w:marLeft w:val="0"/>
      <w:marRight w:val="0"/>
      <w:marTop w:val="0"/>
      <w:marBottom w:val="0"/>
      <w:divBdr>
        <w:top w:val="none" w:sz="0" w:space="0" w:color="auto"/>
        <w:left w:val="none" w:sz="0" w:space="0" w:color="auto"/>
        <w:bottom w:val="none" w:sz="0" w:space="0" w:color="auto"/>
        <w:right w:val="none" w:sz="0" w:space="0" w:color="auto"/>
      </w:divBdr>
      <w:divsChild>
        <w:div w:id="841822259">
          <w:marLeft w:val="0"/>
          <w:marRight w:val="0"/>
          <w:marTop w:val="0"/>
          <w:marBottom w:val="0"/>
          <w:divBdr>
            <w:top w:val="none" w:sz="0" w:space="0" w:color="auto"/>
            <w:left w:val="none" w:sz="0" w:space="0" w:color="auto"/>
            <w:bottom w:val="none" w:sz="0" w:space="0" w:color="auto"/>
            <w:right w:val="none" w:sz="0" w:space="0" w:color="auto"/>
          </w:divBdr>
          <w:divsChild>
            <w:div w:id="14304989">
              <w:marLeft w:val="0"/>
              <w:marRight w:val="0"/>
              <w:marTop w:val="0"/>
              <w:marBottom w:val="0"/>
              <w:divBdr>
                <w:top w:val="none" w:sz="0" w:space="0" w:color="auto"/>
                <w:left w:val="none" w:sz="0" w:space="0" w:color="auto"/>
                <w:bottom w:val="none" w:sz="0" w:space="0" w:color="auto"/>
                <w:right w:val="none" w:sz="0" w:space="0" w:color="auto"/>
              </w:divBdr>
              <w:divsChild>
                <w:div w:id="59941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271322">
      <w:bodyDiv w:val="1"/>
      <w:marLeft w:val="0"/>
      <w:marRight w:val="0"/>
      <w:marTop w:val="0"/>
      <w:marBottom w:val="0"/>
      <w:divBdr>
        <w:top w:val="none" w:sz="0" w:space="0" w:color="auto"/>
        <w:left w:val="none" w:sz="0" w:space="0" w:color="auto"/>
        <w:bottom w:val="none" w:sz="0" w:space="0" w:color="auto"/>
        <w:right w:val="none" w:sz="0" w:space="0" w:color="auto"/>
      </w:divBdr>
      <w:divsChild>
        <w:div w:id="457187024">
          <w:marLeft w:val="0"/>
          <w:marRight w:val="0"/>
          <w:marTop w:val="0"/>
          <w:marBottom w:val="0"/>
          <w:divBdr>
            <w:top w:val="none" w:sz="0" w:space="0" w:color="auto"/>
            <w:left w:val="none" w:sz="0" w:space="0" w:color="auto"/>
            <w:bottom w:val="none" w:sz="0" w:space="0" w:color="auto"/>
            <w:right w:val="none" w:sz="0" w:space="0" w:color="auto"/>
          </w:divBdr>
        </w:div>
        <w:div w:id="309331588">
          <w:marLeft w:val="0"/>
          <w:marRight w:val="0"/>
          <w:marTop w:val="0"/>
          <w:marBottom w:val="0"/>
          <w:divBdr>
            <w:top w:val="none" w:sz="0" w:space="0" w:color="auto"/>
            <w:left w:val="none" w:sz="0" w:space="0" w:color="auto"/>
            <w:bottom w:val="none" w:sz="0" w:space="0" w:color="auto"/>
            <w:right w:val="none" w:sz="0" w:space="0" w:color="auto"/>
          </w:divBdr>
        </w:div>
        <w:div w:id="135802861">
          <w:marLeft w:val="0"/>
          <w:marRight w:val="0"/>
          <w:marTop w:val="0"/>
          <w:marBottom w:val="0"/>
          <w:divBdr>
            <w:top w:val="none" w:sz="0" w:space="0" w:color="auto"/>
            <w:left w:val="none" w:sz="0" w:space="0" w:color="auto"/>
            <w:bottom w:val="none" w:sz="0" w:space="0" w:color="auto"/>
            <w:right w:val="none" w:sz="0" w:space="0" w:color="auto"/>
          </w:divBdr>
        </w:div>
        <w:div w:id="729577084">
          <w:marLeft w:val="0"/>
          <w:marRight w:val="0"/>
          <w:marTop w:val="0"/>
          <w:marBottom w:val="0"/>
          <w:divBdr>
            <w:top w:val="none" w:sz="0" w:space="0" w:color="auto"/>
            <w:left w:val="none" w:sz="0" w:space="0" w:color="auto"/>
            <w:bottom w:val="none" w:sz="0" w:space="0" w:color="auto"/>
            <w:right w:val="none" w:sz="0" w:space="0" w:color="auto"/>
          </w:divBdr>
        </w:div>
      </w:divsChild>
    </w:div>
    <w:div w:id="529953133">
      <w:bodyDiv w:val="1"/>
      <w:marLeft w:val="0"/>
      <w:marRight w:val="0"/>
      <w:marTop w:val="0"/>
      <w:marBottom w:val="0"/>
      <w:divBdr>
        <w:top w:val="none" w:sz="0" w:space="0" w:color="auto"/>
        <w:left w:val="none" w:sz="0" w:space="0" w:color="auto"/>
        <w:bottom w:val="none" w:sz="0" w:space="0" w:color="auto"/>
        <w:right w:val="none" w:sz="0" w:space="0" w:color="auto"/>
      </w:divBdr>
      <w:divsChild>
        <w:div w:id="1466966293">
          <w:marLeft w:val="0"/>
          <w:marRight w:val="0"/>
          <w:marTop w:val="0"/>
          <w:marBottom w:val="0"/>
          <w:divBdr>
            <w:top w:val="none" w:sz="0" w:space="0" w:color="auto"/>
            <w:left w:val="none" w:sz="0" w:space="0" w:color="auto"/>
            <w:bottom w:val="none" w:sz="0" w:space="0" w:color="auto"/>
            <w:right w:val="none" w:sz="0" w:space="0" w:color="auto"/>
          </w:divBdr>
        </w:div>
        <w:div w:id="613827351">
          <w:marLeft w:val="0"/>
          <w:marRight w:val="0"/>
          <w:marTop w:val="0"/>
          <w:marBottom w:val="0"/>
          <w:divBdr>
            <w:top w:val="none" w:sz="0" w:space="0" w:color="auto"/>
            <w:left w:val="none" w:sz="0" w:space="0" w:color="auto"/>
            <w:bottom w:val="none" w:sz="0" w:space="0" w:color="auto"/>
            <w:right w:val="none" w:sz="0" w:space="0" w:color="auto"/>
          </w:divBdr>
        </w:div>
        <w:div w:id="1850102510">
          <w:marLeft w:val="0"/>
          <w:marRight w:val="0"/>
          <w:marTop w:val="0"/>
          <w:marBottom w:val="0"/>
          <w:divBdr>
            <w:top w:val="none" w:sz="0" w:space="0" w:color="auto"/>
            <w:left w:val="none" w:sz="0" w:space="0" w:color="auto"/>
            <w:bottom w:val="none" w:sz="0" w:space="0" w:color="auto"/>
            <w:right w:val="none" w:sz="0" w:space="0" w:color="auto"/>
          </w:divBdr>
        </w:div>
      </w:divsChild>
    </w:div>
    <w:div w:id="572861696">
      <w:bodyDiv w:val="1"/>
      <w:marLeft w:val="0"/>
      <w:marRight w:val="0"/>
      <w:marTop w:val="0"/>
      <w:marBottom w:val="0"/>
      <w:divBdr>
        <w:top w:val="none" w:sz="0" w:space="0" w:color="auto"/>
        <w:left w:val="none" w:sz="0" w:space="0" w:color="auto"/>
        <w:bottom w:val="none" w:sz="0" w:space="0" w:color="auto"/>
        <w:right w:val="none" w:sz="0" w:space="0" w:color="auto"/>
      </w:divBdr>
      <w:divsChild>
        <w:div w:id="363794931">
          <w:marLeft w:val="0"/>
          <w:marRight w:val="0"/>
          <w:marTop w:val="0"/>
          <w:marBottom w:val="0"/>
          <w:divBdr>
            <w:top w:val="none" w:sz="0" w:space="0" w:color="auto"/>
            <w:left w:val="none" w:sz="0" w:space="0" w:color="auto"/>
            <w:bottom w:val="none" w:sz="0" w:space="0" w:color="auto"/>
            <w:right w:val="none" w:sz="0" w:space="0" w:color="auto"/>
          </w:divBdr>
        </w:div>
        <w:div w:id="684131019">
          <w:marLeft w:val="0"/>
          <w:marRight w:val="0"/>
          <w:marTop w:val="0"/>
          <w:marBottom w:val="0"/>
          <w:divBdr>
            <w:top w:val="none" w:sz="0" w:space="0" w:color="auto"/>
            <w:left w:val="none" w:sz="0" w:space="0" w:color="auto"/>
            <w:bottom w:val="none" w:sz="0" w:space="0" w:color="auto"/>
            <w:right w:val="none" w:sz="0" w:space="0" w:color="auto"/>
          </w:divBdr>
        </w:div>
        <w:div w:id="566690696">
          <w:marLeft w:val="0"/>
          <w:marRight w:val="0"/>
          <w:marTop w:val="0"/>
          <w:marBottom w:val="0"/>
          <w:divBdr>
            <w:top w:val="none" w:sz="0" w:space="0" w:color="auto"/>
            <w:left w:val="none" w:sz="0" w:space="0" w:color="auto"/>
            <w:bottom w:val="none" w:sz="0" w:space="0" w:color="auto"/>
            <w:right w:val="none" w:sz="0" w:space="0" w:color="auto"/>
          </w:divBdr>
        </w:div>
        <w:div w:id="2141455982">
          <w:marLeft w:val="0"/>
          <w:marRight w:val="0"/>
          <w:marTop w:val="0"/>
          <w:marBottom w:val="0"/>
          <w:divBdr>
            <w:top w:val="none" w:sz="0" w:space="0" w:color="auto"/>
            <w:left w:val="none" w:sz="0" w:space="0" w:color="auto"/>
            <w:bottom w:val="none" w:sz="0" w:space="0" w:color="auto"/>
            <w:right w:val="none" w:sz="0" w:space="0" w:color="auto"/>
          </w:divBdr>
        </w:div>
        <w:div w:id="811293128">
          <w:marLeft w:val="0"/>
          <w:marRight w:val="0"/>
          <w:marTop w:val="0"/>
          <w:marBottom w:val="0"/>
          <w:divBdr>
            <w:top w:val="none" w:sz="0" w:space="0" w:color="auto"/>
            <w:left w:val="none" w:sz="0" w:space="0" w:color="auto"/>
            <w:bottom w:val="none" w:sz="0" w:space="0" w:color="auto"/>
            <w:right w:val="none" w:sz="0" w:space="0" w:color="auto"/>
          </w:divBdr>
        </w:div>
        <w:div w:id="1570844433">
          <w:marLeft w:val="0"/>
          <w:marRight w:val="0"/>
          <w:marTop w:val="0"/>
          <w:marBottom w:val="0"/>
          <w:divBdr>
            <w:top w:val="none" w:sz="0" w:space="0" w:color="auto"/>
            <w:left w:val="none" w:sz="0" w:space="0" w:color="auto"/>
            <w:bottom w:val="none" w:sz="0" w:space="0" w:color="auto"/>
            <w:right w:val="none" w:sz="0" w:space="0" w:color="auto"/>
          </w:divBdr>
        </w:div>
      </w:divsChild>
    </w:div>
    <w:div w:id="633366191">
      <w:bodyDiv w:val="1"/>
      <w:marLeft w:val="0"/>
      <w:marRight w:val="0"/>
      <w:marTop w:val="0"/>
      <w:marBottom w:val="0"/>
      <w:divBdr>
        <w:top w:val="none" w:sz="0" w:space="0" w:color="auto"/>
        <w:left w:val="none" w:sz="0" w:space="0" w:color="auto"/>
        <w:bottom w:val="none" w:sz="0" w:space="0" w:color="auto"/>
        <w:right w:val="none" w:sz="0" w:space="0" w:color="auto"/>
      </w:divBdr>
      <w:divsChild>
        <w:div w:id="128405343">
          <w:marLeft w:val="0"/>
          <w:marRight w:val="0"/>
          <w:marTop w:val="0"/>
          <w:marBottom w:val="0"/>
          <w:divBdr>
            <w:top w:val="none" w:sz="0" w:space="0" w:color="auto"/>
            <w:left w:val="none" w:sz="0" w:space="0" w:color="auto"/>
            <w:bottom w:val="none" w:sz="0" w:space="0" w:color="auto"/>
            <w:right w:val="none" w:sz="0" w:space="0" w:color="auto"/>
          </w:divBdr>
        </w:div>
        <w:div w:id="19865380">
          <w:marLeft w:val="0"/>
          <w:marRight w:val="0"/>
          <w:marTop w:val="0"/>
          <w:marBottom w:val="0"/>
          <w:divBdr>
            <w:top w:val="none" w:sz="0" w:space="0" w:color="auto"/>
            <w:left w:val="none" w:sz="0" w:space="0" w:color="auto"/>
            <w:bottom w:val="none" w:sz="0" w:space="0" w:color="auto"/>
            <w:right w:val="none" w:sz="0" w:space="0" w:color="auto"/>
          </w:divBdr>
        </w:div>
        <w:div w:id="1185485012">
          <w:marLeft w:val="0"/>
          <w:marRight w:val="0"/>
          <w:marTop w:val="0"/>
          <w:marBottom w:val="0"/>
          <w:divBdr>
            <w:top w:val="none" w:sz="0" w:space="0" w:color="auto"/>
            <w:left w:val="none" w:sz="0" w:space="0" w:color="auto"/>
            <w:bottom w:val="none" w:sz="0" w:space="0" w:color="auto"/>
            <w:right w:val="none" w:sz="0" w:space="0" w:color="auto"/>
          </w:divBdr>
        </w:div>
        <w:div w:id="405035733">
          <w:marLeft w:val="0"/>
          <w:marRight w:val="0"/>
          <w:marTop w:val="0"/>
          <w:marBottom w:val="0"/>
          <w:divBdr>
            <w:top w:val="none" w:sz="0" w:space="0" w:color="auto"/>
            <w:left w:val="none" w:sz="0" w:space="0" w:color="auto"/>
            <w:bottom w:val="none" w:sz="0" w:space="0" w:color="auto"/>
            <w:right w:val="none" w:sz="0" w:space="0" w:color="auto"/>
          </w:divBdr>
        </w:div>
        <w:div w:id="1202743760">
          <w:marLeft w:val="0"/>
          <w:marRight w:val="0"/>
          <w:marTop w:val="0"/>
          <w:marBottom w:val="0"/>
          <w:divBdr>
            <w:top w:val="none" w:sz="0" w:space="0" w:color="auto"/>
            <w:left w:val="none" w:sz="0" w:space="0" w:color="auto"/>
            <w:bottom w:val="none" w:sz="0" w:space="0" w:color="auto"/>
            <w:right w:val="none" w:sz="0" w:space="0" w:color="auto"/>
          </w:divBdr>
        </w:div>
        <w:div w:id="68776184">
          <w:marLeft w:val="0"/>
          <w:marRight w:val="0"/>
          <w:marTop w:val="0"/>
          <w:marBottom w:val="0"/>
          <w:divBdr>
            <w:top w:val="none" w:sz="0" w:space="0" w:color="auto"/>
            <w:left w:val="none" w:sz="0" w:space="0" w:color="auto"/>
            <w:bottom w:val="none" w:sz="0" w:space="0" w:color="auto"/>
            <w:right w:val="none" w:sz="0" w:space="0" w:color="auto"/>
          </w:divBdr>
        </w:div>
        <w:div w:id="224530670">
          <w:marLeft w:val="0"/>
          <w:marRight w:val="0"/>
          <w:marTop w:val="0"/>
          <w:marBottom w:val="0"/>
          <w:divBdr>
            <w:top w:val="none" w:sz="0" w:space="0" w:color="auto"/>
            <w:left w:val="none" w:sz="0" w:space="0" w:color="auto"/>
            <w:bottom w:val="none" w:sz="0" w:space="0" w:color="auto"/>
            <w:right w:val="none" w:sz="0" w:space="0" w:color="auto"/>
          </w:divBdr>
        </w:div>
        <w:div w:id="418526634">
          <w:marLeft w:val="0"/>
          <w:marRight w:val="0"/>
          <w:marTop w:val="0"/>
          <w:marBottom w:val="0"/>
          <w:divBdr>
            <w:top w:val="none" w:sz="0" w:space="0" w:color="auto"/>
            <w:left w:val="none" w:sz="0" w:space="0" w:color="auto"/>
            <w:bottom w:val="none" w:sz="0" w:space="0" w:color="auto"/>
            <w:right w:val="none" w:sz="0" w:space="0" w:color="auto"/>
          </w:divBdr>
        </w:div>
        <w:div w:id="1250892745">
          <w:marLeft w:val="0"/>
          <w:marRight w:val="0"/>
          <w:marTop w:val="0"/>
          <w:marBottom w:val="0"/>
          <w:divBdr>
            <w:top w:val="none" w:sz="0" w:space="0" w:color="auto"/>
            <w:left w:val="none" w:sz="0" w:space="0" w:color="auto"/>
            <w:bottom w:val="none" w:sz="0" w:space="0" w:color="auto"/>
            <w:right w:val="none" w:sz="0" w:space="0" w:color="auto"/>
          </w:divBdr>
        </w:div>
        <w:div w:id="2080444508">
          <w:marLeft w:val="0"/>
          <w:marRight w:val="0"/>
          <w:marTop w:val="0"/>
          <w:marBottom w:val="0"/>
          <w:divBdr>
            <w:top w:val="none" w:sz="0" w:space="0" w:color="auto"/>
            <w:left w:val="none" w:sz="0" w:space="0" w:color="auto"/>
            <w:bottom w:val="none" w:sz="0" w:space="0" w:color="auto"/>
            <w:right w:val="none" w:sz="0" w:space="0" w:color="auto"/>
          </w:divBdr>
        </w:div>
        <w:div w:id="352875898">
          <w:marLeft w:val="0"/>
          <w:marRight w:val="0"/>
          <w:marTop w:val="0"/>
          <w:marBottom w:val="0"/>
          <w:divBdr>
            <w:top w:val="none" w:sz="0" w:space="0" w:color="auto"/>
            <w:left w:val="none" w:sz="0" w:space="0" w:color="auto"/>
            <w:bottom w:val="none" w:sz="0" w:space="0" w:color="auto"/>
            <w:right w:val="none" w:sz="0" w:space="0" w:color="auto"/>
          </w:divBdr>
        </w:div>
        <w:div w:id="2073769101">
          <w:marLeft w:val="0"/>
          <w:marRight w:val="0"/>
          <w:marTop w:val="0"/>
          <w:marBottom w:val="0"/>
          <w:divBdr>
            <w:top w:val="none" w:sz="0" w:space="0" w:color="auto"/>
            <w:left w:val="none" w:sz="0" w:space="0" w:color="auto"/>
            <w:bottom w:val="none" w:sz="0" w:space="0" w:color="auto"/>
            <w:right w:val="none" w:sz="0" w:space="0" w:color="auto"/>
          </w:divBdr>
        </w:div>
        <w:div w:id="364405108">
          <w:marLeft w:val="0"/>
          <w:marRight w:val="0"/>
          <w:marTop w:val="0"/>
          <w:marBottom w:val="0"/>
          <w:divBdr>
            <w:top w:val="none" w:sz="0" w:space="0" w:color="auto"/>
            <w:left w:val="none" w:sz="0" w:space="0" w:color="auto"/>
            <w:bottom w:val="none" w:sz="0" w:space="0" w:color="auto"/>
            <w:right w:val="none" w:sz="0" w:space="0" w:color="auto"/>
          </w:divBdr>
        </w:div>
        <w:div w:id="923027833">
          <w:marLeft w:val="0"/>
          <w:marRight w:val="0"/>
          <w:marTop w:val="0"/>
          <w:marBottom w:val="0"/>
          <w:divBdr>
            <w:top w:val="none" w:sz="0" w:space="0" w:color="auto"/>
            <w:left w:val="none" w:sz="0" w:space="0" w:color="auto"/>
            <w:bottom w:val="none" w:sz="0" w:space="0" w:color="auto"/>
            <w:right w:val="none" w:sz="0" w:space="0" w:color="auto"/>
          </w:divBdr>
        </w:div>
        <w:div w:id="1061487341">
          <w:marLeft w:val="0"/>
          <w:marRight w:val="0"/>
          <w:marTop w:val="0"/>
          <w:marBottom w:val="0"/>
          <w:divBdr>
            <w:top w:val="none" w:sz="0" w:space="0" w:color="auto"/>
            <w:left w:val="none" w:sz="0" w:space="0" w:color="auto"/>
            <w:bottom w:val="none" w:sz="0" w:space="0" w:color="auto"/>
            <w:right w:val="none" w:sz="0" w:space="0" w:color="auto"/>
          </w:divBdr>
        </w:div>
        <w:div w:id="1157502191">
          <w:marLeft w:val="0"/>
          <w:marRight w:val="0"/>
          <w:marTop w:val="0"/>
          <w:marBottom w:val="0"/>
          <w:divBdr>
            <w:top w:val="none" w:sz="0" w:space="0" w:color="auto"/>
            <w:left w:val="none" w:sz="0" w:space="0" w:color="auto"/>
            <w:bottom w:val="none" w:sz="0" w:space="0" w:color="auto"/>
            <w:right w:val="none" w:sz="0" w:space="0" w:color="auto"/>
          </w:divBdr>
        </w:div>
        <w:div w:id="859011857">
          <w:marLeft w:val="0"/>
          <w:marRight w:val="0"/>
          <w:marTop w:val="0"/>
          <w:marBottom w:val="0"/>
          <w:divBdr>
            <w:top w:val="none" w:sz="0" w:space="0" w:color="auto"/>
            <w:left w:val="none" w:sz="0" w:space="0" w:color="auto"/>
            <w:bottom w:val="none" w:sz="0" w:space="0" w:color="auto"/>
            <w:right w:val="none" w:sz="0" w:space="0" w:color="auto"/>
          </w:divBdr>
        </w:div>
        <w:div w:id="1803309207">
          <w:marLeft w:val="0"/>
          <w:marRight w:val="0"/>
          <w:marTop w:val="0"/>
          <w:marBottom w:val="0"/>
          <w:divBdr>
            <w:top w:val="none" w:sz="0" w:space="0" w:color="auto"/>
            <w:left w:val="none" w:sz="0" w:space="0" w:color="auto"/>
            <w:bottom w:val="none" w:sz="0" w:space="0" w:color="auto"/>
            <w:right w:val="none" w:sz="0" w:space="0" w:color="auto"/>
          </w:divBdr>
        </w:div>
        <w:div w:id="1064183200">
          <w:marLeft w:val="0"/>
          <w:marRight w:val="0"/>
          <w:marTop w:val="0"/>
          <w:marBottom w:val="0"/>
          <w:divBdr>
            <w:top w:val="none" w:sz="0" w:space="0" w:color="auto"/>
            <w:left w:val="none" w:sz="0" w:space="0" w:color="auto"/>
            <w:bottom w:val="none" w:sz="0" w:space="0" w:color="auto"/>
            <w:right w:val="none" w:sz="0" w:space="0" w:color="auto"/>
          </w:divBdr>
        </w:div>
        <w:div w:id="90519156">
          <w:marLeft w:val="0"/>
          <w:marRight w:val="0"/>
          <w:marTop w:val="0"/>
          <w:marBottom w:val="0"/>
          <w:divBdr>
            <w:top w:val="none" w:sz="0" w:space="0" w:color="auto"/>
            <w:left w:val="none" w:sz="0" w:space="0" w:color="auto"/>
            <w:bottom w:val="none" w:sz="0" w:space="0" w:color="auto"/>
            <w:right w:val="none" w:sz="0" w:space="0" w:color="auto"/>
          </w:divBdr>
        </w:div>
      </w:divsChild>
    </w:div>
    <w:div w:id="652149175">
      <w:bodyDiv w:val="1"/>
      <w:marLeft w:val="0"/>
      <w:marRight w:val="0"/>
      <w:marTop w:val="0"/>
      <w:marBottom w:val="0"/>
      <w:divBdr>
        <w:top w:val="none" w:sz="0" w:space="0" w:color="auto"/>
        <w:left w:val="none" w:sz="0" w:space="0" w:color="auto"/>
        <w:bottom w:val="none" w:sz="0" w:space="0" w:color="auto"/>
        <w:right w:val="none" w:sz="0" w:space="0" w:color="auto"/>
      </w:divBdr>
    </w:div>
    <w:div w:id="723140948">
      <w:bodyDiv w:val="1"/>
      <w:marLeft w:val="0"/>
      <w:marRight w:val="0"/>
      <w:marTop w:val="0"/>
      <w:marBottom w:val="0"/>
      <w:divBdr>
        <w:top w:val="none" w:sz="0" w:space="0" w:color="auto"/>
        <w:left w:val="none" w:sz="0" w:space="0" w:color="auto"/>
        <w:bottom w:val="none" w:sz="0" w:space="0" w:color="auto"/>
        <w:right w:val="none" w:sz="0" w:space="0" w:color="auto"/>
      </w:divBdr>
      <w:divsChild>
        <w:div w:id="1266495216">
          <w:marLeft w:val="0"/>
          <w:marRight w:val="0"/>
          <w:marTop w:val="0"/>
          <w:marBottom w:val="0"/>
          <w:divBdr>
            <w:top w:val="none" w:sz="0" w:space="0" w:color="auto"/>
            <w:left w:val="none" w:sz="0" w:space="0" w:color="auto"/>
            <w:bottom w:val="none" w:sz="0" w:space="0" w:color="auto"/>
            <w:right w:val="none" w:sz="0" w:space="0" w:color="auto"/>
          </w:divBdr>
        </w:div>
        <w:div w:id="1058433536">
          <w:marLeft w:val="0"/>
          <w:marRight w:val="0"/>
          <w:marTop w:val="0"/>
          <w:marBottom w:val="0"/>
          <w:divBdr>
            <w:top w:val="none" w:sz="0" w:space="0" w:color="auto"/>
            <w:left w:val="none" w:sz="0" w:space="0" w:color="auto"/>
            <w:bottom w:val="none" w:sz="0" w:space="0" w:color="auto"/>
            <w:right w:val="none" w:sz="0" w:space="0" w:color="auto"/>
          </w:divBdr>
        </w:div>
        <w:div w:id="845900797">
          <w:marLeft w:val="0"/>
          <w:marRight w:val="0"/>
          <w:marTop w:val="0"/>
          <w:marBottom w:val="0"/>
          <w:divBdr>
            <w:top w:val="none" w:sz="0" w:space="0" w:color="auto"/>
            <w:left w:val="none" w:sz="0" w:space="0" w:color="auto"/>
            <w:bottom w:val="none" w:sz="0" w:space="0" w:color="auto"/>
            <w:right w:val="none" w:sz="0" w:space="0" w:color="auto"/>
          </w:divBdr>
        </w:div>
        <w:div w:id="1799762651">
          <w:marLeft w:val="0"/>
          <w:marRight w:val="0"/>
          <w:marTop w:val="0"/>
          <w:marBottom w:val="0"/>
          <w:divBdr>
            <w:top w:val="none" w:sz="0" w:space="0" w:color="auto"/>
            <w:left w:val="none" w:sz="0" w:space="0" w:color="auto"/>
            <w:bottom w:val="none" w:sz="0" w:space="0" w:color="auto"/>
            <w:right w:val="none" w:sz="0" w:space="0" w:color="auto"/>
          </w:divBdr>
        </w:div>
        <w:div w:id="220529256">
          <w:marLeft w:val="0"/>
          <w:marRight w:val="0"/>
          <w:marTop w:val="0"/>
          <w:marBottom w:val="0"/>
          <w:divBdr>
            <w:top w:val="none" w:sz="0" w:space="0" w:color="auto"/>
            <w:left w:val="none" w:sz="0" w:space="0" w:color="auto"/>
            <w:bottom w:val="none" w:sz="0" w:space="0" w:color="auto"/>
            <w:right w:val="none" w:sz="0" w:space="0" w:color="auto"/>
          </w:divBdr>
        </w:div>
        <w:div w:id="1553348735">
          <w:marLeft w:val="0"/>
          <w:marRight w:val="0"/>
          <w:marTop w:val="0"/>
          <w:marBottom w:val="0"/>
          <w:divBdr>
            <w:top w:val="none" w:sz="0" w:space="0" w:color="auto"/>
            <w:left w:val="none" w:sz="0" w:space="0" w:color="auto"/>
            <w:bottom w:val="none" w:sz="0" w:space="0" w:color="auto"/>
            <w:right w:val="none" w:sz="0" w:space="0" w:color="auto"/>
          </w:divBdr>
        </w:div>
        <w:div w:id="2128112163">
          <w:marLeft w:val="0"/>
          <w:marRight w:val="0"/>
          <w:marTop w:val="0"/>
          <w:marBottom w:val="0"/>
          <w:divBdr>
            <w:top w:val="none" w:sz="0" w:space="0" w:color="auto"/>
            <w:left w:val="none" w:sz="0" w:space="0" w:color="auto"/>
            <w:bottom w:val="none" w:sz="0" w:space="0" w:color="auto"/>
            <w:right w:val="none" w:sz="0" w:space="0" w:color="auto"/>
          </w:divBdr>
        </w:div>
        <w:div w:id="2047173197">
          <w:marLeft w:val="0"/>
          <w:marRight w:val="0"/>
          <w:marTop w:val="0"/>
          <w:marBottom w:val="0"/>
          <w:divBdr>
            <w:top w:val="none" w:sz="0" w:space="0" w:color="auto"/>
            <w:left w:val="none" w:sz="0" w:space="0" w:color="auto"/>
            <w:bottom w:val="none" w:sz="0" w:space="0" w:color="auto"/>
            <w:right w:val="none" w:sz="0" w:space="0" w:color="auto"/>
          </w:divBdr>
        </w:div>
        <w:div w:id="1459571191">
          <w:marLeft w:val="0"/>
          <w:marRight w:val="0"/>
          <w:marTop w:val="0"/>
          <w:marBottom w:val="0"/>
          <w:divBdr>
            <w:top w:val="none" w:sz="0" w:space="0" w:color="auto"/>
            <w:left w:val="none" w:sz="0" w:space="0" w:color="auto"/>
            <w:bottom w:val="none" w:sz="0" w:space="0" w:color="auto"/>
            <w:right w:val="none" w:sz="0" w:space="0" w:color="auto"/>
          </w:divBdr>
        </w:div>
        <w:div w:id="959147479">
          <w:marLeft w:val="0"/>
          <w:marRight w:val="0"/>
          <w:marTop w:val="0"/>
          <w:marBottom w:val="0"/>
          <w:divBdr>
            <w:top w:val="none" w:sz="0" w:space="0" w:color="auto"/>
            <w:left w:val="none" w:sz="0" w:space="0" w:color="auto"/>
            <w:bottom w:val="none" w:sz="0" w:space="0" w:color="auto"/>
            <w:right w:val="none" w:sz="0" w:space="0" w:color="auto"/>
          </w:divBdr>
        </w:div>
        <w:div w:id="21901399">
          <w:marLeft w:val="0"/>
          <w:marRight w:val="0"/>
          <w:marTop w:val="0"/>
          <w:marBottom w:val="0"/>
          <w:divBdr>
            <w:top w:val="none" w:sz="0" w:space="0" w:color="auto"/>
            <w:left w:val="none" w:sz="0" w:space="0" w:color="auto"/>
            <w:bottom w:val="none" w:sz="0" w:space="0" w:color="auto"/>
            <w:right w:val="none" w:sz="0" w:space="0" w:color="auto"/>
          </w:divBdr>
        </w:div>
        <w:div w:id="485979509">
          <w:marLeft w:val="0"/>
          <w:marRight w:val="0"/>
          <w:marTop w:val="0"/>
          <w:marBottom w:val="0"/>
          <w:divBdr>
            <w:top w:val="none" w:sz="0" w:space="0" w:color="auto"/>
            <w:left w:val="none" w:sz="0" w:space="0" w:color="auto"/>
            <w:bottom w:val="none" w:sz="0" w:space="0" w:color="auto"/>
            <w:right w:val="none" w:sz="0" w:space="0" w:color="auto"/>
          </w:divBdr>
        </w:div>
      </w:divsChild>
    </w:div>
    <w:div w:id="738331483">
      <w:bodyDiv w:val="1"/>
      <w:marLeft w:val="0"/>
      <w:marRight w:val="0"/>
      <w:marTop w:val="0"/>
      <w:marBottom w:val="0"/>
      <w:divBdr>
        <w:top w:val="none" w:sz="0" w:space="0" w:color="auto"/>
        <w:left w:val="none" w:sz="0" w:space="0" w:color="auto"/>
        <w:bottom w:val="none" w:sz="0" w:space="0" w:color="auto"/>
        <w:right w:val="none" w:sz="0" w:space="0" w:color="auto"/>
      </w:divBdr>
    </w:div>
    <w:div w:id="826432315">
      <w:bodyDiv w:val="1"/>
      <w:marLeft w:val="0"/>
      <w:marRight w:val="0"/>
      <w:marTop w:val="0"/>
      <w:marBottom w:val="0"/>
      <w:divBdr>
        <w:top w:val="none" w:sz="0" w:space="0" w:color="auto"/>
        <w:left w:val="none" w:sz="0" w:space="0" w:color="auto"/>
        <w:bottom w:val="none" w:sz="0" w:space="0" w:color="auto"/>
        <w:right w:val="none" w:sz="0" w:space="0" w:color="auto"/>
      </w:divBdr>
      <w:divsChild>
        <w:div w:id="2018380719">
          <w:marLeft w:val="0"/>
          <w:marRight w:val="0"/>
          <w:marTop w:val="0"/>
          <w:marBottom w:val="0"/>
          <w:divBdr>
            <w:top w:val="none" w:sz="0" w:space="0" w:color="auto"/>
            <w:left w:val="none" w:sz="0" w:space="0" w:color="auto"/>
            <w:bottom w:val="none" w:sz="0" w:space="0" w:color="auto"/>
            <w:right w:val="none" w:sz="0" w:space="0" w:color="auto"/>
          </w:divBdr>
        </w:div>
        <w:div w:id="1268539480">
          <w:marLeft w:val="0"/>
          <w:marRight w:val="0"/>
          <w:marTop w:val="0"/>
          <w:marBottom w:val="0"/>
          <w:divBdr>
            <w:top w:val="none" w:sz="0" w:space="0" w:color="auto"/>
            <w:left w:val="none" w:sz="0" w:space="0" w:color="auto"/>
            <w:bottom w:val="none" w:sz="0" w:space="0" w:color="auto"/>
            <w:right w:val="none" w:sz="0" w:space="0" w:color="auto"/>
          </w:divBdr>
        </w:div>
      </w:divsChild>
    </w:div>
    <w:div w:id="841092501">
      <w:bodyDiv w:val="1"/>
      <w:marLeft w:val="0"/>
      <w:marRight w:val="0"/>
      <w:marTop w:val="0"/>
      <w:marBottom w:val="0"/>
      <w:divBdr>
        <w:top w:val="none" w:sz="0" w:space="0" w:color="auto"/>
        <w:left w:val="none" w:sz="0" w:space="0" w:color="auto"/>
        <w:bottom w:val="none" w:sz="0" w:space="0" w:color="auto"/>
        <w:right w:val="none" w:sz="0" w:space="0" w:color="auto"/>
      </w:divBdr>
      <w:divsChild>
        <w:div w:id="2145155139">
          <w:marLeft w:val="0"/>
          <w:marRight w:val="0"/>
          <w:marTop w:val="0"/>
          <w:marBottom w:val="0"/>
          <w:divBdr>
            <w:top w:val="none" w:sz="0" w:space="0" w:color="auto"/>
            <w:left w:val="none" w:sz="0" w:space="0" w:color="auto"/>
            <w:bottom w:val="none" w:sz="0" w:space="0" w:color="auto"/>
            <w:right w:val="none" w:sz="0" w:space="0" w:color="auto"/>
          </w:divBdr>
        </w:div>
        <w:div w:id="1240673573">
          <w:marLeft w:val="0"/>
          <w:marRight w:val="0"/>
          <w:marTop w:val="0"/>
          <w:marBottom w:val="0"/>
          <w:divBdr>
            <w:top w:val="none" w:sz="0" w:space="0" w:color="auto"/>
            <w:left w:val="none" w:sz="0" w:space="0" w:color="auto"/>
            <w:bottom w:val="none" w:sz="0" w:space="0" w:color="auto"/>
            <w:right w:val="none" w:sz="0" w:space="0" w:color="auto"/>
          </w:divBdr>
        </w:div>
        <w:div w:id="1798991210">
          <w:marLeft w:val="0"/>
          <w:marRight w:val="0"/>
          <w:marTop w:val="0"/>
          <w:marBottom w:val="0"/>
          <w:divBdr>
            <w:top w:val="none" w:sz="0" w:space="0" w:color="auto"/>
            <w:left w:val="none" w:sz="0" w:space="0" w:color="auto"/>
            <w:bottom w:val="none" w:sz="0" w:space="0" w:color="auto"/>
            <w:right w:val="none" w:sz="0" w:space="0" w:color="auto"/>
          </w:divBdr>
        </w:div>
      </w:divsChild>
    </w:div>
    <w:div w:id="855121984">
      <w:bodyDiv w:val="1"/>
      <w:marLeft w:val="0"/>
      <w:marRight w:val="0"/>
      <w:marTop w:val="0"/>
      <w:marBottom w:val="0"/>
      <w:divBdr>
        <w:top w:val="none" w:sz="0" w:space="0" w:color="auto"/>
        <w:left w:val="none" w:sz="0" w:space="0" w:color="auto"/>
        <w:bottom w:val="none" w:sz="0" w:space="0" w:color="auto"/>
        <w:right w:val="none" w:sz="0" w:space="0" w:color="auto"/>
      </w:divBdr>
      <w:divsChild>
        <w:div w:id="427778946">
          <w:marLeft w:val="0"/>
          <w:marRight w:val="0"/>
          <w:marTop w:val="0"/>
          <w:marBottom w:val="0"/>
          <w:divBdr>
            <w:top w:val="none" w:sz="0" w:space="0" w:color="auto"/>
            <w:left w:val="none" w:sz="0" w:space="0" w:color="auto"/>
            <w:bottom w:val="none" w:sz="0" w:space="0" w:color="auto"/>
            <w:right w:val="none" w:sz="0" w:space="0" w:color="auto"/>
          </w:divBdr>
        </w:div>
        <w:div w:id="343408909">
          <w:marLeft w:val="0"/>
          <w:marRight w:val="0"/>
          <w:marTop w:val="0"/>
          <w:marBottom w:val="0"/>
          <w:divBdr>
            <w:top w:val="none" w:sz="0" w:space="0" w:color="auto"/>
            <w:left w:val="none" w:sz="0" w:space="0" w:color="auto"/>
            <w:bottom w:val="none" w:sz="0" w:space="0" w:color="auto"/>
            <w:right w:val="none" w:sz="0" w:space="0" w:color="auto"/>
          </w:divBdr>
        </w:div>
        <w:div w:id="1760757067">
          <w:marLeft w:val="0"/>
          <w:marRight w:val="0"/>
          <w:marTop w:val="0"/>
          <w:marBottom w:val="0"/>
          <w:divBdr>
            <w:top w:val="none" w:sz="0" w:space="0" w:color="auto"/>
            <w:left w:val="none" w:sz="0" w:space="0" w:color="auto"/>
            <w:bottom w:val="none" w:sz="0" w:space="0" w:color="auto"/>
            <w:right w:val="none" w:sz="0" w:space="0" w:color="auto"/>
          </w:divBdr>
        </w:div>
        <w:div w:id="377361531">
          <w:marLeft w:val="0"/>
          <w:marRight w:val="0"/>
          <w:marTop w:val="0"/>
          <w:marBottom w:val="0"/>
          <w:divBdr>
            <w:top w:val="none" w:sz="0" w:space="0" w:color="auto"/>
            <w:left w:val="none" w:sz="0" w:space="0" w:color="auto"/>
            <w:bottom w:val="none" w:sz="0" w:space="0" w:color="auto"/>
            <w:right w:val="none" w:sz="0" w:space="0" w:color="auto"/>
          </w:divBdr>
        </w:div>
        <w:div w:id="918056909">
          <w:marLeft w:val="0"/>
          <w:marRight w:val="0"/>
          <w:marTop w:val="0"/>
          <w:marBottom w:val="0"/>
          <w:divBdr>
            <w:top w:val="none" w:sz="0" w:space="0" w:color="auto"/>
            <w:left w:val="none" w:sz="0" w:space="0" w:color="auto"/>
            <w:bottom w:val="none" w:sz="0" w:space="0" w:color="auto"/>
            <w:right w:val="none" w:sz="0" w:space="0" w:color="auto"/>
          </w:divBdr>
        </w:div>
        <w:div w:id="846945783">
          <w:marLeft w:val="0"/>
          <w:marRight w:val="0"/>
          <w:marTop w:val="0"/>
          <w:marBottom w:val="0"/>
          <w:divBdr>
            <w:top w:val="none" w:sz="0" w:space="0" w:color="auto"/>
            <w:left w:val="none" w:sz="0" w:space="0" w:color="auto"/>
            <w:bottom w:val="none" w:sz="0" w:space="0" w:color="auto"/>
            <w:right w:val="none" w:sz="0" w:space="0" w:color="auto"/>
          </w:divBdr>
        </w:div>
        <w:div w:id="1703508315">
          <w:marLeft w:val="0"/>
          <w:marRight w:val="0"/>
          <w:marTop w:val="0"/>
          <w:marBottom w:val="0"/>
          <w:divBdr>
            <w:top w:val="none" w:sz="0" w:space="0" w:color="auto"/>
            <w:left w:val="none" w:sz="0" w:space="0" w:color="auto"/>
            <w:bottom w:val="none" w:sz="0" w:space="0" w:color="auto"/>
            <w:right w:val="none" w:sz="0" w:space="0" w:color="auto"/>
          </w:divBdr>
        </w:div>
      </w:divsChild>
    </w:div>
    <w:div w:id="867838125">
      <w:bodyDiv w:val="1"/>
      <w:marLeft w:val="0"/>
      <w:marRight w:val="0"/>
      <w:marTop w:val="0"/>
      <w:marBottom w:val="0"/>
      <w:divBdr>
        <w:top w:val="none" w:sz="0" w:space="0" w:color="auto"/>
        <w:left w:val="none" w:sz="0" w:space="0" w:color="auto"/>
        <w:bottom w:val="none" w:sz="0" w:space="0" w:color="auto"/>
        <w:right w:val="none" w:sz="0" w:space="0" w:color="auto"/>
      </w:divBdr>
      <w:divsChild>
        <w:div w:id="1434671480">
          <w:marLeft w:val="0"/>
          <w:marRight w:val="0"/>
          <w:marTop w:val="0"/>
          <w:marBottom w:val="0"/>
          <w:divBdr>
            <w:top w:val="none" w:sz="0" w:space="0" w:color="auto"/>
            <w:left w:val="none" w:sz="0" w:space="0" w:color="auto"/>
            <w:bottom w:val="none" w:sz="0" w:space="0" w:color="auto"/>
            <w:right w:val="none" w:sz="0" w:space="0" w:color="auto"/>
          </w:divBdr>
        </w:div>
        <w:div w:id="1650983385">
          <w:marLeft w:val="0"/>
          <w:marRight w:val="0"/>
          <w:marTop w:val="0"/>
          <w:marBottom w:val="0"/>
          <w:divBdr>
            <w:top w:val="none" w:sz="0" w:space="0" w:color="auto"/>
            <w:left w:val="none" w:sz="0" w:space="0" w:color="auto"/>
            <w:bottom w:val="none" w:sz="0" w:space="0" w:color="auto"/>
            <w:right w:val="none" w:sz="0" w:space="0" w:color="auto"/>
          </w:divBdr>
        </w:div>
        <w:div w:id="1767993963">
          <w:marLeft w:val="0"/>
          <w:marRight w:val="0"/>
          <w:marTop w:val="0"/>
          <w:marBottom w:val="0"/>
          <w:divBdr>
            <w:top w:val="none" w:sz="0" w:space="0" w:color="auto"/>
            <w:left w:val="none" w:sz="0" w:space="0" w:color="auto"/>
            <w:bottom w:val="none" w:sz="0" w:space="0" w:color="auto"/>
            <w:right w:val="none" w:sz="0" w:space="0" w:color="auto"/>
          </w:divBdr>
        </w:div>
        <w:div w:id="736823394">
          <w:marLeft w:val="0"/>
          <w:marRight w:val="0"/>
          <w:marTop w:val="0"/>
          <w:marBottom w:val="0"/>
          <w:divBdr>
            <w:top w:val="none" w:sz="0" w:space="0" w:color="auto"/>
            <w:left w:val="none" w:sz="0" w:space="0" w:color="auto"/>
            <w:bottom w:val="none" w:sz="0" w:space="0" w:color="auto"/>
            <w:right w:val="none" w:sz="0" w:space="0" w:color="auto"/>
          </w:divBdr>
        </w:div>
        <w:div w:id="310599653">
          <w:marLeft w:val="0"/>
          <w:marRight w:val="0"/>
          <w:marTop w:val="0"/>
          <w:marBottom w:val="0"/>
          <w:divBdr>
            <w:top w:val="none" w:sz="0" w:space="0" w:color="auto"/>
            <w:left w:val="none" w:sz="0" w:space="0" w:color="auto"/>
            <w:bottom w:val="none" w:sz="0" w:space="0" w:color="auto"/>
            <w:right w:val="none" w:sz="0" w:space="0" w:color="auto"/>
          </w:divBdr>
        </w:div>
        <w:div w:id="99228441">
          <w:marLeft w:val="0"/>
          <w:marRight w:val="0"/>
          <w:marTop w:val="0"/>
          <w:marBottom w:val="0"/>
          <w:divBdr>
            <w:top w:val="none" w:sz="0" w:space="0" w:color="auto"/>
            <w:left w:val="none" w:sz="0" w:space="0" w:color="auto"/>
            <w:bottom w:val="none" w:sz="0" w:space="0" w:color="auto"/>
            <w:right w:val="none" w:sz="0" w:space="0" w:color="auto"/>
          </w:divBdr>
        </w:div>
        <w:div w:id="664020191">
          <w:marLeft w:val="0"/>
          <w:marRight w:val="0"/>
          <w:marTop w:val="0"/>
          <w:marBottom w:val="0"/>
          <w:divBdr>
            <w:top w:val="none" w:sz="0" w:space="0" w:color="auto"/>
            <w:left w:val="none" w:sz="0" w:space="0" w:color="auto"/>
            <w:bottom w:val="none" w:sz="0" w:space="0" w:color="auto"/>
            <w:right w:val="none" w:sz="0" w:space="0" w:color="auto"/>
          </w:divBdr>
        </w:div>
        <w:div w:id="100689031">
          <w:marLeft w:val="0"/>
          <w:marRight w:val="0"/>
          <w:marTop w:val="0"/>
          <w:marBottom w:val="0"/>
          <w:divBdr>
            <w:top w:val="none" w:sz="0" w:space="0" w:color="auto"/>
            <w:left w:val="none" w:sz="0" w:space="0" w:color="auto"/>
            <w:bottom w:val="none" w:sz="0" w:space="0" w:color="auto"/>
            <w:right w:val="none" w:sz="0" w:space="0" w:color="auto"/>
          </w:divBdr>
        </w:div>
        <w:div w:id="682784517">
          <w:marLeft w:val="0"/>
          <w:marRight w:val="0"/>
          <w:marTop w:val="0"/>
          <w:marBottom w:val="0"/>
          <w:divBdr>
            <w:top w:val="none" w:sz="0" w:space="0" w:color="auto"/>
            <w:left w:val="none" w:sz="0" w:space="0" w:color="auto"/>
            <w:bottom w:val="none" w:sz="0" w:space="0" w:color="auto"/>
            <w:right w:val="none" w:sz="0" w:space="0" w:color="auto"/>
          </w:divBdr>
        </w:div>
        <w:div w:id="608703989">
          <w:marLeft w:val="0"/>
          <w:marRight w:val="0"/>
          <w:marTop w:val="0"/>
          <w:marBottom w:val="0"/>
          <w:divBdr>
            <w:top w:val="none" w:sz="0" w:space="0" w:color="auto"/>
            <w:left w:val="none" w:sz="0" w:space="0" w:color="auto"/>
            <w:bottom w:val="none" w:sz="0" w:space="0" w:color="auto"/>
            <w:right w:val="none" w:sz="0" w:space="0" w:color="auto"/>
          </w:divBdr>
        </w:div>
        <w:div w:id="1783302047">
          <w:marLeft w:val="0"/>
          <w:marRight w:val="0"/>
          <w:marTop w:val="0"/>
          <w:marBottom w:val="0"/>
          <w:divBdr>
            <w:top w:val="none" w:sz="0" w:space="0" w:color="auto"/>
            <w:left w:val="none" w:sz="0" w:space="0" w:color="auto"/>
            <w:bottom w:val="none" w:sz="0" w:space="0" w:color="auto"/>
            <w:right w:val="none" w:sz="0" w:space="0" w:color="auto"/>
          </w:divBdr>
        </w:div>
        <w:div w:id="1468402495">
          <w:marLeft w:val="0"/>
          <w:marRight w:val="0"/>
          <w:marTop w:val="0"/>
          <w:marBottom w:val="0"/>
          <w:divBdr>
            <w:top w:val="none" w:sz="0" w:space="0" w:color="auto"/>
            <w:left w:val="none" w:sz="0" w:space="0" w:color="auto"/>
            <w:bottom w:val="none" w:sz="0" w:space="0" w:color="auto"/>
            <w:right w:val="none" w:sz="0" w:space="0" w:color="auto"/>
          </w:divBdr>
        </w:div>
        <w:div w:id="1926913193">
          <w:marLeft w:val="0"/>
          <w:marRight w:val="0"/>
          <w:marTop w:val="0"/>
          <w:marBottom w:val="0"/>
          <w:divBdr>
            <w:top w:val="none" w:sz="0" w:space="0" w:color="auto"/>
            <w:left w:val="none" w:sz="0" w:space="0" w:color="auto"/>
            <w:bottom w:val="none" w:sz="0" w:space="0" w:color="auto"/>
            <w:right w:val="none" w:sz="0" w:space="0" w:color="auto"/>
          </w:divBdr>
        </w:div>
        <w:div w:id="1341545487">
          <w:marLeft w:val="0"/>
          <w:marRight w:val="0"/>
          <w:marTop w:val="0"/>
          <w:marBottom w:val="0"/>
          <w:divBdr>
            <w:top w:val="none" w:sz="0" w:space="0" w:color="auto"/>
            <w:left w:val="none" w:sz="0" w:space="0" w:color="auto"/>
            <w:bottom w:val="none" w:sz="0" w:space="0" w:color="auto"/>
            <w:right w:val="none" w:sz="0" w:space="0" w:color="auto"/>
          </w:divBdr>
        </w:div>
        <w:div w:id="1341005240">
          <w:marLeft w:val="0"/>
          <w:marRight w:val="0"/>
          <w:marTop w:val="0"/>
          <w:marBottom w:val="0"/>
          <w:divBdr>
            <w:top w:val="none" w:sz="0" w:space="0" w:color="auto"/>
            <w:left w:val="none" w:sz="0" w:space="0" w:color="auto"/>
            <w:bottom w:val="none" w:sz="0" w:space="0" w:color="auto"/>
            <w:right w:val="none" w:sz="0" w:space="0" w:color="auto"/>
          </w:divBdr>
        </w:div>
        <w:div w:id="525951513">
          <w:marLeft w:val="0"/>
          <w:marRight w:val="0"/>
          <w:marTop w:val="0"/>
          <w:marBottom w:val="0"/>
          <w:divBdr>
            <w:top w:val="none" w:sz="0" w:space="0" w:color="auto"/>
            <w:left w:val="none" w:sz="0" w:space="0" w:color="auto"/>
            <w:bottom w:val="none" w:sz="0" w:space="0" w:color="auto"/>
            <w:right w:val="none" w:sz="0" w:space="0" w:color="auto"/>
          </w:divBdr>
        </w:div>
        <w:div w:id="190803536">
          <w:marLeft w:val="0"/>
          <w:marRight w:val="0"/>
          <w:marTop w:val="0"/>
          <w:marBottom w:val="0"/>
          <w:divBdr>
            <w:top w:val="none" w:sz="0" w:space="0" w:color="auto"/>
            <w:left w:val="none" w:sz="0" w:space="0" w:color="auto"/>
            <w:bottom w:val="none" w:sz="0" w:space="0" w:color="auto"/>
            <w:right w:val="none" w:sz="0" w:space="0" w:color="auto"/>
          </w:divBdr>
        </w:div>
        <w:div w:id="299963294">
          <w:marLeft w:val="0"/>
          <w:marRight w:val="0"/>
          <w:marTop w:val="0"/>
          <w:marBottom w:val="0"/>
          <w:divBdr>
            <w:top w:val="none" w:sz="0" w:space="0" w:color="auto"/>
            <w:left w:val="none" w:sz="0" w:space="0" w:color="auto"/>
            <w:bottom w:val="none" w:sz="0" w:space="0" w:color="auto"/>
            <w:right w:val="none" w:sz="0" w:space="0" w:color="auto"/>
          </w:divBdr>
        </w:div>
      </w:divsChild>
    </w:div>
    <w:div w:id="901139345">
      <w:bodyDiv w:val="1"/>
      <w:marLeft w:val="0"/>
      <w:marRight w:val="0"/>
      <w:marTop w:val="0"/>
      <w:marBottom w:val="0"/>
      <w:divBdr>
        <w:top w:val="none" w:sz="0" w:space="0" w:color="auto"/>
        <w:left w:val="none" w:sz="0" w:space="0" w:color="auto"/>
        <w:bottom w:val="none" w:sz="0" w:space="0" w:color="auto"/>
        <w:right w:val="none" w:sz="0" w:space="0" w:color="auto"/>
      </w:divBdr>
      <w:divsChild>
        <w:div w:id="2022320369">
          <w:marLeft w:val="0"/>
          <w:marRight w:val="0"/>
          <w:marTop w:val="0"/>
          <w:marBottom w:val="0"/>
          <w:divBdr>
            <w:top w:val="none" w:sz="0" w:space="0" w:color="auto"/>
            <w:left w:val="none" w:sz="0" w:space="0" w:color="auto"/>
            <w:bottom w:val="none" w:sz="0" w:space="0" w:color="auto"/>
            <w:right w:val="none" w:sz="0" w:space="0" w:color="auto"/>
          </w:divBdr>
          <w:divsChild>
            <w:div w:id="994797235">
              <w:marLeft w:val="0"/>
              <w:marRight w:val="0"/>
              <w:marTop w:val="0"/>
              <w:marBottom w:val="0"/>
              <w:divBdr>
                <w:top w:val="none" w:sz="0" w:space="0" w:color="auto"/>
                <w:left w:val="none" w:sz="0" w:space="0" w:color="auto"/>
                <w:bottom w:val="none" w:sz="0" w:space="0" w:color="auto"/>
                <w:right w:val="none" w:sz="0" w:space="0" w:color="auto"/>
              </w:divBdr>
              <w:divsChild>
                <w:div w:id="2141608010">
                  <w:marLeft w:val="0"/>
                  <w:marRight w:val="0"/>
                  <w:marTop w:val="0"/>
                  <w:marBottom w:val="0"/>
                  <w:divBdr>
                    <w:top w:val="none" w:sz="0" w:space="0" w:color="auto"/>
                    <w:left w:val="none" w:sz="0" w:space="0" w:color="auto"/>
                    <w:bottom w:val="none" w:sz="0" w:space="0" w:color="auto"/>
                    <w:right w:val="none" w:sz="0" w:space="0" w:color="auto"/>
                  </w:divBdr>
                </w:div>
                <w:div w:id="1058170694">
                  <w:marLeft w:val="0"/>
                  <w:marRight w:val="0"/>
                  <w:marTop w:val="0"/>
                  <w:marBottom w:val="0"/>
                  <w:divBdr>
                    <w:top w:val="none" w:sz="0" w:space="0" w:color="auto"/>
                    <w:left w:val="none" w:sz="0" w:space="0" w:color="auto"/>
                    <w:bottom w:val="none" w:sz="0" w:space="0" w:color="auto"/>
                    <w:right w:val="none" w:sz="0" w:space="0" w:color="auto"/>
                  </w:divBdr>
                </w:div>
                <w:div w:id="246236478">
                  <w:marLeft w:val="0"/>
                  <w:marRight w:val="0"/>
                  <w:marTop w:val="0"/>
                  <w:marBottom w:val="0"/>
                  <w:divBdr>
                    <w:top w:val="none" w:sz="0" w:space="0" w:color="auto"/>
                    <w:left w:val="none" w:sz="0" w:space="0" w:color="auto"/>
                    <w:bottom w:val="none" w:sz="0" w:space="0" w:color="auto"/>
                    <w:right w:val="none" w:sz="0" w:space="0" w:color="auto"/>
                  </w:divBdr>
                </w:div>
                <w:div w:id="92942542">
                  <w:marLeft w:val="0"/>
                  <w:marRight w:val="0"/>
                  <w:marTop w:val="0"/>
                  <w:marBottom w:val="0"/>
                  <w:divBdr>
                    <w:top w:val="none" w:sz="0" w:space="0" w:color="auto"/>
                    <w:left w:val="none" w:sz="0" w:space="0" w:color="auto"/>
                    <w:bottom w:val="none" w:sz="0" w:space="0" w:color="auto"/>
                    <w:right w:val="none" w:sz="0" w:space="0" w:color="auto"/>
                  </w:divBdr>
                </w:div>
                <w:div w:id="1974020046">
                  <w:marLeft w:val="0"/>
                  <w:marRight w:val="0"/>
                  <w:marTop w:val="0"/>
                  <w:marBottom w:val="0"/>
                  <w:divBdr>
                    <w:top w:val="none" w:sz="0" w:space="0" w:color="auto"/>
                    <w:left w:val="none" w:sz="0" w:space="0" w:color="auto"/>
                    <w:bottom w:val="none" w:sz="0" w:space="0" w:color="auto"/>
                    <w:right w:val="none" w:sz="0" w:space="0" w:color="auto"/>
                  </w:divBdr>
                </w:div>
                <w:div w:id="411201587">
                  <w:marLeft w:val="0"/>
                  <w:marRight w:val="0"/>
                  <w:marTop w:val="0"/>
                  <w:marBottom w:val="0"/>
                  <w:divBdr>
                    <w:top w:val="none" w:sz="0" w:space="0" w:color="auto"/>
                    <w:left w:val="none" w:sz="0" w:space="0" w:color="auto"/>
                    <w:bottom w:val="none" w:sz="0" w:space="0" w:color="auto"/>
                    <w:right w:val="none" w:sz="0" w:space="0" w:color="auto"/>
                  </w:divBdr>
                </w:div>
                <w:div w:id="2042976309">
                  <w:marLeft w:val="0"/>
                  <w:marRight w:val="0"/>
                  <w:marTop w:val="0"/>
                  <w:marBottom w:val="0"/>
                  <w:divBdr>
                    <w:top w:val="none" w:sz="0" w:space="0" w:color="auto"/>
                    <w:left w:val="none" w:sz="0" w:space="0" w:color="auto"/>
                    <w:bottom w:val="none" w:sz="0" w:space="0" w:color="auto"/>
                    <w:right w:val="none" w:sz="0" w:space="0" w:color="auto"/>
                  </w:divBdr>
                </w:div>
                <w:div w:id="2055813210">
                  <w:marLeft w:val="0"/>
                  <w:marRight w:val="0"/>
                  <w:marTop w:val="0"/>
                  <w:marBottom w:val="0"/>
                  <w:divBdr>
                    <w:top w:val="none" w:sz="0" w:space="0" w:color="auto"/>
                    <w:left w:val="none" w:sz="0" w:space="0" w:color="auto"/>
                    <w:bottom w:val="none" w:sz="0" w:space="0" w:color="auto"/>
                    <w:right w:val="none" w:sz="0" w:space="0" w:color="auto"/>
                  </w:divBdr>
                </w:div>
                <w:div w:id="1577978653">
                  <w:marLeft w:val="0"/>
                  <w:marRight w:val="0"/>
                  <w:marTop w:val="0"/>
                  <w:marBottom w:val="0"/>
                  <w:divBdr>
                    <w:top w:val="none" w:sz="0" w:space="0" w:color="auto"/>
                    <w:left w:val="none" w:sz="0" w:space="0" w:color="auto"/>
                    <w:bottom w:val="none" w:sz="0" w:space="0" w:color="auto"/>
                    <w:right w:val="none" w:sz="0" w:space="0" w:color="auto"/>
                  </w:divBdr>
                </w:div>
                <w:div w:id="1563373373">
                  <w:marLeft w:val="0"/>
                  <w:marRight w:val="0"/>
                  <w:marTop w:val="0"/>
                  <w:marBottom w:val="0"/>
                  <w:divBdr>
                    <w:top w:val="none" w:sz="0" w:space="0" w:color="auto"/>
                    <w:left w:val="none" w:sz="0" w:space="0" w:color="auto"/>
                    <w:bottom w:val="none" w:sz="0" w:space="0" w:color="auto"/>
                    <w:right w:val="none" w:sz="0" w:space="0" w:color="auto"/>
                  </w:divBdr>
                </w:div>
                <w:div w:id="1512254757">
                  <w:marLeft w:val="0"/>
                  <w:marRight w:val="0"/>
                  <w:marTop w:val="0"/>
                  <w:marBottom w:val="0"/>
                  <w:divBdr>
                    <w:top w:val="none" w:sz="0" w:space="0" w:color="auto"/>
                    <w:left w:val="none" w:sz="0" w:space="0" w:color="auto"/>
                    <w:bottom w:val="none" w:sz="0" w:space="0" w:color="auto"/>
                    <w:right w:val="none" w:sz="0" w:space="0" w:color="auto"/>
                  </w:divBdr>
                </w:div>
                <w:div w:id="1860007559">
                  <w:marLeft w:val="0"/>
                  <w:marRight w:val="0"/>
                  <w:marTop w:val="0"/>
                  <w:marBottom w:val="0"/>
                  <w:divBdr>
                    <w:top w:val="none" w:sz="0" w:space="0" w:color="auto"/>
                    <w:left w:val="none" w:sz="0" w:space="0" w:color="auto"/>
                    <w:bottom w:val="none" w:sz="0" w:space="0" w:color="auto"/>
                    <w:right w:val="none" w:sz="0" w:space="0" w:color="auto"/>
                  </w:divBdr>
                </w:div>
                <w:div w:id="1016807831">
                  <w:marLeft w:val="0"/>
                  <w:marRight w:val="0"/>
                  <w:marTop w:val="0"/>
                  <w:marBottom w:val="0"/>
                  <w:divBdr>
                    <w:top w:val="none" w:sz="0" w:space="0" w:color="auto"/>
                    <w:left w:val="none" w:sz="0" w:space="0" w:color="auto"/>
                    <w:bottom w:val="none" w:sz="0" w:space="0" w:color="auto"/>
                    <w:right w:val="none" w:sz="0" w:space="0" w:color="auto"/>
                  </w:divBdr>
                </w:div>
                <w:div w:id="1632637047">
                  <w:marLeft w:val="0"/>
                  <w:marRight w:val="0"/>
                  <w:marTop w:val="0"/>
                  <w:marBottom w:val="0"/>
                  <w:divBdr>
                    <w:top w:val="none" w:sz="0" w:space="0" w:color="auto"/>
                    <w:left w:val="none" w:sz="0" w:space="0" w:color="auto"/>
                    <w:bottom w:val="none" w:sz="0" w:space="0" w:color="auto"/>
                    <w:right w:val="none" w:sz="0" w:space="0" w:color="auto"/>
                  </w:divBdr>
                </w:div>
                <w:div w:id="901907493">
                  <w:marLeft w:val="0"/>
                  <w:marRight w:val="0"/>
                  <w:marTop w:val="0"/>
                  <w:marBottom w:val="0"/>
                  <w:divBdr>
                    <w:top w:val="none" w:sz="0" w:space="0" w:color="auto"/>
                    <w:left w:val="none" w:sz="0" w:space="0" w:color="auto"/>
                    <w:bottom w:val="none" w:sz="0" w:space="0" w:color="auto"/>
                    <w:right w:val="none" w:sz="0" w:space="0" w:color="auto"/>
                  </w:divBdr>
                </w:div>
                <w:div w:id="24059272">
                  <w:marLeft w:val="0"/>
                  <w:marRight w:val="0"/>
                  <w:marTop w:val="0"/>
                  <w:marBottom w:val="0"/>
                  <w:divBdr>
                    <w:top w:val="none" w:sz="0" w:space="0" w:color="auto"/>
                    <w:left w:val="none" w:sz="0" w:space="0" w:color="auto"/>
                    <w:bottom w:val="none" w:sz="0" w:space="0" w:color="auto"/>
                    <w:right w:val="none" w:sz="0" w:space="0" w:color="auto"/>
                  </w:divBdr>
                </w:div>
                <w:div w:id="1824462803">
                  <w:marLeft w:val="0"/>
                  <w:marRight w:val="0"/>
                  <w:marTop w:val="0"/>
                  <w:marBottom w:val="0"/>
                  <w:divBdr>
                    <w:top w:val="none" w:sz="0" w:space="0" w:color="auto"/>
                    <w:left w:val="none" w:sz="0" w:space="0" w:color="auto"/>
                    <w:bottom w:val="none" w:sz="0" w:space="0" w:color="auto"/>
                    <w:right w:val="none" w:sz="0" w:space="0" w:color="auto"/>
                  </w:divBdr>
                </w:div>
                <w:div w:id="461271975">
                  <w:marLeft w:val="0"/>
                  <w:marRight w:val="0"/>
                  <w:marTop w:val="0"/>
                  <w:marBottom w:val="0"/>
                  <w:divBdr>
                    <w:top w:val="none" w:sz="0" w:space="0" w:color="auto"/>
                    <w:left w:val="none" w:sz="0" w:space="0" w:color="auto"/>
                    <w:bottom w:val="none" w:sz="0" w:space="0" w:color="auto"/>
                    <w:right w:val="none" w:sz="0" w:space="0" w:color="auto"/>
                  </w:divBdr>
                </w:div>
                <w:div w:id="2105031509">
                  <w:marLeft w:val="0"/>
                  <w:marRight w:val="0"/>
                  <w:marTop w:val="0"/>
                  <w:marBottom w:val="0"/>
                  <w:divBdr>
                    <w:top w:val="none" w:sz="0" w:space="0" w:color="auto"/>
                    <w:left w:val="none" w:sz="0" w:space="0" w:color="auto"/>
                    <w:bottom w:val="none" w:sz="0" w:space="0" w:color="auto"/>
                    <w:right w:val="none" w:sz="0" w:space="0" w:color="auto"/>
                  </w:divBdr>
                </w:div>
                <w:div w:id="990906952">
                  <w:marLeft w:val="0"/>
                  <w:marRight w:val="0"/>
                  <w:marTop w:val="0"/>
                  <w:marBottom w:val="0"/>
                  <w:divBdr>
                    <w:top w:val="none" w:sz="0" w:space="0" w:color="auto"/>
                    <w:left w:val="none" w:sz="0" w:space="0" w:color="auto"/>
                    <w:bottom w:val="none" w:sz="0" w:space="0" w:color="auto"/>
                    <w:right w:val="none" w:sz="0" w:space="0" w:color="auto"/>
                  </w:divBdr>
                </w:div>
                <w:div w:id="1784491664">
                  <w:marLeft w:val="0"/>
                  <w:marRight w:val="0"/>
                  <w:marTop w:val="0"/>
                  <w:marBottom w:val="0"/>
                  <w:divBdr>
                    <w:top w:val="none" w:sz="0" w:space="0" w:color="auto"/>
                    <w:left w:val="none" w:sz="0" w:space="0" w:color="auto"/>
                    <w:bottom w:val="none" w:sz="0" w:space="0" w:color="auto"/>
                    <w:right w:val="none" w:sz="0" w:space="0" w:color="auto"/>
                  </w:divBdr>
                </w:div>
                <w:div w:id="1600719516">
                  <w:marLeft w:val="0"/>
                  <w:marRight w:val="0"/>
                  <w:marTop w:val="0"/>
                  <w:marBottom w:val="0"/>
                  <w:divBdr>
                    <w:top w:val="none" w:sz="0" w:space="0" w:color="auto"/>
                    <w:left w:val="none" w:sz="0" w:space="0" w:color="auto"/>
                    <w:bottom w:val="none" w:sz="0" w:space="0" w:color="auto"/>
                    <w:right w:val="none" w:sz="0" w:space="0" w:color="auto"/>
                  </w:divBdr>
                </w:div>
                <w:div w:id="242226225">
                  <w:marLeft w:val="0"/>
                  <w:marRight w:val="0"/>
                  <w:marTop w:val="0"/>
                  <w:marBottom w:val="0"/>
                  <w:divBdr>
                    <w:top w:val="none" w:sz="0" w:space="0" w:color="auto"/>
                    <w:left w:val="none" w:sz="0" w:space="0" w:color="auto"/>
                    <w:bottom w:val="none" w:sz="0" w:space="0" w:color="auto"/>
                    <w:right w:val="none" w:sz="0" w:space="0" w:color="auto"/>
                  </w:divBdr>
                </w:div>
                <w:div w:id="754474397">
                  <w:marLeft w:val="0"/>
                  <w:marRight w:val="0"/>
                  <w:marTop w:val="0"/>
                  <w:marBottom w:val="0"/>
                  <w:divBdr>
                    <w:top w:val="none" w:sz="0" w:space="0" w:color="auto"/>
                    <w:left w:val="none" w:sz="0" w:space="0" w:color="auto"/>
                    <w:bottom w:val="none" w:sz="0" w:space="0" w:color="auto"/>
                    <w:right w:val="none" w:sz="0" w:space="0" w:color="auto"/>
                  </w:divBdr>
                </w:div>
                <w:div w:id="2021858005">
                  <w:marLeft w:val="0"/>
                  <w:marRight w:val="0"/>
                  <w:marTop w:val="0"/>
                  <w:marBottom w:val="0"/>
                  <w:divBdr>
                    <w:top w:val="none" w:sz="0" w:space="0" w:color="auto"/>
                    <w:left w:val="none" w:sz="0" w:space="0" w:color="auto"/>
                    <w:bottom w:val="none" w:sz="0" w:space="0" w:color="auto"/>
                    <w:right w:val="none" w:sz="0" w:space="0" w:color="auto"/>
                  </w:divBdr>
                </w:div>
                <w:div w:id="7488107">
                  <w:marLeft w:val="0"/>
                  <w:marRight w:val="0"/>
                  <w:marTop w:val="0"/>
                  <w:marBottom w:val="0"/>
                  <w:divBdr>
                    <w:top w:val="none" w:sz="0" w:space="0" w:color="auto"/>
                    <w:left w:val="none" w:sz="0" w:space="0" w:color="auto"/>
                    <w:bottom w:val="none" w:sz="0" w:space="0" w:color="auto"/>
                    <w:right w:val="none" w:sz="0" w:space="0" w:color="auto"/>
                  </w:divBdr>
                </w:div>
                <w:div w:id="220603708">
                  <w:marLeft w:val="0"/>
                  <w:marRight w:val="0"/>
                  <w:marTop w:val="0"/>
                  <w:marBottom w:val="0"/>
                  <w:divBdr>
                    <w:top w:val="none" w:sz="0" w:space="0" w:color="auto"/>
                    <w:left w:val="none" w:sz="0" w:space="0" w:color="auto"/>
                    <w:bottom w:val="none" w:sz="0" w:space="0" w:color="auto"/>
                    <w:right w:val="none" w:sz="0" w:space="0" w:color="auto"/>
                  </w:divBdr>
                </w:div>
                <w:div w:id="113599719">
                  <w:marLeft w:val="0"/>
                  <w:marRight w:val="0"/>
                  <w:marTop w:val="0"/>
                  <w:marBottom w:val="0"/>
                  <w:divBdr>
                    <w:top w:val="none" w:sz="0" w:space="0" w:color="auto"/>
                    <w:left w:val="none" w:sz="0" w:space="0" w:color="auto"/>
                    <w:bottom w:val="none" w:sz="0" w:space="0" w:color="auto"/>
                    <w:right w:val="none" w:sz="0" w:space="0" w:color="auto"/>
                  </w:divBdr>
                </w:div>
                <w:div w:id="262341258">
                  <w:marLeft w:val="0"/>
                  <w:marRight w:val="0"/>
                  <w:marTop w:val="0"/>
                  <w:marBottom w:val="0"/>
                  <w:divBdr>
                    <w:top w:val="none" w:sz="0" w:space="0" w:color="auto"/>
                    <w:left w:val="none" w:sz="0" w:space="0" w:color="auto"/>
                    <w:bottom w:val="none" w:sz="0" w:space="0" w:color="auto"/>
                    <w:right w:val="none" w:sz="0" w:space="0" w:color="auto"/>
                  </w:divBdr>
                </w:div>
                <w:div w:id="1914974255">
                  <w:marLeft w:val="0"/>
                  <w:marRight w:val="0"/>
                  <w:marTop w:val="0"/>
                  <w:marBottom w:val="0"/>
                  <w:divBdr>
                    <w:top w:val="none" w:sz="0" w:space="0" w:color="auto"/>
                    <w:left w:val="none" w:sz="0" w:space="0" w:color="auto"/>
                    <w:bottom w:val="none" w:sz="0" w:space="0" w:color="auto"/>
                    <w:right w:val="none" w:sz="0" w:space="0" w:color="auto"/>
                  </w:divBdr>
                </w:div>
                <w:div w:id="276957934">
                  <w:marLeft w:val="0"/>
                  <w:marRight w:val="0"/>
                  <w:marTop w:val="0"/>
                  <w:marBottom w:val="0"/>
                  <w:divBdr>
                    <w:top w:val="none" w:sz="0" w:space="0" w:color="auto"/>
                    <w:left w:val="none" w:sz="0" w:space="0" w:color="auto"/>
                    <w:bottom w:val="none" w:sz="0" w:space="0" w:color="auto"/>
                    <w:right w:val="none" w:sz="0" w:space="0" w:color="auto"/>
                  </w:divBdr>
                </w:div>
                <w:div w:id="1218662749">
                  <w:marLeft w:val="0"/>
                  <w:marRight w:val="0"/>
                  <w:marTop w:val="0"/>
                  <w:marBottom w:val="0"/>
                  <w:divBdr>
                    <w:top w:val="none" w:sz="0" w:space="0" w:color="auto"/>
                    <w:left w:val="none" w:sz="0" w:space="0" w:color="auto"/>
                    <w:bottom w:val="none" w:sz="0" w:space="0" w:color="auto"/>
                    <w:right w:val="none" w:sz="0" w:space="0" w:color="auto"/>
                  </w:divBdr>
                </w:div>
                <w:div w:id="114519955">
                  <w:marLeft w:val="0"/>
                  <w:marRight w:val="0"/>
                  <w:marTop w:val="0"/>
                  <w:marBottom w:val="0"/>
                  <w:divBdr>
                    <w:top w:val="none" w:sz="0" w:space="0" w:color="auto"/>
                    <w:left w:val="none" w:sz="0" w:space="0" w:color="auto"/>
                    <w:bottom w:val="none" w:sz="0" w:space="0" w:color="auto"/>
                    <w:right w:val="none" w:sz="0" w:space="0" w:color="auto"/>
                  </w:divBdr>
                </w:div>
                <w:div w:id="57750384">
                  <w:marLeft w:val="0"/>
                  <w:marRight w:val="0"/>
                  <w:marTop w:val="0"/>
                  <w:marBottom w:val="0"/>
                  <w:divBdr>
                    <w:top w:val="none" w:sz="0" w:space="0" w:color="auto"/>
                    <w:left w:val="none" w:sz="0" w:space="0" w:color="auto"/>
                    <w:bottom w:val="none" w:sz="0" w:space="0" w:color="auto"/>
                    <w:right w:val="none" w:sz="0" w:space="0" w:color="auto"/>
                  </w:divBdr>
                </w:div>
                <w:div w:id="1468284291">
                  <w:marLeft w:val="0"/>
                  <w:marRight w:val="0"/>
                  <w:marTop w:val="0"/>
                  <w:marBottom w:val="0"/>
                  <w:divBdr>
                    <w:top w:val="none" w:sz="0" w:space="0" w:color="auto"/>
                    <w:left w:val="none" w:sz="0" w:space="0" w:color="auto"/>
                    <w:bottom w:val="none" w:sz="0" w:space="0" w:color="auto"/>
                    <w:right w:val="none" w:sz="0" w:space="0" w:color="auto"/>
                  </w:divBdr>
                </w:div>
                <w:div w:id="1707483939">
                  <w:marLeft w:val="0"/>
                  <w:marRight w:val="0"/>
                  <w:marTop w:val="0"/>
                  <w:marBottom w:val="0"/>
                  <w:divBdr>
                    <w:top w:val="none" w:sz="0" w:space="0" w:color="auto"/>
                    <w:left w:val="none" w:sz="0" w:space="0" w:color="auto"/>
                    <w:bottom w:val="none" w:sz="0" w:space="0" w:color="auto"/>
                    <w:right w:val="none" w:sz="0" w:space="0" w:color="auto"/>
                  </w:divBdr>
                </w:div>
                <w:div w:id="201838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682156">
          <w:marLeft w:val="0"/>
          <w:marRight w:val="0"/>
          <w:marTop w:val="0"/>
          <w:marBottom w:val="0"/>
          <w:divBdr>
            <w:top w:val="none" w:sz="0" w:space="0" w:color="auto"/>
            <w:left w:val="none" w:sz="0" w:space="0" w:color="auto"/>
            <w:bottom w:val="none" w:sz="0" w:space="0" w:color="auto"/>
            <w:right w:val="none" w:sz="0" w:space="0" w:color="auto"/>
          </w:divBdr>
        </w:div>
        <w:div w:id="1691569705">
          <w:marLeft w:val="0"/>
          <w:marRight w:val="0"/>
          <w:marTop w:val="0"/>
          <w:marBottom w:val="0"/>
          <w:divBdr>
            <w:top w:val="none" w:sz="0" w:space="0" w:color="auto"/>
            <w:left w:val="none" w:sz="0" w:space="0" w:color="auto"/>
            <w:bottom w:val="none" w:sz="0" w:space="0" w:color="auto"/>
            <w:right w:val="none" w:sz="0" w:space="0" w:color="auto"/>
          </w:divBdr>
        </w:div>
        <w:div w:id="415899785">
          <w:marLeft w:val="0"/>
          <w:marRight w:val="0"/>
          <w:marTop w:val="0"/>
          <w:marBottom w:val="0"/>
          <w:divBdr>
            <w:top w:val="none" w:sz="0" w:space="0" w:color="auto"/>
            <w:left w:val="none" w:sz="0" w:space="0" w:color="auto"/>
            <w:bottom w:val="none" w:sz="0" w:space="0" w:color="auto"/>
            <w:right w:val="none" w:sz="0" w:space="0" w:color="auto"/>
          </w:divBdr>
        </w:div>
        <w:div w:id="1265066475">
          <w:marLeft w:val="0"/>
          <w:marRight w:val="0"/>
          <w:marTop w:val="0"/>
          <w:marBottom w:val="0"/>
          <w:divBdr>
            <w:top w:val="none" w:sz="0" w:space="0" w:color="auto"/>
            <w:left w:val="none" w:sz="0" w:space="0" w:color="auto"/>
            <w:bottom w:val="none" w:sz="0" w:space="0" w:color="auto"/>
            <w:right w:val="none" w:sz="0" w:space="0" w:color="auto"/>
          </w:divBdr>
        </w:div>
        <w:div w:id="742071301">
          <w:marLeft w:val="0"/>
          <w:marRight w:val="0"/>
          <w:marTop w:val="0"/>
          <w:marBottom w:val="0"/>
          <w:divBdr>
            <w:top w:val="none" w:sz="0" w:space="0" w:color="auto"/>
            <w:left w:val="none" w:sz="0" w:space="0" w:color="auto"/>
            <w:bottom w:val="none" w:sz="0" w:space="0" w:color="auto"/>
            <w:right w:val="none" w:sz="0" w:space="0" w:color="auto"/>
          </w:divBdr>
        </w:div>
        <w:div w:id="1843546413">
          <w:marLeft w:val="0"/>
          <w:marRight w:val="0"/>
          <w:marTop w:val="0"/>
          <w:marBottom w:val="0"/>
          <w:divBdr>
            <w:top w:val="none" w:sz="0" w:space="0" w:color="auto"/>
            <w:left w:val="none" w:sz="0" w:space="0" w:color="auto"/>
            <w:bottom w:val="none" w:sz="0" w:space="0" w:color="auto"/>
            <w:right w:val="none" w:sz="0" w:space="0" w:color="auto"/>
          </w:divBdr>
        </w:div>
        <w:div w:id="1811090176">
          <w:marLeft w:val="0"/>
          <w:marRight w:val="0"/>
          <w:marTop w:val="0"/>
          <w:marBottom w:val="0"/>
          <w:divBdr>
            <w:top w:val="none" w:sz="0" w:space="0" w:color="auto"/>
            <w:left w:val="none" w:sz="0" w:space="0" w:color="auto"/>
            <w:bottom w:val="none" w:sz="0" w:space="0" w:color="auto"/>
            <w:right w:val="none" w:sz="0" w:space="0" w:color="auto"/>
          </w:divBdr>
        </w:div>
        <w:div w:id="369648039">
          <w:marLeft w:val="0"/>
          <w:marRight w:val="0"/>
          <w:marTop w:val="0"/>
          <w:marBottom w:val="0"/>
          <w:divBdr>
            <w:top w:val="none" w:sz="0" w:space="0" w:color="auto"/>
            <w:left w:val="none" w:sz="0" w:space="0" w:color="auto"/>
            <w:bottom w:val="none" w:sz="0" w:space="0" w:color="auto"/>
            <w:right w:val="none" w:sz="0" w:space="0" w:color="auto"/>
          </w:divBdr>
        </w:div>
        <w:div w:id="2030452276">
          <w:marLeft w:val="0"/>
          <w:marRight w:val="0"/>
          <w:marTop w:val="0"/>
          <w:marBottom w:val="0"/>
          <w:divBdr>
            <w:top w:val="none" w:sz="0" w:space="0" w:color="auto"/>
            <w:left w:val="none" w:sz="0" w:space="0" w:color="auto"/>
            <w:bottom w:val="none" w:sz="0" w:space="0" w:color="auto"/>
            <w:right w:val="none" w:sz="0" w:space="0" w:color="auto"/>
          </w:divBdr>
        </w:div>
        <w:div w:id="1986154777">
          <w:marLeft w:val="0"/>
          <w:marRight w:val="0"/>
          <w:marTop w:val="0"/>
          <w:marBottom w:val="0"/>
          <w:divBdr>
            <w:top w:val="none" w:sz="0" w:space="0" w:color="auto"/>
            <w:left w:val="none" w:sz="0" w:space="0" w:color="auto"/>
            <w:bottom w:val="none" w:sz="0" w:space="0" w:color="auto"/>
            <w:right w:val="none" w:sz="0" w:space="0" w:color="auto"/>
          </w:divBdr>
        </w:div>
        <w:div w:id="1005286094">
          <w:marLeft w:val="0"/>
          <w:marRight w:val="0"/>
          <w:marTop w:val="0"/>
          <w:marBottom w:val="0"/>
          <w:divBdr>
            <w:top w:val="none" w:sz="0" w:space="0" w:color="auto"/>
            <w:left w:val="none" w:sz="0" w:space="0" w:color="auto"/>
            <w:bottom w:val="none" w:sz="0" w:space="0" w:color="auto"/>
            <w:right w:val="none" w:sz="0" w:space="0" w:color="auto"/>
          </w:divBdr>
        </w:div>
        <w:div w:id="2141419088">
          <w:marLeft w:val="0"/>
          <w:marRight w:val="0"/>
          <w:marTop w:val="0"/>
          <w:marBottom w:val="0"/>
          <w:divBdr>
            <w:top w:val="none" w:sz="0" w:space="0" w:color="auto"/>
            <w:left w:val="none" w:sz="0" w:space="0" w:color="auto"/>
            <w:bottom w:val="none" w:sz="0" w:space="0" w:color="auto"/>
            <w:right w:val="none" w:sz="0" w:space="0" w:color="auto"/>
          </w:divBdr>
        </w:div>
        <w:div w:id="166210077">
          <w:marLeft w:val="0"/>
          <w:marRight w:val="0"/>
          <w:marTop w:val="0"/>
          <w:marBottom w:val="0"/>
          <w:divBdr>
            <w:top w:val="none" w:sz="0" w:space="0" w:color="auto"/>
            <w:left w:val="none" w:sz="0" w:space="0" w:color="auto"/>
            <w:bottom w:val="none" w:sz="0" w:space="0" w:color="auto"/>
            <w:right w:val="none" w:sz="0" w:space="0" w:color="auto"/>
          </w:divBdr>
        </w:div>
        <w:div w:id="567492967">
          <w:marLeft w:val="0"/>
          <w:marRight w:val="0"/>
          <w:marTop w:val="0"/>
          <w:marBottom w:val="0"/>
          <w:divBdr>
            <w:top w:val="none" w:sz="0" w:space="0" w:color="auto"/>
            <w:left w:val="none" w:sz="0" w:space="0" w:color="auto"/>
            <w:bottom w:val="none" w:sz="0" w:space="0" w:color="auto"/>
            <w:right w:val="none" w:sz="0" w:space="0" w:color="auto"/>
          </w:divBdr>
        </w:div>
        <w:div w:id="544291460">
          <w:marLeft w:val="0"/>
          <w:marRight w:val="0"/>
          <w:marTop w:val="0"/>
          <w:marBottom w:val="0"/>
          <w:divBdr>
            <w:top w:val="none" w:sz="0" w:space="0" w:color="auto"/>
            <w:left w:val="none" w:sz="0" w:space="0" w:color="auto"/>
            <w:bottom w:val="none" w:sz="0" w:space="0" w:color="auto"/>
            <w:right w:val="none" w:sz="0" w:space="0" w:color="auto"/>
          </w:divBdr>
        </w:div>
        <w:div w:id="1682973937">
          <w:marLeft w:val="0"/>
          <w:marRight w:val="0"/>
          <w:marTop w:val="0"/>
          <w:marBottom w:val="0"/>
          <w:divBdr>
            <w:top w:val="none" w:sz="0" w:space="0" w:color="auto"/>
            <w:left w:val="none" w:sz="0" w:space="0" w:color="auto"/>
            <w:bottom w:val="none" w:sz="0" w:space="0" w:color="auto"/>
            <w:right w:val="none" w:sz="0" w:space="0" w:color="auto"/>
          </w:divBdr>
        </w:div>
        <w:div w:id="1033577731">
          <w:marLeft w:val="0"/>
          <w:marRight w:val="0"/>
          <w:marTop w:val="0"/>
          <w:marBottom w:val="0"/>
          <w:divBdr>
            <w:top w:val="none" w:sz="0" w:space="0" w:color="auto"/>
            <w:left w:val="none" w:sz="0" w:space="0" w:color="auto"/>
            <w:bottom w:val="none" w:sz="0" w:space="0" w:color="auto"/>
            <w:right w:val="none" w:sz="0" w:space="0" w:color="auto"/>
          </w:divBdr>
        </w:div>
        <w:div w:id="46615748">
          <w:marLeft w:val="0"/>
          <w:marRight w:val="0"/>
          <w:marTop w:val="0"/>
          <w:marBottom w:val="0"/>
          <w:divBdr>
            <w:top w:val="none" w:sz="0" w:space="0" w:color="auto"/>
            <w:left w:val="none" w:sz="0" w:space="0" w:color="auto"/>
            <w:bottom w:val="none" w:sz="0" w:space="0" w:color="auto"/>
            <w:right w:val="none" w:sz="0" w:space="0" w:color="auto"/>
          </w:divBdr>
        </w:div>
        <w:div w:id="310643102">
          <w:marLeft w:val="0"/>
          <w:marRight w:val="0"/>
          <w:marTop w:val="0"/>
          <w:marBottom w:val="0"/>
          <w:divBdr>
            <w:top w:val="none" w:sz="0" w:space="0" w:color="auto"/>
            <w:left w:val="none" w:sz="0" w:space="0" w:color="auto"/>
            <w:bottom w:val="none" w:sz="0" w:space="0" w:color="auto"/>
            <w:right w:val="none" w:sz="0" w:space="0" w:color="auto"/>
          </w:divBdr>
        </w:div>
        <w:div w:id="108473627">
          <w:marLeft w:val="0"/>
          <w:marRight w:val="0"/>
          <w:marTop w:val="0"/>
          <w:marBottom w:val="0"/>
          <w:divBdr>
            <w:top w:val="none" w:sz="0" w:space="0" w:color="auto"/>
            <w:left w:val="none" w:sz="0" w:space="0" w:color="auto"/>
            <w:bottom w:val="none" w:sz="0" w:space="0" w:color="auto"/>
            <w:right w:val="none" w:sz="0" w:space="0" w:color="auto"/>
          </w:divBdr>
        </w:div>
        <w:div w:id="1839732470">
          <w:marLeft w:val="0"/>
          <w:marRight w:val="0"/>
          <w:marTop w:val="0"/>
          <w:marBottom w:val="0"/>
          <w:divBdr>
            <w:top w:val="none" w:sz="0" w:space="0" w:color="auto"/>
            <w:left w:val="none" w:sz="0" w:space="0" w:color="auto"/>
            <w:bottom w:val="none" w:sz="0" w:space="0" w:color="auto"/>
            <w:right w:val="none" w:sz="0" w:space="0" w:color="auto"/>
          </w:divBdr>
        </w:div>
        <w:div w:id="1714427522">
          <w:marLeft w:val="0"/>
          <w:marRight w:val="0"/>
          <w:marTop w:val="0"/>
          <w:marBottom w:val="0"/>
          <w:divBdr>
            <w:top w:val="none" w:sz="0" w:space="0" w:color="auto"/>
            <w:left w:val="none" w:sz="0" w:space="0" w:color="auto"/>
            <w:bottom w:val="none" w:sz="0" w:space="0" w:color="auto"/>
            <w:right w:val="none" w:sz="0" w:space="0" w:color="auto"/>
          </w:divBdr>
        </w:div>
        <w:div w:id="2116361973">
          <w:marLeft w:val="0"/>
          <w:marRight w:val="0"/>
          <w:marTop w:val="0"/>
          <w:marBottom w:val="0"/>
          <w:divBdr>
            <w:top w:val="none" w:sz="0" w:space="0" w:color="auto"/>
            <w:left w:val="none" w:sz="0" w:space="0" w:color="auto"/>
            <w:bottom w:val="none" w:sz="0" w:space="0" w:color="auto"/>
            <w:right w:val="none" w:sz="0" w:space="0" w:color="auto"/>
          </w:divBdr>
        </w:div>
        <w:div w:id="671371929">
          <w:marLeft w:val="0"/>
          <w:marRight w:val="0"/>
          <w:marTop w:val="0"/>
          <w:marBottom w:val="0"/>
          <w:divBdr>
            <w:top w:val="none" w:sz="0" w:space="0" w:color="auto"/>
            <w:left w:val="none" w:sz="0" w:space="0" w:color="auto"/>
            <w:bottom w:val="none" w:sz="0" w:space="0" w:color="auto"/>
            <w:right w:val="none" w:sz="0" w:space="0" w:color="auto"/>
          </w:divBdr>
        </w:div>
        <w:div w:id="1422069267">
          <w:marLeft w:val="0"/>
          <w:marRight w:val="0"/>
          <w:marTop w:val="0"/>
          <w:marBottom w:val="0"/>
          <w:divBdr>
            <w:top w:val="none" w:sz="0" w:space="0" w:color="auto"/>
            <w:left w:val="none" w:sz="0" w:space="0" w:color="auto"/>
            <w:bottom w:val="none" w:sz="0" w:space="0" w:color="auto"/>
            <w:right w:val="none" w:sz="0" w:space="0" w:color="auto"/>
          </w:divBdr>
        </w:div>
        <w:div w:id="11034639">
          <w:marLeft w:val="0"/>
          <w:marRight w:val="0"/>
          <w:marTop w:val="0"/>
          <w:marBottom w:val="0"/>
          <w:divBdr>
            <w:top w:val="none" w:sz="0" w:space="0" w:color="auto"/>
            <w:left w:val="none" w:sz="0" w:space="0" w:color="auto"/>
            <w:bottom w:val="none" w:sz="0" w:space="0" w:color="auto"/>
            <w:right w:val="none" w:sz="0" w:space="0" w:color="auto"/>
          </w:divBdr>
        </w:div>
        <w:div w:id="1240753601">
          <w:marLeft w:val="0"/>
          <w:marRight w:val="0"/>
          <w:marTop w:val="0"/>
          <w:marBottom w:val="0"/>
          <w:divBdr>
            <w:top w:val="none" w:sz="0" w:space="0" w:color="auto"/>
            <w:left w:val="none" w:sz="0" w:space="0" w:color="auto"/>
            <w:bottom w:val="none" w:sz="0" w:space="0" w:color="auto"/>
            <w:right w:val="none" w:sz="0" w:space="0" w:color="auto"/>
          </w:divBdr>
        </w:div>
        <w:div w:id="931205173">
          <w:marLeft w:val="0"/>
          <w:marRight w:val="0"/>
          <w:marTop w:val="0"/>
          <w:marBottom w:val="0"/>
          <w:divBdr>
            <w:top w:val="none" w:sz="0" w:space="0" w:color="auto"/>
            <w:left w:val="none" w:sz="0" w:space="0" w:color="auto"/>
            <w:bottom w:val="none" w:sz="0" w:space="0" w:color="auto"/>
            <w:right w:val="none" w:sz="0" w:space="0" w:color="auto"/>
          </w:divBdr>
        </w:div>
        <w:div w:id="1228883551">
          <w:marLeft w:val="0"/>
          <w:marRight w:val="0"/>
          <w:marTop w:val="0"/>
          <w:marBottom w:val="0"/>
          <w:divBdr>
            <w:top w:val="none" w:sz="0" w:space="0" w:color="auto"/>
            <w:left w:val="none" w:sz="0" w:space="0" w:color="auto"/>
            <w:bottom w:val="none" w:sz="0" w:space="0" w:color="auto"/>
            <w:right w:val="none" w:sz="0" w:space="0" w:color="auto"/>
          </w:divBdr>
        </w:div>
        <w:div w:id="1144539099">
          <w:marLeft w:val="0"/>
          <w:marRight w:val="0"/>
          <w:marTop w:val="0"/>
          <w:marBottom w:val="0"/>
          <w:divBdr>
            <w:top w:val="none" w:sz="0" w:space="0" w:color="auto"/>
            <w:left w:val="none" w:sz="0" w:space="0" w:color="auto"/>
            <w:bottom w:val="none" w:sz="0" w:space="0" w:color="auto"/>
            <w:right w:val="none" w:sz="0" w:space="0" w:color="auto"/>
          </w:divBdr>
        </w:div>
        <w:div w:id="810515392">
          <w:marLeft w:val="0"/>
          <w:marRight w:val="0"/>
          <w:marTop w:val="0"/>
          <w:marBottom w:val="0"/>
          <w:divBdr>
            <w:top w:val="none" w:sz="0" w:space="0" w:color="auto"/>
            <w:left w:val="none" w:sz="0" w:space="0" w:color="auto"/>
            <w:bottom w:val="none" w:sz="0" w:space="0" w:color="auto"/>
            <w:right w:val="none" w:sz="0" w:space="0" w:color="auto"/>
          </w:divBdr>
        </w:div>
        <w:div w:id="556821072">
          <w:marLeft w:val="0"/>
          <w:marRight w:val="0"/>
          <w:marTop w:val="0"/>
          <w:marBottom w:val="0"/>
          <w:divBdr>
            <w:top w:val="none" w:sz="0" w:space="0" w:color="auto"/>
            <w:left w:val="none" w:sz="0" w:space="0" w:color="auto"/>
            <w:bottom w:val="none" w:sz="0" w:space="0" w:color="auto"/>
            <w:right w:val="none" w:sz="0" w:space="0" w:color="auto"/>
          </w:divBdr>
        </w:div>
        <w:div w:id="827984949">
          <w:marLeft w:val="0"/>
          <w:marRight w:val="0"/>
          <w:marTop w:val="0"/>
          <w:marBottom w:val="0"/>
          <w:divBdr>
            <w:top w:val="none" w:sz="0" w:space="0" w:color="auto"/>
            <w:left w:val="none" w:sz="0" w:space="0" w:color="auto"/>
            <w:bottom w:val="none" w:sz="0" w:space="0" w:color="auto"/>
            <w:right w:val="none" w:sz="0" w:space="0" w:color="auto"/>
          </w:divBdr>
        </w:div>
        <w:div w:id="1438674831">
          <w:marLeft w:val="0"/>
          <w:marRight w:val="0"/>
          <w:marTop w:val="0"/>
          <w:marBottom w:val="0"/>
          <w:divBdr>
            <w:top w:val="none" w:sz="0" w:space="0" w:color="auto"/>
            <w:left w:val="none" w:sz="0" w:space="0" w:color="auto"/>
            <w:bottom w:val="none" w:sz="0" w:space="0" w:color="auto"/>
            <w:right w:val="none" w:sz="0" w:space="0" w:color="auto"/>
          </w:divBdr>
        </w:div>
        <w:div w:id="1805344413">
          <w:marLeft w:val="0"/>
          <w:marRight w:val="0"/>
          <w:marTop w:val="0"/>
          <w:marBottom w:val="0"/>
          <w:divBdr>
            <w:top w:val="none" w:sz="0" w:space="0" w:color="auto"/>
            <w:left w:val="none" w:sz="0" w:space="0" w:color="auto"/>
            <w:bottom w:val="none" w:sz="0" w:space="0" w:color="auto"/>
            <w:right w:val="none" w:sz="0" w:space="0" w:color="auto"/>
          </w:divBdr>
        </w:div>
        <w:div w:id="1522167086">
          <w:marLeft w:val="0"/>
          <w:marRight w:val="0"/>
          <w:marTop w:val="0"/>
          <w:marBottom w:val="0"/>
          <w:divBdr>
            <w:top w:val="none" w:sz="0" w:space="0" w:color="auto"/>
            <w:left w:val="none" w:sz="0" w:space="0" w:color="auto"/>
            <w:bottom w:val="none" w:sz="0" w:space="0" w:color="auto"/>
            <w:right w:val="none" w:sz="0" w:space="0" w:color="auto"/>
          </w:divBdr>
        </w:div>
        <w:div w:id="903640743">
          <w:marLeft w:val="0"/>
          <w:marRight w:val="0"/>
          <w:marTop w:val="0"/>
          <w:marBottom w:val="0"/>
          <w:divBdr>
            <w:top w:val="none" w:sz="0" w:space="0" w:color="auto"/>
            <w:left w:val="none" w:sz="0" w:space="0" w:color="auto"/>
            <w:bottom w:val="none" w:sz="0" w:space="0" w:color="auto"/>
            <w:right w:val="none" w:sz="0" w:space="0" w:color="auto"/>
          </w:divBdr>
        </w:div>
        <w:div w:id="229386217">
          <w:marLeft w:val="0"/>
          <w:marRight w:val="0"/>
          <w:marTop w:val="0"/>
          <w:marBottom w:val="0"/>
          <w:divBdr>
            <w:top w:val="none" w:sz="0" w:space="0" w:color="auto"/>
            <w:left w:val="none" w:sz="0" w:space="0" w:color="auto"/>
            <w:bottom w:val="none" w:sz="0" w:space="0" w:color="auto"/>
            <w:right w:val="none" w:sz="0" w:space="0" w:color="auto"/>
          </w:divBdr>
        </w:div>
      </w:divsChild>
    </w:div>
    <w:div w:id="905381605">
      <w:bodyDiv w:val="1"/>
      <w:marLeft w:val="0"/>
      <w:marRight w:val="0"/>
      <w:marTop w:val="0"/>
      <w:marBottom w:val="0"/>
      <w:divBdr>
        <w:top w:val="none" w:sz="0" w:space="0" w:color="auto"/>
        <w:left w:val="none" w:sz="0" w:space="0" w:color="auto"/>
        <w:bottom w:val="none" w:sz="0" w:space="0" w:color="auto"/>
        <w:right w:val="none" w:sz="0" w:space="0" w:color="auto"/>
      </w:divBdr>
      <w:divsChild>
        <w:div w:id="1089350457">
          <w:marLeft w:val="0"/>
          <w:marRight w:val="0"/>
          <w:marTop w:val="0"/>
          <w:marBottom w:val="0"/>
          <w:divBdr>
            <w:top w:val="none" w:sz="0" w:space="0" w:color="auto"/>
            <w:left w:val="none" w:sz="0" w:space="0" w:color="auto"/>
            <w:bottom w:val="none" w:sz="0" w:space="0" w:color="auto"/>
            <w:right w:val="none" w:sz="0" w:space="0" w:color="auto"/>
          </w:divBdr>
          <w:divsChild>
            <w:div w:id="341443275">
              <w:marLeft w:val="0"/>
              <w:marRight w:val="0"/>
              <w:marTop w:val="0"/>
              <w:marBottom w:val="0"/>
              <w:divBdr>
                <w:top w:val="none" w:sz="0" w:space="0" w:color="auto"/>
                <w:left w:val="none" w:sz="0" w:space="0" w:color="auto"/>
                <w:bottom w:val="none" w:sz="0" w:space="0" w:color="auto"/>
                <w:right w:val="none" w:sz="0" w:space="0" w:color="auto"/>
              </w:divBdr>
            </w:div>
            <w:div w:id="771246763">
              <w:marLeft w:val="0"/>
              <w:marRight w:val="0"/>
              <w:marTop w:val="0"/>
              <w:marBottom w:val="0"/>
              <w:divBdr>
                <w:top w:val="none" w:sz="0" w:space="0" w:color="auto"/>
                <w:left w:val="none" w:sz="0" w:space="0" w:color="auto"/>
                <w:bottom w:val="none" w:sz="0" w:space="0" w:color="auto"/>
                <w:right w:val="none" w:sz="0" w:space="0" w:color="auto"/>
              </w:divBdr>
            </w:div>
            <w:div w:id="670987732">
              <w:marLeft w:val="0"/>
              <w:marRight w:val="0"/>
              <w:marTop w:val="0"/>
              <w:marBottom w:val="0"/>
              <w:divBdr>
                <w:top w:val="none" w:sz="0" w:space="0" w:color="auto"/>
                <w:left w:val="none" w:sz="0" w:space="0" w:color="auto"/>
                <w:bottom w:val="none" w:sz="0" w:space="0" w:color="auto"/>
                <w:right w:val="none" w:sz="0" w:space="0" w:color="auto"/>
              </w:divBdr>
            </w:div>
            <w:div w:id="1588878994">
              <w:marLeft w:val="0"/>
              <w:marRight w:val="0"/>
              <w:marTop w:val="0"/>
              <w:marBottom w:val="0"/>
              <w:divBdr>
                <w:top w:val="none" w:sz="0" w:space="0" w:color="auto"/>
                <w:left w:val="none" w:sz="0" w:space="0" w:color="auto"/>
                <w:bottom w:val="none" w:sz="0" w:space="0" w:color="auto"/>
                <w:right w:val="none" w:sz="0" w:space="0" w:color="auto"/>
              </w:divBdr>
            </w:div>
            <w:div w:id="1031952424">
              <w:marLeft w:val="0"/>
              <w:marRight w:val="0"/>
              <w:marTop w:val="0"/>
              <w:marBottom w:val="0"/>
              <w:divBdr>
                <w:top w:val="none" w:sz="0" w:space="0" w:color="auto"/>
                <w:left w:val="none" w:sz="0" w:space="0" w:color="auto"/>
                <w:bottom w:val="none" w:sz="0" w:space="0" w:color="auto"/>
                <w:right w:val="none" w:sz="0" w:space="0" w:color="auto"/>
              </w:divBdr>
            </w:div>
            <w:div w:id="524949188">
              <w:marLeft w:val="0"/>
              <w:marRight w:val="0"/>
              <w:marTop w:val="0"/>
              <w:marBottom w:val="0"/>
              <w:divBdr>
                <w:top w:val="none" w:sz="0" w:space="0" w:color="auto"/>
                <w:left w:val="none" w:sz="0" w:space="0" w:color="auto"/>
                <w:bottom w:val="none" w:sz="0" w:space="0" w:color="auto"/>
                <w:right w:val="none" w:sz="0" w:space="0" w:color="auto"/>
              </w:divBdr>
            </w:div>
            <w:div w:id="1984116594">
              <w:marLeft w:val="0"/>
              <w:marRight w:val="0"/>
              <w:marTop w:val="0"/>
              <w:marBottom w:val="0"/>
              <w:divBdr>
                <w:top w:val="none" w:sz="0" w:space="0" w:color="auto"/>
                <w:left w:val="none" w:sz="0" w:space="0" w:color="auto"/>
                <w:bottom w:val="none" w:sz="0" w:space="0" w:color="auto"/>
                <w:right w:val="none" w:sz="0" w:space="0" w:color="auto"/>
              </w:divBdr>
            </w:div>
            <w:div w:id="506214797">
              <w:marLeft w:val="0"/>
              <w:marRight w:val="0"/>
              <w:marTop w:val="0"/>
              <w:marBottom w:val="0"/>
              <w:divBdr>
                <w:top w:val="none" w:sz="0" w:space="0" w:color="auto"/>
                <w:left w:val="none" w:sz="0" w:space="0" w:color="auto"/>
                <w:bottom w:val="none" w:sz="0" w:space="0" w:color="auto"/>
                <w:right w:val="none" w:sz="0" w:space="0" w:color="auto"/>
              </w:divBdr>
            </w:div>
            <w:div w:id="1554190418">
              <w:marLeft w:val="0"/>
              <w:marRight w:val="0"/>
              <w:marTop w:val="0"/>
              <w:marBottom w:val="0"/>
              <w:divBdr>
                <w:top w:val="none" w:sz="0" w:space="0" w:color="auto"/>
                <w:left w:val="none" w:sz="0" w:space="0" w:color="auto"/>
                <w:bottom w:val="none" w:sz="0" w:space="0" w:color="auto"/>
                <w:right w:val="none" w:sz="0" w:space="0" w:color="auto"/>
              </w:divBdr>
            </w:div>
            <w:div w:id="425659940">
              <w:marLeft w:val="0"/>
              <w:marRight w:val="0"/>
              <w:marTop w:val="0"/>
              <w:marBottom w:val="0"/>
              <w:divBdr>
                <w:top w:val="none" w:sz="0" w:space="0" w:color="auto"/>
                <w:left w:val="none" w:sz="0" w:space="0" w:color="auto"/>
                <w:bottom w:val="none" w:sz="0" w:space="0" w:color="auto"/>
                <w:right w:val="none" w:sz="0" w:space="0" w:color="auto"/>
              </w:divBdr>
            </w:div>
            <w:div w:id="82458452">
              <w:marLeft w:val="0"/>
              <w:marRight w:val="0"/>
              <w:marTop w:val="0"/>
              <w:marBottom w:val="0"/>
              <w:divBdr>
                <w:top w:val="none" w:sz="0" w:space="0" w:color="auto"/>
                <w:left w:val="none" w:sz="0" w:space="0" w:color="auto"/>
                <w:bottom w:val="none" w:sz="0" w:space="0" w:color="auto"/>
                <w:right w:val="none" w:sz="0" w:space="0" w:color="auto"/>
              </w:divBdr>
            </w:div>
            <w:div w:id="765266902">
              <w:marLeft w:val="0"/>
              <w:marRight w:val="0"/>
              <w:marTop w:val="0"/>
              <w:marBottom w:val="0"/>
              <w:divBdr>
                <w:top w:val="none" w:sz="0" w:space="0" w:color="auto"/>
                <w:left w:val="none" w:sz="0" w:space="0" w:color="auto"/>
                <w:bottom w:val="none" w:sz="0" w:space="0" w:color="auto"/>
                <w:right w:val="none" w:sz="0" w:space="0" w:color="auto"/>
              </w:divBdr>
            </w:div>
            <w:div w:id="762069955">
              <w:marLeft w:val="0"/>
              <w:marRight w:val="0"/>
              <w:marTop w:val="0"/>
              <w:marBottom w:val="0"/>
              <w:divBdr>
                <w:top w:val="none" w:sz="0" w:space="0" w:color="auto"/>
                <w:left w:val="none" w:sz="0" w:space="0" w:color="auto"/>
                <w:bottom w:val="none" w:sz="0" w:space="0" w:color="auto"/>
                <w:right w:val="none" w:sz="0" w:space="0" w:color="auto"/>
              </w:divBdr>
            </w:div>
            <w:div w:id="662706581">
              <w:marLeft w:val="0"/>
              <w:marRight w:val="0"/>
              <w:marTop w:val="0"/>
              <w:marBottom w:val="0"/>
              <w:divBdr>
                <w:top w:val="none" w:sz="0" w:space="0" w:color="auto"/>
                <w:left w:val="none" w:sz="0" w:space="0" w:color="auto"/>
                <w:bottom w:val="none" w:sz="0" w:space="0" w:color="auto"/>
                <w:right w:val="none" w:sz="0" w:space="0" w:color="auto"/>
              </w:divBdr>
            </w:div>
            <w:div w:id="1806193512">
              <w:marLeft w:val="0"/>
              <w:marRight w:val="0"/>
              <w:marTop w:val="0"/>
              <w:marBottom w:val="0"/>
              <w:divBdr>
                <w:top w:val="none" w:sz="0" w:space="0" w:color="auto"/>
                <w:left w:val="none" w:sz="0" w:space="0" w:color="auto"/>
                <w:bottom w:val="none" w:sz="0" w:space="0" w:color="auto"/>
                <w:right w:val="none" w:sz="0" w:space="0" w:color="auto"/>
              </w:divBdr>
            </w:div>
            <w:div w:id="1742024886">
              <w:marLeft w:val="0"/>
              <w:marRight w:val="0"/>
              <w:marTop w:val="0"/>
              <w:marBottom w:val="0"/>
              <w:divBdr>
                <w:top w:val="none" w:sz="0" w:space="0" w:color="auto"/>
                <w:left w:val="none" w:sz="0" w:space="0" w:color="auto"/>
                <w:bottom w:val="none" w:sz="0" w:space="0" w:color="auto"/>
                <w:right w:val="none" w:sz="0" w:space="0" w:color="auto"/>
              </w:divBdr>
            </w:div>
            <w:div w:id="1097216989">
              <w:marLeft w:val="0"/>
              <w:marRight w:val="0"/>
              <w:marTop w:val="0"/>
              <w:marBottom w:val="0"/>
              <w:divBdr>
                <w:top w:val="none" w:sz="0" w:space="0" w:color="auto"/>
                <w:left w:val="none" w:sz="0" w:space="0" w:color="auto"/>
                <w:bottom w:val="none" w:sz="0" w:space="0" w:color="auto"/>
                <w:right w:val="none" w:sz="0" w:space="0" w:color="auto"/>
              </w:divBdr>
            </w:div>
            <w:div w:id="707608061">
              <w:marLeft w:val="0"/>
              <w:marRight w:val="0"/>
              <w:marTop w:val="0"/>
              <w:marBottom w:val="0"/>
              <w:divBdr>
                <w:top w:val="none" w:sz="0" w:space="0" w:color="auto"/>
                <w:left w:val="none" w:sz="0" w:space="0" w:color="auto"/>
                <w:bottom w:val="none" w:sz="0" w:space="0" w:color="auto"/>
                <w:right w:val="none" w:sz="0" w:space="0" w:color="auto"/>
              </w:divBdr>
            </w:div>
            <w:div w:id="531698189">
              <w:marLeft w:val="0"/>
              <w:marRight w:val="0"/>
              <w:marTop w:val="0"/>
              <w:marBottom w:val="0"/>
              <w:divBdr>
                <w:top w:val="none" w:sz="0" w:space="0" w:color="auto"/>
                <w:left w:val="none" w:sz="0" w:space="0" w:color="auto"/>
                <w:bottom w:val="none" w:sz="0" w:space="0" w:color="auto"/>
                <w:right w:val="none" w:sz="0" w:space="0" w:color="auto"/>
              </w:divBdr>
            </w:div>
            <w:div w:id="2139375022">
              <w:marLeft w:val="0"/>
              <w:marRight w:val="0"/>
              <w:marTop w:val="0"/>
              <w:marBottom w:val="0"/>
              <w:divBdr>
                <w:top w:val="none" w:sz="0" w:space="0" w:color="auto"/>
                <w:left w:val="none" w:sz="0" w:space="0" w:color="auto"/>
                <w:bottom w:val="none" w:sz="0" w:space="0" w:color="auto"/>
                <w:right w:val="none" w:sz="0" w:space="0" w:color="auto"/>
              </w:divBdr>
            </w:div>
            <w:div w:id="854731084">
              <w:marLeft w:val="0"/>
              <w:marRight w:val="0"/>
              <w:marTop w:val="0"/>
              <w:marBottom w:val="0"/>
              <w:divBdr>
                <w:top w:val="none" w:sz="0" w:space="0" w:color="auto"/>
                <w:left w:val="none" w:sz="0" w:space="0" w:color="auto"/>
                <w:bottom w:val="none" w:sz="0" w:space="0" w:color="auto"/>
                <w:right w:val="none" w:sz="0" w:space="0" w:color="auto"/>
              </w:divBdr>
            </w:div>
            <w:div w:id="1814449567">
              <w:marLeft w:val="0"/>
              <w:marRight w:val="0"/>
              <w:marTop w:val="0"/>
              <w:marBottom w:val="0"/>
              <w:divBdr>
                <w:top w:val="none" w:sz="0" w:space="0" w:color="auto"/>
                <w:left w:val="none" w:sz="0" w:space="0" w:color="auto"/>
                <w:bottom w:val="none" w:sz="0" w:space="0" w:color="auto"/>
                <w:right w:val="none" w:sz="0" w:space="0" w:color="auto"/>
              </w:divBdr>
            </w:div>
            <w:div w:id="1536502018">
              <w:marLeft w:val="0"/>
              <w:marRight w:val="0"/>
              <w:marTop w:val="0"/>
              <w:marBottom w:val="0"/>
              <w:divBdr>
                <w:top w:val="none" w:sz="0" w:space="0" w:color="auto"/>
                <w:left w:val="none" w:sz="0" w:space="0" w:color="auto"/>
                <w:bottom w:val="none" w:sz="0" w:space="0" w:color="auto"/>
                <w:right w:val="none" w:sz="0" w:space="0" w:color="auto"/>
              </w:divBdr>
            </w:div>
            <w:div w:id="1466509745">
              <w:marLeft w:val="0"/>
              <w:marRight w:val="0"/>
              <w:marTop w:val="0"/>
              <w:marBottom w:val="0"/>
              <w:divBdr>
                <w:top w:val="none" w:sz="0" w:space="0" w:color="auto"/>
                <w:left w:val="none" w:sz="0" w:space="0" w:color="auto"/>
                <w:bottom w:val="none" w:sz="0" w:space="0" w:color="auto"/>
                <w:right w:val="none" w:sz="0" w:space="0" w:color="auto"/>
              </w:divBdr>
            </w:div>
            <w:div w:id="239607381">
              <w:marLeft w:val="0"/>
              <w:marRight w:val="0"/>
              <w:marTop w:val="0"/>
              <w:marBottom w:val="0"/>
              <w:divBdr>
                <w:top w:val="none" w:sz="0" w:space="0" w:color="auto"/>
                <w:left w:val="none" w:sz="0" w:space="0" w:color="auto"/>
                <w:bottom w:val="none" w:sz="0" w:space="0" w:color="auto"/>
                <w:right w:val="none" w:sz="0" w:space="0" w:color="auto"/>
              </w:divBdr>
            </w:div>
            <w:div w:id="564142091">
              <w:marLeft w:val="0"/>
              <w:marRight w:val="0"/>
              <w:marTop w:val="0"/>
              <w:marBottom w:val="0"/>
              <w:divBdr>
                <w:top w:val="none" w:sz="0" w:space="0" w:color="auto"/>
                <w:left w:val="none" w:sz="0" w:space="0" w:color="auto"/>
                <w:bottom w:val="none" w:sz="0" w:space="0" w:color="auto"/>
                <w:right w:val="none" w:sz="0" w:space="0" w:color="auto"/>
              </w:divBdr>
            </w:div>
            <w:div w:id="1178347977">
              <w:marLeft w:val="0"/>
              <w:marRight w:val="0"/>
              <w:marTop w:val="0"/>
              <w:marBottom w:val="0"/>
              <w:divBdr>
                <w:top w:val="none" w:sz="0" w:space="0" w:color="auto"/>
                <w:left w:val="none" w:sz="0" w:space="0" w:color="auto"/>
                <w:bottom w:val="none" w:sz="0" w:space="0" w:color="auto"/>
                <w:right w:val="none" w:sz="0" w:space="0" w:color="auto"/>
              </w:divBdr>
            </w:div>
            <w:div w:id="375086045">
              <w:marLeft w:val="0"/>
              <w:marRight w:val="0"/>
              <w:marTop w:val="0"/>
              <w:marBottom w:val="0"/>
              <w:divBdr>
                <w:top w:val="none" w:sz="0" w:space="0" w:color="auto"/>
                <w:left w:val="none" w:sz="0" w:space="0" w:color="auto"/>
                <w:bottom w:val="none" w:sz="0" w:space="0" w:color="auto"/>
                <w:right w:val="none" w:sz="0" w:space="0" w:color="auto"/>
              </w:divBdr>
            </w:div>
            <w:div w:id="1297099257">
              <w:marLeft w:val="0"/>
              <w:marRight w:val="0"/>
              <w:marTop w:val="0"/>
              <w:marBottom w:val="0"/>
              <w:divBdr>
                <w:top w:val="none" w:sz="0" w:space="0" w:color="auto"/>
                <w:left w:val="none" w:sz="0" w:space="0" w:color="auto"/>
                <w:bottom w:val="none" w:sz="0" w:space="0" w:color="auto"/>
                <w:right w:val="none" w:sz="0" w:space="0" w:color="auto"/>
              </w:divBdr>
            </w:div>
            <w:div w:id="1078090550">
              <w:marLeft w:val="0"/>
              <w:marRight w:val="0"/>
              <w:marTop w:val="0"/>
              <w:marBottom w:val="0"/>
              <w:divBdr>
                <w:top w:val="none" w:sz="0" w:space="0" w:color="auto"/>
                <w:left w:val="none" w:sz="0" w:space="0" w:color="auto"/>
                <w:bottom w:val="none" w:sz="0" w:space="0" w:color="auto"/>
                <w:right w:val="none" w:sz="0" w:space="0" w:color="auto"/>
              </w:divBdr>
            </w:div>
            <w:div w:id="1253129695">
              <w:marLeft w:val="0"/>
              <w:marRight w:val="0"/>
              <w:marTop w:val="0"/>
              <w:marBottom w:val="0"/>
              <w:divBdr>
                <w:top w:val="none" w:sz="0" w:space="0" w:color="auto"/>
                <w:left w:val="none" w:sz="0" w:space="0" w:color="auto"/>
                <w:bottom w:val="none" w:sz="0" w:space="0" w:color="auto"/>
                <w:right w:val="none" w:sz="0" w:space="0" w:color="auto"/>
              </w:divBdr>
            </w:div>
            <w:div w:id="1066801531">
              <w:marLeft w:val="0"/>
              <w:marRight w:val="0"/>
              <w:marTop w:val="0"/>
              <w:marBottom w:val="0"/>
              <w:divBdr>
                <w:top w:val="none" w:sz="0" w:space="0" w:color="auto"/>
                <w:left w:val="none" w:sz="0" w:space="0" w:color="auto"/>
                <w:bottom w:val="none" w:sz="0" w:space="0" w:color="auto"/>
                <w:right w:val="none" w:sz="0" w:space="0" w:color="auto"/>
              </w:divBdr>
            </w:div>
            <w:div w:id="142896469">
              <w:marLeft w:val="0"/>
              <w:marRight w:val="0"/>
              <w:marTop w:val="0"/>
              <w:marBottom w:val="0"/>
              <w:divBdr>
                <w:top w:val="none" w:sz="0" w:space="0" w:color="auto"/>
                <w:left w:val="none" w:sz="0" w:space="0" w:color="auto"/>
                <w:bottom w:val="none" w:sz="0" w:space="0" w:color="auto"/>
                <w:right w:val="none" w:sz="0" w:space="0" w:color="auto"/>
              </w:divBdr>
            </w:div>
            <w:div w:id="88083948">
              <w:marLeft w:val="0"/>
              <w:marRight w:val="0"/>
              <w:marTop w:val="0"/>
              <w:marBottom w:val="0"/>
              <w:divBdr>
                <w:top w:val="none" w:sz="0" w:space="0" w:color="auto"/>
                <w:left w:val="none" w:sz="0" w:space="0" w:color="auto"/>
                <w:bottom w:val="none" w:sz="0" w:space="0" w:color="auto"/>
                <w:right w:val="none" w:sz="0" w:space="0" w:color="auto"/>
              </w:divBdr>
            </w:div>
            <w:div w:id="357515098">
              <w:marLeft w:val="0"/>
              <w:marRight w:val="0"/>
              <w:marTop w:val="0"/>
              <w:marBottom w:val="0"/>
              <w:divBdr>
                <w:top w:val="none" w:sz="0" w:space="0" w:color="auto"/>
                <w:left w:val="none" w:sz="0" w:space="0" w:color="auto"/>
                <w:bottom w:val="none" w:sz="0" w:space="0" w:color="auto"/>
                <w:right w:val="none" w:sz="0" w:space="0" w:color="auto"/>
              </w:divBdr>
            </w:div>
            <w:div w:id="2050952388">
              <w:marLeft w:val="0"/>
              <w:marRight w:val="0"/>
              <w:marTop w:val="0"/>
              <w:marBottom w:val="0"/>
              <w:divBdr>
                <w:top w:val="none" w:sz="0" w:space="0" w:color="auto"/>
                <w:left w:val="none" w:sz="0" w:space="0" w:color="auto"/>
                <w:bottom w:val="none" w:sz="0" w:space="0" w:color="auto"/>
                <w:right w:val="none" w:sz="0" w:space="0" w:color="auto"/>
              </w:divBdr>
            </w:div>
            <w:div w:id="1484659803">
              <w:marLeft w:val="0"/>
              <w:marRight w:val="0"/>
              <w:marTop w:val="0"/>
              <w:marBottom w:val="0"/>
              <w:divBdr>
                <w:top w:val="none" w:sz="0" w:space="0" w:color="auto"/>
                <w:left w:val="none" w:sz="0" w:space="0" w:color="auto"/>
                <w:bottom w:val="none" w:sz="0" w:space="0" w:color="auto"/>
                <w:right w:val="none" w:sz="0" w:space="0" w:color="auto"/>
              </w:divBdr>
            </w:div>
            <w:div w:id="1837454020">
              <w:marLeft w:val="0"/>
              <w:marRight w:val="0"/>
              <w:marTop w:val="0"/>
              <w:marBottom w:val="0"/>
              <w:divBdr>
                <w:top w:val="none" w:sz="0" w:space="0" w:color="auto"/>
                <w:left w:val="none" w:sz="0" w:space="0" w:color="auto"/>
                <w:bottom w:val="none" w:sz="0" w:space="0" w:color="auto"/>
                <w:right w:val="none" w:sz="0" w:space="0" w:color="auto"/>
              </w:divBdr>
            </w:div>
            <w:div w:id="1557856479">
              <w:marLeft w:val="0"/>
              <w:marRight w:val="0"/>
              <w:marTop w:val="0"/>
              <w:marBottom w:val="0"/>
              <w:divBdr>
                <w:top w:val="none" w:sz="0" w:space="0" w:color="auto"/>
                <w:left w:val="none" w:sz="0" w:space="0" w:color="auto"/>
                <w:bottom w:val="none" w:sz="0" w:space="0" w:color="auto"/>
                <w:right w:val="none" w:sz="0" w:space="0" w:color="auto"/>
              </w:divBdr>
            </w:div>
            <w:div w:id="90711461">
              <w:marLeft w:val="0"/>
              <w:marRight w:val="0"/>
              <w:marTop w:val="0"/>
              <w:marBottom w:val="0"/>
              <w:divBdr>
                <w:top w:val="none" w:sz="0" w:space="0" w:color="auto"/>
                <w:left w:val="none" w:sz="0" w:space="0" w:color="auto"/>
                <w:bottom w:val="none" w:sz="0" w:space="0" w:color="auto"/>
                <w:right w:val="none" w:sz="0" w:space="0" w:color="auto"/>
              </w:divBdr>
            </w:div>
            <w:div w:id="1315065815">
              <w:marLeft w:val="0"/>
              <w:marRight w:val="0"/>
              <w:marTop w:val="0"/>
              <w:marBottom w:val="0"/>
              <w:divBdr>
                <w:top w:val="none" w:sz="0" w:space="0" w:color="auto"/>
                <w:left w:val="none" w:sz="0" w:space="0" w:color="auto"/>
                <w:bottom w:val="none" w:sz="0" w:space="0" w:color="auto"/>
                <w:right w:val="none" w:sz="0" w:space="0" w:color="auto"/>
              </w:divBdr>
            </w:div>
            <w:div w:id="222106464">
              <w:marLeft w:val="0"/>
              <w:marRight w:val="0"/>
              <w:marTop w:val="0"/>
              <w:marBottom w:val="0"/>
              <w:divBdr>
                <w:top w:val="none" w:sz="0" w:space="0" w:color="auto"/>
                <w:left w:val="none" w:sz="0" w:space="0" w:color="auto"/>
                <w:bottom w:val="none" w:sz="0" w:space="0" w:color="auto"/>
                <w:right w:val="none" w:sz="0" w:space="0" w:color="auto"/>
              </w:divBdr>
            </w:div>
            <w:div w:id="1716538283">
              <w:marLeft w:val="0"/>
              <w:marRight w:val="0"/>
              <w:marTop w:val="0"/>
              <w:marBottom w:val="0"/>
              <w:divBdr>
                <w:top w:val="none" w:sz="0" w:space="0" w:color="auto"/>
                <w:left w:val="none" w:sz="0" w:space="0" w:color="auto"/>
                <w:bottom w:val="none" w:sz="0" w:space="0" w:color="auto"/>
                <w:right w:val="none" w:sz="0" w:space="0" w:color="auto"/>
              </w:divBdr>
            </w:div>
            <w:div w:id="1933775108">
              <w:marLeft w:val="0"/>
              <w:marRight w:val="0"/>
              <w:marTop w:val="0"/>
              <w:marBottom w:val="0"/>
              <w:divBdr>
                <w:top w:val="none" w:sz="0" w:space="0" w:color="auto"/>
                <w:left w:val="none" w:sz="0" w:space="0" w:color="auto"/>
                <w:bottom w:val="none" w:sz="0" w:space="0" w:color="auto"/>
                <w:right w:val="none" w:sz="0" w:space="0" w:color="auto"/>
              </w:divBdr>
            </w:div>
            <w:div w:id="1395004308">
              <w:marLeft w:val="0"/>
              <w:marRight w:val="0"/>
              <w:marTop w:val="0"/>
              <w:marBottom w:val="0"/>
              <w:divBdr>
                <w:top w:val="none" w:sz="0" w:space="0" w:color="auto"/>
                <w:left w:val="none" w:sz="0" w:space="0" w:color="auto"/>
                <w:bottom w:val="none" w:sz="0" w:space="0" w:color="auto"/>
                <w:right w:val="none" w:sz="0" w:space="0" w:color="auto"/>
              </w:divBdr>
            </w:div>
            <w:div w:id="299268010">
              <w:marLeft w:val="0"/>
              <w:marRight w:val="0"/>
              <w:marTop w:val="0"/>
              <w:marBottom w:val="0"/>
              <w:divBdr>
                <w:top w:val="none" w:sz="0" w:space="0" w:color="auto"/>
                <w:left w:val="none" w:sz="0" w:space="0" w:color="auto"/>
                <w:bottom w:val="none" w:sz="0" w:space="0" w:color="auto"/>
                <w:right w:val="none" w:sz="0" w:space="0" w:color="auto"/>
              </w:divBdr>
            </w:div>
            <w:div w:id="1360161367">
              <w:marLeft w:val="0"/>
              <w:marRight w:val="0"/>
              <w:marTop w:val="0"/>
              <w:marBottom w:val="0"/>
              <w:divBdr>
                <w:top w:val="none" w:sz="0" w:space="0" w:color="auto"/>
                <w:left w:val="none" w:sz="0" w:space="0" w:color="auto"/>
                <w:bottom w:val="none" w:sz="0" w:space="0" w:color="auto"/>
                <w:right w:val="none" w:sz="0" w:space="0" w:color="auto"/>
              </w:divBdr>
            </w:div>
            <w:div w:id="949899248">
              <w:marLeft w:val="0"/>
              <w:marRight w:val="0"/>
              <w:marTop w:val="0"/>
              <w:marBottom w:val="0"/>
              <w:divBdr>
                <w:top w:val="none" w:sz="0" w:space="0" w:color="auto"/>
                <w:left w:val="none" w:sz="0" w:space="0" w:color="auto"/>
                <w:bottom w:val="none" w:sz="0" w:space="0" w:color="auto"/>
                <w:right w:val="none" w:sz="0" w:space="0" w:color="auto"/>
              </w:divBdr>
            </w:div>
            <w:div w:id="1145396976">
              <w:marLeft w:val="0"/>
              <w:marRight w:val="0"/>
              <w:marTop w:val="0"/>
              <w:marBottom w:val="0"/>
              <w:divBdr>
                <w:top w:val="none" w:sz="0" w:space="0" w:color="auto"/>
                <w:left w:val="none" w:sz="0" w:space="0" w:color="auto"/>
                <w:bottom w:val="none" w:sz="0" w:space="0" w:color="auto"/>
                <w:right w:val="none" w:sz="0" w:space="0" w:color="auto"/>
              </w:divBdr>
            </w:div>
            <w:div w:id="1251309053">
              <w:marLeft w:val="0"/>
              <w:marRight w:val="0"/>
              <w:marTop w:val="0"/>
              <w:marBottom w:val="0"/>
              <w:divBdr>
                <w:top w:val="none" w:sz="0" w:space="0" w:color="auto"/>
                <w:left w:val="none" w:sz="0" w:space="0" w:color="auto"/>
                <w:bottom w:val="none" w:sz="0" w:space="0" w:color="auto"/>
                <w:right w:val="none" w:sz="0" w:space="0" w:color="auto"/>
              </w:divBdr>
            </w:div>
            <w:div w:id="619840227">
              <w:marLeft w:val="0"/>
              <w:marRight w:val="0"/>
              <w:marTop w:val="0"/>
              <w:marBottom w:val="0"/>
              <w:divBdr>
                <w:top w:val="none" w:sz="0" w:space="0" w:color="auto"/>
                <w:left w:val="none" w:sz="0" w:space="0" w:color="auto"/>
                <w:bottom w:val="none" w:sz="0" w:space="0" w:color="auto"/>
                <w:right w:val="none" w:sz="0" w:space="0" w:color="auto"/>
              </w:divBdr>
            </w:div>
            <w:div w:id="971981442">
              <w:marLeft w:val="0"/>
              <w:marRight w:val="0"/>
              <w:marTop w:val="0"/>
              <w:marBottom w:val="0"/>
              <w:divBdr>
                <w:top w:val="none" w:sz="0" w:space="0" w:color="auto"/>
                <w:left w:val="none" w:sz="0" w:space="0" w:color="auto"/>
                <w:bottom w:val="none" w:sz="0" w:space="0" w:color="auto"/>
                <w:right w:val="none" w:sz="0" w:space="0" w:color="auto"/>
              </w:divBdr>
            </w:div>
            <w:div w:id="528419473">
              <w:marLeft w:val="0"/>
              <w:marRight w:val="0"/>
              <w:marTop w:val="0"/>
              <w:marBottom w:val="0"/>
              <w:divBdr>
                <w:top w:val="none" w:sz="0" w:space="0" w:color="auto"/>
                <w:left w:val="none" w:sz="0" w:space="0" w:color="auto"/>
                <w:bottom w:val="none" w:sz="0" w:space="0" w:color="auto"/>
                <w:right w:val="none" w:sz="0" w:space="0" w:color="auto"/>
              </w:divBdr>
            </w:div>
            <w:div w:id="1685858041">
              <w:marLeft w:val="0"/>
              <w:marRight w:val="0"/>
              <w:marTop w:val="0"/>
              <w:marBottom w:val="0"/>
              <w:divBdr>
                <w:top w:val="none" w:sz="0" w:space="0" w:color="auto"/>
                <w:left w:val="none" w:sz="0" w:space="0" w:color="auto"/>
                <w:bottom w:val="none" w:sz="0" w:space="0" w:color="auto"/>
                <w:right w:val="none" w:sz="0" w:space="0" w:color="auto"/>
              </w:divBdr>
            </w:div>
            <w:div w:id="994843777">
              <w:marLeft w:val="0"/>
              <w:marRight w:val="0"/>
              <w:marTop w:val="0"/>
              <w:marBottom w:val="0"/>
              <w:divBdr>
                <w:top w:val="none" w:sz="0" w:space="0" w:color="auto"/>
                <w:left w:val="none" w:sz="0" w:space="0" w:color="auto"/>
                <w:bottom w:val="none" w:sz="0" w:space="0" w:color="auto"/>
                <w:right w:val="none" w:sz="0" w:space="0" w:color="auto"/>
              </w:divBdr>
            </w:div>
            <w:div w:id="146211175">
              <w:marLeft w:val="0"/>
              <w:marRight w:val="0"/>
              <w:marTop w:val="0"/>
              <w:marBottom w:val="0"/>
              <w:divBdr>
                <w:top w:val="none" w:sz="0" w:space="0" w:color="auto"/>
                <w:left w:val="none" w:sz="0" w:space="0" w:color="auto"/>
                <w:bottom w:val="none" w:sz="0" w:space="0" w:color="auto"/>
                <w:right w:val="none" w:sz="0" w:space="0" w:color="auto"/>
              </w:divBdr>
            </w:div>
            <w:div w:id="13020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104568">
      <w:bodyDiv w:val="1"/>
      <w:marLeft w:val="0"/>
      <w:marRight w:val="0"/>
      <w:marTop w:val="0"/>
      <w:marBottom w:val="0"/>
      <w:divBdr>
        <w:top w:val="none" w:sz="0" w:space="0" w:color="auto"/>
        <w:left w:val="none" w:sz="0" w:space="0" w:color="auto"/>
        <w:bottom w:val="none" w:sz="0" w:space="0" w:color="auto"/>
        <w:right w:val="none" w:sz="0" w:space="0" w:color="auto"/>
      </w:divBdr>
      <w:divsChild>
        <w:div w:id="1608198817">
          <w:marLeft w:val="0"/>
          <w:marRight w:val="0"/>
          <w:marTop w:val="0"/>
          <w:marBottom w:val="0"/>
          <w:divBdr>
            <w:top w:val="none" w:sz="0" w:space="0" w:color="auto"/>
            <w:left w:val="none" w:sz="0" w:space="0" w:color="auto"/>
            <w:bottom w:val="none" w:sz="0" w:space="0" w:color="auto"/>
            <w:right w:val="none" w:sz="0" w:space="0" w:color="auto"/>
          </w:divBdr>
        </w:div>
        <w:div w:id="1702241888">
          <w:marLeft w:val="0"/>
          <w:marRight w:val="0"/>
          <w:marTop w:val="0"/>
          <w:marBottom w:val="0"/>
          <w:divBdr>
            <w:top w:val="none" w:sz="0" w:space="0" w:color="auto"/>
            <w:left w:val="none" w:sz="0" w:space="0" w:color="auto"/>
            <w:bottom w:val="none" w:sz="0" w:space="0" w:color="auto"/>
            <w:right w:val="none" w:sz="0" w:space="0" w:color="auto"/>
          </w:divBdr>
        </w:div>
        <w:div w:id="1156536480">
          <w:marLeft w:val="0"/>
          <w:marRight w:val="0"/>
          <w:marTop w:val="0"/>
          <w:marBottom w:val="0"/>
          <w:divBdr>
            <w:top w:val="none" w:sz="0" w:space="0" w:color="auto"/>
            <w:left w:val="none" w:sz="0" w:space="0" w:color="auto"/>
            <w:bottom w:val="none" w:sz="0" w:space="0" w:color="auto"/>
            <w:right w:val="none" w:sz="0" w:space="0" w:color="auto"/>
          </w:divBdr>
        </w:div>
        <w:div w:id="521089673">
          <w:marLeft w:val="0"/>
          <w:marRight w:val="0"/>
          <w:marTop w:val="0"/>
          <w:marBottom w:val="0"/>
          <w:divBdr>
            <w:top w:val="none" w:sz="0" w:space="0" w:color="auto"/>
            <w:left w:val="none" w:sz="0" w:space="0" w:color="auto"/>
            <w:bottom w:val="none" w:sz="0" w:space="0" w:color="auto"/>
            <w:right w:val="none" w:sz="0" w:space="0" w:color="auto"/>
          </w:divBdr>
        </w:div>
        <w:div w:id="1086003080">
          <w:marLeft w:val="0"/>
          <w:marRight w:val="0"/>
          <w:marTop w:val="0"/>
          <w:marBottom w:val="0"/>
          <w:divBdr>
            <w:top w:val="none" w:sz="0" w:space="0" w:color="auto"/>
            <w:left w:val="none" w:sz="0" w:space="0" w:color="auto"/>
            <w:bottom w:val="none" w:sz="0" w:space="0" w:color="auto"/>
            <w:right w:val="none" w:sz="0" w:space="0" w:color="auto"/>
          </w:divBdr>
        </w:div>
        <w:div w:id="1138572852">
          <w:marLeft w:val="0"/>
          <w:marRight w:val="0"/>
          <w:marTop w:val="0"/>
          <w:marBottom w:val="0"/>
          <w:divBdr>
            <w:top w:val="none" w:sz="0" w:space="0" w:color="auto"/>
            <w:left w:val="none" w:sz="0" w:space="0" w:color="auto"/>
            <w:bottom w:val="none" w:sz="0" w:space="0" w:color="auto"/>
            <w:right w:val="none" w:sz="0" w:space="0" w:color="auto"/>
          </w:divBdr>
        </w:div>
        <w:div w:id="1982541415">
          <w:marLeft w:val="0"/>
          <w:marRight w:val="0"/>
          <w:marTop w:val="0"/>
          <w:marBottom w:val="0"/>
          <w:divBdr>
            <w:top w:val="none" w:sz="0" w:space="0" w:color="auto"/>
            <w:left w:val="none" w:sz="0" w:space="0" w:color="auto"/>
            <w:bottom w:val="none" w:sz="0" w:space="0" w:color="auto"/>
            <w:right w:val="none" w:sz="0" w:space="0" w:color="auto"/>
          </w:divBdr>
        </w:div>
        <w:div w:id="943150473">
          <w:marLeft w:val="0"/>
          <w:marRight w:val="0"/>
          <w:marTop w:val="0"/>
          <w:marBottom w:val="0"/>
          <w:divBdr>
            <w:top w:val="none" w:sz="0" w:space="0" w:color="auto"/>
            <w:left w:val="none" w:sz="0" w:space="0" w:color="auto"/>
            <w:bottom w:val="none" w:sz="0" w:space="0" w:color="auto"/>
            <w:right w:val="none" w:sz="0" w:space="0" w:color="auto"/>
          </w:divBdr>
        </w:div>
        <w:div w:id="384986693">
          <w:marLeft w:val="0"/>
          <w:marRight w:val="0"/>
          <w:marTop w:val="0"/>
          <w:marBottom w:val="0"/>
          <w:divBdr>
            <w:top w:val="none" w:sz="0" w:space="0" w:color="auto"/>
            <w:left w:val="none" w:sz="0" w:space="0" w:color="auto"/>
            <w:bottom w:val="none" w:sz="0" w:space="0" w:color="auto"/>
            <w:right w:val="none" w:sz="0" w:space="0" w:color="auto"/>
          </w:divBdr>
        </w:div>
        <w:div w:id="2140101853">
          <w:marLeft w:val="0"/>
          <w:marRight w:val="0"/>
          <w:marTop w:val="0"/>
          <w:marBottom w:val="0"/>
          <w:divBdr>
            <w:top w:val="none" w:sz="0" w:space="0" w:color="auto"/>
            <w:left w:val="none" w:sz="0" w:space="0" w:color="auto"/>
            <w:bottom w:val="none" w:sz="0" w:space="0" w:color="auto"/>
            <w:right w:val="none" w:sz="0" w:space="0" w:color="auto"/>
          </w:divBdr>
        </w:div>
        <w:div w:id="1087657420">
          <w:marLeft w:val="0"/>
          <w:marRight w:val="0"/>
          <w:marTop w:val="0"/>
          <w:marBottom w:val="0"/>
          <w:divBdr>
            <w:top w:val="none" w:sz="0" w:space="0" w:color="auto"/>
            <w:left w:val="none" w:sz="0" w:space="0" w:color="auto"/>
            <w:bottom w:val="none" w:sz="0" w:space="0" w:color="auto"/>
            <w:right w:val="none" w:sz="0" w:space="0" w:color="auto"/>
          </w:divBdr>
        </w:div>
        <w:div w:id="649677617">
          <w:marLeft w:val="0"/>
          <w:marRight w:val="0"/>
          <w:marTop w:val="0"/>
          <w:marBottom w:val="0"/>
          <w:divBdr>
            <w:top w:val="none" w:sz="0" w:space="0" w:color="auto"/>
            <w:left w:val="none" w:sz="0" w:space="0" w:color="auto"/>
            <w:bottom w:val="none" w:sz="0" w:space="0" w:color="auto"/>
            <w:right w:val="none" w:sz="0" w:space="0" w:color="auto"/>
          </w:divBdr>
        </w:div>
        <w:div w:id="1134064184">
          <w:marLeft w:val="0"/>
          <w:marRight w:val="0"/>
          <w:marTop w:val="0"/>
          <w:marBottom w:val="0"/>
          <w:divBdr>
            <w:top w:val="none" w:sz="0" w:space="0" w:color="auto"/>
            <w:left w:val="none" w:sz="0" w:space="0" w:color="auto"/>
            <w:bottom w:val="none" w:sz="0" w:space="0" w:color="auto"/>
            <w:right w:val="none" w:sz="0" w:space="0" w:color="auto"/>
          </w:divBdr>
        </w:div>
        <w:div w:id="1819611641">
          <w:marLeft w:val="0"/>
          <w:marRight w:val="0"/>
          <w:marTop w:val="0"/>
          <w:marBottom w:val="0"/>
          <w:divBdr>
            <w:top w:val="none" w:sz="0" w:space="0" w:color="auto"/>
            <w:left w:val="none" w:sz="0" w:space="0" w:color="auto"/>
            <w:bottom w:val="none" w:sz="0" w:space="0" w:color="auto"/>
            <w:right w:val="none" w:sz="0" w:space="0" w:color="auto"/>
          </w:divBdr>
        </w:div>
        <w:div w:id="34358767">
          <w:marLeft w:val="0"/>
          <w:marRight w:val="0"/>
          <w:marTop w:val="0"/>
          <w:marBottom w:val="0"/>
          <w:divBdr>
            <w:top w:val="none" w:sz="0" w:space="0" w:color="auto"/>
            <w:left w:val="none" w:sz="0" w:space="0" w:color="auto"/>
            <w:bottom w:val="none" w:sz="0" w:space="0" w:color="auto"/>
            <w:right w:val="none" w:sz="0" w:space="0" w:color="auto"/>
          </w:divBdr>
        </w:div>
        <w:div w:id="1897273586">
          <w:marLeft w:val="0"/>
          <w:marRight w:val="0"/>
          <w:marTop w:val="0"/>
          <w:marBottom w:val="0"/>
          <w:divBdr>
            <w:top w:val="none" w:sz="0" w:space="0" w:color="auto"/>
            <w:left w:val="none" w:sz="0" w:space="0" w:color="auto"/>
            <w:bottom w:val="none" w:sz="0" w:space="0" w:color="auto"/>
            <w:right w:val="none" w:sz="0" w:space="0" w:color="auto"/>
          </w:divBdr>
        </w:div>
        <w:div w:id="447310042">
          <w:marLeft w:val="0"/>
          <w:marRight w:val="0"/>
          <w:marTop w:val="0"/>
          <w:marBottom w:val="0"/>
          <w:divBdr>
            <w:top w:val="none" w:sz="0" w:space="0" w:color="auto"/>
            <w:left w:val="none" w:sz="0" w:space="0" w:color="auto"/>
            <w:bottom w:val="none" w:sz="0" w:space="0" w:color="auto"/>
            <w:right w:val="none" w:sz="0" w:space="0" w:color="auto"/>
          </w:divBdr>
        </w:div>
        <w:div w:id="363286199">
          <w:marLeft w:val="0"/>
          <w:marRight w:val="0"/>
          <w:marTop w:val="0"/>
          <w:marBottom w:val="0"/>
          <w:divBdr>
            <w:top w:val="none" w:sz="0" w:space="0" w:color="auto"/>
            <w:left w:val="none" w:sz="0" w:space="0" w:color="auto"/>
            <w:bottom w:val="none" w:sz="0" w:space="0" w:color="auto"/>
            <w:right w:val="none" w:sz="0" w:space="0" w:color="auto"/>
          </w:divBdr>
        </w:div>
        <w:div w:id="1624533157">
          <w:marLeft w:val="0"/>
          <w:marRight w:val="0"/>
          <w:marTop w:val="0"/>
          <w:marBottom w:val="0"/>
          <w:divBdr>
            <w:top w:val="none" w:sz="0" w:space="0" w:color="auto"/>
            <w:left w:val="none" w:sz="0" w:space="0" w:color="auto"/>
            <w:bottom w:val="none" w:sz="0" w:space="0" w:color="auto"/>
            <w:right w:val="none" w:sz="0" w:space="0" w:color="auto"/>
          </w:divBdr>
        </w:div>
        <w:div w:id="677653570">
          <w:marLeft w:val="0"/>
          <w:marRight w:val="0"/>
          <w:marTop w:val="0"/>
          <w:marBottom w:val="0"/>
          <w:divBdr>
            <w:top w:val="none" w:sz="0" w:space="0" w:color="auto"/>
            <w:left w:val="none" w:sz="0" w:space="0" w:color="auto"/>
            <w:bottom w:val="none" w:sz="0" w:space="0" w:color="auto"/>
            <w:right w:val="none" w:sz="0" w:space="0" w:color="auto"/>
          </w:divBdr>
        </w:div>
        <w:div w:id="1793132768">
          <w:marLeft w:val="0"/>
          <w:marRight w:val="0"/>
          <w:marTop w:val="0"/>
          <w:marBottom w:val="0"/>
          <w:divBdr>
            <w:top w:val="none" w:sz="0" w:space="0" w:color="auto"/>
            <w:left w:val="none" w:sz="0" w:space="0" w:color="auto"/>
            <w:bottom w:val="none" w:sz="0" w:space="0" w:color="auto"/>
            <w:right w:val="none" w:sz="0" w:space="0" w:color="auto"/>
          </w:divBdr>
        </w:div>
        <w:div w:id="2029409673">
          <w:marLeft w:val="0"/>
          <w:marRight w:val="0"/>
          <w:marTop w:val="0"/>
          <w:marBottom w:val="0"/>
          <w:divBdr>
            <w:top w:val="none" w:sz="0" w:space="0" w:color="auto"/>
            <w:left w:val="none" w:sz="0" w:space="0" w:color="auto"/>
            <w:bottom w:val="none" w:sz="0" w:space="0" w:color="auto"/>
            <w:right w:val="none" w:sz="0" w:space="0" w:color="auto"/>
          </w:divBdr>
        </w:div>
        <w:div w:id="370544990">
          <w:marLeft w:val="0"/>
          <w:marRight w:val="0"/>
          <w:marTop w:val="0"/>
          <w:marBottom w:val="0"/>
          <w:divBdr>
            <w:top w:val="none" w:sz="0" w:space="0" w:color="auto"/>
            <w:left w:val="none" w:sz="0" w:space="0" w:color="auto"/>
            <w:bottom w:val="none" w:sz="0" w:space="0" w:color="auto"/>
            <w:right w:val="none" w:sz="0" w:space="0" w:color="auto"/>
          </w:divBdr>
        </w:div>
        <w:div w:id="1493183881">
          <w:marLeft w:val="0"/>
          <w:marRight w:val="0"/>
          <w:marTop w:val="0"/>
          <w:marBottom w:val="0"/>
          <w:divBdr>
            <w:top w:val="none" w:sz="0" w:space="0" w:color="auto"/>
            <w:left w:val="none" w:sz="0" w:space="0" w:color="auto"/>
            <w:bottom w:val="none" w:sz="0" w:space="0" w:color="auto"/>
            <w:right w:val="none" w:sz="0" w:space="0" w:color="auto"/>
          </w:divBdr>
        </w:div>
        <w:div w:id="2010667749">
          <w:marLeft w:val="0"/>
          <w:marRight w:val="0"/>
          <w:marTop w:val="0"/>
          <w:marBottom w:val="0"/>
          <w:divBdr>
            <w:top w:val="none" w:sz="0" w:space="0" w:color="auto"/>
            <w:left w:val="none" w:sz="0" w:space="0" w:color="auto"/>
            <w:bottom w:val="none" w:sz="0" w:space="0" w:color="auto"/>
            <w:right w:val="none" w:sz="0" w:space="0" w:color="auto"/>
          </w:divBdr>
        </w:div>
        <w:div w:id="796680498">
          <w:marLeft w:val="0"/>
          <w:marRight w:val="0"/>
          <w:marTop w:val="0"/>
          <w:marBottom w:val="0"/>
          <w:divBdr>
            <w:top w:val="none" w:sz="0" w:space="0" w:color="auto"/>
            <w:left w:val="none" w:sz="0" w:space="0" w:color="auto"/>
            <w:bottom w:val="none" w:sz="0" w:space="0" w:color="auto"/>
            <w:right w:val="none" w:sz="0" w:space="0" w:color="auto"/>
          </w:divBdr>
        </w:div>
        <w:div w:id="1906793757">
          <w:marLeft w:val="0"/>
          <w:marRight w:val="0"/>
          <w:marTop w:val="0"/>
          <w:marBottom w:val="0"/>
          <w:divBdr>
            <w:top w:val="none" w:sz="0" w:space="0" w:color="auto"/>
            <w:left w:val="none" w:sz="0" w:space="0" w:color="auto"/>
            <w:bottom w:val="none" w:sz="0" w:space="0" w:color="auto"/>
            <w:right w:val="none" w:sz="0" w:space="0" w:color="auto"/>
          </w:divBdr>
        </w:div>
      </w:divsChild>
    </w:div>
    <w:div w:id="953438449">
      <w:bodyDiv w:val="1"/>
      <w:marLeft w:val="0"/>
      <w:marRight w:val="0"/>
      <w:marTop w:val="0"/>
      <w:marBottom w:val="0"/>
      <w:divBdr>
        <w:top w:val="none" w:sz="0" w:space="0" w:color="auto"/>
        <w:left w:val="none" w:sz="0" w:space="0" w:color="auto"/>
        <w:bottom w:val="none" w:sz="0" w:space="0" w:color="auto"/>
        <w:right w:val="none" w:sz="0" w:space="0" w:color="auto"/>
      </w:divBdr>
      <w:divsChild>
        <w:div w:id="276569813">
          <w:marLeft w:val="0"/>
          <w:marRight w:val="0"/>
          <w:marTop w:val="0"/>
          <w:marBottom w:val="0"/>
          <w:divBdr>
            <w:top w:val="none" w:sz="0" w:space="0" w:color="auto"/>
            <w:left w:val="none" w:sz="0" w:space="0" w:color="auto"/>
            <w:bottom w:val="none" w:sz="0" w:space="0" w:color="auto"/>
            <w:right w:val="none" w:sz="0" w:space="0" w:color="auto"/>
          </w:divBdr>
        </w:div>
        <w:div w:id="1468545746">
          <w:marLeft w:val="0"/>
          <w:marRight w:val="0"/>
          <w:marTop w:val="0"/>
          <w:marBottom w:val="0"/>
          <w:divBdr>
            <w:top w:val="none" w:sz="0" w:space="0" w:color="auto"/>
            <w:left w:val="none" w:sz="0" w:space="0" w:color="auto"/>
            <w:bottom w:val="none" w:sz="0" w:space="0" w:color="auto"/>
            <w:right w:val="none" w:sz="0" w:space="0" w:color="auto"/>
          </w:divBdr>
        </w:div>
        <w:div w:id="769161879">
          <w:marLeft w:val="0"/>
          <w:marRight w:val="0"/>
          <w:marTop w:val="0"/>
          <w:marBottom w:val="0"/>
          <w:divBdr>
            <w:top w:val="none" w:sz="0" w:space="0" w:color="auto"/>
            <w:left w:val="none" w:sz="0" w:space="0" w:color="auto"/>
            <w:bottom w:val="none" w:sz="0" w:space="0" w:color="auto"/>
            <w:right w:val="none" w:sz="0" w:space="0" w:color="auto"/>
          </w:divBdr>
        </w:div>
        <w:div w:id="357631638">
          <w:marLeft w:val="0"/>
          <w:marRight w:val="0"/>
          <w:marTop w:val="0"/>
          <w:marBottom w:val="0"/>
          <w:divBdr>
            <w:top w:val="none" w:sz="0" w:space="0" w:color="auto"/>
            <w:left w:val="none" w:sz="0" w:space="0" w:color="auto"/>
            <w:bottom w:val="none" w:sz="0" w:space="0" w:color="auto"/>
            <w:right w:val="none" w:sz="0" w:space="0" w:color="auto"/>
          </w:divBdr>
        </w:div>
        <w:div w:id="660695734">
          <w:marLeft w:val="0"/>
          <w:marRight w:val="0"/>
          <w:marTop w:val="0"/>
          <w:marBottom w:val="0"/>
          <w:divBdr>
            <w:top w:val="none" w:sz="0" w:space="0" w:color="auto"/>
            <w:left w:val="none" w:sz="0" w:space="0" w:color="auto"/>
            <w:bottom w:val="none" w:sz="0" w:space="0" w:color="auto"/>
            <w:right w:val="none" w:sz="0" w:space="0" w:color="auto"/>
          </w:divBdr>
        </w:div>
        <w:div w:id="1618875959">
          <w:marLeft w:val="0"/>
          <w:marRight w:val="0"/>
          <w:marTop w:val="0"/>
          <w:marBottom w:val="0"/>
          <w:divBdr>
            <w:top w:val="none" w:sz="0" w:space="0" w:color="auto"/>
            <w:left w:val="none" w:sz="0" w:space="0" w:color="auto"/>
            <w:bottom w:val="none" w:sz="0" w:space="0" w:color="auto"/>
            <w:right w:val="none" w:sz="0" w:space="0" w:color="auto"/>
          </w:divBdr>
        </w:div>
      </w:divsChild>
    </w:div>
    <w:div w:id="1028915768">
      <w:bodyDiv w:val="1"/>
      <w:marLeft w:val="0"/>
      <w:marRight w:val="0"/>
      <w:marTop w:val="0"/>
      <w:marBottom w:val="0"/>
      <w:divBdr>
        <w:top w:val="none" w:sz="0" w:space="0" w:color="auto"/>
        <w:left w:val="none" w:sz="0" w:space="0" w:color="auto"/>
        <w:bottom w:val="none" w:sz="0" w:space="0" w:color="auto"/>
        <w:right w:val="none" w:sz="0" w:space="0" w:color="auto"/>
      </w:divBdr>
      <w:divsChild>
        <w:div w:id="451363773">
          <w:marLeft w:val="0"/>
          <w:marRight w:val="0"/>
          <w:marTop w:val="0"/>
          <w:marBottom w:val="0"/>
          <w:divBdr>
            <w:top w:val="none" w:sz="0" w:space="0" w:color="auto"/>
            <w:left w:val="none" w:sz="0" w:space="0" w:color="auto"/>
            <w:bottom w:val="none" w:sz="0" w:space="0" w:color="auto"/>
            <w:right w:val="none" w:sz="0" w:space="0" w:color="auto"/>
          </w:divBdr>
          <w:divsChild>
            <w:div w:id="1261375363">
              <w:marLeft w:val="0"/>
              <w:marRight w:val="0"/>
              <w:marTop w:val="0"/>
              <w:marBottom w:val="0"/>
              <w:divBdr>
                <w:top w:val="none" w:sz="0" w:space="0" w:color="auto"/>
                <w:left w:val="none" w:sz="0" w:space="0" w:color="auto"/>
                <w:bottom w:val="none" w:sz="0" w:space="0" w:color="auto"/>
                <w:right w:val="none" w:sz="0" w:space="0" w:color="auto"/>
              </w:divBdr>
              <w:divsChild>
                <w:div w:id="156417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20746">
      <w:bodyDiv w:val="1"/>
      <w:marLeft w:val="0"/>
      <w:marRight w:val="0"/>
      <w:marTop w:val="0"/>
      <w:marBottom w:val="0"/>
      <w:divBdr>
        <w:top w:val="none" w:sz="0" w:space="0" w:color="auto"/>
        <w:left w:val="none" w:sz="0" w:space="0" w:color="auto"/>
        <w:bottom w:val="none" w:sz="0" w:space="0" w:color="auto"/>
        <w:right w:val="none" w:sz="0" w:space="0" w:color="auto"/>
      </w:divBdr>
      <w:divsChild>
        <w:div w:id="1412463740">
          <w:marLeft w:val="0"/>
          <w:marRight w:val="0"/>
          <w:marTop w:val="0"/>
          <w:marBottom w:val="0"/>
          <w:divBdr>
            <w:top w:val="none" w:sz="0" w:space="0" w:color="auto"/>
            <w:left w:val="none" w:sz="0" w:space="0" w:color="auto"/>
            <w:bottom w:val="none" w:sz="0" w:space="0" w:color="auto"/>
            <w:right w:val="none" w:sz="0" w:space="0" w:color="auto"/>
          </w:divBdr>
          <w:divsChild>
            <w:div w:id="184177544">
              <w:marLeft w:val="0"/>
              <w:marRight w:val="0"/>
              <w:marTop w:val="0"/>
              <w:marBottom w:val="0"/>
              <w:divBdr>
                <w:top w:val="none" w:sz="0" w:space="0" w:color="auto"/>
                <w:left w:val="none" w:sz="0" w:space="0" w:color="auto"/>
                <w:bottom w:val="none" w:sz="0" w:space="0" w:color="auto"/>
                <w:right w:val="none" w:sz="0" w:space="0" w:color="auto"/>
              </w:divBdr>
            </w:div>
            <w:div w:id="700669879">
              <w:marLeft w:val="0"/>
              <w:marRight w:val="0"/>
              <w:marTop w:val="0"/>
              <w:marBottom w:val="0"/>
              <w:divBdr>
                <w:top w:val="none" w:sz="0" w:space="0" w:color="auto"/>
                <w:left w:val="none" w:sz="0" w:space="0" w:color="auto"/>
                <w:bottom w:val="none" w:sz="0" w:space="0" w:color="auto"/>
                <w:right w:val="none" w:sz="0" w:space="0" w:color="auto"/>
              </w:divBdr>
            </w:div>
            <w:div w:id="247272021">
              <w:marLeft w:val="0"/>
              <w:marRight w:val="0"/>
              <w:marTop w:val="0"/>
              <w:marBottom w:val="0"/>
              <w:divBdr>
                <w:top w:val="none" w:sz="0" w:space="0" w:color="auto"/>
                <w:left w:val="none" w:sz="0" w:space="0" w:color="auto"/>
                <w:bottom w:val="none" w:sz="0" w:space="0" w:color="auto"/>
                <w:right w:val="none" w:sz="0" w:space="0" w:color="auto"/>
              </w:divBdr>
            </w:div>
            <w:div w:id="1519463159">
              <w:marLeft w:val="0"/>
              <w:marRight w:val="0"/>
              <w:marTop w:val="0"/>
              <w:marBottom w:val="0"/>
              <w:divBdr>
                <w:top w:val="none" w:sz="0" w:space="0" w:color="auto"/>
                <w:left w:val="none" w:sz="0" w:space="0" w:color="auto"/>
                <w:bottom w:val="none" w:sz="0" w:space="0" w:color="auto"/>
                <w:right w:val="none" w:sz="0" w:space="0" w:color="auto"/>
              </w:divBdr>
            </w:div>
            <w:div w:id="1642078818">
              <w:marLeft w:val="0"/>
              <w:marRight w:val="0"/>
              <w:marTop w:val="0"/>
              <w:marBottom w:val="0"/>
              <w:divBdr>
                <w:top w:val="none" w:sz="0" w:space="0" w:color="auto"/>
                <w:left w:val="none" w:sz="0" w:space="0" w:color="auto"/>
                <w:bottom w:val="none" w:sz="0" w:space="0" w:color="auto"/>
                <w:right w:val="none" w:sz="0" w:space="0" w:color="auto"/>
              </w:divBdr>
            </w:div>
            <w:div w:id="628823573">
              <w:marLeft w:val="0"/>
              <w:marRight w:val="0"/>
              <w:marTop w:val="0"/>
              <w:marBottom w:val="0"/>
              <w:divBdr>
                <w:top w:val="none" w:sz="0" w:space="0" w:color="auto"/>
                <w:left w:val="none" w:sz="0" w:space="0" w:color="auto"/>
                <w:bottom w:val="none" w:sz="0" w:space="0" w:color="auto"/>
                <w:right w:val="none" w:sz="0" w:space="0" w:color="auto"/>
              </w:divBdr>
            </w:div>
            <w:div w:id="711459931">
              <w:marLeft w:val="0"/>
              <w:marRight w:val="0"/>
              <w:marTop w:val="0"/>
              <w:marBottom w:val="0"/>
              <w:divBdr>
                <w:top w:val="none" w:sz="0" w:space="0" w:color="auto"/>
                <w:left w:val="none" w:sz="0" w:space="0" w:color="auto"/>
                <w:bottom w:val="none" w:sz="0" w:space="0" w:color="auto"/>
                <w:right w:val="none" w:sz="0" w:space="0" w:color="auto"/>
              </w:divBdr>
            </w:div>
            <w:div w:id="512576168">
              <w:marLeft w:val="0"/>
              <w:marRight w:val="0"/>
              <w:marTop w:val="0"/>
              <w:marBottom w:val="0"/>
              <w:divBdr>
                <w:top w:val="none" w:sz="0" w:space="0" w:color="auto"/>
                <w:left w:val="none" w:sz="0" w:space="0" w:color="auto"/>
                <w:bottom w:val="none" w:sz="0" w:space="0" w:color="auto"/>
                <w:right w:val="none" w:sz="0" w:space="0" w:color="auto"/>
              </w:divBdr>
            </w:div>
            <w:div w:id="934168430">
              <w:marLeft w:val="0"/>
              <w:marRight w:val="0"/>
              <w:marTop w:val="0"/>
              <w:marBottom w:val="0"/>
              <w:divBdr>
                <w:top w:val="none" w:sz="0" w:space="0" w:color="auto"/>
                <w:left w:val="none" w:sz="0" w:space="0" w:color="auto"/>
                <w:bottom w:val="none" w:sz="0" w:space="0" w:color="auto"/>
                <w:right w:val="none" w:sz="0" w:space="0" w:color="auto"/>
              </w:divBdr>
            </w:div>
            <w:div w:id="1847592485">
              <w:marLeft w:val="0"/>
              <w:marRight w:val="0"/>
              <w:marTop w:val="0"/>
              <w:marBottom w:val="0"/>
              <w:divBdr>
                <w:top w:val="none" w:sz="0" w:space="0" w:color="auto"/>
                <w:left w:val="none" w:sz="0" w:space="0" w:color="auto"/>
                <w:bottom w:val="none" w:sz="0" w:space="0" w:color="auto"/>
                <w:right w:val="none" w:sz="0" w:space="0" w:color="auto"/>
              </w:divBdr>
            </w:div>
            <w:div w:id="1054353318">
              <w:marLeft w:val="0"/>
              <w:marRight w:val="0"/>
              <w:marTop w:val="0"/>
              <w:marBottom w:val="0"/>
              <w:divBdr>
                <w:top w:val="none" w:sz="0" w:space="0" w:color="auto"/>
                <w:left w:val="none" w:sz="0" w:space="0" w:color="auto"/>
                <w:bottom w:val="none" w:sz="0" w:space="0" w:color="auto"/>
                <w:right w:val="none" w:sz="0" w:space="0" w:color="auto"/>
              </w:divBdr>
            </w:div>
            <w:div w:id="497697628">
              <w:marLeft w:val="0"/>
              <w:marRight w:val="0"/>
              <w:marTop w:val="0"/>
              <w:marBottom w:val="0"/>
              <w:divBdr>
                <w:top w:val="none" w:sz="0" w:space="0" w:color="auto"/>
                <w:left w:val="none" w:sz="0" w:space="0" w:color="auto"/>
                <w:bottom w:val="none" w:sz="0" w:space="0" w:color="auto"/>
                <w:right w:val="none" w:sz="0" w:space="0" w:color="auto"/>
              </w:divBdr>
            </w:div>
            <w:div w:id="1327830846">
              <w:marLeft w:val="0"/>
              <w:marRight w:val="0"/>
              <w:marTop w:val="0"/>
              <w:marBottom w:val="0"/>
              <w:divBdr>
                <w:top w:val="none" w:sz="0" w:space="0" w:color="auto"/>
                <w:left w:val="none" w:sz="0" w:space="0" w:color="auto"/>
                <w:bottom w:val="none" w:sz="0" w:space="0" w:color="auto"/>
                <w:right w:val="none" w:sz="0" w:space="0" w:color="auto"/>
              </w:divBdr>
            </w:div>
            <w:div w:id="904610000">
              <w:marLeft w:val="0"/>
              <w:marRight w:val="0"/>
              <w:marTop w:val="0"/>
              <w:marBottom w:val="0"/>
              <w:divBdr>
                <w:top w:val="none" w:sz="0" w:space="0" w:color="auto"/>
                <w:left w:val="none" w:sz="0" w:space="0" w:color="auto"/>
                <w:bottom w:val="none" w:sz="0" w:space="0" w:color="auto"/>
                <w:right w:val="none" w:sz="0" w:space="0" w:color="auto"/>
              </w:divBdr>
            </w:div>
            <w:div w:id="5401784">
              <w:marLeft w:val="0"/>
              <w:marRight w:val="0"/>
              <w:marTop w:val="0"/>
              <w:marBottom w:val="0"/>
              <w:divBdr>
                <w:top w:val="none" w:sz="0" w:space="0" w:color="auto"/>
                <w:left w:val="none" w:sz="0" w:space="0" w:color="auto"/>
                <w:bottom w:val="none" w:sz="0" w:space="0" w:color="auto"/>
                <w:right w:val="none" w:sz="0" w:space="0" w:color="auto"/>
              </w:divBdr>
            </w:div>
            <w:div w:id="1993294906">
              <w:marLeft w:val="0"/>
              <w:marRight w:val="0"/>
              <w:marTop w:val="0"/>
              <w:marBottom w:val="0"/>
              <w:divBdr>
                <w:top w:val="none" w:sz="0" w:space="0" w:color="auto"/>
                <w:left w:val="none" w:sz="0" w:space="0" w:color="auto"/>
                <w:bottom w:val="none" w:sz="0" w:space="0" w:color="auto"/>
                <w:right w:val="none" w:sz="0" w:space="0" w:color="auto"/>
              </w:divBdr>
            </w:div>
            <w:div w:id="1911694925">
              <w:marLeft w:val="0"/>
              <w:marRight w:val="0"/>
              <w:marTop w:val="0"/>
              <w:marBottom w:val="0"/>
              <w:divBdr>
                <w:top w:val="none" w:sz="0" w:space="0" w:color="auto"/>
                <w:left w:val="none" w:sz="0" w:space="0" w:color="auto"/>
                <w:bottom w:val="none" w:sz="0" w:space="0" w:color="auto"/>
                <w:right w:val="none" w:sz="0" w:space="0" w:color="auto"/>
              </w:divBdr>
            </w:div>
            <w:div w:id="1849446309">
              <w:marLeft w:val="0"/>
              <w:marRight w:val="0"/>
              <w:marTop w:val="0"/>
              <w:marBottom w:val="0"/>
              <w:divBdr>
                <w:top w:val="none" w:sz="0" w:space="0" w:color="auto"/>
                <w:left w:val="none" w:sz="0" w:space="0" w:color="auto"/>
                <w:bottom w:val="none" w:sz="0" w:space="0" w:color="auto"/>
                <w:right w:val="none" w:sz="0" w:space="0" w:color="auto"/>
              </w:divBdr>
            </w:div>
            <w:div w:id="2132093398">
              <w:marLeft w:val="0"/>
              <w:marRight w:val="0"/>
              <w:marTop w:val="0"/>
              <w:marBottom w:val="0"/>
              <w:divBdr>
                <w:top w:val="none" w:sz="0" w:space="0" w:color="auto"/>
                <w:left w:val="none" w:sz="0" w:space="0" w:color="auto"/>
                <w:bottom w:val="none" w:sz="0" w:space="0" w:color="auto"/>
                <w:right w:val="none" w:sz="0" w:space="0" w:color="auto"/>
              </w:divBdr>
            </w:div>
            <w:div w:id="267472866">
              <w:marLeft w:val="0"/>
              <w:marRight w:val="0"/>
              <w:marTop w:val="0"/>
              <w:marBottom w:val="0"/>
              <w:divBdr>
                <w:top w:val="none" w:sz="0" w:space="0" w:color="auto"/>
                <w:left w:val="none" w:sz="0" w:space="0" w:color="auto"/>
                <w:bottom w:val="none" w:sz="0" w:space="0" w:color="auto"/>
                <w:right w:val="none" w:sz="0" w:space="0" w:color="auto"/>
              </w:divBdr>
            </w:div>
            <w:div w:id="806554358">
              <w:marLeft w:val="0"/>
              <w:marRight w:val="0"/>
              <w:marTop w:val="0"/>
              <w:marBottom w:val="0"/>
              <w:divBdr>
                <w:top w:val="none" w:sz="0" w:space="0" w:color="auto"/>
                <w:left w:val="none" w:sz="0" w:space="0" w:color="auto"/>
                <w:bottom w:val="none" w:sz="0" w:space="0" w:color="auto"/>
                <w:right w:val="none" w:sz="0" w:space="0" w:color="auto"/>
              </w:divBdr>
            </w:div>
            <w:div w:id="25567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209167">
      <w:bodyDiv w:val="1"/>
      <w:marLeft w:val="0"/>
      <w:marRight w:val="0"/>
      <w:marTop w:val="0"/>
      <w:marBottom w:val="0"/>
      <w:divBdr>
        <w:top w:val="none" w:sz="0" w:space="0" w:color="auto"/>
        <w:left w:val="none" w:sz="0" w:space="0" w:color="auto"/>
        <w:bottom w:val="none" w:sz="0" w:space="0" w:color="auto"/>
        <w:right w:val="none" w:sz="0" w:space="0" w:color="auto"/>
      </w:divBdr>
    </w:div>
    <w:div w:id="1068650331">
      <w:bodyDiv w:val="1"/>
      <w:marLeft w:val="0"/>
      <w:marRight w:val="0"/>
      <w:marTop w:val="0"/>
      <w:marBottom w:val="0"/>
      <w:divBdr>
        <w:top w:val="none" w:sz="0" w:space="0" w:color="auto"/>
        <w:left w:val="none" w:sz="0" w:space="0" w:color="auto"/>
        <w:bottom w:val="none" w:sz="0" w:space="0" w:color="auto"/>
        <w:right w:val="none" w:sz="0" w:space="0" w:color="auto"/>
      </w:divBdr>
    </w:div>
    <w:div w:id="1069420103">
      <w:bodyDiv w:val="1"/>
      <w:marLeft w:val="0"/>
      <w:marRight w:val="0"/>
      <w:marTop w:val="0"/>
      <w:marBottom w:val="0"/>
      <w:divBdr>
        <w:top w:val="none" w:sz="0" w:space="0" w:color="auto"/>
        <w:left w:val="none" w:sz="0" w:space="0" w:color="auto"/>
        <w:bottom w:val="none" w:sz="0" w:space="0" w:color="auto"/>
        <w:right w:val="none" w:sz="0" w:space="0" w:color="auto"/>
      </w:divBdr>
      <w:divsChild>
        <w:div w:id="1756390168">
          <w:marLeft w:val="0"/>
          <w:marRight w:val="0"/>
          <w:marTop w:val="0"/>
          <w:marBottom w:val="0"/>
          <w:divBdr>
            <w:top w:val="none" w:sz="0" w:space="0" w:color="auto"/>
            <w:left w:val="none" w:sz="0" w:space="0" w:color="auto"/>
            <w:bottom w:val="none" w:sz="0" w:space="0" w:color="auto"/>
            <w:right w:val="none" w:sz="0" w:space="0" w:color="auto"/>
          </w:divBdr>
        </w:div>
        <w:div w:id="1132210791">
          <w:marLeft w:val="0"/>
          <w:marRight w:val="0"/>
          <w:marTop w:val="0"/>
          <w:marBottom w:val="0"/>
          <w:divBdr>
            <w:top w:val="none" w:sz="0" w:space="0" w:color="auto"/>
            <w:left w:val="none" w:sz="0" w:space="0" w:color="auto"/>
            <w:bottom w:val="none" w:sz="0" w:space="0" w:color="auto"/>
            <w:right w:val="none" w:sz="0" w:space="0" w:color="auto"/>
          </w:divBdr>
        </w:div>
        <w:div w:id="1380782769">
          <w:marLeft w:val="0"/>
          <w:marRight w:val="0"/>
          <w:marTop w:val="0"/>
          <w:marBottom w:val="0"/>
          <w:divBdr>
            <w:top w:val="none" w:sz="0" w:space="0" w:color="auto"/>
            <w:left w:val="none" w:sz="0" w:space="0" w:color="auto"/>
            <w:bottom w:val="none" w:sz="0" w:space="0" w:color="auto"/>
            <w:right w:val="none" w:sz="0" w:space="0" w:color="auto"/>
          </w:divBdr>
        </w:div>
        <w:div w:id="307171558">
          <w:marLeft w:val="0"/>
          <w:marRight w:val="0"/>
          <w:marTop w:val="0"/>
          <w:marBottom w:val="0"/>
          <w:divBdr>
            <w:top w:val="none" w:sz="0" w:space="0" w:color="auto"/>
            <w:left w:val="none" w:sz="0" w:space="0" w:color="auto"/>
            <w:bottom w:val="none" w:sz="0" w:space="0" w:color="auto"/>
            <w:right w:val="none" w:sz="0" w:space="0" w:color="auto"/>
          </w:divBdr>
        </w:div>
        <w:div w:id="1665401547">
          <w:marLeft w:val="0"/>
          <w:marRight w:val="0"/>
          <w:marTop w:val="0"/>
          <w:marBottom w:val="0"/>
          <w:divBdr>
            <w:top w:val="none" w:sz="0" w:space="0" w:color="auto"/>
            <w:left w:val="none" w:sz="0" w:space="0" w:color="auto"/>
            <w:bottom w:val="none" w:sz="0" w:space="0" w:color="auto"/>
            <w:right w:val="none" w:sz="0" w:space="0" w:color="auto"/>
          </w:divBdr>
        </w:div>
        <w:div w:id="950942571">
          <w:marLeft w:val="0"/>
          <w:marRight w:val="0"/>
          <w:marTop w:val="0"/>
          <w:marBottom w:val="0"/>
          <w:divBdr>
            <w:top w:val="none" w:sz="0" w:space="0" w:color="auto"/>
            <w:left w:val="none" w:sz="0" w:space="0" w:color="auto"/>
            <w:bottom w:val="none" w:sz="0" w:space="0" w:color="auto"/>
            <w:right w:val="none" w:sz="0" w:space="0" w:color="auto"/>
          </w:divBdr>
        </w:div>
        <w:div w:id="535970916">
          <w:marLeft w:val="0"/>
          <w:marRight w:val="0"/>
          <w:marTop w:val="0"/>
          <w:marBottom w:val="0"/>
          <w:divBdr>
            <w:top w:val="none" w:sz="0" w:space="0" w:color="auto"/>
            <w:left w:val="none" w:sz="0" w:space="0" w:color="auto"/>
            <w:bottom w:val="none" w:sz="0" w:space="0" w:color="auto"/>
            <w:right w:val="none" w:sz="0" w:space="0" w:color="auto"/>
          </w:divBdr>
        </w:div>
        <w:div w:id="1567455022">
          <w:marLeft w:val="0"/>
          <w:marRight w:val="0"/>
          <w:marTop w:val="0"/>
          <w:marBottom w:val="0"/>
          <w:divBdr>
            <w:top w:val="none" w:sz="0" w:space="0" w:color="auto"/>
            <w:left w:val="none" w:sz="0" w:space="0" w:color="auto"/>
            <w:bottom w:val="none" w:sz="0" w:space="0" w:color="auto"/>
            <w:right w:val="none" w:sz="0" w:space="0" w:color="auto"/>
          </w:divBdr>
        </w:div>
        <w:div w:id="1224677906">
          <w:marLeft w:val="0"/>
          <w:marRight w:val="0"/>
          <w:marTop w:val="0"/>
          <w:marBottom w:val="0"/>
          <w:divBdr>
            <w:top w:val="none" w:sz="0" w:space="0" w:color="auto"/>
            <w:left w:val="none" w:sz="0" w:space="0" w:color="auto"/>
            <w:bottom w:val="none" w:sz="0" w:space="0" w:color="auto"/>
            <w:right w:val="none" w:sz="0" w:space="0" w:color="auto"/>
          </w:divBdr>
        </w:div>
      </w:divsChild>
    </w:div>
    <w:div w:id="1091387495">
      <w:bodyDiv w:val="1"/>
      <w:marLeft w:val="0"/>
      <w:marRight w:val="0"/>
      <w:marTop w:val="0"/>
      <w:marBottom w:val="0"/>
      <w:divBdr>
        <w:top w:val="none" w:sz="0" w:space="0" w:color="auto"/>
        <w:left w:val="none" w:sz="0" w:space="0" w:color="auto"/>
        <w:bottom w:val="none" w:sz="0" w:space="0" w:color="auto"/>
        <w:right w:val="none" w:sz="0" w:space="0" w:color="auto"/>
      </w:divBdr>
      <w:divsChild>
        <w:div w:id="1948851637">
          <w:marLeft w:val="0"/>
          <w:marRight w:val="0"/>
          <w:marTop w:val="0"/>
          <w:marBottom w:val="0"/>
          <w:divBdr>
            <w:top w:val="none" w:sz="0" w:space="0" w:color="auto"/>
            <w:left w:val="none" w:sz="0" w:space="0" w:color="auto"/>
            <w:bottom w:val="none" w:sz="0" w:space="0" w:color="auto"/>
            <w:right w:val="none" w:sz="0" w:space="0" w:color="auto"/>
          </w:divBdr>
        </w:div>
        <w:div w:id="1033069183">
          <w:marLeft w:val="0"/>
          <w:marRight w:val="0"/>
          <w:marTop w:val="0"/>
          <w:marBottom w:val="0"/>
          <w:divBdr>
            <w:top w:val="none" w:sz="0" w:space="0" w:color="auto"/>
            <w:left w:val="none" w:sz="0" w:space="0" w:color="auto"/>
            <w:bottom w:val="none" w:sz="0" w:space="0" w:color="auto"/>
            <w:right w:val="none" w:sz="0" w:space="0" w:color="auto"/>
          </w:divBdr>
        </w:div>
        <w:div w:id="1051420796">
          <w:marLeft w:val="0"/>
          <w:marRight w:val="0"/>
          <w:marTop w:val="0"/>
          <w:marBottom w:val="0"/>
          <w:divBdr>
            <w:top w:val="none" w:sz="0" w:space="0" w:color="auto"/>
            <w:left w:val="none" w:sz="0" w:space="0" w:color="auto"/>
            <w:bottom w:val="none" w:sz="0" w:space="0" w:color="auto"/>
            <w:right w:val="none" w:sz="0" w:space="0" w:color="auto"/>
          </w:divBdr>
        </w:div>
        <w:div w:id="1977486754">
          <w:marLeft w:val="0"/>
          <w:marRight w:val="0"/>
          <w:marTop w:val="0"/>
          <w:marBottom w:val="0"/>
          <w:divBdr>
            <w:top w:val="none" w:sz="0" w:space="0" w:color="auto"/>
            <w:left w:val="none" w:sz="0" w:space="0" w:color="auto"/>
            <w:bottom w:val="none" w:sz="0" w:space="0" w:color="auto"/>
            <w:right w:val="none" w:sz="0" w:space="0" w:color="auto"/>
          </w:divBdr>
        </w:div>
        <w:div w:id="2041857823">
          <w:marLeft w:val="0"/>
          <w:marRight w:val="0"/>
          <w:marTop w:val="0"/>
          <w:marBottom w:val="0"/>
          <w:divBdr>
            <w:top w:val="none" w:sz="0" w:space="0" w:color="auto"/>
            <w:left w:val="none" w:sz="0" w:space="0" w:color="auto"/>
            <w:bottom w:val="none" w:sz="0" w:space="0" w:color="auto"/>
            <w:right w:val="none" w:sz="0" w:space="0" w:color="auto"/>
          </w:divBdr>
        </w:div>
        <w:div w:id="2061853958">
          <w:marLeft w:val="0"/>
          <w:marRight w:val="0"/>
          <w:marTop w:val="0"/>
          <w:marBottom w:val="0"/>
          <w:divBdr>
            <w:top w:val="none" w:sz="0" w:space="0" w:color="auto"/>
            <w:left w:val="none" w:sz="0" w:space="0" w:color="auto"/>
            <w:bottom w:val="none" w:sz="0" w:space="0" w:color="auto"/>
            <w:right w:val="none" w:sz="0" w:space="0" w:color="auto"/>
          </w:divBdr>
        </w:div>
        <w:div w:id="988365936">
          <w:marLeft w:val="0"/>
          <w:marRight w:val="0"/>
          <w:marTop w:val="0"/>
          <w:marBottom w:val="0"/>
          <w:divBdr>
            <w:top w:val="none" w:sz="0" w:space="0" w:color="auto"/>
            <w:left w:val="none" w:sz="0" w:space="0" w:color="auto"/>
            <w:bottom w:val="none" w:sz="0" w:space="0" w:color="auto"/>
            <w:right w:val="none" w:sz="0" w:space="0" w:color="auto"/>
          </w:divBdr>
        </w:div>
        <w:div w:id="358548440">
          <w:marLeft w:val="0"/>
          <w:marRight w:val="0"/>
          <w:marTop w:val="0"/>
          <w:marBottom w:val="0"/>
          <w:divBdr>
            <w:top w:val="none" w:sz="0" w:space="0" w:color="auto"/>
            <w:left w:val="none" w:sz="0" w:space="0" w:color="auto"/>
            <w:bottom w:val="none" w:sz="0" w:space="0" w:color="auto"/>
            <w:right w:val="none" w:sz="0" w:space="0" w:color="auto"/>
          </w:divBdr>
        </w:div>
        <w:div w:id="1979601650">
          <w:marLeft w:val="0"/>
          <w:marRight w:val="0"/>
          <w:marTop w:val="0"/>
          <w:marBottom w:val="0"/>
          <w:divBdr>
            <w:top w:val="none" w:sz="0" w:space="0" w:color="auto"/>
            <w:left w:val="none" w:sz="0" w:space="0" w:color="auto"/>
            <w:bottom w:val="none" w:sz="0" w:space="0" w:color="auto"/>
            <w:right w:val="none" w:sz="0" w:space="0" w:color="auto"/>
          </w:divBdr>
        </w:div>
        <w:div w:id="757679217">
          <w:marLeft w:val="0"/>
          <w:marRight w:val="0"/>
          <w:marTop w:val="0"/>
          <w:marBottom w:val="0"/>
          <w:divBdr>
            <w:top w:val="none" w:sz="0" w:space="0" w:color="auto"/>
            <w:left w:val="none" w:sz="0" w:space="0" w:color="auto"/>
            <w:bottom w:val="none" w:sz="0" w:space="0" w:color="auto"/>
            <w:right w:val="none" w:sz="0" w:space="0" w:color="auto"/>
          </w:divBdr>
        </w:div>
        <w:div w:id="1323044949">
          <w:marLeft w:val="0"/>
          <w:marRight w:val="0"/>
          <w:marTop w:val="0"/>
          <w:marBottom w:val="0"/>
          <w:divBdr>
            <w:top w:val="none" w:sz="0" w:space="0" w:color="auto"/>
            <w:left w:val="none" w:sz="0" w:space="0" w:color="auto"/>
            <w:bottom w:val="none" w:sz="0" w:space="0" w:color="auto"/>
            <w:right w:val="none" w:sz="0" w:space="0" w:color="auto"/>
          </w:divBdr>
        </w:div>
        <w:div w:id="394553370">
          <w:marLeft w:val="0"/>
          <w:marRight w:val="0"/>
          <w:marTop w:val="0"/>
          <w:marBottom w:val="0"/>
          <w:divBdr>
            <w:top w:val="none" w:sz="0" w:space="0" w:color="auto"/>
            <w:left w:val="none" w:sz="0" w:space="0" w:color="auto"/>
            <w:bottom w:val="none" w:sz="0" w:space="0" w:color="auto"/>
            <w:right w:val="none" w:sz="0" w:space="0" w:color="auto"/>
          </w:divBdr>
        </w:div>
        <w:div w:id="1442190859">
          <w:marLeft w:val="0"/>
          <w:marRight w:val="0"/>
          <w:marTop w:val="0"/>
          <w:marBottom w:val="0"/>
          <w:divBdr>
            <w:top w:val="none" w:sz="0" w:space="0" w:color="auto"/>
            <w:left w:val="none" w:sz="0" w:space="0" w:color="auto"/>
            <w:bottom w:val="none" w:sz="0" w:space="0" w:color="auto"/>
            <w:right w:val="none" w:sz="0" w:space="0" w:color="auto"/>
          </w:divBdr>
        </w:div>
        <w:div w:id="1141001807">
          <w:marLeft w:val="0"/>
          <w:marRight w:val="0"/>
          <w:marTop w:val="0"/>
          <w:marBottom w:val="0"/>
          <w:divBdr>
            <w:top w:val="none" w:sz="0" w:space="0" w:color="auto"/>
            <w:left w:val="none" w:sz="0" w:space="0" w:color="auto"/>
            <w:bottom w:val="none" w:sz="0" w:space="0" w:color="auto"/>
            <w:right w:val="none" w:sz="0" w:space="0" w:color="auto"/>
          </w:divBdr>
        </w:div>
      </w:divsChild>
    </w:div>
    <w:div w:id="1116218380">
      <w:bodyDiv w:val="1"/>
      <w:marLeft w:val="0"/>
      <w:marRight w:val="0"/>
      <w:marTop w:val="0"/>
      <w:marBottom w:val="0"/>
      <w:divBdr>
        <w:top w:val="none" w:sz="0" w:space="0" w:color="auto"/>
        <w:left w:val="none" w:sz="0" w:space="0" w:color="auto"/>
        <w:bottom w:val="none" w:sz="0" w:space="0" w:color="auto"/>
        <w:right w:val="none" w:sz="0" w:space="0" w:color="auto"/>
      </w:divBdr>
      <w:divsChild>
        <w:div w:id="926308801">
          <w:marLeft w:val="0"/>
          <w:marRight w:val="0"/>
          <w:marTop w:val="0"/>
          <w:marBottom w:val="0"/>
          <w:divBdr>
            <w:top w:val="none" w:sz="0" w:space="0" w:color="auto"/>
            <w:left w:val="none" w:sz="0" w:space="0" w:color="auto"/>
            <w:bottom w:val="none" w:sz="0" w:space="0" w:color="auto"/>
            <w:right w:val="none" w:sz="0" w:space="0" w:color="auto"/>
          </w:divBdr>
        </w:div>
        <w:div w:id="1952741222">
          <w:marLeft w:val="0"/>
          <w:marRight w:val="0"/>
          <w:marTop w:val="0"/>
          <w:marBottom w:val="0"/>
          <w:divBdr>
            <w:top w:val="none" w:sz="0" w:space="0" w:color="auto"/>
            <w:left w:val="none" w:sz="0" w:space="0" w:color="auto"/>
            <w:bottom w:val="none" w:sz="0" w:space="0" w:color="auto"/>
            <w:right w:val="none" w:sz="0" w:space="0" w:color="auto"/>
          </w:divBdr>
        </w:div>
        <w:div w:id="547304764">
          <w:marLeft w:val="0"/>
          <w:marRight w:val="0"/>
          <w:marTop w:val="0"/>
          <w:marBottom w:val="0"/>
          <w:divBdr>
            <w:top w:val="none" w:sz="0" w:space="0" w:color="auto"/>
            <w:left w:val="none" w:sz="0" w:space="0" w:color="auto"/>
            <w:bottom w:val="none" w:sz="0" w:space="0" w:color="auto"/>
            <w:right w:val="none" w:sz="0" w:space="0" w:color="auto"/>
          </w:divBdr>
        </w:div>
        <w:div w:id="1313218095">
          <w:marLeft w:val="0"/>
          <w:marRight w:val="0"/>
          <w:marTop w:val="0"/>
          <w:marBottom w:val="0"/>
          <w:divBdr>
            <w:top w:val="none" w:sz="0" w:space="0" w:color="auto"/>
            <w:left w:val="none" w:sz="0" w:space="0" w:color="auto"/>
            <w:bottom w:val="none" w:sz="0" w:space="0" w:color="auto"/>
            <w:right w:val="none" w:sz="0" w:space="0" w:color="auto"/>
          </w:divBdr>
        </w:div>
        <w:div w:id="342250412">
          <w:marLeft w:val="0"/>
          <w:marRight w:val="0"/>
          <w:marTop w:val="0"/>
          <w:marBottom w:val="0"/>
          <w:divBdr>
            <w:top w:val="none" w:sz="0" w:space="0" w:color="auto"/>
            <w:left w:val="none" w:sz="0" w:space="0" w:color="auto"/>
            <w:bottom w:val="none" w:sz="0" w:space="0" w:color="auto"/>
            <w:right w:val="none" w:sz="0" w:space="0" w:color="auto"/>
          </w:divBdr>
        </w:div>
        <w:div w:id="381097667">
          <w:marLeft w:val="0"/>
          <w:marRight w:val="0"/>
          <w:marTop w:val="0"/>
          <w:marBottom w:val="0"/>
          <w:divBdr>
            <w:top w:val="none" w:sz="0" w:space="0" w:color="auto"/>
            <w:left w:val="none" w:sz="0" w:space="0" w:color="auto"/>
            <w:bottom w:val="none" w:sz="0" w:space="0" w:color="auto"/>
            <w:right w:val="none" w:sz="0" w:space="0" w:color="auto"/>
          </w:divBdr>
        </w:div>
      </w:divsChild>
    </w:div>
    <w:div w:id="1117407951">
      <w:bodyDiv w:val="1"/>
      <w:marLeft w:val="0"/>
      <w:marRight w:val="0"/>
      <w:marTop w:val="0"/>
      <w:marBottom w:val="0"/>
      <w:divBdr>
        <w:top w:val="none" w:sz="0" w:space="0" w:color="auto"/>
        <w:left w:val="none" w:sz="0" w:space="0" w:color="auto"/>
        <w:bottom w:val="none" w:sz="0" w:space="0" w:color="auto"/>
        <w:right w:val="none" w:sz="0" w:space="0" w:color="auto"/>
      </w:divBdr>
      <w:divsChild>
        <w:div w:id="1641035135">
          <w:marLeft w:val="0"/>
          <w:marRight w:val="0"/>
          <w:marTop w:val="0"/>
          <w:marBottom w:val="0"/>
          <w:divBdr>
            <w:top w:val="none" w:sz="0" w:space="0" w:color="auto"/>
            <w:left w:val="none" w:sz="0" w:space="0" w:color="auto"/>
            <w:bottom w:val="none" w:sz="0" w:space="0" w:color="auto"/>
            <w:right w:val="none" w:sz="0" w:space="0" w:color="auto"/>
          </w:divBdr>
        </w:div>
        <w:div w:id="1410615538">
          <w:marLeft w:val="0"/>
          <w:marRight w:val="0"/>
          <w:marTop w:val="0"/>
          <w:marBottom w:val="0"/>
          <w:divBdr>
            <w:top w:val="none" w:sz="0" w:space="0" w:color="auto"/>
            <w:left w:val="none" w:sz="0" w:space="0" w:color="auto"/>
            <w:bottom w:val="none" w:sz="0" w:space="0" w:color="auto"/>
            <w:right w:val="none" w:sz="0" w:space="0" w:color="auto"/>
          </w:divBdr>
        </w:div>
        <w:div w:id="84426031">
          <w:marLeft w:val="0"/>
          <w:marRight w:val="0"/>
          <w:marTop w:val="0"/>
          <w:marBottom w:val="0"/>
          <w:divBdr>
            <w:top w:val="none" w:sz="0" w:space="0" w:color="auto"/>
            <w:left w:val="none" w:sz="0" w:space="0" w:color="auto"/>
            <w:bottom w:val="none" w:sz="0" w:space="0" w:color="auto"/>
            <w:right w:val="none" w:sz="0" w:space="0" w:color="auto"/>
          </w:divBdr>
        </w:div>
        <w:div w:id="1083336666">
          <w:marLeft w:val="0"/>
          <w:marRight w:val="0"/>
          <w:marTop w:val="0"/>
          <w:marBottom w:val="0"/>
          <w:divBdr>
            <w:top w:val="none" w:sz="0" w:space="0" w:color="auto"/>
            <w:left w:val="none" w:sz="0" w:space="0" w:color="auto"/>
            <w:bottom w:val="none" w:sz="0" w:space="0" w:color="auto"/>
            <w:right w:val="none" w:sz="0" w:space="0" w:color="auto"/>
          </w:divBdr>
        </w:div>
      </w:divsChild>
    </w:div>
    <w:div w:id="1124349088">
      <w:bodyDiv w:val="1"/>
      <w:marLeft w:val="0"/>
      <w:marRight w:val="0"/>
      <w:marTop w:val="0"/>
      <w:marBottom w:val="0"/>
      <w:divBdr>
        <w:top w:val="none" w:sz="0" w:space="0" w:color="auto"/>
        <w:left w:val="none" w:sz="0" w:space="0" w:color="auto"/>
        <w:bottom w:val="none" w:sz="0" w:space="0" w:color="auto"/>
        <w:right w:val="none" w:sz="0" w:space="0" w:color="auto"/>
      </w:divBdr>
      <w:divsChild>
        <w:div w:id="556278307">
          <w:marLeft w:val="0"/>
          <w:marRight w:val="0"/>
          <w:marTop w:val="0"/>
          <w:marBottom w:val="0"/>
          <w:divBdr>
            <w:top w:val="none" w:sz="0" w:space="0" w:color="auto"/>
            <w:left w:val="none" w:sz="0" w:space="0" w:color="auto"/>
            <w:bottom w:val="none" w:sz="0" w:space="0" w:color="auto"/>
            <w:right w:val="none" w:sz="0" w:space="0" w:color="auto"/>
          </w:divBdr>
          <w:divsChild>
            <w:div w:id="1848521916">
              <w:marLeft w:val="0"/>
              <w:marRight w:val="0"/>
              <w:marTop w:val="0"/>
              <w:marBottom w:val="0"/>
              <w:divBdr>
                <w:top w:val="none" w:sz="0" w:space="0" w:color="auto"/>
                <w:left w:val="none" w:sz="0" w:space="0" w:color="auto"/>
                <w:bottom w:val="none" w:sz="0" w:space="0" w:color="auto"/>
                <w:right w:val="none" w:sz="0" w:space="0" w:color="auto"/>
              </w:divBdr>
              <w:divsChild>
                <w:div w:id="1620527242">
                  <w:marLeft w:val="0"/>
                  <w:marRight w:val="0"/>
                  <w:marTop w:val="0"/>
                  <w:marBottom w:val="0"/>
                  <w:divBdr>
                    <w:top w:val="none" w:sz="0" w:space="0" w:color="auto"/>
                    <w:left w:val="none" w:sz="0" w:space="0" w:color="auto"/>
                    <w:bottom w:val="none" w:sz="0" w:space="0" w:color="auto"/>
                    <w:right w:val="none" w:sz="0" w:space="0" w:color="auto"/>
                  </w:divBdr>
                </w:div>
                <w:div w:id="1750612695">
                  <w:marLeft w:val="0"/>
                  <w:marRight w:val="0"/>
                  <w:marTop w:val="0"/>
                  <w:marBottom w:val="0"/>
                  <w:divBdr>
                    <w:top w:val="none" w:sz="0" w:space="0" w:color="auto"/>
                    <w:left w:val="none" w:sz="0" w:space="0" w:color="auto"/>
                    <w:bottom w:val="none" w:sz="0" w:space="0" w:color="auto"/>
                    <w:right w:val="none" w:sz="0" w:space="0" w:color="auto"/>
                  </w:divBdr>
                </w:div>
                <w:div w:id="1454908450">
                  <w:marLeft w:val="0"/>
                  <w:marRight w:val="0"/>
                  <w:marTop w:val="0"/>
                  <w:marBottom w:val="0"/>
                  <w:divBdr>
                    <w:top w:val="none" w:sz="0" w:space="0" w:color="auto"/>
                    <w:left w:val="none" w:sz="0" w:space="0" w:color="auto"/>
                    <w:bottom w:val="none" w:sz="0" w:space="0" w:color="auto"/>
                    <w:right w:val="none" w:sz="0" w:space="0" w:color="auto"/>
                  </w:divBdr>
                </w:div>
                <w:div w:id="1189104047">
                  <w:marLeft w:val="0"/>
                  <w:marRight w:val="0"/>
                  <w:marTop w:val="0"/>
                  <w:marBottom w:val="0"/>
                  <w:divBdr>
                    <w:top w:val="none" w:sz="0" w:space="0" w:color="auto"/>
                    <w:left w:val="none" w:sz="0" w:space="0" w:color="auto"/>
                    <w:bottom w:val="none" w:sz="0" w:space="0" w:color="auto"/>
                    <w:right w:val="none" w:sz="0" w:space="0" w:color="auto"/>
                  </w:divBdr>
                </w:div>
                <w:div w:id="142063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940783">
          <w:marLeft w:val="0"/>
          <w:marRight w:val="0"/>
          <w:marTop w:val="0"/>
          <w:marBottom w:val="0"/>
          <w:divBdr>
            <w:top w:val="none" w:sz="0" w:space="0" w:color="auto"/>
            <w:left w:val="none" w:sz="0" w:space="0" w:color="auto"/>
            <w:bottom w:val="none" w:sz="0" w:space="0" w:color="auto"/>
            <w:right w:val="none" w:sz="0" w:space="0" w:color="auto"/>
          </w:divBdr>
        </w:div>
        <w:div w:id="955059140">
          <w:marLeft w:val="0"/>
          <w:marRight w:val="0"/>
          <w:marTop w:val="0"/>
          <w:marBottom w:val="0"/>
          <w:divBdr>
            <w:top w:val="none" w:sz="0" w:space="0" w:color="auto"/>
            <w:left w:val="none" w:sz="0" w:space="0" w:color="auto"/>
            <w:bottom w:val="none" w:sz="0" w:space="0" w:color="auto"/>
            <w:right w:val="none" w:sz="0" w:space="0" w:color="auto"/>
          </w:divBdr>
        </w:div>
        <w:div w:id="1923642494">
          <w:marLeft w:val="0"/>
          <w:marRight w:val="0"/>
          <w:marTop w:val="0"/>
          <w:marBottom w:val="0"/>
          <w:divBdr>
            <w:top w:val="none" w:sz="0" w:space="0" w:color="auto"/>
            <w:left w:val="none" w:sz="0" w:space="0" w:color="auto"/>
            <w:bottom w:val="none" w:sz="0" w:space="0" w:color="auto"/>
            <w:right w:val="none" w:sz="0" w:space="0" w:color="auto"/>
          </w:divBdr>
        </w:div>
        <w:div w:id="924613524">
          <w:marLeft w:val="0"/>
          <w:marRight w:val="0"/>
          <w:marTop w:val="0"/>
          <w:marBottom w:val="0"/>
          <w:divBdr>
            <w:top w:val="none" w:sz="0" w:space="0" w:color="auto"/>
            <w:left w:val="none" w:sz="0" w:space="0" w:color="auto"/>
            <w:bottom w:val="none" w:sz="0" w:space="0" w:color="auto"/>
            <w:right w:val="none" w:sz="0" w:space="0" w:color="auto"/>
          </w:divBdr>
        </w:div>
        <w:div w:id="2009743364">
          <w:marLeft w:val="0"/>
          <w:marRight w:val="0"/>
          <w:marTop w:val="0"/>
          <w:marBottom w:val="0"/>
          <w:divBdr>
            <w:top w:val="none" w:sz="0" w:space="0" w:color="auto"/>
            <w:left w:val="none" w:sz="0" w:space="0" w:color="auto"/>
            <w:bottom w:val="none" w:sz="0" w:space="0" w:color="auto"/>
            <w:right w:val="none" w:sz="0" w:space="0" w:color="auto"/>
          </w:divBdr>
        </w:div>
        <w:div w:id="1745108690">
          <w:marLeft w:val="0"/>
          <w:marRight w:val="0"/>
          <w:marTop w:val="0"/>
          <w:marBottom w:val="0"/>
          <w:divBdr>
            <w:top w:val="none" w:sz="0" w:space="0" w:color="auto"/>
            <w:left w:val="none" w:sz="0" w:space="0" w:color="auto"/>
            <w:bottom w:val="none" w:sz="0" w:space="0" w:color="auto"/>
            <w:right w:val="none" w:sz="0" w:space="0" w:color="auto"/>
          </w:divBdr>
        </w:div>
        <w:div w:id="191039664">
          <w:marLeft w:val="0"/>
          <w:marRight w:val="0"/>
          <w:marTop w:val="0"/>
          <w:marBottom w:val="0"/>
          <w:divBdr>
            <w:top w:val="none" w:sz="0" w:space="0" w:color="auto"/>
            <w:left w:val="none" w:sz="0" w:space="0" w:color="auto"/>
            <w:bottom w:val="none" w:sz="0" w:space="0" w:color="auto"/>
            <w:right w:val="none" w:sz="0" w:space="0" w:color="auto"/>
          </w:divBdr>
        </w:div>
        <w:div w:id="1344168342">
          <w:marLeft w:val="0"/>
          <w:marRight w:val="0"/>
          <w:marTop w:val="0"/>
          <w:marBottom w:val="0"/>
          <w:divBdr>
            <w:top w:val="none" w:sz="0" w:space="0" w:color="auto"/>
            <w:left w:val="none" w:sz="0" w:space="0" w:color="auto"/>
            <w:bottom w:val="none" w:sz="0" w:space="0" w:color="auto"/>
            <w:right w:val="none" w:sz="0" w:space="0" w:color="auto"/>
          </w:divBdr>
        </w:div>
        <w:div w:id="1315993090">
          <w:marLeft w:val="0"/>
          <w:marRight w:val="0"/>
          <w:marTop w:val="0"/>
          <w:marBottom w:val="0"/>
          <w:divBdr>
            <w:top w:val="none" w:sz="0" w:space="0" w:color="auto"/>
            <w:left w:val="none" w:sz="0" w:space="0" w:color="auto"/>
            <w:bottom w:val="none" w:sz="0" w:space="0" w:color="auto"/>
            <w:right w:val="none" w:sz="0" w:space="0" w:color="auto"/>
          </w:divBdr>
        </w:div>
        <w:div w:id="1281567754">
          <w:marLeft w:val="0"/>
          <w:marRight w:val="0"/>
          <w:marTop w:val="0"/>
          <w:marBottom w:val="0"/>
          <w:divBdr>
            <w:top w:val="none" w:sz="0" w:space="0" w:color="auto"/>
            <w:left w:val="none" w:sz="0" w:space="0" w:color="auto"/>
            <w:bottom w:val="none" w:sz="0" w:space="0" w:color="auto"/>
            <w:right w:val="none" w:sz="0" w:space="0" w:color="auto"/>
          </w:divBdr>
        </w:div>
        <w:div w:id="273290975">
          <w:marLeft w:val="0"/>
          <w:marRight w:val="0"/>
          <w:marTop w:val="0"/>
          <w:marBottom w:val="0"/>
          <w:divBdr>
            <w:top w:val="none" w:sz="0" w:space="0" w:color="auto"/>
            <w:left w:val="none" w:sz="0" w:space="0" w:color="auto"/>
            <w:bottom w:val="none" w:sz="0" w:space="0" w:color="auto"/>
            <w:right w:val="none" w:sz="0" w:space="0" w:color="auto"/>
          </w:divBdr>
        </w:div>
        <w:div w:id="1733111694">
          <w:marLeft w:val="0"/>
          <w:marRight w:val="0"/>
          <w:marTop w:val="0"/>
          <w:marBottom w:val="0"/>
          <w:divBdr>
            <w:top w:val="none" w:sz="0" w:space="0" w:color="auto"/>
            <w:left w:val="none" w:sz="0" w:space="0" w:color="auto"/>
            <w:bottom w:val="none" w:sz="0" w:space="0" w:color="auto"/>
            <w:right w:val="none" w:sz="0" w:space="0" w:color="auto"/>
          </w:divBdr>
        </w:div>
        <w:div w:id="1698654143">
          <w:marLeft w:val="0"/>
          <w:marRight w:val="0"/>
          <w:marTop w:val="0"/>
          <w:marBottom w:val="0"/>
          <w:divBdr>
            <w:top w:val="none" w:sz="0" w:space="0" w:color="auto"/>
            <w:left w:val="none" w:sz="0" w:space="0" w:color="auto"/>
            <w:bottom w:val="none" w:sz="0" w:space="0" w:color="auto"/>
            <w:right w:val="none" w:sz="0" w:space="0" w:color="auto"/>
          </w:divBdr>
        </w:div>
        <w:div w:id="1006595426">
          <w:marLeft w:val="0"/>
          <w:marRight w:val="0"/>
          <w:marTop w:val="0"/>
          <w:marBottom w:val="0"/>
          <w:divBdr>
            <w:top w:val="none" w:sz="0" w:space="0" w:color="auto"/>
            <w:left w:val="none" w:sz="0" w:space="0" w:color="auto"/>
            <w:bottom w:val="none" w:sz="0" w:space="0" w:color="auto"/>
            <w:right w:val="none" w:sz="0" w:space="0" w:color="auto"/>
          </w:divBdr>
        </w:div>
        <w:div w:id="1899632880">
          <w:marLeft w:val="0"/>
          <w:marRight w:val="0"/>
          <w:marTop w:val="0"/>
          <w:marBottom w:val="0"/>
          <w:divBdr>
            <w:top w:val="none" w:sz="0" w:space="0" w:color="auto"/>
            <w:left w:val="none" w:sz="0" w:space="0" w:color="auto"/>
            <w:bottom w:val="none" w:sz="0" w:space="0" w:color="auto"/>
            <w:right w:val="none" w:sz="0" w:space="0" w:color="auto"/>
          </w:divBdr>
        </w:div>
        <w:div w:id="1267078127">
          <w:marLeft w:val="0"/>
          <w:marRight w:val="0"/>
          <w:marTop w:val="0"/>
          <w:marBottom w:val="0"/>
          <w:divBdr>
            <w:top w:val="none" w:sz="0" w:space="0" w:color="auto"/>
            <w:left w:val="none" w:sz="0" w:space="0" w:color="auto"/>
            <w:bottom w:val="none" w:sz="0" w:space="0" w:color="auto"/>
            <w:right w:val="none" w:sz="0" w:space="0" w:color="auto"/>
          </w:divBdr>
        </w:div>
      </w:divsChild>
    </w:div>
    <w:div w:id="1135413629">
      <w:bodyDiv w:val="1"/>
      <w:marLeft w:val="0"/>
      <w:marRight w:val="0"/>
      <w:marTop w:val="0"/>
      <w:marBottom w:val="0"/>
      <w:divBdr>
        <w:top w:val="none" w:sz="0" w:space="0" w:color="auto"/>
        <w:left w:val="none" w:sz="0" w:space="0" w:color="auto"/>
        <w:bottom w:val="none" w:sz="0" w:space="0" w:color="auto"/>
        <w:right w:val="none" w:sz="0" w:space="0" w:color="auto"/>
      </w:divBdr>
      <w:divsChild>
        <w:div w:id="2098479340">
          <w:marLeft w:val="0"/>
          <w:marRight w:val="0"/>
          <w:marTop w:val="0"/>
          <w:marBottom w:val="0"/>
          <w:divBdr>
            <w:top w:val="none" w:sz="0" w:space="0" w:color="auto"/>
            <w:left w:val="none" w:sz="0" w:space="0" w:color="auto"/>
            <w:bottom w:val="none" w:sz="0" w:space="0" w:color="auto"/>
            <w:right w:val="none" w:sz="0" w:space="0" w:color="auto"/>
          </w:divBdr>
        </w:div>
        <w:div w:id="667943694">
          <w:marLeft w:val="0"/>
          <w:marRight w:val="0"/>
          <w:marTop w:val="0"/>
          <w:marBottom w:val="0"/>
          <w:divBdr>
            <w:top w:val="none" w:sz="0" w:space="0" w:color="auto"/>
            <w:left w:val="none" w:sz="0" w:space="0" w:color="auto"/>
            <w:bottom w:val="none" w:sz="0" w:space="0" w:color="auto"/>
            <w:right w:val="none" w:sz="0" w:space="0" w:color="auto"/>
          </w:divBdr>
        </w:div>
        <w:div w:id="956715616">
          <w:marLeft w:val="0"/>
          <w:marRight w:val="0"/>
          <w:marTop w:val="0"/>
          <w:marBottom w:val="0"/>
          <w:divBdr>
            <w:top w:val="none" w:sz="0" w:space="0" w:color="auto"/>
            <w:left w:val="none" w:sz="0" w:space="0" w:color="auto"/>
            <w:bottom w:val="none" w:sz="0" w:space="0" w:color="auto"/>
            <w:right w:val="none" w:sz="0" w:space="0" w:color="auto"/>
          </w:divBdr>
        </w:div>
        <w:div w:id="1069573708">
          <w:marLeft w:val="0"/>
          <w:marRight w:val="0"/>
          <w:marTop w:val="0"/>
          <w:marBottom w:val="0"/>
          <w:divBdr>
            <w:top w:val="none" w:sz="0" w:space="0" w:color="auto"/>
            <w:left w:val="none" w:sz="0" w:space="0" w:color="auto"/>
            <w:bottom w:val="none" w:sz="0" w:space="0" w:color="auto"/>
            <w:right w:val="none" w:sz="0" w:space="0" w:color="auto"/>
          </w:divBdr>
        </w:div>
        <w:div w:id="176358115">
          <w:marLeft w:val="0"/>
          <w:marRight w:val="0"/>
          <w:marTop w:val="0"/>
          <w:marBottom w:val="0"/>
          <w:divBdr>
            <w:top w:val="none" w:sz="0" w:space="0" w:color="auto"/>
            <w:left w:val="none" w:sz="0" w:space="0" w:color="auto"/>
            <w:bottom w:val="none" w:sz="0" w:space="0" w:color="auto"/>
            <w:right w:val="none" w:sz="0" w:space="0" w:color="auto"/>
          </w:divBdr>
        </w:div>
        <w:div w:id="1118572665">
          <w:marLeft w:val="0"/>
          <w:marRight w:val="0"/>
          <w:marTop w:val="0"/>
          <w:marBottom w:val="0"/>
          <w:divBdr>
            <w:top w:val="none" w:sz="0" w:space="0" w:color="auto"/>
            <w:left w:val="none" w:sz="0" w:space="0" w:color="auto"/>
            <w:bottom w:val="none" w:sz="0" w:space="0" w:color="auto"/>
            <w:right w:val="none" w:sz="0" w:space="0" w:color="auto"/>
          </w:divBdr>
        </w:div>
        <w:div w:id="42410682">
          <w:marLeft w:val="0"/>
          <w:marRight w:val="0"/>
          <w:marTop w:val="0"/>
          <w:marBottom w:val="0"/>
          <w:divBdr>
            <w:top w:val="none" w:sz="0" w:space="0" w:color="auto"/>
            <w:left w:val="none" w:sz="0" w:space="0" w:color="auto"/>
            <w:bottom w:val="none" w:sz="0" w:space="0" w:color="auto"/>
            <w:right w:val="none" w:sz="0" w:space="0" w:color="auto"/>
          </w:divBdr>
        </w:div>
        <w:div w:id="1336029265">
          <w:marLeft w:val="0"/>
          <w:marRight w:val="0"/>
          <w:marTop w:val="0"/>
          <w:marBottom w:val="0"/>
          <w:divBdr>
            <w:top w:val="none" w:sz="0" w:space="0" w:color="auto"/>
            <w:left w:val="none" w:sz="0" w:space="0" w:color="auto"/>
            <w:bottom w:val="none" w:sz="0" w:space="0" w:color="auto"/>
            <w:right w:val="none" w:sz="0" w:space="0" w:color="auto"/>
          </w:divBdr>
        </w:div>
        <w:div w:id="500046093">
          <w:marLeft w:val="0"/>
          <w:marRight w:val="0"/>
          <w:marTop w:val="0"/>
          <w:marBottom w:val="0"/>
          <w:divBdr>
            <w:top w:val="none" w:sz="0" w:space="0" w:color="auto"/>
            <w:left w:val="none" w:sz="0" w:space="0" w:color="auto"/>
            <w:bottom w:val="none" w:sz="0" w:space="0" w:color="auto"/>
            <w:right w:val="none" w:sz="0" w:space="0" w:color="auto"/>
          </w:divBdr>
        </w:div>
        <w:div w:id="608246929">
          <w:marLeft w:val="0"/>
          <w:marRight w:val="0"/>
          <w:marTop w:val="0"/>
          <w:marBottom w:val="0"/>
          <w:divBdr>
            <w:top w:val="none" w:sz="0" w:space="0" w:color="auto"/>
            <w:left w:val="none" w:sz="0" w:space="0" w:color="auto"/>
            <w:bottom w:val="none" w:sz="0" w:space="0" w:color="auto"/>
            <w:right w:val="none" w:sz="0" w:space="0" w:color="auto"/>
          </w:divBdr>
        </w:div>
        <w:div w:id="2131629211">
          <w:marLeft w:val="0"/>
          <w:marRight w:val="0"/>
          <w:marTop w:val="0"/>
          <w:marBottom w:val="0"/>
          <w:divBdr>
            <w:top w:val="none" w:sz="0" w:space="0" w:color="auto"/>
            <w:left w:val="none" w:sz="0" w:space="0" w:color="auto"/>
            <w:bottom w:val="none" w:sz="0" w:space="0" w:color="auto"/>
            <w:right w:val="none" w:sz="0" w:space="0" w:color="auto"/>
          </w:divBdr>
        </w:div>
        <w:div w:id="298800271">
          <w:marLeft w:val="0"/>
          <w:marRight w:val="0"/>
          <w:marTop w:val="0"/>
          <w:marBottom w:val="0"/>
          <w:divBdr>
            <w:top w:val="none" w:sz="0" w:space="0" w:color="auto"/>
            <w:left w:val="none" w:sz="0" w:space="0" w:color="auto"/>
            <w:bottom w:val="none" w:sz="0" w:space="0" w:color="auto"/>
            <w:right w:val="none" w:sz="0" w:space="0" w:color="auto"/>
          </w:divBdr>
        </w:div>
        <w:div w:id="625430234">
          <w:marLeft w:val="0"/>
          <w:marRight w:val="0"/>
          <w:marTop w:val="0"/>
          <w:marBottom w:val="0"/>
          <w:divBdr>
            <w:top w:val="none" w:sz="0" w:space="0" w:color="auto"/>
            <w:left w:val="none" w:sz="0" w:space="0" w:color="auto"/>
            <w:bottom w:val="none" w:sz="0" w:space="0" w:color="auto"/>
            <w:right w:val="none" w:sz="0" w:space="0" w:color="auto"/>
          </w:divBdr>
        </w:div>
        <w:div w:id="414009211">
          <w:marLeft w:val="0"/>
          <w:marRight w:val="0"/>
          <w:marTop w:val="0"/>
          <w:marBottom w:val="0"/>
          <w:divBdr>
            <w:top w:val="none" w:sz="0" w:space="0" w:color="auto"/>
            <w:left w:val="none" w:sz="0" w:space="0" w:color="auto"/>
            <w:bottom w:val="none" w:sz="0" w:space="0" w:color="auto"/>
            <w:right w:val="none" w:sz="0" w:space="0" w:color="auto"/>
          </w:divBdr>
        </w:div>
        <w:div w:id="1634866220">
          <w:marLeft w:val="0"/>
          <w:marRight w:val="0"/>
          <w:marTop w:val="0"/>
          <w:marBottom w:val="0"/>
          <w:divBdr>
            <w:top w:val="none" w:sz="0" w:space="0" w:color="auto"/>
            <w:left w:val="none" w:sz="0" w:space="0" w:color="auto"/>
            <w:bottom w:val="none" w:sz="0" w:space="0" w:color="auto"/>
            <w:right w:val="none" w:sz="0" w:space="0" w:color="auto"/>
          </w:divBdr>
        </w:div>
        <w:div w:id="1825002002">
          <w:marLeft w:val="0"/>
          <w:marRight w:val="0"/>
          <w:marTop w:val="0"/>
          <w:marBottom w:val="0"/>
          <w:divBdr>
            <w:top w:val="none" w:sz="0" w:space="0" w:color="auto"/>
            <w:left w:val="none" w:sz="0" w:space="0" w:color="auto"/>
            <w:bottom w:val="none" w:sz="0" w:space="0" w:color="auto"/>
            <w:right w:val="none" w:sz="0" w:space="0" w:color="auto"/>
          </w:divBdr>
        </w:div>
        <w:div w:id="552929455">
          <w:marLeft w:val="0"/>
          <w:marRight w:val="0"/>
          <w:marTop w:val="0"/>
          <w:marBottom w:val="0"/>
          <w:divBdr>
            <w:top w:val="none" w:sz="0" w:space="0" w:color="auto"/>
            <w:left w:val="none" w:sz="0" w:space="0" w:color="auto"/>
            <w:bottom w:val="none" w:sz="0" w:space="0" w:color="auto"/>
            <w:right w:val="none" w:sz="0" w:space="0" w:color="auto"/>
          </w:divBdr>
        </w:div>
        <w:div w:id="475295935">
          <w:marLeft w:val="0"/>
          <w:marRight w:val="0"/>
          <w:marTop w:val="0"/>
          <w:marBottom w:val="0"/>
          <w:divBdr>
            <w:top w:val="none" w:sz="0" w:space="0" w:color="auto"/>
            <w:left w:val="none" w:sz="0" w:space="0" w:color="auto"/>
            <w:bottom w:val="none" w:sz="0" w:space="0" w:color="auto"/>
            <w:right w:val="none" w:sz="0" w:space="0" w:color="auto"/>
          </w:divBdr>
        </w:div>
        <w:div w:id="2126197073">
          <w:marLeft w:val="0"/>
          <w:marRight w:val="0"/>
          <w:marTop w:val="0"/>
          <w:marBottom w:val="0"/>
          <w:divBdr>
            <w:top w:val="none" w:sz="0" w:space="0" w:color="auto"/>
            <w:left w:val="none" w:sz="0" w:space="0" w:color="auto"/>
            <w:bottom w:val="none" w:sz="0" w:space="0" w:color="auto"/>
            <w:right w:val="none" w:sz="0" w:space="0" w:color="auto"/>
          </w:divBdr>
        </w:div>
        <w:div w:id="14428924">
          <w:marLeft w:val="0"/>
          <w:marRight w:val="0"/>
          <w:marTop w:val="0"/>
          <w:marBottom w:val="0"/>
          <w:divBdr>
            <w:top w:val="none" w:sz="0" w:space="0" w:color="auto"/>
            <w:left w:val="none" w:sz="0" w:space="0" w:color="auto"/>
            <w:bottom w:val="none" w:sz="0" w:space="0" w:color="auto"/>
            <w:right w:val="none" w:sz="0" w:space="0" w:color="auto"/>
          </w:divBdr>
        </w:div>
        <w:div w:id="410353278">
          <w:marLeft w:val="0"/>
          <w:marRight w:val="0"/>
          <w:marTop w:val="0"/>
          <w:marBottom w:val="0"/>
          <w:divBdr>
            <w:top w:val="none" w:sz="0" w:space="0" w:color="auto"/>
            <w:left w:val="none" w:sz="0" w:space="0" w:color="auto"/>
            <w:bottom w:val="none" w:sz="0" w:space="0" w:color="auto"/>
            <w:right w:val="none" w:sz="0" w:space="0" w:color="auto"/>
          </w:divBdr>
        </w:div>
        <w:div w:id="1642423969">
          <w:marLeft w:val="0"/>
          <w:marRight w:val="0"/>
          <w:marTop w:val="0"/>
          <w:marBottom w:val="0"/>
          <w:divBdr>
            <w:top w:val="none" w:sz="0" w:space="0" w:color="auto"/>
            <w:left w:val="none" w:sz="0" w:space="0" w:color="auto"/>
            <w:bottom w:val="none" w:sz="0" w:space="0" w:color="auto"/>
            <w:right w:val="none" w:sz="0" w:space="0" w:color="auto"/>
          </w:divBdr>
        </w:div>
      </w:divsChild>
    </w:div>
    <w:div w:id="1145973757">
      <w:bodyDiv w:val="1"/>
      <w:marLeft w:val="0"/>
      <w:marRight w:val="0"/>
      <w:marTop w:val="0"/>
      <w:marBottom w:val="0"/>
      <w:divBdr>
        <w:top w:val="none" w:sz="0" w:space="0" w:color="auto"/>
        <w:left w:val="none" w:sz="0" w:space="0" w:color="auto"/>
        <w:bottom w:val="none" w:sz="0" w:space="0" w:color="auto"/>
        <w:right w:val="none" w:sz="0" w:space="0" w:color="auto"/>
      </w:divBdr>
      <w:divsChild>
        <w:div w:id="713385463">
          <w:marLeft w:val="0"/>
          <w:marRight w:val="0"/>
          <w:marTop w:val="0"/>
          <w:marBottom w:val="0"/>
          <w:divBdr>
            <w:top w:val="none" w:sz="0" w:space="0" w:color="auto"/>
            <w:left w:val="none" w:sz="0" w:space="0" w:color="auto"/>
            <w:bottom w:val="none" w:sz="0" w:space="0" w:color="auto"/>
            <w:right w:val="none" w:sz="0" w:space="0" w:color="auto"/>
          </w:divBdr>
        </w:div>
        <w:div w:id="1447118684">
          <w:marLeft w:val="0"/>
          <w:marRight w:val="0"/>
          <w:marTop w:val="0"/>
          <w:marBottom w:val="0"/>
          <w:divBdr>
            <w:top w:val="none" w:sz="0" w:space="0" w:color="auto"/>
            <w:left w:val="none" w:sz="0" w:space="0" w:color="auto"/>
            <w:bottom w:val="none" w:sz="0" w:space="0" w:color="auto"/>
            <w:right w:val="none" w:sz="0" w:space="0" w:color="auto"/>
          </w:divBdr>
        </w:div>
        <w:div w:id="1004164062">
          <w:marLeft w:val="0"/>
          <w:marRight w:val="0"/>
          <w:marTop w:val="0"/>
          <w:marBottom w:val="0"/>
          <w:divBdr>
            <w:top w:val="none" w:sz="0" w:space="0" w:color="auto"/>
            <w:left w:val="none" w:sz="0" w:space="0" w:color="auto"/>
            <w:bottom w:val="none" w:sz="0" w:space="0" w:color="auto"/>
            <w:right w:val="none" w:sz="0" w:space="0" w:color="auto"/>
          </w:divBdr>
        </w:div>
        <w:div w:id="228855031">
          <w:marLeft w:val="0"/>
          <w:marRight w:val="0"/>
          <w:marTop w:val="0"/>
          <w:marBottom w:val="0"/>
          <w:divBdr>
            <w:top w:val="none" w:sz="0" w:space="0" w:color="auto"/>
            <w:left w:val="none" w:sz="0" w:space="0" w:color="auto"/>
            <w:bottom w:val="none" w:sz="0" w:space="0" w:color="auto"/>
            <w:right w:val="none" w:sz="0" w:space="0" w:color="auto"/>
          </w:divBdr>
        </w:div>
        <w:div w:id="1554347751">
          <w:marLeft w:val="0"/>
          <w:marRight w:val="0"/>
          <w:marTop w:val="0"/>
          <w:marBottom w:val="0"/>
          <w:divBdr>
            <w:top w:val="none" w:sz="0" w:space="0" w:color="auto"/>
            <w:left w:val="none" w:sz="0" w:space="0" w:color="auto"/>
            <w:bottom w:val="none" w:sz="0" w:space="0" w:color="auto"/>
            <w:right w:val="none" w:sz="0" w:space="0" w:color="auto"/>
          </w:divBdr>
        </w:div>
        <w:div w:id="621036293">
          <w:marLeft w:val="0"/>
          <w:marRight w:val="0"/>
          <w:marTop w:val="0"/>
          <w:marBottom w:val="0"/>
          <w:divBdr>
            <w:top w:val="none" w:sz="0" w:space="0" w:color="auto"/>
            <w:left w:val="none" w:sz="0" w:space="0" w:color="auto"/>
            <w:bottom w:val="none" w:sz="0" w:space="0" w:color="auto"/>
            <w:right w:val="none" w:sz="0" w:space="0" w:color="auto"/>
          </w:divBdr>
        </w:div>
      </w:divsChild>
    </w:div>
    <w:div w:id="1158425319">
      <w:bodyDiv w:val="1"/>
      <w:marLeft w:val="0"/>
      <w:marRight w:val="0"/>
      <w:marTop w:val="0"/>
      <w:marBottom w:val="0"/>
      <w:divBdr>
        <w:top w:val="none" w:sz="0" w:space="0" w:color="auto"/>
        <w:left w:val="none" w:sz="0" w:space="0" w:color="auto"/>
        <w:bottom w:val="none" w:sz="0" w:space="0" w:color="auto"/>
        <w:right w:val="none" w:sz="0" w:space="0" w:color="auto"/>
      </w:divBdr>
    </w:div>
    <w:div w:id="1184243716">
      <w:bodyDiv w:val="1"/>
      <w:marLeft w:val="0"/>
      <w:marRight w:val="0"/>
      <w:marTop w:val="0"/>
      <w:marBottom w:val="0"/>
      <w:divBdr>
        <w:top w:val="none" w:sz="0" w:space="0" w:color="auto"/>
        <w:left w:val="none" w:sz="0" w:space="0" w:color="auto"/>
        <w:bottom w:val="none" w:sz="0" w:space="0" w:color="auto"/>
        <w:right w:val="none" w:sz="0" w:space="0" w:color="auto"/>
      </w:divBdr>
      <w:divsChild>
        <w:div w:id="193420059">
          <w:marLeft w:val="0"/>
          <w:marRight w:val="0"/>
          <w:marTop w:val="0"/>
          <w:marBottom w:val="0"/>
          <w:divBdr>
            <w:top w:val="none" w:sz="0" w:space="0" w:color="auto"/>
            <w:left w:val="none" w:sz="0" w:space="0" w:color="auto"/>
            <w:bottom w:val="none" w:sz="0" w:space="0" w:color="auto"/>
            <w:right w:val="none" w:sz="0" w:space="0" w:color="auto"/>
          </w:divBdr>
        </w:div>
        <w:div w:id="808397737">
          <w:marLeft w:val="0"/>
          <w:marRight w:val="0"/>
          <w:marTop w:val="0"/>
          <w:marBottom w:val="0"/>
          <w:divBdr>
            <w:top w:val="none" w:sz="0" w:space="0" w:color="auto"/>
            <w:left w:val="none" w:sz="0" w:space="0" w:color="auto"/>
            <w:bottom w:val="none" w:sz="0" w:space="0" w:color="auto"/>
            <w:right w:val="none" w:sz="0" w:space="0" w:color="auto"/>
          </w:divBdr>
        </w:div>
        <w:div w:id="315766920">
          <w:marLeft w:val="0"/>
          <w:marRight w:val="0"/>
          <w:marTop w:val="0"/>
          <w:marBottom w:val="0"/>
          <w:divBdr>
            <w:top w:val="none" w:sz="0" w:space="0" w:color="auto"/>
            <w:left w:val="none" w:sz="0" w:space="0" w:color="auto"/>
            <w:bottom w:val="none" w:sz="0" w:space="0" w:color="auto"/>
            <w:right w:val="none" w:sz="0" w:space="0" w:color="auto"/>
          </w:divBdr>
        </w:div>
        <w:div w:id="1284994843">
          <w:marLeft w:val="0"/>
          <w:marRight w:val="0"/>
          <w:marTop w:val="0"/>
          <w:marBottom w:val="0"/>
          <w:divBdr>
            <w:top w:val="none" w:sz="0" w:space="0" w:color="auto"/>
            <w:left w:val="none" w:sz="0" w:space="0" w:color="auto"/>
            <w:bottom w:val="none" w:sz="0" w:space="0" w:color="auto"/>
            <w:right w:val="none" w:sz="0" w:space="0" w:color="auto"/>
          </w:divBdr>
        </w:div>
        <w:div w:id="1956252760">
          <w:marLeft w:val="0"/>
          <w:marRight w:val="0"/>
          <w:marTop w:val="0"/>
          <w:marBottom w:val="0"/>
          <w:divBdr>
            <w:top w:val="none" w:sz="0" w:space="0" w:color="auto"/>
            <w:left w:val="none" w:sz="0" w:space="0" w:color="auto"/>
            <w:bottom w:val="none" w:sz="0" w:space="0" w:color="auto"/>
            <w:right w:val="none" w:sz="0" w:space="0" w:color="auto"/>
          </w:divBdr>
        </w:div>
        <w:div w:id="385765265">
          <w:marLeft w:val="0"/>
          <w:marRight w:val="0"/>
          <w:marTop w:val="0"/>
          <w:marBottom w:val="0"/>
          <w:divBdr>
            <w:top w:val="none" w:sz="0" w:space="0" w:color="auto"/>
            <w:left w:val="none" w:sz="0" w:space="0" w:color="auto"/>
            <w:bottom w:val="none" w:sz="0" w:space="0" w:color="auto"/>
            <w:right w:val="none" w:sz="0" w:space="0" w:color="auto"/>
          </w:divBdr>
        </w:div>
        <w:div w:id="243614995">
          <w:marLeft w:val="0"/>
          <w:marRight w:val="0"/>
          <w:marTop w:val="0"/>
          <w:marBottom w:val="0"/>
          <w:divBdr>
            <w:top w:val="none" w:sz="0" w:space="0" w:color="auto"/>
            <w:left w:val="none" w:sz="0" w:space="0" w:color="auto"/>
            <w:bottom w:val="none" w:sz="0" w:space="0" w:color="auto"/>
            <w:right w:val="none" w:sz="0" w:space="0" w:color="auto"/>
          </w:divBdr>
        </w:div>
        <w:div w:id="414743449">
          <w:marLeft w:val="0"/>
          <w:marRight w:val="0"/>
          <w:marTop w:val="0"/>
          <w:marBottom w:val="0"/>
          <w:divBdr>
            <w:top w:val="none" w:sz="0" w:space="0" w:color="auto"/>
            <w:left w:val="none" w:sz="0" w:space="0" w:color="auto"/>
            <w:bottom w:val="none" w:sz="0" w:space="0" w:color="auto"/>
            <w:right w:val="none" w:sz="0" w:space="0" w:color="auto"/>
          </w:divBdr>
        </w:div>
        <w:div w:id="997735603">
          <w:marLeft w:val="0"/>
          <w:marRight w:val="0"/>
          <w:marTop w:val="0"/>
          <w:marBottom w:val="0"/>
          <w:divBdr>
            <w:top w:val="none" w:sz="0" w:space="0" w:color="auto"/>
            <w:left w:val="none" w:sz="0" w:space="0" w:color="auto"/>
            <w:bottom w:val="none" w:sz="0" w:space="0" w:color="auto"/>
            <w:right w:val="none" w:sz="0" w:space="0" w:color="auto"/>
          </w:divBdr>
        </w:div>
        <w:div w:id="947853361">
          <w:marLeft w:val="0"/>
          <w:marRight w:val="0"/>
          <w:marTop w:val="0"/>
          <w:marBottom w:val="0"/>
          <w:divBdr>
            <w:top w:val="none" w:sz="0" w:space="0" w:color="auto"/>
            <w:left w:val="none" w:sz="0" w:space="0" w:color="auto"/>
            <w:bottom w:val="none" w:sz="0" w:space="0" w:color="auto"/>
            <w:right w:val="none" w:sz="0" w:space="0" w:color="auto"/>
          </w:divBdr>
        </w:div>
        <w:div w:id="211233157">
          <w:marLeft w:val="0"/>
          <w:marRight w:val="0"/>
          <w:marTop w:val="0"/>
          <w:marBottom w:val="0"/>
          <w:divBdr>
            <w:top w:val="none" w:sz="0" w:space="0" w:color="auto"/>
            <w:left w:val="none" w:sz="0" w:space="0" w:color="auto"/>
            <w:bottom w:val="none" w:sz="0" w:space="0" w:color="auto"/>
            <w:right w:val="none" w:sz="0" w:space="0" w:color="auto"/>
          </w:divBdr>
        </w:div>
        <w:div w:id="1678578734">
          <w:marLeft w:val="0"/>
          <w:marRight w:val="0"/>
          <w:marTop w:val="0"/>
          <w:marBottom w:val="0"/>
          <w:divBdr>
            <w:top w:val="none" w:sz="0" w:space="0" w:color="auto"/>
            <w:left w:val="none" w:sz="0" w:space="0" w:color="auto"/>
            <w:bottom w:val="none" w:sz="0" w:space="0" w:color="auto"/>
            <w:right w:val="none" w:sz="0" w:space="0" w:color="auto"/>
          </w:divBdr>
        </w:div>
      </w:divsChild>
    </w:div>
    <w:div w:id="1207833872">
      <w:bodyDiv w:val="1"/>
      <w:marLeft w:val="0"/>
      <w:marRight w:val="0"/>
      <w:marTop w:val="0"/>
      <w:marBottom w:val="0"/>
      <w:divBdr>
        <w:top w:val="none" w:sz="0" w:space="0" w:color="auto"/>
        <w:left w:val="none" w:sz="0" w:space="0" w:color="auto"/>
        <w:bottom w:val="none" w:sz="0" w:space="0" w:color="auto"/>
        <w:right w:val="none" w:sz="0" w:space="0" w:color="auto"/>
      </w:divBdr>
      <w:divsChild>
        <w:div w:id="174882058">
          <w:marLeft w:val="0"/>
          <w:marRight w:val="0"/>
          <w:marTop w:val="0"/>
          <w:marBottom w:val="0"/>
          <w:divBdr>
            <w:top w:val="none" w:sz="0" w:space="0" w:color="auto"/>
            <w:left w:val="none" w:sz="0" w:space="0" w:color="auto"/>
            <w:bottom w:val="none" w:sz="0" w:space="0" w:color="auto"/>
            <w:right w:val="none" w:sz="0" w:space="0" w:color="auto"/>
          </w:divBdr>
        </w:div>
        <w:div w:id="419452372">
          <w:marLeft w:val="0"/>
          <w:marRight w:val="0"/>
          <w:marTop w:val="0"/>
          <w:marBottom w:val="0"/>
          <w:divBdr>
            <w:top w:val="none" w:sz="0" w:space="0" w:color="auto"/>
            <w:left w:val="none" w:sz="0" w:space="0" w:color="auto"/>
            <w:bottom w:val="none" w:sz="0" w:space="0" w:color="auto"/>
            <w:right w:val="none" w:sz="0" w:space="0" w:color="auto"/>
          </w:divBdr>
        </w:div>
        <w:div w:id="1353536443">
          <w:marLeft w:val="0"/>
          <w:marRight w:val="0"/>
          <w:marTop w:val="0"/>
          <w:marBottom w:val="0"/>
          <w:divBdr>
            <w:top w:val="none" w:sz="0" w:space="0" w:color="auto"/>
            <w:left w:val="none" w:sz="0" w:space="0" w:color="auto"/>
            <w:bottom w:val="none" w:sz="0" w:space="0" w:color="auto"/>
            <w:right w:val="none" w:sz="0" w:space="0" w:color="auto"/>
          </w:divBdr>
        </w:div>
        <w:div w:id="1348403477">
          <w:marLeft w:val="0"/>
          <w:marRight w:val="0"/>
          <w:marTop w:val="0"/>
          <w:marBottom w:val="0"/>
          <w:divBdr>
            <w:top w:val="none" w:sz="0" w:space="0" w:color="auto"/>
            <w:left w:val="none" w:sz="0" w:space="0" w:color="auto"/>
            <w:bottom w:val="none" w:sz="0" w:space="0" w:color="auto"/>
            <w:right w:val="none" w:sz="0" w:space="0" w:color="auto"/>
          </w:divBdr>
        </w:div>
        <w:div w:id="419260656">
          <w:marLeft w:val="0"/>
          <w:marRight w:val="0"/>
          <w:marTop w:val="0"/>
          <w:marBottom w:val="0"/>
          <w:divBdr>
            <w:top w:val="none" w:sz="0" w:space="0" w:color="auto"/>
            <w:left w:val="none" w:sz="0" w:space="0" w:color="auto"/>
            <w:bottom w:val="none" w:sz="0" w:space="0" w:color="auto"/>
            <w:right w:val="none" w:sz="0" w:space="0" w:color="auto"/>
          </w:divBdr>
        </w:div>
        <w:div w:id="1790396736">
          <w:marLeft w:val="0"/>
          <w:marRight w:val="0"/>
          <w:marTop w:val="0"/>
          <w:marBottom w:val="0"/>
          <w:divBdr>
            <w:top w:val="none" w:sz="0" w:space="0" w:color="auto"/>
            <w:left w:val="none" w:sz="0" w:space="0" w:color="auto"/>
            <w:bottom w:val="none" w:sz="0" w:space="0" w:color="auto"/>
            <w:right w:val="none" w:sz="0" w:space="0" w:color="auto"/>
          </w:divBdr>
        </w:div>
      </w:divsChild>
    </w:div>
    <w:div w:id="1305545508">
      <w:bodyDiv w:val="1"/>
      <w:marLeft w:val="0"/>
      <w:marRight w:val="0"/>
      <w:marTop w:val="0"/>
      <w:marBottom w:val="0"/>
      <w:divBdr>
        <w:top w:val="none" w:sz="0" w:space="0" w:color="auto"/>
        <w:left w:val="none" w:sz="0" w:space="0" w:color="auto"/>
        <w:bottom w:val="none" w:sz="0" w:space="0" w:color="auto"/>
        <w:right w:val="none" w:sz="0" w:space="0" w:color="auto"/>
      </w:divBdr>
      <w:divsChild>
        <w:div w:id="1464277045">
          <w:marLeft w:val="0"/>
          <w:marRight w:val="0"/>
          <w:marTop w:val="0"/>
          <w:marBottom w:val="0"/>
          <w:divBdr>
            <w:top w:val="none" w:sz="0" w:space="0" w:color="auto"/>
            <w:left w:val="none" w:sz="0" w:space="0" w:color="auto"/>
            <w:bottom w:val="none" w:sz="0" w:space="0" w:color="auto"/>
            <w:right w:val="none" w:sz="0" w:space="0" w:color="auto"/>
          </w:divBdr>
        </w:div>
        <w:div w:id="715665536">
          <w:marLeft w:val="0"/>
          <w:marRight w:val="0"/>
          <w:marTop w:val="0"/>
          <w:marBottom w:val="0"/>
          <w:divBdr>
            <w:top w:val="none" w:sz="0" w:space="0" w:color="auto"/>
            <w:left w:val="none" w:sz="0" w:space="0" w:color="auto"/>
            <w:bottom w:val="none" w:sz="0" w:space="0" w:color="auto"/>
            <w:right w:val="none" w:sz="0" w:space="0" w:color="auto"/>
          </w:divBdr>
        </w:div>
        <w:div w:id="1058625525">
          <w:marLeft w:val="0"/>
          <w:marRight w:val="0"/>
          <w:marTop w:val="0"/>
          <w:marBottom w:val="0"/>
          <w:divBdr>
            <w:top w:val="none" w:sz="0" w:space="0" w:color="auto"/>
            <w:left w:val="none" w:sz="0" w:space="0" w:color="auto"/>
            <w:bottom w:val="none" w:sz="0" w:space="0" w:color="auto"/>
            <w:right w:val="none" w:sz="0" w:space="0" w:color="auto"/>
          </w:divBdr>
        </w:div>
        <w:div w:id="79641930">
          <w:marLeft w:val="0"/>
          <w:marRight w:val="0"/>
          <w:marTop w:val="0"/>
          <w:marBottom w:val="0"/>
          <w:divBdr>
            <w:top w:val="none" w:sz="0" w:space="0" w:color="auto"/>
            <w:left w:val="none" w:sz="0" w:space="0" w:color="auto"/>
            <w:bottom w:val="none" w:sz="0" w:space="0" w:color="auto"/>
            <w:right w:val="none" w:sz="0" w:space="0" w:color="auto"/>
          </w:divBdr>
        </w:div>
      </w:divsChild>
    </w:div>
    <w:div w:id="1307272322">
      <w:bodyDiv w:val="1"/>
      <w:marLeft w:val="0"/>
      <w:marRight w:val="0"/>
      <w:marTop w:val="0"/>
      <w:marBottom w:val="0"/>
      <w:divBdr>
        <w:top w:val="none" w:sz="0" w:space="0" w:color="auto"/>
        <w:left w:val="none" w:sz="0" w:space="0" w:color="auto"/>
        <w:bottom w:val="none" w:sz="0" w:space="0" w:color="auto"/>
        <w:right w:val="none" w:sz="0" w:space="0" w:color="auto"/>
      </w:divBdr>
      <w:divsChild>
        <w:div w:id="1204830307">
          <w:marLeft w:val="0"/>
          <w:marRight w:val="0"/>
          <w:marTop w:val="0"/>
          <w:marBottom w:val="0"/>
          <w:divBdr>
            <w:top w:val="none" w:sz="0" w:space="0" w:color="auto"/>
            <w:left w:val="none" w:sz="0" w:space="0" w:color="auto"/>
            <w:bottom w:val="none" w:sz="0" w:space="0" w:color="auto"/>
            <w:right w:val="none" w:sz="0" w:space="0" w:color="auto"/>
          </w:divBdr>
        </w:div>
        <w:div w:id="517894229">
          <w:marLeft w:val="0"/>
          <w:marRight w:val="0"/>
          <w:marTop w:val="0"/>
          <w:marBottom w:val="0"/>
          <w:divBdr>
            <w:top w:val="none" w:sz="0" w:space="0" w:color="auto"/>
            <w:left w:val="none" w:sz="0" w:space="0" w:color="auto"/>
            <w:bottom w:val="none" w:sz="0" w:space="0" w:color="auto"/>
            <w:right w:val="none" w:sz="0" w:space="0" w:color="auto"/>
          </w:divBdr>
        </w:div>
        <w:div w:id="161358221">
          <w:marLeft w:val="0"/>
          <w:marRight w:val="0"/>
          <w:marTop w:val="0"/>
          <w:marBottom w:val="0"/>
          <w:divBdr>
            <w:top w:val="none" w:sz="0" w:space="0" w:color="auto"/>
            <w:left w:val="none" w:sz="0" w:space="0" w:color="auto"/>
            <w:bottom w:val="none" w:sz="0" w:space="0" w:color="auto"/>
            <w:right w:val="none" w:sz="0" w:space="0" w:color="auto"/>
          </w:divBdr>
        </w:div>
        <w:div w:id="1092167827">
          <w:marLeft w:val="0"/>
          <w:marRight w:val="0"/>
          <w:marTop w:val="0"/>
          <w:marBottom w:val="0"/>
          <w:divBdr>
            <w:top w:val="none" w:sz="0" w:space="0" w:color="auto"/>
            <w:left w:val="none" w:sz="0" w:space="0" w:color="auto"/>
            <w:bottom w:val="none" w:sz="0" w:space="0" w:color="auto"/>
            <w:right w:val="none" w:sz="0" w:space="0" w:color="auto"/>
          </w:divBdr>
        </w:div>
        <w:div w:id="612399285">
          <w:marLeft w:val="0"/>
          <w:marRight w:val="0"/>
          <w:marTop w:val="0"/>
          <w:marBottom w:val="0"/>
          <w:divBdr>
            <w:top w:val="none" w:sz="0" w:space="0" w:color="auto"/>
            <w:left w:val="none" w:sz="0" w:space="0" w:color="auto"/>
            <w:bottom w:val="none" w:sz="0" w:space="0" w:color="auto"/>
            <w:right w:val="none" w:sz="0" w:space="0" w:color="auto"/>
          </w:divBdr>
        </w:div>
        <w:div w:id="1506869847">
          <w:marLeft w:val="0"/>
          <w:marRight w:val="0"/>
          <w:marTop w:val="0"/>
          <w:marBottom w:val="0"/>
          <w:divBdr>
            <w:top w:val="none" w:sz="0" w:space="0" w:color="auto"/>
            <w:left w:val="none" w:sz="0" w:space="0" w:color="auto"/>
            <w:bottom w:val="none" w:sz="0" w:space="0" w:color="auto"/>
            <w:right w:val="none" w:sz="0" w:space="0" w:color="auto"/>
          </w:divBdr>
        </w:div>
        <w:div w:id="1382824008">
          <w:marLeft w:val="0"/>
          <w:marRight w:val="0"/>
          <w:marTop w:val="0"/>
          <w:marBottom w:val="0"/>
          <w:divBdr>
            <w:top w:val="none" w:sz="0" w:space="0" w:color="auto"/>
            <w:left w:val="none" w:sz="0" w:space="0" w:color="auto"/>
            <w:bottom w:val="none" w:sz="0" w:space="0" w:color="auto"/>
            <w:right w:val="none" w:sz="0" w:space="0" w:color="auto"/>
          </w:divBdr>
        </w:div>
      </w:divsChild>
    </w:div>
    <w:div w:id="1338994953">
      <w:bodyDiv w:val="1"/>
      <w:marLeft w:val="0"/>
      <w:marRight w:val="0"/>
      <w:marTop w:val="0"/>
      <w:marBottom w:val="0"/>
      <w:divBdr>
        <w:top w:val="none" w:sz="0" w:space="0" w:color="auto"/>
        <w:left w:val="none" w:sz="0" w:space="0" w:color="auto"/>
        <w:bottom w:val="none" w:sz="0" w:space="0" w:color="auto"/>
        <w:right w:val="none" w:sz="0" w:space="0" w:color="auto"/>
      </w:divBdr>
      <w:divsChild>
        <w:div w:id="97868540">
          <w:marLeft w:val="0"/>
          <w:marRight w:val="0"/>
          <w:marTop w:val="0"/>
          <w:marBottom w:val="0"/>
          <w:divBdr>
            <w:top w:val="none" w:sz="0" w:space="0" w:color="auto"/>
            <w:left w:val="none" w:sz="0" w:space="0" w:color="auto"/>
            <w:bottom w:val="none" w:sz="0" w:space="0" w:color="auto"/>
            <w:right w:val="none" w:sz="0" w:space="0" w:color="auto"/>
          </w:divBdr>
        </w:div>
        <w:div w:id="679965052">
          <w:marLeft w:val="0"/>
          <w:marRight w:val="0"/>
          <w:marTop w:val="0"/>
          <w:marBottom w:val="0"/>
          <w:divBdr>
            <w:top w:val="none" w:sz="0" w:space="0" w:color="auto"/>
            <w:left w:val="none" w:sz="0" w:space="0" w:color="auto"/>
            <w:bottom w:val="none" w:sz="0" w:space="0" w:color="auto"/>
            <w:right w:val="none" w:sz="0" w:space="0" w:color="auto"/>
          </w:divBdr>
        </w:div>
        <w:div w:id="1052774388">
          <w:marLeft w:val="0"/>
          <w:marRight w:val="0"/>
          <w:marTop w:val="0"/>
          <w:marBottom w:val="0"/>
          <w:divBdr>
            <w:top w:val="none" w:sz="0" w:space="0" w:color="auto"/>
            <w:left w:val="none" w:sz="0" w:space="0" w:color="auto"/>
            <w:bottom w:val="none" w:sz="0" w:space="0" w:color="auto"/>
            <w:right w:val="none" w:sz="0" w:space="0" w:color="auto"/>
          </w:divBdr>
        </w:div>
        <w:div w:id="2125421449">
          <w:marLeft w:val="0"/>
          <w:marRight w:val="0"/>
          <w:marTop w:val="0"/>
          <w:marBottom w:val="0"/>
          <w:divBdr>
            <w:top w:val="none" w:sz="0" w:space="0" w:color="auto"/>
            <w:left w:val="none" w:sz="0" w:space="0" w:color="auto"/>
            <w:bottom w:val="none" w:sz="0" w:space="0" w:color="auto"/>
            <w:right w:val="none" w:sz="0" w:space="0" w:color="auto"/>
          </w:divBdr>
        </w:div>
        <w:div w:id="915019914">
          <w:marLeft w:val="0"/>
          <w:marRight w:val="0"/>
          <w:marTop w:val="0"/>
          <w:marBottom w:val="0"/>
          <w:divBdr>
            <w:top w:val="none" w:sz="0" w:space="0" w:color="auto"/>
            <w:left w:val="none" w:sz="0" w:space="0" w:color="auto"/>
            <w:bottom w:val="none" w:sz="0" w:space="0" w:color="auto"/>
            <w:right w:val="none" w:sz="0" w:space="0" w:color="auto"/>
          </w:divBdr>
        </w:div>
        <w:div w:id="1935624960">
          <w:marLeft w:val="0"/>
          <w:marRight w:val="0"/>
          <w:marTop w:val="0"/>
          <w:marBottom w:val="0"/>
          <w:divBdr>
            <w:top w:val="none" w:sz="0" w:space="0" w:color="auto"/>
            <w:left w:val="none" w:sz="0" w:space="0" w:color="auto"/>
            <w:bottom w:val="none" w:sz="0" w:space="0" w:color="auto"/>
            <w:right w:val="none" w:sz="0" w:space="0" w:color="auto"/>
          </w:divBdr>
        </w:div>
      </w:divsChild>
    </w:div>
    <w:div w:id="1344821035">
      <w:bodyDiv w:val="1"/>
      <w:marLeft w:val="0"/>
      <w:marRight w:val="0"/>
      <w:marTop w:val="0"/>
      <w:marBottom w:val="0"/>
      <w:divBdr>
        <w:top w:val="none" w:sz="0" w:space="0" w:color="auto"/>
        <w:left w:val="none" w:sz="0" w:space="0" w:color="auto"/>
        <w:bottom w:val="none" w:sz="0" w:space="0" w:color="auto"/>
        <w:right w:val="none" w:sz="0" w:space="0" w:color="auto"/>
      </w:divBdr>
      <w:divsChild>
        <w:div w:id="1165895527">
          <w:marLeft w:val="0"/>
          <w:marRight w:val="0"/>
          <w:marTop w:val="0"/>
          <w:marBottom w:val="0"/>
          <w:divBdr>
            <w:top w:val="none" w:sz="0" w:space="0" w:color="auto"/>
            <w:left w:val="none" w:sz="0" w:space="0" w:color="auto"/>
            <w:bottom w:val="none" w:sz="0" w:space="0" w:color="auto"/>
            <w:right w:val="none" w:sz="0" w:space="0" w:color="auto"/>
          </w:divBdr>
        </w:div>
        <w:div w:id="1041979709">
          <w:marLeft w:val="0"/>
          <w:marRight w:val="0"/>
          <w:marTop w:val="0"/>
          <w:marBottom w:val="0"/>
          <w:divBdr>
            <w:top w:val="none" w:sz="0" w:space="0" w:color="auto"/>
            <w:left w:val="none" w:sz="0" w:space="0" w:color="auto"/>
            <w:bottom w:val="none" w:sz="0" w:space="0" w:color="auto"/>
            <w:right w:val="none" w:sz="0" w:space="0" w:color="auto"/>
          </w:divBdr>
        </w:div>
        <w:div w:id="220406284">
          <w:marLeft w:val="0"/>
          <w:marRight w:val="0"/>
          <w:marTop w:val="0"/>
          <w:marBottom w:val="0"/>
          <w:divBdr>
            <w:top w:val="none" w:sz="0" w:space="0" w:color="auto"/>
            <w:left w:val="none" w:sz="0" w:space="0" w:color="auto"/>
            <w:bottom w:val="none" w:sz="0" w:space="0" w:color="auto"/>
            <w:right w:val="none" w:sz="0" w:space="0" w:color="auto"/>
          </w:divBdr>
        </w:div>
        <w:div w:id="986592458">
          <w:marLeft w:val="0"/>
          <w:marRight w:val="0"/>
          <w:marTop w:val="0"/>
          <w:marBottom w:val="0"/>
          <w:divBdr>
            <w:top w:val="none" w:sz="0" w:space="0" w:color="auto"/>
            <w:left w:val="none" w:sz="0" w:space="0" w:color="auto"/>
            <w:bottom w:val="none" w:sz="0" w:space="0" w:color="auto"/>
            <w:right w:val="none" w:sz="0" w:space="0" w:color="auto"/>
          </w:divBdr>
        </w:div>
      </w:divsChild>
    </w:div>
    <w:div w:id="1348867883">
      <w:bodyDiv w:val="1"/>
      <w:marLeft w:val="0"/>
      <w:marRight w:val="0"/>
      <w:marTop w:val="0"/>
      <w:marBottom w:val="0"/>
      <w:divBdr>
        <w:top w:val="none" w:sz="0" w:space="0" w:color="auto"/>
        <w:left w:val="none" w:sz="0" w:space="0" w:color="auto"/>
        <w:bottom w:val="none" w:sz="0" w:space="0" w:color="auto"/>
        <w:right w:val="none" w:sz="0" w:space="0" w:color="auto"/>
      </w:divBdr>
      <w:divsChild>
        <w:div w:id="2062633029">
          <w:marLeft w:val="0"/>
          <w:marRight w:val="0"/>
          <w:marTop w:val="0"/>
          <w:marBottom w:val="0"/>
          <w:divBdr>
            <w:top w:val="none" w:sz="0" w:space="0" w:color="auto"/>
            <w:left w:val="none" w:sz="0" w:space="0" w:color="auto"/>
            <w:bottom w:val="none" w:sz="0" w:space="0" w:color="auto"/>
            <w:right w:val="none" w:sz="0" w:space="0" w:color="auto"/>
          </w:divBdr>
        </w:div>
        <w:div w:id="403139293">
          <w:marLeft w:val="0"/>
          <w:marRight w:val="0"/>
          <w:marTop w:val="0"/>
          <w:marBottom w:val="0"/>
          <w:divBdr>
            <w:top w:val="none" w:sz="0" w:space="0" w:color="auto"/>
            <w:left w:val="none" w:sz="0" w:space="0" w:color="auto"/>
            <w:bottom w:val="none" w:sz="0" w:space="0" w:color="auto"/>
            <w:right w:val="none" w:sz="0" w:space="0" w:color="auto"/>
          </w:divBdr>
        </w:div>
        <w:div w:id="1325815053">
          <w:marLeft w:val="0"/>
          <w:marRight w:val="0"/>
          <w:marTop w:val="0"/>
          <w:marBottom w:val="0"/>
          <w:divBdr>
            <w:top w:val="none" w:sz="0" w:space="0" w:color="auto"/>
            <w:left w:val="none" w:sz="0" w:space="0" w:color="auto"/>
            <w:bottom w:val="none" w:sz="0" w:space="0" w:color="auto"/>
            <w:right w:val="none" w:sz="0" w:space="0" w:color="auto"/>
          </w:divBdr>
        </w:div>
        <w:div w:id="1774859858">
          <w:marLeft w:val="0"/>
          <w:marRight w:val="0"/>
          <w:marTop w:val="0"/>
          <w:marBottom w:val="0"/>
          <w:divBdr>
            <w:top w:val="none" w:sz="0" w:space="0" w:color="auto"/>
            <w:left w:val="none" w:sz="0" w:space="0" w:color="auto"/>
            <w:bottom w:val="none" w:sz="0" w:space="0" w:color="auto"/>
            <w:right w:val="none" w:sz="0" w:space="0" w:color="auto"/>
          </w:divBdr>
        </w:div>
        <w:div w:id="1975287024">
          <w:marLeft w:val="0"/>
          <w:marRight w:val="0"/>
          <w:marTop w:val="0"/>
          <w:marBottom w:val="0"/>
          <w:divBdr>
            <w:top w:val="none" w:sz="0" w:space="0" w:color="auto"/>
            <w:left w:val="none" w:sz="0" w:space="0" w:color="auto"/>
            <w:bottom w:val="none" w:sz="0" w:space="0" w:color="auto"/>
            <w:right w:val="none" w:sz="0" w:space="0" w:color="auto"/>
          </w:divBdr>
        </w:div>
        <w:div w:id="884415620">
          <w:marLeft w:val="0"/>
          <w:marRight w:val="0"/>
          <w:marTop w:val="0"/>
          <w:marBottom w:val="0"/>
          <w:divBdr>
            <w:top w:val="none" w:sz="0" w:space="0" w:color="auto"/>
            <w:left w:val="none" w:sz="0" w:space="0" w:color="auto"/>
            <w:bottom w:val="none" w:sz="0" w:space="0" w:color="auto"/>
            <w:right w:val="none" w:sz="0" w:space="0" w:color="auto"/>
          </w:divBdr>
        </w:div>
        <w:div w:id="1937251277">
          <w:marLeft w:val="0"/>
          <w:marRight w:val="0"/>
          <w:marTop w:val="0"/>
          <w:marBottom w:val="0"/>
          <w:divBdr>
            <w:top w:val="none" w:sz="0" w:space="0" w:color="auto"/>
            <w:left w:val="none" w:sz="0" w:space="0" w:color="auto"/>
            <w:bottom w:val="none" w:sz="0" w:space="0" w:color="auto"/>
            <w:right w:val="none" w:sz="0" w:space="0" w:color="auto"/>
          </w:divBdr>
        </w:div>
        <w:div w:id="406997926">
          <w:marLeft w:val="0"/>
          <w:marRight w:val="0"/>
          <w:marTop w:val="0"/>
          <w:marBottom w:val="0"/>
          <w:divBdr>
            <w:top w:val="none" w:sz="0" w:space="0" w:color="auto"/>
            <w:left w:val="none" w:sz="0" w:space="0" w:color="auto"/>
            <w:bottom w:val="none" w:sz="0" w:space="0" w:color="auto"/>
            <w:right w:val="none" w:sz="0" w:space="0" w:color="auto"/>
          </w:divBdr>
        </w:div>
        <w:div w:id="722169675">
          <w:marLeft w:val="0"/>
          <w:marRight w:val="0"/>
          <w:marTop w:val="0"/>
          <w:marBottom w:val="0"/>
          <w:divBdr>
            <w:top w:val="none" w:sz="0" w:space="0" w:color="auto"/>
            <w:left w:val="none" w:sz="0" w:space="0" w:color="auto"/>
            <w:bottom w:val="none" w:sz="0" w:space="0" w:color="auto"/>
            <w:right w:val="none" w:sz="0" w:space="0" w:color="auto"/>
          </w:divBdr>
        </w:div>
        <w:div w:id="1098646514">
          <w:marLeft w:val="0"/>
          <w:marRight w:val="0"/>
          <w:marTop w:val="0"/>
          <w:marBottom w:val="0"/>
          <w:divBdr>
            <w:top w:val="none" w:sz="0" w:space="0" w:color="auto"/>
            <w:left w:val="none" w:sz="0" w:space="0" w:color="auto"/>
            <w:bottom w:val="none" w:sz="0" w:space="0" w:color="auto"/>
            <w:right w:val="none" w:sz="0" w:space="0" w:color="auto"/>
          </w:divBdr>
        </w:div>
        <w:div w:id="1974014715">
          <w:marLeft w:val="0"/>
          <w:marRight w:val="0"/>
          <w:marTop w:val="0"/>
          <w:marBottom w:val="0"/>
          <w:divBdr>
            <w:top w:val="none" w:sz="0" w:space="0" w:color="auto"/>
            <w:left w:val="none" w:sz="0" w:space="0" w:color="auto"/>
            <w:bottom w:val="none" w:sz="0" w:space="0" w:color="auto"/>
            <w:right w:val="none" w:sz="0" w:space="0" w:color="auto"/>
          </w:divBdr>
        </w:div>
        <w:div w:id="639313096">
          <w:marLeft w:val="0"/>
          <w:marRight w:val="0"/>
          <w:marTop w:val="0"/>
          <w:marBottom w:val="0"/>
          <w:divBdr>
            <w:top w:val="none" w:sz="0" w:space="0" w:color="auto"/>
            <w:left w:val="none" w:sz="0" w:space="0" w:color="auto"/>
            <w:bottom w:val="none" w:sz="0" w:space="0" w:color="auto"/>
            <w:right w:val="none" w:sz="0" w:space="0" w:color="auto"/>
          </w:divBdr>
        </w:div>
        <w:div w:id="408159037">
          <w:marLeft w:val="0"/>
          <w:marRight w:val="0"/>
          <w:marTop w:val="0"/>
          <w:marBottom w:val="0"/>
          <w:divBdr>
            <w:top w:val="none" w:sz="0" w:space="0" w:color="auto"/>
            <w:left w:val="none" w:sz="0" w:space="0" w:color="auto"/>
            <w:bottom w:val="none" w:sz="0" w:space="0" w:color="auto"/>
            <w:right w:val="none" w:sz="0" w:space="0" w:color="auto"/>
          </w:divBdr>
        </w:div>
        <w:div w:id="1254171434">
          <w:marLeft w:val="0"/>
          <w:marRight w:val="0"/>
          <w:marTop w:val="0"/>
          <w:marBottom w:val="0"/>
          <w:divBdr>
            <w:top w:val="none" w:sz="0" w:space="0" w:color="auto"/>
            <w:left w:val="none" w:sz="0" w:space="0" w:color="auto"/>
            <w:bottom w:val="none" w:sz="0" w:space="0" w:color="auto"/>
            <w:right w:val="none" w:sz="0" w:space="0" w:color="auto"/>
          </w:divBdr>
        </w:div>
        <w:div w:id="554581459">
          <w:marLeft w:val="0"/>
          <w:marRight w:val="0"/>
          <w:marTop w:val="0"/>
          <w:marBottom w:val="0"/>
          <w:divBdr>
            <w:top w:val="none" w:sz="0" w:space="0" w:color="auto"/>
            <w:left w:val="none" w:sz="0" w:space="0" w:color="auto"/>
            <w:bottom w:val="none" w:sz="0" w:space="0" w:color="auto"/>
            <w:right w:val="none" w:sz="0" w:space="0" w:color="auto"/>
          </w:divBdr>
        </w:div>
        <w:div w:id="1615744862">
          <w:marLeft w:val="0"/>
          <w:marRight w:val="0"/>
          <w:marTop w:val="0"/>
          <w:marBottom w:val="0"/>
          <w:divBdr>
            <w:top w:val="none" w:sz="0" w:space="0" w:color="auto"/>
            <w:left w:val="none" w:sz="0" w:space="0" w:color="auto"/>
            <w:bottom w:val="none" w:sz="0" w:space="0" w:color="auto"/>
            <w:right w:val="none" w:sz="0" w:space="0" w:color="auto"/>
          </w:divBdr>
        </w:div>
        <w:div w:id="1443067559">
          <w:marLeft w:val="0"/>
          <w:marRight w:val="0"/>
          <w:marTop w:val="0"/>
          <w:marBottom w:val="0"/>
          <w:divBdr>
            <w:top w:val="none" w:sz="0" w:space="0" w:color="auto"/>
            <w:left w:val="none" w:sz="0" w:space="0" w:color="auto"/>
            <w:bottom w:val="none" w:sz="0" w:space="0" w:color="auto"/>
            <w:right w:val="none" w:sz="0" w:space="0" w:color="auto"/>
          </w:divBdr>
        </w:div>
        <w:div w:id="85536640">
          <w:marLeft w:val="0"/>
          <w:marRight w:val="0"/>
          <w:marTop w:val="0"/>
          <w:marBottom w:val="0"/>
          <w:divBdr>
            <w:top w:val="none" w:sz="0" w:space="0" w:color="auto"/>
            <w:left w:val="none" w:sz="0" w:space="0" w:color="auto"/>
            <w:bottom w:val="none" w:sz="0" w:space="0" w:color="auto"/>
            <w:right w:val="none" w:sz="0" w:space="0" w:color="auto"/>
          </w:divBdr>
        </w:div>
        <w:div w:id="1614362379">
          <w:marLeft w:val="0"/>
          <w:marRight w:val="0"/>
          <w:marTop w:val="0"/>
          <w:marBottom w:val="0"/>
          <w:divBdr>
            <w:top w:val="none" w:sz="0" w:space="0" w:color="auto"/>
            <w:left w:val="none" w:sz="0" w:space="0" w:color="auto"/>
            <w:bottom w:val="none" w:sz="0" w:space="0" w:color="auto"/>
            <w:right w:val="none" w:sz="0" w:space="0" w:color="auto"/>
          </w:divBdr>
        </w:div>
        <w:div w:id="1062021119">
          <w:marLeft w:val="0"/>
          <w:marRight w:val="0"/>
          <w:marTop w:val="0"/>
          <w:marBottom w:val="0"/>
          <w:divBdr>
            <w:top w:val="none" w:sz="0" w:space="0" w:color="auto"/>
            <w:left w:val="none" w:sz="0" w:space="0" w:color="auto"/>
            <w:bottom w:val="none" w:sz="0" w:space="0" w:color="auto"/>
            <w:right w:val="none" w:sz="0" w:space="0" w:color="auto"/>
          </w:divBdr>
        </w:div>
        <w:div w:id="134419979">
          <w:marLeft w:val="0"/>
          <w:marRight w:val="0"/>
          <w:marTop w:val="0"/>
          <w:marBottom w:val="0"/>
          <w:divBdr>
            <w:top w:val="none" w:sz="0" w:space="0" w:color="auto"/>
            <w:left w:val="none" w:sz="0" w:space="0" w:color="auto"/>
            <w:bottom w:val="none" w:sz="0" w:space="0" w:color="auto"/>
            <w:right w:val="none" w:sz="0" w:space="0" w:color="auto"/>
          </w:divBdr>
        </w:div>
        <w:div w:id="1149205054">
          <w:marLeft w:val="0"/>
          <w:marRight w:val="0"/>
          <w:marTop w:val="0"/>
          <w:marBottom w:val="0"/>
          <w:divBdr>
            <w:top w:val="none" w:sz="0" w:space="0" w:color="auto"/>
            <w:left w:val="none" w:sz="0" w:space="0" w:color="auto"/>
            <w:bottom w:val="none" w:sz="0" w:space="0" w:color="auto"/>
            <w:right w:val="none" w:sz="0" w:space="0" w:color="auto"/>
          </w:divBdr>
        </w:div>
      </w:divsChild>
    </w:div>
    <w:div w:id="1367028696">
      <w:bodyDiv w:val="1"/>
      <w:marLeft w:val="0"/>
      <w:marRight w:val="0"/>
      <w:marTop w:val="0"/>
      <w:marBottom w:val="0"/>
      <w:divBdr>
        <w:top w:val="none" w:sz="0" w:space="0" w:color="auto"/>
        <w:left w:val="none" w:sz="0" w:space="0" w:color="auto"/>
        <w:bottom w:val="none" w:sz="0" w:space="0" w:color="auto"/>
        <w:right w:val="none" w:sz="0" w:space="0" w:color="auto"/>
      </w:divBdr>
      <w:divsChild>
        <w:div w:id="120736439">
          <w:marLeft w:val="0"/>
          <w:marRight w:val="0"/>
          <w:marTop w:val="0"/>
          <w:marBottom w:val="0"/>
          <w:divBdr>
            <w:top w:val="none" w:sz="0" w:space="0" w:color="auto"/>
            <w:left w:val="none" w:sz="0" w:space="0" w:color="auto"/>
            <w:bottom w:val="none" w:sz="0" w:space="0" w:color="auto"/>
            <w:right w:val="none" w:sz="0" w:space="0" w:color="auto"/>
          </w:divBdr>
        </w:div>
        <w:div w:id="1515530023">
          <w:marLeft w:val="0"/>
          <w:marRight w:val="0"/>
          <w:marTop w:val="0"/>
          <w:marBottom w:val="0"/>
          <w:divBdr>
            <w:top w:val="none" w:sz="0" w:space="0" w:color="auto"/>
            <w:left w:val="none" w:sz="0" w:space="0" w:color="auto"/>
            <w:bottom w:val="none" w:sz="0" w:space="0" w:color="auto"/>
            <w:right w:val="none" w:sz="0" w:space="0" w:color="auto"/>
          </w:divBdr>
        </w:div>
        <w:div w:id="600841443">
          <w:marLeft w:val="0"/>
          <w:marRight w:val="0"/>
          <w:marTop w:val="0"/>
          <w:marBottom w:val="0"/>
          <w:divBdr>
            <w:top w:val="none" w:sz="0" w:space="0" w:color="auto"/>
            <w:left w:val="none" w:sz="0" w:space="0" w:color="auto"/>
            <w:bottom w:val="none" w:sz="0" w:space="0" w:color="auto"/>
            <w:right w:val="none" w:sz="0" w:space="0" w:color="auto"/>
          </w:divBdr>
        </w:div>
        <w:div w:id="836114798">
          <w:marLeft w:val="0"/>
          <w:marRight w:val="0"/>
          <w:marTop w:val="0"/>
          <w:marBottom w:val="0"/>
          <w:divBdr>
            <w:top w:val="none" w:sz="0" w:space="0" w:color="auto"/>
            <w:left w:val="none" w:sz="0" w:space="0" w:color="auto"/>
            <w:bottom w:val="none" w:sz="0" w:space="0" w:color="auto"/>
            <w:right w:val="none" w:sz="0" w:space="0" w:color="auto"/>
          </w:divBdr>
        </w:div>
        <w:div w:id="341131527">
          <w:marLeft w:val="0"/>
          <w:marRight w:val="0"/>
          <w:marTop w:val="0"/>
          <w:marBottom w:val="0"/>
          <w:divBdr>
            <w:top w:val="none" w:sz="0" w:space="0" w:color="auto"/>
            <w:left w:val="none" w:sz="0" w:space="0" w:color="auto"/>
            <w:bottom w:val="none" w:sz="0" w:space="0" w:color="auto"/>
            <w:right w:val="none" w:sz="0" w:space="0" w:color="auto"/>
          </w:divBdr>
        </w:div>
        <w:div w:id="1264923292">
          <w:marLeft w:val="0"/>
          <w:marRight w:val="0"/>
          <w:marTop w:val="0"/>
          <w:marBottom w:val="0"/>
          <w:divBdr>
            <w:top w:val="none" w:sz="0" w:space="0" w:color="auto"/>
            <w:left w:val="none" w:sz="0" w:space="0" w:color="auto"/>
            <w:bottom w:val="none" w:sz="0" w:space="0" w:color="auto"/>
            <w:right w:val="none" w:sz="0" w:space="0" w:color="auto"/>
          </w:divBdr>
        </w:div>
        <w:div w:id="781808363">
          <w:marLeft w:val="0"/>
          <w:marRight w:val="0"/>
          <w:marTop w:val="0"/>
          <w:marBottom w:val="0"/>
          <w:divBdr>
            <w:top w:val="none" w:sz="0" w:space="0" w:color="auto"/>
            <w:left w:val="none" w:sz="0" w:space="0" w:color="auto"/>
            <w:bottom w:val="none" w:sz="0" w:space="0" w:color="auto"/>
            <w:right w:val="none" w:sz="0" w:space="0" w:color="auto"/>
          </w:divBdr>
        </w:div>
      </w:divsChild>
    </w:div>
    <w:div w:id="1379356423">
      <w:bodyDiv w:val="1"/>
      <w:marLeft w:val="0"/>
      <w:marRight w:val="0"/>
      <w:marTop w:val="0"/>
      <w:marBottom w:val="0"/>
      <w:divBdr>
        <w:top w:val="none" w:sz="0" w:space="0" w:color="auto"/>
        <w:left w:val="none" w:sz="0" w:space="0" w:color="auto"/>
        <w:bottom w:val="none" w:sz="0" w:space="0" w:color="auto"/>
        <w:right w:val="none" w:sz="0" w:space="0" w:color="auto"/>
      </w:divBdr>
    </w:div>
    <w:div w:id="1397849991">
      <w:bodyDiv w:val="1"/>
      <w:marLeft w:val="0"/>
      <w:marRight w:val="0"/>
      <w:marTop w:val="0"/>
      <w:marBottom w:val="0"/>
      <w:divBdr>
        <w:top w:val="none" w:sz="0" w:space="0" w:color="auto"/>
        <w:left w:val="none" w:sz="0" w:space="0" w:color="auto"/>
        <w:bottom w:val="none" w:sz="0" w:space="0" w:color="auto"/>
        <w:right w:val="none" w:sz="0" w:space="0" w:color="auto"/>
      </w:divBdr>
      <w:divsChild>
        <w:div w:id="1260065417">
          <w:marLeft w:val="0"/>
          <w:marRight w:val="0"/>
          <w:marTop w:val="0"/>
          <w:marBottom w:val="0"/>
          <w:divBdr>
            <w:top w:val="none" w:sz="0" w:space="0" w:color="auto"/>
            <w:left w:val="none" w:sz="0" w:space="0" w:color="auto"/>
            <w:bottom w:val="none" w:sz="0" w:space="0" w:color="auto"/>
            <w:right w:val="none" w:sz="0" w:space="0" w:color="auto"/>
          </w:divBdr>
        </w:div>
        <w:div w:id="248853643">
          <w:marLeft w:val="0"/>
          <w:marRight w:val="0"/>
          <w:marTop w:val="0"/>
          <w:marBottom w:val="0"/>
          <w:divBdr>
            <w:top w:val="none" w:sz="0" w:space="0" w:color="auto"/>
            <w:left w:val="none" w:sz="0" w:space="0" w:color="auto"/>
            <w:bottom w:val="none" w:sz="0" w:space="0" w:color="auto"/>
            <w:right w:val="none" w:sz="0" w:space="0" w:color="auto"/>
          </w:divBdr>
        </w:div>
      </w:divsChild>
    </w:div>
    <w:div w:id="1528908808">
      <w:bodyDiv w:val="1"/>
      <w:marLeft w:val="0"/>
      <w:marRight w:val="0"/>
      <w:marTop w:val="0"/>
      <w:marBottom w:val="0"/>
      <w:divBdr>
        <w:top w:val="none" w:sz="0" w:space="0" w:color="auto"/>
        <w:left w:val="none" w:sz="0" w:space="0" w:color="auto"/>
        <w:bottom w:val="none" w:sz="0" w:space="0" w:color="auto"/>
        <w:right w:val="none" w:sz="0" w:space="0" w:color="auto"/>
      </w:divBdr>
      <w:divsChild>
        <w:div w:id="2128773069">
          <w:marLeft w:val="0"/>
          <w:marRight w:val="0"/>
          <w:marTop w:val="0"/>
          <w:marBottom w:val="0"/>
          <w:divBdr>
            <w:top w:val="none" w:sz="0" w:space="0" w:color="auto"/>
            <w:left w:val="none" w:sz="0" w:space="0" w:color="auto"/>
            <w:bottom w:val="none" w:sz="0" w:space="0" w:color="auto"/>
            <w:right w:val="none" w:sz="0" w:space="0" w:color="auto"/>
          </w:divBdr>
        </w:div>
        <w:div w:id="2010667318">
          <w:marLeft w:val="0"/>
          <w:marRight w:val="0"/>
          <w:marTop w:val="0"/>
          <w:marBottom w:val="0"/>
          <w:divBdr>
            <w:top w:val="none" w:sz="0" w:space="0" w:color="auto"/>
            <w:left w:val="none" w:sz="0" w:space="0" w:color="auto"/>
            <w:bottom w:val="none" w:sz="0" w:space="0" w:color="auto"/>
            <w:right w:val="none" w:sz="0" w:space="0" w:color="auto"/>
          </w:divBdr>
        </w:div>
        <w:div w:id="177543465">
          <w:marLeft w:val="0"/>
          <w:marRight w:val="0"/>
          <w:marTop w:val="0"/>
          <w:marBottom w:val="0"/>
          <w:divBdr>
            <w:top w:val="none" w:sz="0" w:space="0" w:color="auto"/>
            <w:left w:val="none" w:sz="0" w:space="0" w:color="auto"/>
            <w:bottom w:val="none" w:sz="0" w:space="0" w:color="auto"/>
            <w:right w:val="none" w:sz="0" w:space="0" w:color="auto"/>
          </w:divBdr>
        </w:div>
      </w:divsChild>
    </w:div>
    <w:div w:id="1621103901">
      <w:bodyDiv w:val="1"/>
      <w:marLeft w:val="0"/>
      <w:marRight w:val="0"/>
      <w:marTop w:val="0"/>
      <w:marBottom w:val="0"/>
      <w:divBdr>
        <w:top w:val="none" w:sz="0" w:space="0" w:color="auto"/>
        <w:left w:val="none" w:sz="0" w:space="0" w:color="auto"/>
        <w:bottom w:val="none" w:sz="0" w:space="0" w:color="auto"/>
        <w:right w:val="none" w:sz="0" w:space="0" w:color="auto"/>
      </w:divBdr>
      <w:divsChild>
        <w:div w:id="1510676274">
          <w:marLeft w:val="0"/>
          <w:marRight w:val="0"/>
          <w:marTop w:val="0"/>
          <w:marBottom w:val="0"/>
          <w:divBdr>
            <w:top w:val="none" w:sz="0" w:space="0" w:color="auto"/>
            <w:left w:val="none" w:sz="0" w:space="0" w:color="auto"/>
            <w:bottom w:val="none" w:sz="0" w:space="0" w:color="auto"/>
            <w:right w:val="none" w:sz="0" w:space="0" w:color="auto"/>
          </w:divBdr>
        </w:div>
        <w:div w:id="1662008296">
          <w:marLeft w:val="0"/>
          <w:marRight w:val="0"/>
          <w:marTop w:val="0"/>
          <w:marBottom w:val="0"/>
          <w:divBdr>
            <w:top w:val="none" w:sz="0" w:space="0" w:color="auto"/>
            <w:left w:val="none" w:sz="0" w:space="0" w:color="auto"/>
            <w:bottom w:val="none" w:sz="0" w:space="0" w:color="auto"/>
            <w:right w:val="none" w:sz="0" w:space="0" w:color="auto"/>
          </w:divBdr>
        </w:div>
        <w:div w:id="1167406504">
          <w:marLeft w:val="0"/>
          <w:marRight w:val="0"/>
          <w:marTop w:val="0"/>
          <w:marBottom w:val="0"/>
          <w:divBdr>
            <w:top w:val="none" w:sz="0" w:space="0" w:color="auto"/>
            <w:left w:val="none" w:sz="0" w:space="0" w:color="auto"/>
            <w:bottom w:val="none" w:sz="0" w:space="0" w:color="auto"/>
            <w:right w:val="none" w:sz="0" w:space="0" w:color="auto"/>
          </w:divBdr>
        </w:div>
        <w:div w:id="2017538960">
          <w:marLeft w:val="0"/>
          <w:marRight w:val="0"/>
          <w:marTop w:val="0"/>
          <w:marBottom w:val="0"/>
          <w:divBdr>
            <w:top w:val="none" w:sz="0" w:space="0" w:color="auto"/>
            <w:left w:val="none" w:sz="0" w:space="0" w:color="auto"/>
            <w:bottom w:val="none" w:sz="0" w:space="0" w:color="auto"/>
            <w:right w:val="none" w:sz="0" w:space="0" w:color="auto"/>
          </w:divBdr>
        </w:div>
        <w:div w:id="954409435">
          <w:marLeft w:val="0"/>
          <w:marRight w:val="0"/>
          <w:marTop w:val="0"/>
          <w:marBottom w:val="0"/>
          <w:divBdr>
            <w:top w:val="none" w:sz="0" w:space="0" w:color="auto"/>
            <w:left w:val="none" w:sz="0" w:space="0" w:color="auto"/>
            <w:bottom w:val="none" w:sz="0" w:space="0" w:color="auto"/>
            <w:right w:val="none" w:sz="0" w:space="0" w:color="auto"/>
          </w:divBdr>
        </w:div>
        <w:div w:id="1910113602">
          <w:marLeft w:val="0"/>
          <w:marRight w:val="0"/>
          <w:marTop w:val="0"/>
          <w:marBottom w:val="0"/>
          <w:divBdr>
            <w:top w:val="none" w:sz="0" w:space="0" w:color="auto"/>
            <w:left w:val="none" w:sz="0" w:space="0" w:color="auto"/>
            <w:bottom w:val="none" w:sz="0" w:space="0" w:color="auto"/>
            <w:right w:val="none" w:sz="0" w:space="0" w:color="auto"/>
          </w:divBdr>
        </w:div>
        <w:div w:id="1189874780">
          <w:marLeft w:val="0"/>
          <w:marRight w:val="0"/>
          <w:marTop w:val="0"/>
          <w:marBottom w:val="0"/>
          <w:divBdr>
            <w:top w:val="none" w:sz="0" w:space="0" w:color="auto"/>
            <w:left w:val="none" w:sz="0" w:space="0" w:color="auto"/>
            <w:bottom w:val="none" w:sz="0" w:space="0" w:color="auto"/>
            <w:right w:val="none" w:sz="0" w:space="0" w:color="auto"/>
          </w:divBdr>
        </w:div>
        <w:div w:id="578029245">
          <w:marLeft w:val="0"/>
          <w:marRight w:val="0"/>
          <w:marTop w:val="0"/>
          <w:marBottom w:val="0"/>
          <w:divBdr>
            <w:top w:val="none" w:sz="0" w:space="0" w:color="auto"/>
            <w:left w:val="none" w:sz="0" w:space="0" w:color="auto"/>
            <w:bottom w:val="none" w:sz="0" w:space="0" w:color="auto"/>
            <w:right w:val="none" w:sz="0" w:space="0" w:color="auto"/>
          </w:divBdr>
        </w:div>
        <w:div w:id="141629949">
          <w:marLeft w:val="0"/>
          <w:marRight w:val="0"/>
          <w:marTop w:val="0"/>
          <w:marBottom w:val="0"/>
          <w:divBdr>
            <w:top w:val="none" w:sz="0" w:space="0" w:color="auto"/>
            <w:left w:val="none" w:sz="0" w:space="0" w:color="auto"/>
            <w:bottom w:val="none" w:sz="0" w:space="0" w:color="auto"/>
            <w:right w:val="none" w:sz="0" w:space="0" w:color="auto"/>
          </w:divBdr>
        </w:div>
        <w:div w:id="212423179">
          <w:marLeft w:val="0"/>
          <w:marRight w:val="0"/>
          <w:marTop w:val="0"/>
          <w:marBottom w:val="0"/>
          <w:divBdr>
            <w:top w:val="none" w:sz="0" w:space="0" w:color="auto"/>
            <w:left w:val="none" w:sz="0" w:space="0" w:color="auto"/>
            <w:bottom w:val="none" w:sz="0" w:space="0" w:color="auto"/>
            <w:right w:val="none" w:sz="0" w:space="0" w:color="auto"/>
          </w:divBdr>
        </w:div>
        <w:div w:id="529683048">
          <w:marLeft w:val="0"/>
          <w:marRight w:val="0"/>
          <w:marTop w:val="0"/>
          <w:marBottom w:val="0"/>
          <w:divBdr>
            <w:top w:val="none" w:sz="0" w:space="0" w:color="auto"/>
            <w:left w:val="none" w:sz="0" w:space="0" w:color="auto"/>
            <w:bottom w:val="none" w:sz="0" w:space="0" w:color="auto"/>
            <w:right w:val="none" w:sz="0" w:space="0" w:color="auto"/>
          </w:divBdr>
        </w:div>
        <w:div w:id="147791313">
          <w:marLeft w:val="0"/>
          <w:marRight w:val="0"/>
          <w:marTop w:val="0"/>
          <w:marBottom w:val="0"/>
          <w:divBdr>
            <w:top w:val="none" w:sz="0" w:space="0" w:color="auto"/>
            <w:left w:val="none" w:sz="0" w:space="0" w:color="auto"/>
            <w:bottom w:val="none" w:sz="0" w:space="0" w:color="auto"/>
            <w:right w:val="none" w:sz="0" w:space="0" w:color="auto"/>
          </w:divBdr>
        </w:div>
        <w:div w:id="1838570104">
          <w:marLeft w:val="0"/>
          <w:marRight w:val="0"/>
          <w:marTop w:val="0"/>
          <w:marBottom w:val="0"/>
          <w:divBdr>
            <w:top w:val="none" w:sz="0" w:space="0" w:color="auto"/>
            <w:left w:val="none" w:sz="0" w:space="0" w:color="auto"/>
            <w:bottom w:val="none" w:sz="0" w:space="0" w:color="auto"/>
            <w:right w:val="none" w:sz="0" w:space="0" w:color="auto"/>
          </w:divBdr>
        </w:div>
        <w:div w:id="1588492268">
          <w:marLeft w:val="0"/>
          <w:marRight w:val="0"/>
          <w:marTop w:val="0"/>
          <w:marBottom w:val="0"/>
          <w:divBdr>
            <w:top w:val="none" w:sz="0" w:space="0" w:color="auto"/>
            <w:left w:val="none" w:sz="0" w:space="0" w:color="auto"/>
            <w:bottom w:val="none" w:sz="0" w:space="0" w:color="auto"/>
            <w:right w:val="none" w:sz="0" w:space="0" w:color="auto"/>
          </w:divBdr>
        </w:div>
        <w:div w:id="1299191097">
          <w:marLeft w:val="0"/>
          <w:marRight w:val="0"/>
          <w:marTop w:val="0"/>
          <w:marBottom w:val="0"/>
          <w:divBdr>
            <w:top w:val="none" w:sz="0" w:space="0" w:color="auto"/>
            <w:left w:val="none" w:sz="0" w:space="0" w:color="auto"/>
            <w:bottom w:val="none" w:sz="0" w:space="0" w:color="auto"/>
            <w:right w:val="none" w:sz="0" w:space="0" w:color="auto"/>
          </w:divBdr>
        </w:div>
        <w:div w:id="679157376">
          <w:marLeft w:val="0"/>
          <w:marRight w:val="0"/>
          <w:marTop w:val="0"/>
          <w:marBottom w:val="0"/>
          <w:divBdr>
            <w:top w:val="none" w:sz="0" w:space="0" w:color="auto"/>
            <w:left w:val="none" w:sz="0" w:space="0" w:color="auto"/>
            <w:bottom w:val="none" w:sz="0" w:space="0" w:color="auto"/>
            <w:right w:val="none" w:sz="0" w:space="0" w:color="auto"/>
          </w:divBdr>
        </w:div>
        <w:div w:id="864173853">
          <w:marLeft w:val="0"/>
          <w:marRight w:val="0"/>
          <w:marTop w:val="0"/>
          <w:marBottom w:val="0"/>
          <w:divBdr>
            <w:top w:val="none" w:sz="0" w:space="0" w:color="auto"/>
            <w:left w:val="none" w:sz="0" w:space="0" w:color="auto"/>
            <w:bottom w:val="none" w:sz="0" w:space="0" w:color="auto"/>
            <w:right w:val="none" w:sz="0" w:space="0" w:color="auto"/>
          </w:divBdr>
        </w:div>
        <w:div w:id="1634289211">
          <w:marLeft w:val="0"/>
          <w:marRight w:val="0"/>
          <w:marTop w:val="0"/>
          <w:marBottom w:val="0"/>
          <w:divBdr>
            <w:top w:val="none" w:sz="0" w:space="0" w:color="auto"/>
            <w:left w:val="none" w:sz="0" w:space="0" w:color="auto"/>
            <w:bottom w:val="none" w:sz="0" w:space="0" w:color="auto"/>
            <w:right w:val="none" w:sz="0" w:space="0" w:color="auto"/>
          </w:divBdr>
        </w:div>
      </w:divsChild>
    </w:div>
    <w:div w:id="1722165861">
      <w:bodyDiv w:val="1"/>
      <w:marLeft w:val="0"/>
      <w:marRight w:val="0"/>
      <w:marTop w:val="0"/>
      <w:marBottom w:val="0"/>
      <w:divBdr>
        <w:top w:val="none" w:sz="0" w:space="0" w:color="auto"/>
        <w:left w:val="none" w:sz="0" w:space="0" w:color="auto"/>
        <w:bottom w:val="none" w:sz="0" w:space="0" w:color="auto"/>
        <w:right w:val="none" w:sz="0" w:space="0" w:color="auto"/>
      </w:divBdr>
      <w:divsChild>
        <w:div w:id="792678842">
          <w:marLeft w:val="0"/>
          <w:marRight w:val="0"/>
          <w:marTop w:val="0"/>
          <w:marBottom w:val="0"/>
          <w:divBdr>
            <w:top w:val="none" w:sz="0" w:space="0" w:color="auto"/>
            <w:left w:val="none" w:sz="0" w:space="0" w:color="auto"/>
            <w:bottom w:val="none" w:sz="0" w:space="0" w:color="auto"/>
            <w:right w:val="none" w:sz="0" w:space="0" w:color="auto"/>
          </w:divBdr>
        </w:div>
        <w:div w:id="1714303604">
          <w:marLeft w:val="0"/>
          <w:marRight w:val="0"/>
          <w:marTop w:val="0"/>
          <w:marBottom w:val="0"/>
          <w:divBdr>
            <w:top w:val="none" w:sz="0" w:space="0" w:color="auto"/>
            <w:left w:val="none" w:sz="0" w:space="0" w:color="auto"/>
            <w:bottom w:val="none" w:sz="0" w:space="0" w:color="auto"/>
            <w:right w:val="none" w:sz="0" w:space="0" w:color="auto"/>
          </w:divBdr>
        </w:div>
        <w:div w:id="604113274">
          <w:marLeft w:val="0"/>
          <w:marRight w:val="0"/>
          <w:marTop w:val="0"/>
          <w:marBottom w:val="0"/>
          <w:divBdr>
            <w:top w:val="none" w:sz="0" w:space="0" w:color="auto"/>
            <w:left w:val="none" w:sz="0" w:space="0" w:color="auto"/>
            <w:bottom w:val="none" w:sz="0" w:space="0" w:color="auto"/>
            <w:right w:val="none" w:sz="0" w:space="0" w:color="auto"/>
          </w:divBdr>
        </w:div>
        <w:div w:id="473106226">
          <w:marLeft w:val="0"/>
          <w:marRight w:val="0"/>
          <w:marTop w:val="0"/>
          <w:marBottom w:val="0"/>
          <w:divBdr>
            <w:top w:val="none" w:sz="0" w:space="0" w:color="auto"/>
            <w:left w:val="none" w:sz="0" w:space="0" w:color="auto"/>
            <w:bottom w:val="none" w:sz="0" w:space="0" w:color="auto"/>
            <w:right w:val="none" w:sz="0" w:space="0" w:color="auto"/>
          </w:divBdr>
        </w:div>
        <w:div w:id="171143123">
          <w:marLeft w:val="0"/>
          <w:marRight w:val="0"/>
          <w:marTop w:val="0"/>
          <w:marBottom w:val="0"/>
          <w:divBdr>
            <w:top w:val="none" w:sz="0" w:space="0" w:color="auto"/>
            <w:left w:val="none" w:sz="0" w:space="0" w:color="auto"/>
            <w:bottom w:val="none" w:sz="0" w:space="0" w:color="auto"/>
            <w:right w:val="none" w:sz="0" w:space="0" w:color="auto"/>
          </w:divBdr>
        </w:div>
        <w:div w:id="599683403">
          <w:marLeft w:val="0"/>
          <w:marRight w:val="0"/>
          <w:marTop w:val="0"/>
          <w:marBottom w:val="0"/>
          <w:divBdr>
            <w:top w:val="none" w:sz="0" w:space="0" w:color="auto"/>
            <w:left w:val="none" w:sz="0" w:space="0" w:color="auto"/>
            <w:bottom w:val="none" w:sz="0" w:space="0" w:color="auto"/>
            <w:right w:val="none" w:sz="0" w:space="0" w:color="auto"/>
          </w:divBdr>
        </w:div>
        <w:div w:id="1843088428">
          <w:marLeft w:val="0"/>
          <w:marRight w:val="0"/>
          <w:marTop w:val="0"/>
          <w:marBottom w:val="0"/>
          <w:divBdr>
            <w:top w:val="none" w:sz="0" w:space="0" w:color="auto"/>
            <w:left w:val="none" w:sz="0" w:space="0" w:color="auto"/>
            <w:bottom w:val="none" w:sz="0" w:space="0" w:color="auto"/>
            <w:right w:val="none" w:sz="0" w:space="0" w:color="auto"/>
          </w:divBdr>
        </w:div>
        <w:div w:id="1427269293">
          <w:marLeft w:val="0"/>
          <w:marRight w:val="0"/>
          <w:marTop w:val="0"/>
          <w:marBottom w:val="0"/>
          <w:divBdr>
            <w:top w:val="none" w:sz="0" w:space="0" w:color="auto"/>
            <w:left w:val="none" w:sz="0" w:space="0" w:color="auto"/>
            <w:bottom w:val="none" w:sz="0" w:space="0" w:color="auto"/>
            <w:right w:val="none" w:sz="0" w:space="0" w:color="auto"/>
          </w:divBdr>
        </w:div>
        <w:div w:id="642003737">
          <w:marLeft w:val="0"/>
          <w:marRight w:val="0"/>
          <w:marTop w:val="0"/>
          <w:marBottom w:val="0"/>
          <w:divBdr>
            <w:top w:val="none" w:sz="0" w:space="0" w:color="auto"/>
            <w:left w:val="none" w:sz="0" w:space="0" w:color="auto"/>
            <w:bottom w:val="none" w:sz="0" w:space="0" w:color="auto"/>
            <w:right w:val="none" w:sz="0" w:space="0" w:color="auto"/>
          </w:divBdr>
        </w:div>
        <w:div w:id="1824079520">
          <w:marLeft w:val="0"/>
          <w:marRight w:val="0"/>
          <w:marTop w:val="0"/>
          <w:marBottom w:val="0"/>
          <w:divBdr>
            <w:top w:val="none" w:sz="0" w:space="0" w:color="auto"/>
            <w:left w:val="none" w:sz="0" w:space="0" w:color="auto"/>
            <w:bottom w:val="none" w:sz="0" w:space="0" w:color="auto"/>
            <w:right w:val="none" w:sz="0" w:space="0" w:color="auto"/>
          </w:divBdr>
        </w:div>
        <w:div w:id="455031921">
          <w:marLeft w:val="0"/>
          <w:marRight w:val="0"/>
          <w:marTop w:val="0"/>
          <w:marBottom w:val="0"/>
          <w:divBdr>
            <w:top w:val="none" w:sz="0" w:space="0" w:color="auto"/>
            <w:left w:val="none" w:sz="0" w:space="0" w:color="auto"/>
            <w:bottom w:val="none" w:sz="0" w:space="0" w:color="auto"/>
            <w:right w:val="none" w:sz="0" w:space="0" w:color="auto"/>
          </w:divBdr>
        </w:div>
        <w:div w:id="1281303444">
          <w:marLeft w:val="0"/>
          <w:marRight w:val="0"/>
          <w:marTop w:val="0"/>
          <w:marBottom w:val="0"/>
          <w:divBdr>
            <w:top w:val="none" w:sz="0" w:space="0" w:color="auto"/>
            <w:left w:val="none" w:sz="0" w:space="0" w:color="auto"/>
            <w:bottom w:val="none" w:sz="0" w:space="0" w:color="auto"/>
            <w:right w:val="none" w:sz="0" w:space="0" w:color="auto"/>
          </w:divBdr>
        </w:div>
        <w:div w:id="1923566296">
          <w:marLeft w:val="0"/>
          <w:marRight w:val="0"/>
          <w:marTop w:val="0"/>
          <w:marBottom w:val="0"/>
          <w:divBdr>
            <w:top w:val="none" w:sz="0" w:space="0" w:color="auto"/>
            <w:left w:val="none" w:sz="0" w:space="0" w:color="auto"/>
            <w:bottom w:val="none" w:sz="0" w:space="0" w:color="auto"/>
            <w:right w:val="none" w:sz="0" w:space="0" w:color="auto"/>
          </w:divBdr>
        </w:div>
        <w:div w:id="1456288450">
          <w:marLeft w:val="0"/>
          <w:marRight w:val="0"/>
          <w:marTop w:val="0"/>
          <w:marBottom w:val="0"/>
          <w:divBdr>
            <w:top w:val="none" w:sz="0" w:space="0" w:color="auto"/>
            <w:left w:val="none" w:sz="0" w:space="0" w:color="auto"/>
            <w:bottom w:val="none" w:sz="0" w:space="0" w:color="auto"/>
            <w:right w:val="none" w:sz="0" w:space="0" w:color="auto"/>
          </w:divBdr>
        </w:div>
        <w:div w:id="1545601822">
          <w:marLeft w:val="0"/>
          <w:marRight w:val="0"/>
          <w:marTop w:val="0"/>
          <w:marBottom w:val="0"/>
          <w:divBdr>
            <w:top w:val="none" w:sz="0" w:space="0" w:color="auto"/>
            <w:left w:val="none" w:sz="0" w:space="0" w:color="auto"/>
            <w:bottom w:val="none" w:sz="0" w:space="0" w:color="auto"/>
            <w:right w:val="none" w:sz="0" w:space="0" w:color="auto"/>
          </w:divBdr>
        </w:div>
        <w:div w:id="619798081">
          <w:marLeft w:val="0"/>
          <w:marRight w:val="0"/>
          <w:marTop w:val="0"/>
          <w:marBottom w:val="0"/>
          <w:divBdr>
            <w:top w:val="none" w:sz="0" w:space="0" w:color="auto"/>
            <w:left w:val="none" w:sz="0" w:space="0" w:color="auto"/>
            <w:bottom w:val="none" w:sz="0" w:space="0" w:color="auto"/>
            <w:right w:val="none" w:sz="0" w:space="0" w:color="auto"/>
          </w:divBdr>
        </w:div>
        <w:div w:id="2143224841">
          <w:marLeft w:val="0"/>
          <w:marRight w:val="0"/>
          <w:marTop w:val="0"/>
          <w:marBottom w:val="0"/>
          <w:divBdr>
            <w:top w:val="none" w:sz="0" w:space="0" w:color="auto"/>
            <w:left w:val="none" w:sz="0" w:space="0" w:color="auto"/>
            <w:bottom w:val="none" w:sz="0" w:space="0" w:color="auto"/>
            <w:right w:val="none" w:sz="0" w:space="0" w:color="auto"/>
          </w:divBdr>
        </w:div>
        <w:div w:id="1525292442">
          <w:marLeft w:val="0"/>
          <w:marRight w:val="0"/>
          <w:marTop w:val="0"/>
          <w:marBottom w:val="0"/>
          <w:divBdr>
            <w:top w:val="none" w:sz="0" w:space="0" w:color="auto"/>
            <w:left w:val="none" w:sz="0" w:space="0" w:color="auto"/>
            <w:bottom w:val="none" w:sz="0" w:space="0" w:color="auto"/>
            <w:right w:val="none" w:sz="0" w:space="0" w:color="auto"/>
          </w:divBdr>
        </w:div>
        <w:div w:id="855733840">
          <w:marLeft w:val="0"/>
          <w:marRight w:val="0"/>
          <w:marTop w:val="0"/>
          <w:marBottom w:val="0"/>
          <w:divBdr>
            <w:top w:val="none" w:sz="0" w:space="0" w:color="auto"/>
            <w:left w:val="none" w:sz="0" w:space="0" w:color="auto"/>
            <w:bottom w:val="none" w:sz="0" w:space="0" w:color="auto"/>
            <w:right w:val="none" w:sz="0" w:space="0" w:color="auto"/>
          </w:divBdr>
        </w:div>
        <w:div w:id="233012697">
          <w:marLeft w:val="0"/>
          <w:marRight w:val="0"/>
          <w:marTop w:val="0"/>
          <w:marBottom w:val="0"/>
          <w:divBdr>
            <w:top w:val="none" w:sz="0" w:space="0" w:color="auto"/>
            <w:left w:val="none" w:sz="0" w:space="0" w:color="auto"/>
            <w:bottom w:val="none" w:sz="0" w:space="0" w:color="auto"/>
            <w:right w:val="none" w:sz="0" w:space="0" w:color="auto"/>
          </w:divBdr>
        </w:div>
        <w:div w:id="487523531">
          <w:marLeft w:val="0"/>
          <w:marRight w:val="0"/>
          <w:marTop w:val="0"/>
          <w:marBottom w:val="0"/>
          <w:divBdr>
            <w:top w:val="none" w:sz="0" w:space="0" w:color="auto"/>
            <w:left w:val="none" w:sz="0" w:space="0" w:color="auto"/>
            <w:bottom w:val="none" w:sz="0" w:space="0" w:color="auto"/>
            <w:right w:val="none" w:sz="0" w:space="0" w:color="auto"/>
          </w:divBdr>
        </w:div>
      </w:divsChild>
    </w:div>
    <w:div w:id="1756590685">
      <w:bodyDiv w:val="1"/>
      <w:marLeft w:val="0"/>
      <w:marRight w:val="0"/>
      <w:marTop w:val="0"/>
      <w:marBottom w:val="0"/>
      <w:divBdr>
        <w:top w:val="none" w:sz="0" w:space="0" w:color="auto"/>
        <w:left w:val="none" w:sz="0" w:space="0" w:color="auto"/>
        <w:bottom w:val="none" w:sz="0" w:space="0" w:color="auto"/>
        <w:right w:val="none" w:sz="0" w:space="0" w:color="auto"/>
      </w:divBdr>
      <w:divsChild>
        <w:div w:id="746999184">
          <w:marLeft w:val="0"/>
          <w:marRight w:val="0"/>
          <w:marTop w:val="0"/>
          <w:marBottom w:val="0"/>
          <w:divBdr>
            <w:top w:val="none" w:sz="0" w:space="0" w:color="auto"/>
            <w:left w:val="none" w:sz="0" w:space="0" w:color="auto"/>
            <w:bottom w:val="none" w:sz="0" w:space="0" w:color="auto"/>
            <w:right w:val="none" w:sz="0" w:space="0" w:color="auto"/>
          </w:divBdr>
        </w:div>
        <w:div w:id="1021511449">
          <w:marLeft w:val="0"/>
          <w:marRight w:val="0"/>
          <w:marTop w:val="0"/>
          <w:marBottom w:val="0"/>
          <w:divBdr>
            <w:top w:val="none" w:sz="0" w:space="0" w:color="auto"/>
            <w:left w:val="none" w:sz="0" w:space="0" w:color="auto"/>
            <w:bottom w:val="none" w:sz="0" w:space="0" w:color="auto"/>
            <w:right w:val="none" w:sz="0" w:space="0" w:color="auto"/>
          </w:divBdr>
        </w:div>
        <w:div w:id="1691907020">
          <w:marLeft w:val="0"/>
          <w:marRight w:val="0"/>
          <w:marTop w:val="0"/>
          <w:marBottom w:val="0"/>
          <w:divBdr>
            <w:top w:val="none" w:sz="0" w:space="0" w:color="auto"/>
            <w:left w:val="none" w:sz="0" w:space="0" w:color="auto"/>
            <w:bottom w:val="none" w:sz="0" w:space="0" w:color="auto"/>
            <w:right w:val="none" w:sz="0" w:space="0" w:color="auto"/>
          </w:divBdr>
        </w:div>
        <w:div w:id="35856502">
          <w:marLeft w:val="0"/>
          <w:marRight w:val="0"/>
          <w:marTop w:val="0"/>
          <w:marBottom w:val="0"/>
          <w:divBdr>
            <w:top w:val="none" w:sz="0" w:space="0" w:color="auto"/>
            <w:left w:val="none" w:sz="0" w:space="0" w:color="auto"/>
            <w:bottom w:val="none" w:sz="0" w:space="0" w:color="auto"/>
            <w:right w:val="none" w:sz="0" w:space="0" w:color="auto"/>
          </w:divBdr>
        </w:div>
        <w:div w:id="1732385252">
          <w:marLeft w:val="0"/>
          <w:marRight w:val="0"/>
          <w:marTop w:val="0"/>
          <w:marBottom w:val="0"/>
          <w:divBdr>
            <w:top w:val="none" w:sz="0" w:space="0" w:color="auto"/>
            <w:left w:val="none" w:sz="0" w:space="0" w:color="auto"/>
            <w:bottom w:val="none" w:sz="0" w:space="0" w:color="auto"/>
            <w:right w:val="none" w:sz="0" w:space="0" w:color="auto"/>
          </w:divBdr>
        </w:div>
        <w:div w:id="1252545578">
          <w:marLeft w:val="0"/>
          <w:marRight w:val="0"/>
          <w:marTop w:val="0"/>
          <w:marBottom w:val="0"/>
          <w:divBdr>
            <w:top w:val="none" w:sz="0" w:space="0" w:color="auto"/>
            <w:left w:val="none" w:sz="0" w:space="0" w:color="auto"/>
            <w:bottom w:val="none" w:sz="0" w:space="0" w:color="auto"/>
            <w:right w:val="none" w:sz="0" w:space="0" w:color="auto"/>
          </w:divBdr>
        </w:div>
        <w:div w:id="1962490395">
          <w:marLeft w:val="0"/>
          <w:marRight w:val="0"/>
          <w:marTop w:val="0"/>
          <w:marBottom w:val="0"/>
          <w:divBdr>
            <w:top w:val="none" w:sz="0" w:space="0" w:color="auto"/>
            <w:left w:val="none" w:sz="0" w:space="0" w:color="auto"/>
            <w:bottom w:val="none" w:sz="0" w:space="0" w:color="auto"/>
            <w:right w:val="none" w:sz="0" w:space="0" w:color="auto"/>
          </w:divBdr>
        </w:div>
        <w:div w:id="940525415">
          <w:marLeft w:val="0"/>
          <w:marRight w:val="0"/>
          <w:marTop w:val="0"/>
          <w:marBottom w:val="0"/>
          <w:divBdr>
            <w:top w:val="none" w:sz="0" w:space="0" w:color="auto"/>
            <w:left w:val="none" w:sz="0" w:space="0" w:color="auto"/>
            <w:bottom w:val="none" w:sz="0" w:space="0" w:color="auto"/>
            <w:right w:val="none" w:sz="0" w:space="0" w:color="auto"/>
          </w:divBdr>
        </w:div>
      </w:divsChild>
    </w:div>
    <w:div w:id="1778863263">
      <w:bodyDiv w:val="1"/>
      <w:marLeft w:val="0"/>
      <w:marRight w:val="0"/>
      <w:marTop w:val="0"/>
      <w:marBottom w:val="0"/>
      <w:divBdr>
        <w:top w:val="none" w:sz="0" w:space="0" w:color="auto"/>
        <w:left w:val="none" w:sz="0" w:space="0" w:color="auto"/>
        <w:bottom w:val="none" w:sz="0" w:space="0" w:color="auto"/>
        <w:right w:val="none" w:sz="0" w:space="0" w:color="auto"/>
      </w:divBdr>
    </w:div>
    <w:div w:id="1813594780">
      <w:bodyDiv w:val="1"/>
      <w:marLeft w:val="0"/>
      <w:marRight w:val="0"/>
      <w:marTop w:val="0"/>
      <w:marBottom w:val="0"/>
      <w:divBdr>
        <w:top w:val="none" w:sz="0" w:space="0" w:color="auto"/>
        <w:left w:val="none" w:sz="0" w:space="0" w:color="auto"/>
        <w:bottom w:val="none" w:sz="0" w:space="0" w:color="auto"/>
        <w:right w:val="none" w:sz="0" w:space="0" w:color="auto"/>
      </w:divBdr>
      <w:divsChild>
        <w:div w:id="57939543">
          <w:marLeft w:val="0"/>
          <w:marRight w:val="0"/>
          <w:marTop w:val="0"/>
          <w:marBottom w:val="0"/>
          <w:divBdr>
            <w:top w:val="none" w:sz="0" w:space="0" w:color="auto"/>
            <w:left w:val="none" w:sz="0" w:space="0" w:color="auto"/>
            <w:bottom w:val="none" w:sz="0" w:space="0" w:color="auto"/>
            <w:right w:val="none" w:sz="0" w:space="0" w:color="auto"/>
          </w:divBdr>
        </w:div>
        <w:div w:id="210385583">
          <w:marLeft w:val="0"/>
          <w:marRight w:val="0"/>
          <w:marTop w:val="0"/>
          <w:marBottom w:val="0"/>
          <w:divBdr>
            <w:top w:val="none" w:sz="0" w:space="0" w:color="auto"/>
            <w:left w:val="none" w:sz="0" w:space="0" w:color="auto"/>
            <w:bottom w:val="none" w:sz="0" w:space="0" w:color="auto"/>
            <w:right w:val="none" w:sz="0" w:space="0" w:color="auto"/>
          </w:divBdr>
        </w:div>
        <w:div w:id="1789933700">
          <w:marLeft w:val="0"/>
          <w:marRight w:val="0"/>
          <w:marTop w:val="0"/>
          <w:marBottom w:val="0"/>
          <w:divBdr>
            <w:top w:val="none" w:sz="0" w:space="0" w:color="auto"/>
            <w:left w:val="none" w:sz="0" w:space="0" w:color="auto"/>
            <w:bottom w:val="none" w:sz="0" w:space="0" w:color="auto"/>
            <w:right w:val="none" w:sz="0" w:space="0" w:color="auto"/>
          </w:divBdr>
        </w:div>
        <w:div w:id="683941548">
          <w:marLeft w:val="0"/>
          <w:marRight w:val="0"/>
          <w:marTop w:val="0"/>
          <w:marBottom w:val="0"/>
          <w:divBdr>
            <w:top w:val="none" w:sz="0" w:space="0" w:color="auto"/>
            <w:left w:val="none" w:sz="0" w:space="0" w:color="auto"/>
            <w:bottom w:val="none" w:sz="0" w:space="0" w:color="auto"/>
            <w:right w:val="none" w:sz="0" w:space="0" w:color="auto"/>
          </w:divBdr>
        </w:div>
        <w:div w:id="802113766">
          <w:marLeft w:val="0"/>
          <w:marRight w:val="0"/>
          <w:marTop w:val="0"/>
          <w:marBottom w:val="0"/>
          <w:divBdr>
            <w:top w:val="none" w:sz="0" w:space="0" w:color="auto"/>
            <w:left w:val="none" w:sz="0" w:space="0" w:color="auto"/>
            <w:bottom w:val="none" w:sz="0" w:space="0" w:color="auto"/>
            <w:right w:val="none" w:sz="0" w:space="0" w:color="auto"/>
          </w:divBdr>
        </w:div>
        <w:div w:id="1278902090">
          <w:marLeft w:val="0"/>
          <w:marRight w:val="0"/>
          <w:marTop w:val="0"/>
          <w:marBottom w:val="0"/>
          <w:divBdr>
            <w:top w:val="none" w:sz="0" w:space="0" w:color="auto"/>
            <w:left w:val="none" w:sz="0" w:space="0" w:color="auto"/>
            <w:bottom w:val="none" w:sz="0" w:space="0" w:color="auto"/>
            <w:right w:val="none" w:sz="0" w:space="0" w:color="auto"/>
          </w:divBdr>
        </w:div>
        <w:div w:id="1734229741">
          <w:marLeft w:val="0"/>
          <w:marRight w:val="0"/>
          <w:marTop w:val="0"/>
          <w:marBottom w:val="0"/>
          <w:divBdr>
            <w:top w:val="none" w:sz="0" w:space="0" w:color="auto"/>
            <w:left w:val="none" w:sz="0" w:space="0" w:color="auto"/>
            <w:bottom w:val="none" w:sz="0" w:space="0" w:color="auto"/>
            <w:right w:val="none" w:sz="0" w:space="0" w:color="auto"/>
          </w:divBdr>
        </w:div>
        <w:div w:id="432897193">
          <w:marLeft w:val="0"/>
          <w:marRight w:val="0"/>
          <w:marTop w:val="0"/>
          <w:marBottom w:val="0"/>
          <w:divBdr>
            <w:top w:val="none" w:sz="0" w:space="0" w:color="auto"/>
            <w:left w:val="none" w:sz="0" w:space="0" w:color="auto"/>
            <w:bottom w:val="none" w:sz="0" w:space="0" w:color="auto"/>
            <w:right w:val="none" w:sz="0" w:space="0" w:color="auto"/>
          </w:divBdr>
        </w:div>
        <w:div w:id="452676735">
          <w:marLeft w:val="0"/>
          <w:marRight w:val="0"/>
          <w:marTop w:val="0"/>
          <w:marBottom w:val="0"/>
          <w:divBdr>
            <w:top w:val="none" w:sz="0" w:space="0" w:color="auto"/>
            <w:left w:val="none" w:sz="0" w:space="0" w:color="auto"/>
            <w:bottom w:val="none" w:sz="0" w:space="0" w:color="auto"/>
            <w:right w:val="none" w:sz="0" w:space="0" w:color="auto"/>
          </w:divBdr>
        </w:div>
        <w:div w:id="1144658497">
          <w:marLeft w:val="0"/>
          <w:marRight w:val="0"/>
          <w:marTop w:val="0"/>
          <w:marBottom w:val="0"/>
          <w:divBdr>
            <w:top w:val="none" w:sz="0" w:space="0" w:color="auto"/>
            <w:left w:val="none" w:sz="0" w:space="0" w:color="auto"/>
            <w:bottom w:val="none" w:sz="0" w:space="0" w:color="auto"/>
            <w:right w:val="none" w:sz="0" w:space="0" w:color="auto"/>
          </w:divBdr>
        </w:div>
        <w:div w:id="948975622">
          <w:marLeft w:val="0"/>
          <w:marRight w:val="0"/>
          <w:marTop w:val="0"/>
          <w:marBottom w:val="0"/>
          <w:divBdr>
            <w:top w:val="none" w:sz="0" w:space="0" w:color="auto"/>
            <w:left w:val="none" w:sz="0" w:space="0" w:color="auto"/>
            <w:bottom w:val="none" w:sz="0" w:space="0" w:color="auto"/>
            <w:right w:val="none" w:sz="0" w:space="0" w:color="auto"/>
          </w:divBdr>
        </w:div>
        <w:div w:id="1536192416">
          <w:marLeft w:val="0"/>
          <w:marRight w:val="0"/>
          <w:marTop w:val="0"/>
          <w:marBottom w:val="0"/>
          <w:divBdr>
            <w:top w:val="none" w:sz="0" w:space="0" w:color="auto"/>
            <w:left w:val="none" w:sz="0" w:space="0" w:color="auto"/>
            <w:bottom w:val="none" w:sz="0" w:space="0" w:color="auto"/>
            <w:right w:val="none" w:sz="0" w:space="0" w:color="auto"/>
          </w:divBdr>
        </w:div>
      </w:divsChild>
    </w:div>
    <w:div w:id="1877038505">
      <w:bodyDiv w:val="1"/>
      <w:marLeft w:val="0"/>
      <w:marRight w:val="0"/>
      <w:marTop w:val="0"/>
      <w:marBottom w:val="0"/>
      <w:divBdr>
        <w:top w:val="none" w:sz="0" w:space="0" w:color="auto"/>
        <w:left w:val="none" w:sz="0" w:space="0" w:color="auto"/>
        <w:bottom w:val="none" w:sz="0" w:space="0" w:color="auto"/>
        <w:right w:val="none" w:sz="0" w:space="0" w:color="auto"/>
      </w:divBdr>
      <w:divsChild>
        <w:div w:id="708146982">
          <w:marLeft w:val="0"/>
          <w:marRight w:val="0"/>
          <w:marTop w:val="0"/>
          <w:marBottom w:val="0"/>
          <w:divBdr>
            <w:top w:val="none" w:sz="0" w:space="0" w:color="auto"/>
            <w:left w:val="none" w:sz="0" w:space="0" w:color="auto"/>
            <w:bottom w:val="none" w:sz="0" w:space="0" w:color="auto"/>
            <w:right w:val="none" w:sz="0" w:space="0" w:color="auto"/>
          </w:divBdr>
        </w:div>
        <w:div w:id="703529884">
          <w:marLeft w:val="0"/>
          <w:marRight w:val="0"/>
          <w:marTop w:val="0"/>
          <w:marBottom w:val="0"/>
          <w:divBdr>
            <w:top w:val="none" w:sz="0" w:space="0" w:color="auto"/>
            <w:left w:val="none" w:sz="0" w:space="0" w:color="auto"/>
            <w:bottom w:val="none" w:sz="0" w:space="0" w:color="auto"/>
            <w:right w:val="none" w:sz="0" w:space="0" w:color="auto"/>
          </w:divBdr>
        </w:div>
        <w:div w:id="71002094">
          <w:marLeft w:val="0"/>
          <w:marRight w:val="0"/>
          <w:marTop w:val="0"/>
          <w:marBottom w:val="0"/>
          <w:divBdr>
            <w:top w:val="none" w:sz="0" w:space="0" w:color="auto"/>
            <w:left w:val="none" w:sz="0" w:space="0" w:color="auto"/>
            <w:bottom w:val="none" w:sz="0" w:space="0" w:color="auto"/>
            <w:right w:val="none" w:sz="0" w:space="0" w:color="auto"/>
          </w:divBdr>
        </w:div>
        <w:div w:id="1209949217">
          <w:marLeft w:val="0"/>
          <w:marRight w:val="0"/>
          <w:marTop w:val="0"/>
          <w:marBottom w:val="0"/>
          <w:divBdr>
            <w:top w:val="none" w:sz="0" w:space="0" w:color="auto"/>
            <w:left w:val="none" w:sz="0" w:space="0" w:color="auto"/>
            <w:bottom w:val="none" w:sz="0" w:space="0" w:color="auto"/>
            <w:right w:val="none" w:sz="0" w:space="0" w:color="auto"/>
          </w:divBdr>
        </w:div>
        <w:div w:id="282420892">
          <w:marLeft w:val="0"/>
          <w:marRight w:val="0"/>
          <w:marTop w:val="0"/>
          <w:marBottom w:val="0"/>
          <w:divBdr>
            <w:top w:val="none" w:sz="0" w:space="0" w:color="auto"/>
            <w:left w:val="none" w:sz="0" w:space="0" w:color="auto"/>
            <w:bottom w:val="none" w:sz="0" w:space="0" w:color="auto"/>
            <w:right w:val="none" w:sz="0" w:space="0" w:color="auto"/>
          </w:divBdr>
        </w:div>
        <w:div w:id="145366259">
          <w:marLeft w:val="0"/>
          <w:marRight w:val="0"/>
          <w:marTop w:val="0"/>
          <w:marBottom w:val="0"/>
          <w:divBdr>
            <w:top w:val="none" w:sz="0" w:space="0" w:color="auto"/>
            <w:left w:val="none" w:sz="0" w:space="0" w:color="auto"/>
            <w:bottom w:val="none" w:sz="0" w:space="0" w:color="auto"/>
            <w:right w:val="none" w:sz="0" w:space="0" w:color="auto"/>
          </w:divBdr>
        </w:div>
        <w:div w:id="690255870">
          <w:marLeft w:val="0"/>
          <w:marRight w:val="0"/>
          <w:marTop w:val="0"/>
          <w:marBottom w:val="0"/>
          <w:divBdr>
            <w:top w:val="none" w:sz="0" w:space="0" w:color="auto"/>
            <w:left w:val="none" w:sz="0" w:space="0" w:color="auto"/>
            <w:bottom w:val="none" w:sz="0" w:space="0" w:color="auto"/>
            <w:right w:val="none" w:sz="0" w:space="0" w:color="auto"/>
          </w:divBdr>
        </w:div>
        <w:div w:id="1765150062">
          <w:marLeft w:val="0"/>
          <w:marRight w:val="0"/>
          <w:marTop w:val="0"/>
          <w:marBottom w:val="0"/>
          <w:divBdr>
            <w:top w:val="none" w:sz="0" w:space="0" w:color="auto"/>
            <w:left w:val="none" w:sz="0" w:space="0" w:color="auto"/>
            <w:bottom w:val="none" w:sz="0" w:space="0" w:color="auto"/>
            <w:right w:val="none" w:sz="0" w:space="0" w:color="auto"/>
          </w:divBdr>
        </w:div>
        <w:div w:id="1380011605">
          <w:marLeft w:val="0"/>
          <w:marRight w:val="0"/>
          <w:marTop w:val="0"/>
          <w:marBottom w:val="0"/>
          <w:divBdr>
            <w:top w:val="none" w:sz="0" w:space="0" w:color="auto"/>
            <w:left w:val="none" w:sz="0" w:space="0" w:color="auto"/>
            <w:bottom w:val="none" w:sz="0" w:space="0" w:color="auto"/>
            <w:right w:val="none" w:sz="0" w:space="0" w:color="auto"/>
          </w:divBdr>
        </w:div>
        <w:div w:id="803931869">
          <w:marLeft w:val="0"/>
          <w:marRight w:val="0"/>
          <w:marTop w:val="0"/>
          <w:marBottom w:val="0"/>
          <w:divBdr>
            <w:top w:val="none" w:sz="0" w:space="0" w:color="auto"/>
            <w:left w:val="none" w:sz="0" w:space="0" w:color="auto"/>
            <w:bottom w:val="none" w:sz="0" w:space="0" w:color="auto"/>
            <w:right w:val="none" w:sz="0" w:space="0" w:color="auto"/>
          </w:divBdr>
        </w:div>
        <w:div w:id="1380786535">
          <w:marLeft w:val="0"/>
          <w:marRight w:val="0"/>
          <w:marTop w:val="0"/>
          <w:marBottom w:val="0"/>
          <w:divBdr>
            <w:top w:val="none" w:sz="0" w:space="0" w:color="auto"/>
            <w:left w:val="none" w:sz="0" w:space="0" w:color="auto"/>
            <w:bottom w:val="none" w:sz="0" w:space="0" w:color="auto"/>
            <w:right w:val="none" w:sz="0" w:space="0" w:color="auto"/>
          </w:divBdr>
        </w:div>
        <w:div w:id="1922712762">
          <w:marLeft w:val="0"/>
          <w:marRight w:val="0"/>
          <w:marTop w:val="0"/>
          <w:marBottom w:val="0"/>
          <w:divBdr>
            <w:top w:val="none" w:sz="0" w:space="0" w:color="auto"/>
            <w:left w:val="none" w:sz="0" w:space="0" w:color="auto"/>
            <w:bottom w:val="none" w:sz="0" w:space="0" w:color="auto"/>
            <w:right w:val="none" w:sz="0" w:space="0" w:color="auto"/>
          </w:divBdr>
        </w:div>
        <w:div w:id="967052753">
          <w:marLeft w:val="0"/>
          <w:marRight w:val="0"/>
          <w:marTop w:val="0"/>
          <w:marBottom w:val="0"/>
          <w:divBdr>
            <w:top w:val="none" w:sz="0" w:space="0" w:color="auto"/>
            <w:left w:val="none" w:sz="0" w:space="0" w:color="auto"/>
            <w:bottom w:val="none" w:sz="0" w:space="0" w:color="auto"/>
            <w:right w:val="none" w:sz="0" w:space="0" w:color="auto"/>
          </w:divBdr>
        </w:div>
        <w:div w:id="432482850">
          <w:marLeft w:val="0"/>
          <w:marRight w:val="0"/>
          <w:marTop w:val="0"/>
          <w:marBottom w:val="0"/>
          <w:divBdr>
            <w:top w:val="none" w:sz="0" w:space="0" w:color="auto"/>
            <w:left w:val="none" w:sz="0" w:space="0" w:color="auto"/>
            <w:bottom w:val="none" w:sz="0" w:space="0" w:color="auto"/>
            <w:right w:val="none" w:sz="0" w:space="0" w:color="auto"/>
          </w:divBdr>
        </w:div>
      </w:divsChild>
    </w:div>
    <w:div w:id="2094430771">
      <w:bodyDiv w:val="1"/>
      <w:marLeft w:val="0"/>
      <w:marRight w:val="0"/>
      <w:marTop w:val="0"/>
      <w:marBottom w:val="0"/>
      <w:divBdr>
        <w:top w:val="none" w:sz="0" w:space="0" w:color="auto"/>
        <w:left w:val="none" w:sz="0" w:space="0" w:color="auto"/>
        <w:bottom w:val="none" w:sz="0" w:space="0" w:color="auto"/>
        <w:right w:val="none" w:sz="0" w:space="0" w:color="auto"/>
      </w:divBdr>
      <w:divsChild>
        <w:div w:id="1443842938">
          <w:marLeft w:val="0"/>
          <w:marRight w:val="0"/>
          <w:marTop w:val="0"/>
          <w:marBottom w:val="0"/>
          <w:divBdr>
            <w:top w:val="none" w:sz="0" w:space="0" w:color="auto"/>
            <w:left w:val="none" w:sz="0" w:space="0" w:color="auto"/>
            <w:bottom w:val="none" w:sz="0" w:space="0" w:color="auto"/>
            <w:right w:val="none" w:sz="0" w:space="0" w:color="auto"/>
          </w:divBdr>
        </w:div>
        <w:div w:id="722287238">
          <w:marLeft w:val="0"/>
          <w:marRight w:val="0"/>
          <w:marTop w:val="0"/>
          <w:marBottom w:val="0"/>
          <w:divBdr>
            <w:top w:val="none" w:sz="0" w:space="0" w:color="auto"/>
            <w:left w:val="none" w:sz="0" w:space="0" w:color="auto"/>
            <w:bottom w:val="none" w:sz="0" w:space="0" w:color="auto"/>
            <w:right w:val="none" w:sz="0" w:space="0" w:color="auto"/>
          </w:divBdr>
        </w:div>
        <w:div w:id="1316832715">
          <w:marLeft w:val="0"/>
          <w:marRight w:val="0"/>
          <w:marTop w:val="0"/>
          <w:marBottom w:val="0"/>
          <w:divBdr>
            <w:top w:val="none" w:sz="0" w:space="0" w:color="auto"/>
            <w:left w:val="none" w:sz="0" w:space="0" w:color="auto"/>
            <w:bottom w:val="none" w:sz="0" w:space="0" w:color="auto"/>
            <w:right w:val="none" w:sz="0" w:space="0" w:color="auto"/>
          </w:divBdr>
        </w:div>
        <w:div w:id="156239301">
          <w:marLeft w:val="0"/>
          <w:marRight w:val="0"/>
          <w:marTop w:val="0"/>
          <w:marBottom w:val="0"/>
          <w:divBdr>
            <w:top w:val="none" w:sz="0" w:space="0" w:color="auto"/>
            <w:left w:val="none" w:sz="0" w:space="0" w:color="auto"/>
            <w:bottom w:val="none" w:sz="0" w:space="0" w:color="auto"/>
            <w:right w:val="none" w:sz="0" w:space="0" w:color="auto"/>
          </w:divBdr>
        </w:div>
        <w:div w:id="1760907871">
          <w:marLeft w:val="0"/>
          <w:marRight w:val="0"/>
          <w:marTop w:val="0"/>
          <w:marBottom w:val="0"/>
          <w:divBdr>
            <w:top w:val="none" w:sz="0" w:space="0" w:color="auto"/>
            <w:left w:val="none" w:sz="0" w:space="0" w:color="auto"/>
            <w:bottom w:val="none" w:sz="0" w:space="0" w:color="auto"/>
            <w:right w:val="none" w:sz="0" w:space="0" w:color="auto"/>
          </w:divBdr>
        </w:div>
        <w:div w:id="795218332">
          <w:marLeft w:val="0"/>
          <w:marRight w:val="0"/>
          <w:marTop w:val="0"/>
          <w:marBottom w:val="0"/>
          <w:divBdr>
            <w:top w:val="none" w:sz="0" w:space="0" w:color="auto"/>
            <w:left w:val="none" w:sz="0" w:space="0" w:color="auto"/>
            <w:bottom w:val="none" w:sz="0" w:space="0" w:color="auto"/>
            <w:right w:val="none" w:sz="0" w:space="0" w:color="auto"/>
          </w:divBdr>
        </w:div>
        <w:div w:id="326058939">
          <w:marLeft w:val="0"/>
          <w:marRight w:val="0"/>
          <w:marTop w:val="0"/>
          <w:marBottom w:val="0"/>
          <w:divBdr>
            <w:top w:val="none" w:sz="0" w:space="0" w:color="auto"/>
            <w:left w:val="none" w:sz="0" w:space="0" w:color="auto"/>
            <w:bottom w:val="none" w:sz="0" w:space="0" w:color="auto"/>
            <w:right w:val="none" w:sz="0" w:space="0" w:color="auto"/>
          </w:divBdr>
        </w:div>
      </w:divsChild>
    </w:div>
    <w:div w:id="2133087080">
      <w:bodyDiv w:val="1"/>
      <w:marLeft w:val="0"/>
      <w:marRight w:val="0"/>
      <w:marTop w:val="0"/>
      <w:marBottom w:val="0"/>
      <w:divBdr>
        <w:top w:val="none" w:sz="0" w:space="0" w:color="auto"/>
        <w:left w:val="none" w:sz="0" w:space="0" w:color="auto"/>
        <w:bottom w:val="none" w:sz="0" w:space="0" w:color="auto"/>
        <w:right w:val="none" w:sz="0" w:space="0" w:color="auto"/>
      </w:divBdr>
      <w:divsChild>
        <w:div w:id="7024330">
          <w:marLeft w:val="0"/>
          <w:marRight w:val="0"/>
          <w:marTop w:val="0"/>
          <w:marBottom w:val="0"/>
          <w:divBdr>
            <w:top w:val="none" w:sz="0" w:space="0" w:color="auto"/>
            <w:left w:val="none" w:sz="0" w:space="0" w:color="auto"/>
            <w:bottom w:val="none" w:sz="0" w:space="0" w:color="auto"/>
            <w:right w:val="none" w:sz="0" w:space="0" w:color="auto"/>
          </w:divBdr>
        </w:div>
        <w:div w:id="259260867">
          <w:marLeft w:val="0"/>
          <w:marRight w:val="0"/>
          <w:marTop w:val="0"/>
          <w:marBottom w:val="0"/>
          <w:divBdr>
            <w:top w:val="none" w:sz="0" w:space="0" w:color="auto"/>
            <w:left w:val="none" w:sz="0" w:space="0" w:color="auto"/>
            <w:bottom w:val="none" w:sz="0" w:space="0" w:color="auto"/>
            <w:right w:val="none" w:sz="0" w:space="0" w:color="auto"/>
          </w:divBdr>
        </w:div>
        <w:div w:id="238447985">
          <w:marLeft w:val="0"/>
          <w:marRight w:val="0"/>
          <w:marTop w:val="0"/>
          <w:marBottom w:val="0"/>
          <w:divBdr>
            <w:top w:val="none" w:sz="0" w:space="0" w:color="auto"/>
            <w:left w:val="none" w:sz="0" w:space="0" w:color="auto"/>
            <w:bottom w:val="none" w:sz="0" w:space="0" w:color="auto"/>
            <w:right w:val="none" w:sz="0" w:space="0" w:color="auto"/>
          </w:divBdr>
        </w:div>
        <w:div w:id="609702684">
          <w:marLeft w:val="0"/>
          <w:marRight w:val="0"/>
          <w:marTop w:val="0"/>
          <w:marBottom w:val="0"/>
          <w:divBdr>
            <w:top w:val="none" w:sz="0" w:space="0" w:color="auto"/>
            <w:left w:val="none" w:sz="0" w:space="0" w:color="auto"/>
            <w:bottom w:val="none" w:sz="0" w:space="0" w:color="auto"/>
            <w:right w:val="none" w:sz="0" w:space="0" w:color="auto"/>
          </w:divBdr>
        </w:div>
        <w:div w:id="1850176939">
          <w:marLeft w:val="0"/>
          <w:marRight w:val="0"/>
          <w:marTop w:val="0"/>
          <w:marBottom w:val="0"/>
          <w:divBdr>
            <w:top w:val="none" w:sz="0" w:space="0" w:color="auto"/>
            <w:left w:val="none" w:sz="0" w:space="0" w:color="auto"/>
            <w:bottom w:val="none" w:sz="0" w:space="0" w:color="auto"/>
            <w:right w:val="none" w:sz="0" w:space="0" w:color="auto"/>
          </w:divBdr>
        </w:div>
        <w:div w:id="1354570811">
          <w:marLeft w:val="0"/>
          <w:marRight w:val="0"/>
          <w:marTop w:val="0"/>
          <w:marBottom w:val="0"/>
          <w:divBdr>
            <w:top w:val="none" w:sz="0" w:space="0" w:color="auto"/>
            <w:left w:val="none" w:sz="0" w:space="0" w:color="auto"/>
            <w:bottom w:val="none" w:sz="0" w:space="0" w:color="auto"/>
            <w:right w:val="none" w:sz="0" w:space="0" w:color="auto"/>
          </w:divBdr>
        </w:div>
        <w:div w:id="109054558">
          <w:marLeft w:val="0"/>
          <w:marRight w:val="0"/>
          <w:marTop w:val="0"/>
          <w:marBottom w:val="0"/>
          <w:divBdr>
            <w:top w:val="none" w:sz="0" w:space="0" w:color="auto"/>
            <w:left w:val="none" w:sz="0" w:space="0" w:color="auto"/>
            <w:bottom w:val="none" w:sz="0" w:space="0" w:color="auto"/>
            <w:right w:val="none" w:sz="0" w:space="0" w:color="auto"/>
          </w:divBdr>
        </w:div>
        <w:div w:id="1397436117">
          <w:marLeft w:val="0"/>
          <w:marRight w:val="0"/>
          <w:marTop w:val="0"/>
          <w:marBottom w:val="0"/>
          <w:divBdr>
            <w:top w:val="none" w:sz="0" w:space="0" w:color="auto"/>
            <w:left w:val="none" w:sz="0" w:space="0" w:color="auto"/>
            <w:bottom w:val="none" w:sz="0" w:space="0" w:color="auto"/>
            <w:right w:val="none" w:sz="0" w:space="0" w:color="auto"/>
          </w:divBdr>
        </w:div>
        <w:div w:id="644042996">
          <w:marLeft w:val="0"/>
          <w:marRight w:val="0"/>
          <w:marTop w:val="0"/>
          <w:marBottom w:val="0"/>
          <w:divBdr>
            <w:top w:val="none" w:sz="0" w:space="0" w:color="auto"/>
            <w:left w:val="none" w:sz="0" w:space="0" w:color="auto"/>
            <w:bottom w:val="none" w:sz="0" w:space="0" w:color="auto"/>
            <w:right w:val="none" w:sz="0" w:space="0" w:color="auto"/>
          </w:divBdr>
        </w:div>
        <w:div w:id="822813688">
          <w:marLeft w:val="0"/>
          <w:marRight w:val="0"/>
          <w:marTop w:val="0"/>
          <w:marBottom w:val="0"/>
          <w:divBdr>
            <w:top w:val="none" w:sz="0" w:space="0" w:color="auto"/>
            <w:left w:val="none" w:sz="0" w:space="0" w:color="auto"/>
            <w:bottom w:val="none" w:sz="0" w:space="0" w:color="auto"/>
            <w:right w:val="none" w:sz="0" w:space="0" w:color="auto"/>
          </w:divBdr>
        </w:div>
        <w:div w:id="1802723120">
          <w:marLeft w:val="0"/>
          <w:marRight w:val="0"/>
          <w:marTop w:val="0"/>
          <w:marBottom w:val="0"/>
          <w:divBdr>
            <w:top w:val="none" w:sz="0" w:space="0" w:color="auto"/>
            <w:left w:val="none" w:sz="0" w:space="0" w:color="auto"/>
            <w:bottom w:val="none" w:sz="0" w:space="0" w:color="auto"/>
            <w:right w:val="none" w:sz="0" w:space="0" w:color="auto"/>
          </w:divBdr>
        </w:div>
        <w:div w:id="1514415524">
          <w:marLeft w:val="0"/>
          <w:marRight w:val="0"/>
          <w:marTop w:val="0"/>
          <w:marBottom w:val="0"/>
          <w:divBdr>
            <w:top w:val="none" w:sz="0" w:space="0" w:color="auto"/>
            <w:left w:val="none" w:sz="0" w:space="0" w:color="auto"/>
            <w:bottom w:val="none" w:sz="0" w:space="0" w:color="auto"/>
            <w:right w:val="none" w:sz="0" w:space="0" w:color="auto"/>
          </w:divBdr>
        </w:div>
        <w:div w:id="561058148">
          <w:marLeft w:val="0"/>
          <w:marRight w:val="0"/>
          <w:marTop w:val="0"/>
          <w:marBottom w:val="0"/>
          <w:divBdr>
            <w:top w:val="none" w:sz="0" w:space="0" w:color="auto"/>
            <w:left w:val="none" w:sz="0" w:space="0" w:color="auto"/>
            <w:bottom w:val="none" w:sz="0" w:space="0" w:color="auto"/>
            <w:right w:val="none" w:sz="0" w:space="0" w:color="auto"/>
          </w:divBdr>
        </w:div>
        <w:div w:id="689070187">
          <w:marLeft w:val="0"/>
          <w:marRight w:val="0"/>
          <w:marTop w:val="0"/>
          <w:marBottom w:val="0"/>
          <w:divBdr>
            <w:top w:val="none" w:sz="0" w:space="0" w:color="auto"/>
            <w:left w:val="none" w:sz="0" w:space="0" w:color="auto"/>
            <w:bottom w:val="none" w:sz="0" w:space="0" w:color="auto"/>
            <w:right w:val="none" w:sz="0" w:space="0" w:color="auto"/>
          </w:divBdr>
        </w:div>
        <w:div w:id="538317882">
          <w:marLeft w:val="0"/>
          <w:marRight w:val="0"/>
          <w:marTop w:val="0"/>
          <w:marBottom w:val="0"/>
          <w:divBdr>
            <w:top w:val="none" w:sz="0" w:space="0" w:color="auto"/>
            <w:left w:val="none" w:sz="0" w:space="0" w:color="auto"/>
            <w:bottom w:val="none" w:sz="0" w:space="0" w:color="auto"/>
            <w:right w:val="none" w:sz="0" w:space="0" w:color="auto"/>
          </w:divBdr>
        </w:div>
        <w:div w:id="330641136">
          <w:marLeft w:val="0"/>
          <w:marRight w:val="0"/>
          <w:marTop w:val="0"/>
          <w:marBottom w:val="0"/>
          <w:divBdr>
            <w:top w:val="none" w:sz="0" w:space="0" w:color="auto"/>
            <w:left w:val="none" w:sz="0" w:space="0" w:color="auto"/>
            <w:bottom w:val="none" w:sz="0" w:space="0" w:color="auto"/>
            <w:right w:val="none" w:sz="0" w:space="0" w:color="auto"/>
          </w:divBdr>
        </w:div>
        <w:div w:id="1088577632">
          <w:marLeft w:val="0"/>
          <w:marRight w:val="0"/>
          <w:marTop w:val="0"/>
          <w:marBottom w:val="0"/>
          <w:divBdr>
            <w:top w:val="none" w:sz="0" w:space="0" w:color="auto"/>
            <w:left w:val="none" w:sz="0" w:space="0" w:color="auto"/>
            <w:bottom w:val="none" w:sz="0" w:space="0" w:color="auto"/>
            <w:right w:val="none" w:sz="0" w:space="0" w:color="auto"/>
          </w:divBdr>
        </w:div>
        <w:div w:id="1509717161">
          <w:marLeft w:val="0"/>
          <w:marRight w:val="0"/>
          <w:marTop w:val="0"/>
          <w:marBottom w:val="0"/>
          <w:divBdr>
            <w:top w:val="none" w:sz="0" w:space="0" w:color="auto"/>
            <w:left w:val="none" w:sz="0" w:space="0" w:color="auto"/>
            <w:bottom w:val="none" w:sz="0" w:space="0" w:color="auto"/>
            <w:right w:val="none" w:sz="0" w:space="0" w:color="auto"/>
          </w:divBdr>
        </w:div>
        <w:div w:id="286861446">
          <w:marLeft w:val="0"/>
          <w:marRight w:val="0"/>
          <w:marTop w:val="0"/>
          <w:marBottom w:val="0"/>
          <w:divBdr>
            <w:top w:val="none" w:sz="0" w:space="0" w:color="auto"/>
            <w:left w:val="none" w:sz="0" w:space="0" w:color="auto"/>
            <w:bottom w:val="none" w:sz="0" w:space="0" w:color="auto"/>
            <w:right w:val="none" w:sz="0" w:space="0" w:color="auto"/>
          </w:divBdr>
        </w:div>
        <w:div w:id="986008639">
          <w:marLeft w:val="0"/>
          <w:marRight w:val="0"/>
          <w:marTop w:val="0"/>
          <w:marBottom w:val="0"/>
          <w:divBdr>
            <w:top w:val="none" w:sz="0" w:space="0" w:color="auto"/>
            <w:left w:val="none" w:sz="0" w:space="0" w:color="auto"/>
            <w:bottom w:val="none" w:sz="0" w:space="0" w:color="auto"/>
            <w:right w:val="none" w:sz="0" w:space="0" w:color="auto"/>
          </w:divBdr>
        </w:div>
        <w:div w:id="837616998">
          <w:marLeft w:val="0"/>
          <w:marRight w:val="0"/>
          <w:marTop w:val="0"/>
          <w:marBottom w:val="0"/>
          <w:divBdr>
            <w:top w:val="none" w:sz="0" w:space="0" w:color="auto"/>
            <w:left w:val="none" w:sz="0" w:space="0" w:color="auto"/>
            <w:bottom w:val="none" w:sz="0" w:space="0" w:color="auto"/>
            <w:right w:val="none" w:sz="0" w:space="0" w:color="auto"/>
          </w:divBdr>
        </w:div>
        <w:div w:id="557479458">
          <w:marLeft w:val="0"/>
          <w:marRight w:val="0"/>
          <w:marTop w:val="0"/>
          <w:marBottom w:val="0"/>
          <w:divBdr>
            <w:top w:val="none" w:sz="0" w:space="0" w:color="auto"/>
            <w:left w:val="none" w:sz="0" w:space="0" w:color="auto"/>
            <w:bottom w:val="none" w:sz="0" w:space="0" w:color="auto"/>
            <w:right w:val="none" w:sz="0" w:space="0" w:color="auto"/>
          </w:divBdr>
        </w:div>
        <w:div w:id="486899346">
          <w:marLeft w:val="0"/>
          <w:marRight w:val="0"/>
          <w:marTop w:val="0"/>
          <w:marBottom w:val="0"/>
          <w:divBdr>
            <w:top w:val="none" w:sz="0" w:space="0" w:color="auto"/>
            <w:left w:val="none" w:sz="0" w:space="0" w:color="auto"/>
            <w:bottom w:val="none" w:sz="0" w:space="0" w:color="auto"/>
            <w:right w:val="none" w:sz="0" w:space="0" w:color="auto"/>
          </w:divBdr>
        </w:div>
        <w:div w:id="12222556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B6DCB1DBAAC448B2924B9AFC7904B9" ma:contentTypeVersion="2" ma:contentTypeDescription="Crée un document." ma:contentTypeScope="" ma:versionID="97fb365c12ff85b0922428882b5ced03">
  <xsd:schema xmlns:xsd="http://www.w3.org/2001/XMLSchema" xmlns:xs="http://www.w3.org/2001/XMLSchema" xmlns:p="http://schemas.microsoft.com/office/2006/metadata/properties" xmlns:ns2="daee4380-23db-4a1a-8529-a9648d8c6dc9" targetNamespace="http://schemas.microsoft.com/office/2006/metadata/properties" ma:root="true" ma:fieldsID="1c107990f1e882baf0a5568e92eec18a" ns2:_="">
    <xsd:import namespace="daee4380-23db-4a1a-8529-a9648d8c6dc9"/>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ee4380-23db-4a1a-8529-a9648d8c6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FBDBD18-B2FD-4796-8F4C-50A4835838F8}">
  <ds:schemaRefs>
    <ds:schemaRef ds:uri="http://schemas.openxmlformats.org/officeDocument/2006/bibliography"/>
  </ds:schemaRefs>
</ds:datastoreItem>
</file>

<file path=customXml/itemProps2.xml><?xml version="1.0" encoding="utf-8"?>
<ds:datastoreItem xmlns:ds="http://schemas.openxmlformats.org/officeDocument/2006/customXml" ds:itemID="{4582D89B-5ECB-418A-AACD-E4E14B1A3202}">
  <ds:schemaRefs>
    <ds:schemaRef ds:uri="http://schemas.microsoft.com/sharepoint/v3/contenttype/forms"/>
  </ds:schemaRefs>
</ds:datastoreItem>
</file>

<file path=customXml/itemProps3.xml><?xml version="1.0" encoding="utf-8"?>
<ds:datastoreItem xmlns:ds="http://schemas.openxmlformats.org/officeDocument/2006/customXml" ds:itemID="{74F14EB2-CC4C-4417-9129-666F2CBE15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ee4380-23db-4a1a-8529-a9648d8c6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70E213-0AAA-42C0-ACF7-D21E76E91306}">
  <ds:schemaRefs>
    <ds:schemaRef ds:uri="http://schemas.microsoft.com/office/2006/metadata/properties"/>
    <ds:schemaRef ds:uri="daee4380-23db-4a1a-8529-a9648d8c6dc9"/>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6</Pages>
  <Words>1270</Words>
  <Characters>7285</Characters>
  <Application>Microsoft Office Word</Application>
  <DocSecurity>0</DocSecurity>
  <Lines>331</Lines>
  <Paragraphs>96</Paragraphs>
  <ScaleCrop>false</ScaleCrop>
  <HeadingPairs>
    <vt:vector size="4" baseType="variant">
      <vt:variant>
        <vt:lpstr>Titre</vt:lpstr>
      </vt:variant>
      <vt:variant>
        <vt:i4>1</vt:i4>
      </vt:variant>
      <vt:variant>
        <vt:lpstr>Titres</vt:lpstr>
      </vt:variant>
      <vt:variant>
        <vt:i4>87</vt:i4>
      </vt:variant>
    </vt:vector>
  </HeadingPairs>
  <TitlesOfParts>
    <vt:vector size="88" baseType="lpstr">
      <vt:lpstr>Plan d'audit de système : Produits pour Essai Clinique</vt:lpstr>
      <vt:lpstr>Table des matières</vt:lpstr>
      <vt:lpstr>Introduction</vt:lpstr>
      <vt:lpstr>    Champ d'application de l'audit</vt:lpstr>
      <vt:lpstr>    Référentiels applicables</vt:lpstr>
      <vt:lpstr>    But de l'audit</vt:lpstr>
      <vt:lpstr>    Contexte de l'audit</vt:lpstr>
      <vt:lpstr>L'Établissement Fabricant</vt:lpstr>
      <vt:lpstr>    Autorisation d'Ouverture d'Établissement Fabricant</vt:lpstr>
      <vt:lpstr>Organisation et gestion du personnel</vt:lpstr>
      <vt:lpstr>    Structure organisationnelle</vt:lpstr>
      <vt:lpstr>    Fonctions</vt:lpstr>
      <vt:lpstr>    Pharmacien Responsable et Pharmacien Responsable Intérimaire</vt:lpstr>
      <vt:lpstr>    Sous-traitance</vt:lpstr>
      <vt:lpstr>    Registre du personnel</vt:lpstr>
      <vt:lpstr>    Curriculum Vitae du personnel</vt:lpstr>
      <vt:lpstr>    Formation du personnel</vt:lpstr>
      <vt:lpstr>    Ressources humaines affectées au projet</vt:lpstr>
      <vt:lpstr>Locaux</vt:lpstr>
      <vt:lpstr>    Zone de production</vt:lpstr>
      <vt:lpstr>    Zone de stockage</vt:lpstr>
      <vt:lpstr>    Zones de contrôle de qualité</vt:lpstr>
      <vt:lpstr>    Zones annexes</vt:lpstr>
      <vt:lpstr>Matériel</vt:lpstr>
      <vt:lpstr>    Santé et sécurité</vt:lpstr>
      <vt:lpstr>    Maintien en état de conformité</vt:lpstr>
      <vt:lpstr>Système de management de la qualité</vt:lpstr>
      <vt:lpstr>    Manager Qualité</vt:lpstr>
      <vt:lpstr>    Documentation</vt:lpstr>
      <vt:lpstr>        Documentation du Promoteur</vt:lpstr>
      <vt:lpstr>        Documentation spécifique (LD 2):</vt:lpstr>
      <vt:lpstr>    Gestion des non-conformités</vt:lpstr>
      <vt:lpstr>    Auto-inspection ou audit interne</vt:lpstr>
      <vt:lpstr>    Plans d'action</vt:lpstr>
      <vt:lpstr>    Contrôles qualité</vt:lpstr>
      <vt:lpstr>    Archivage</vt:lpstr>
      <vt:lpstr>Gestion d'un projet relatif à un essai clinique</vt:lpstr>
      <vt:lpstr>    Cahiers de Charges – Spécifications</vt:lpstr>
      <vt:lpstr>    Gestion de la liste de randomisation (si applicable)</vt:lpstr>
      <vt:lpstr>    Gestion des dispositifs de levée d'insu (si applicable)</vt:lpstr>
      <vt:lpstr>Management du Risque</vt:lpstr>
      <vt:lpstr>Systèmes informatisés – sécurité</vt:lpstr>
      <vt:lpstr>    Utilisation IWRS (si applicable)</vt:lpstr>
      <vt:lpstr>    Outil de gestion des expéditions</vt:lpstr>
      <vt:lpstr>    Outil pour générer les étiquettes</vt:lpstr>
      <vt:lpstr>    Sécurité physique-logique</vt:lpstr>
      <vt:lpstr>Continuité d'activité</vt:lpstr>
      <vt:lpstr>Processus de gestion des médicaments expérimentaux</vt:lpstr>
      <vt:lpstr>Gestion des matières premières</vt:lpstr>
      <vt:lpstr>    Spécifications des matières premières</vt:lpstr>
      <vt:lpstr>    Approvisionnement en produit comparateur</vt:lpstr>
      <vt:lpstr>    Approvisionnements - Réception</vt:lpstr>
      <vt:lpstr>    Enregistrement des réceptions</vt:lpstr>
      <vt:lpstr>    Contrôle Qualité à Réception</vt:lpstr>
      <vt:lpstr>Gestion des Articles de Conditionnement</vt:lpstr>
      <vt:lpstr>    Spécifications des Articles de Conditionnement</vt:lpstr>
      <vt:lpstr>Opérations de Conditionnement</vt:lpstr>
      <vt:lpstr>    Généralités [A vérifier si applicable]</vt:lpstr>
      <vt:lpstr>    Opérations de Conditionnement</vt:lpstr>
      <vt:lpstr>    Instruction de conditionnement</vt:lpstr>
      <vt:lpstr>    Dossier de conditionnement</vt:lpstr>
      <vt:lpstr>    Ré-étiquetage (modification de la date de péremption)</vt:lpstr>
      <vt:lpstr>Opérations de Contrôle Qualité</vt:lpstr>
      <vt:lpstr>    Spécifications des Produits Finis</vt:lpstr>
      <vt:lpstr>    Traitement du produit fini non conforme</vt:lpstr>
      <vt:lpstr>    Échantillothèque</vt:lpstr>
      <vt:lpstr>Réception de Médicaments Expérimentaux</vt:lpstr>
      <vt:lpstr>    Généralités sur le stockage des Médicaments Expérimentaux</vt:lpstr>
      <vt:lpstr>    Réception de Médicaments Expérimentaux [si applicable]</vt:lpstr>
      <vt:lpstr>    Médicaments fabriqués et contrôlés en Europe ou partie de EEE dans lieu autorisé</vt:lpstr>
      <vt:lpstr>    Médicaments fabriqués hors Europe</vt:lpstr>
      <vt:lpstr>    Médicaments directement importés en France (provenance hors Europe)</vt:lpstr>
      <vt:lpstr>Stockage et Mise en Quarantaine des Médicaments Expérimentaux avant libération</vt:lpstr>
      <vt:lpstr>Libération des Médicaments Expérimentaux</vt:lpstr>
      <vt:lpstr>    Libération Pharmaceutique</vt:lpstr>
      <vt:lpstr>    Libération Réglementaire ("Regulatory Green Light")</vt:lpstr>
      <vt:lpstr>Distribution des Médicaments Expérimentaux</vt:lpstr>
      <vt:lpstr>    Expédition</vt:lpstr>
      <vt:lpstr>Gestion des Médicaments Expérimentaux sur Site (réception, stockage, dispensatio</vt:lpstr>
      <vt:lpstr>    Comptabilité et traçabilité</vt:lpstr>
      <vt:lpstr>    Monitorage</vt:lpstr>
      <vt:lpstr>    Gestion des dates de péremption des médicaments expérimentaux et éventuelles pro</vt:lpstr>
      <vt:lpstr>Réclamations portant sur les Médicaments Expérimentaux</vt:lpstr>
      <vt:lpstr>Gestion des retours de Médicaments Expérimentaux</vt:lpstr>
      <vt:lpstr>Destruction des Médicaments Expérimentaux</vt:lpstr>
      <vt:lpstr>Rappel de lot</vt:lpstr>
      <vt:lpstr>Mesures d'anticipation</vt:lpstr>
      <vt:lpstr>Annexe 1 - Curriculum Vitae de l'Auditeur</vt:lpstr>
    </vt:vector>
  </TitlesOfParts>
  <Company>SUNNIKAN Consulting</Company>
  <LinksUpToDate>false</LinksUpToDate>
  <CharactersWithSpaces>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d'audit de système : Produits pour Essai Clinique</dc:title>
  <dc:subject/>
  <dc:creator>Dr Georges MARTIN</dc:creator>
  <cp:keywords/>
  <cp:lastModifiedBy>Soazic BARON</cp:lastModifiedBy>
  <cp:revision>50</cp:revision>
  <cp:lastPrinted>2016-01-27T17:59:00Z</cp:lastPrinted>
  <dcterms:created xsi:type="dcterms:W3CDTF">2019-04-05T08:32:00Z</dcterms:created>
  <dcterms:modified xsi:type="dcterms:W3CDTF">2022-08-05T09:41:00Z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0x01010089B6DCB1DBAAC448B2924B9AFC7904B9</vt:lpwstr>
  </property>
</Properties>
</file>