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9E3DF" w14:textId="77777777" w:rsidR="00942796" w:rsidRPr="003A5C3E" w:rsidRDefault="00942796">
      <w:pPr>
        <w:rPr>
          <w:rFonts w:ascii="Tw Cen MT" w:hAnsi="Tw Cen MT"/>
        </w:rPr>
      </w:pPr>
      <w:bookmarkStart w:id="0" w:name="_GoBack"/>
      <w:bookmarkEnd w:id="0"/>
    </w:p>
    <w:p w14:paraId="7D79E3E0" w14:textId="77777777" w:rsidR="00D81B82" w:rsidRPr="003A5C3E" w:rsidRDefault="00D81B82" w:rsidP="00D81B82">
      <w:pPr>
        <w:pStyle w:val="Titre"/>
        <w:rPr>
          <w:rFonts w:ascii="Tw Cen MT" w:hAnsi="Tw Cen MT"/>
        </w:rPr>
      </w:pPr>
      <w:r w:rsidRPr="003A5C3E">
        <w:rPr>
          <w:rFonts w:ascii="Tw Cen MT" w:hAnsi="Tw Cen MT"/>
        </w:rPr>
        <w:t xml:space="preserve">Audit </w:t>
      </w:r>
      <w:r w:rsidR="003A5C3E" w:rsidRPr="003A5C3E">
        <w:rPr>
          <w:rFonts w:ascii="Tw Cen MT" w:hAnsi="Tw Cen MT"/>
        </w:rPr>
        <w:t>Observation</w:t>
      </w:r>
    </w:p>
    <w:p w14:paraId="7D79E3E1" w14:textId="77777777" w:rsidR="00D81B82" w:rsidRPr="003A5C3E" w:rsidRDefault="00D81B82">
      <w:pPr>
        <w:rPr>
          <w:rFonts w:ascii="Tw Cen MT" w:hAnsi="Tw Cen M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63"/>
        <w:gridCol w:w="850"/>
        <w:gridCol w:w="1215"/>
      </w:tblGrid>
      <w:tr w:rsidR="00D81B82" w:rsidRPr="003A5C3E" w14:paraId="7D79E3E7" w14:textId="77777777">
        <w:trPr>
          <w:cantSplit/>
        </w:trPr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14:paraId="7D79E3E2" w14:textId="77777777" w:rsidR="00D81B82" w:rsidRPr="003A5C3E" w:rsidRDefault="00D81B82" w:rsidP="004C5286">
            <w:pPr>
              <w:keepNext/>
              <w:numPr>
                <w:ilvl w:val="0"/>
                <w:numId w:val="20"/>
              </w:numPr>
              <w:tabs>
                <w:tab w:val="left" w:pos="432"/>
                <w:tab w:val="left" w:pos="720"/>
                <w:tab w:val="left" w:pos="2880"/>
                <w:tab w:val="left" w:pos="3312"/>
                <w:tab w:val="left" w:pos="5472"/>
                <w:tab w:val="left" w:pos="8784"/>
              </w:tabs>
              <w:jc w:val="both"/>
              <w:rPr>
                <w:rStyle w:val="Lienhypertexte"/>
                <w:rFonts w:ascii="Tw Cen MT" w:hAnsi="Tw Cen MT"/>
                <w:b/>
                <w:sz w:val="22"/>
              </w:rPr>
            </w:pPr>
            <w:r w:rsidRPr="003A5C3E">
              <w:rPr>
                <w:rStyle w:val="Lienhypertexte"/>
                <w:rFonts w:ascii="Tw Cen MT" w:hAnsi="Tw Cen MT"/>
                <w:b/>
                <w:sz w:val="22"/>
              </w:rPr>
              <w:t>Topic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79E3E3" w14:textId="77777777" w:rsidR="00D81B82" w:rsidRPr="003A5C3E" w:rsidRDefault="00D81B82" w:rsidP="004C5286">
            <w:pPr>
              <w:keepNext/>
              <w:numPr>
                <w:ilvl w:val="12"/>
                <w:numId w:val="0"/>
              </w:numPr>
              <w:tabs>
                <w:tab w:val="left" w:pos="540"/>
                <w:tab w:val="left" w:pos="7740"/>
                <w:tab w:val="left" w:pos="8730"/>
                <w:tab w:val="left" w:pos="10369"/>
              </w:tabs>
              <w:ind w:right="-108"/>
              <w:jc w:val="center"/>
              <w:rPr>
                <w:rFonts w:ascii="Tw Cen MT" w:hAnsi="Tw Cen MT"/>
              </w:rPr>
            </w:pPr>
            <w:r w:rsidRPr="003A5C3E">
              <w:rPr>
                <w:rFonts w:ascii="Tw Cen MT" w:hAnsi="Tw Cen MT"/>
              </w:rPr>
              <w:t>No issue</w:t>
            </w:r>
          </w:p>
          <w:p w14:paraId="7D79E3E4" w14:textId="77777777" w:rsidR="00D81B82" w:rsidRPr="003A5C3E" w:rsidRDefault="00D81B82" w:rsidP="004C5286">
            <w:pPr>
              <w:keepNext/>
              <w:numPr>
                <w:ilvl w:val="12"/>
                <w:numId w:val="0"/>
              </w:numPr>
              <w:tabs>
                <w:tab w:val="left" w:pos="175"/>
                <w:tab w:val="left" w:pos="720"/>
                <w:tab w:val="left" w:pos="2880"/>
                <w:tab w:val="left" w:pos="3312"/>
                <w:tab w:val="left" w:pos="5472"/>
                <w:tab w:val="left" w:pos="8784"/>
              </w:tabs>
              <w:ind w:right="-108"/>
              <w:jc w:val="center"/>
              <w:rPr>
                <w:rFonts w:ascii="Tw Cen MT" w:hAnsi="Tw Cen MT"/>
                <w:i/>
                <w:sz w:val="18"/>
              </w:rPr>
            </w:pPr>
            <w:r w:rsidRPr="003A5C3E">
              <w:rPr>
                <w:rFonts w:ascii="Tw Cen MT" w:hAnsi="Tw Cen MT"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C3E">
              <w:rPr>
                <w:rFonts w:ascii="Tw Cen MT" w:hAnsi="Tw Cen MT"/>
                <w:sz w:val="18"/>
              </w:rPr>
              <w:instrText xml:space="preserve"> FORMCHECKBOX </w:instrText>
            </w:r>
            <w:r w:rsidR="00935A1B">
              <w:rPr>
                <w:rFonts w:ascii="Tw Cen MT" w:hAnsi="Tw Cen MT"/>
                <w:sz w:val="18"/>
              </w:rPr>
            </w:r>
            <w:r w:rsidR="00935A1B">
              <w:rPr>
                <w:rFonts w:ascii="Tw Cen MT" w:hAnsi="Tw Cen MT"/>
                <w:sz w:val="18"/>
              </w:rPr>
              <w:fldChar w:fldCharType="separate"/>
            </w:r>
            <w:r w:rsidRPr="003A5C3E">
              <w:rPr>
                <w:rFonts w:ascii="Tw Cen MT" w:hAnsi="Tw Cen MT"/>
                <w:sz w:val="18"/>
              </w:rPr>
              <w:fldChar w:fldCharType="end"/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7D79E3E5" w14:textId="77777777" w:rsidR="00D81B82" w:rsidRPr="003A5C3E" w:rsidRDefault="00D81B82" w:rsidP="004C5286">
            <w:pPr>
              <w:keepNext/>
              <w:numPr>
                <w:ilvl w:val="12"/>
                <w:numId w:val="0"/>
              </w:numPr>
              <w:tabs>
                <w:tab w:val="left" w:pos="432"/>
                <w:tab w:val="left" w:pos="720"/>
                <w:tab w:val="left" w:pos="2880"/>
                <w:tab w:val="left" w:pos="3312"/>
                <w:tab w:val="left" w:pos="5472"/>
                <w:tab w:val="left" w:pos="8784"/>
              </w:tabs>
              <w:jc w:val="center"/>
              <w:rPr>
                <w:rFonts w:ascii="Tw Cen MT" w:hAnsi="Tw Cen MT"/>
                <w:i/>
                <w:sz w:val="18"/>
              </w:rPr>
            </w:pPr>
            <w:r w:rsidRPr="003A5C3E">
              <w:rPr>
                <w:rFonts w:ascii="Tw Cen MT" w:hAnsi="Tw Cen MT"/>
              </w:rPr>
              <w:t>Issue raised</w:t>
            </w:r>
          </w:p>
          <w:p w14:paraId="7D79E3E6" w14:textId="77777777" w:rsidR="00D81B82" w:rsidRPr="003A5C3E" w:rsidRDefault="00D81B82" w:rsidP="004C5286">
            <w:pPr>
              <w:keepNext/>
              <w:numPr>
                <w:ilvl w:val="12"/>
                <w:numId w:val="0"/>
              </w:numPr>
              <w:tabs>
                <w:tab w:val="left" w:pos="432"/>
                <w:tab w:val="left" w:pos="720"/>
                <w:tab w:val="left" w:pos="2880"/>
                <w:tab w:val="left" w:pos="3312"/>
                <w:tab w:val="left" w:pos="5472"/>
                <w:tab w:val="left" w:pos="8784"/>
              </w:tabs>
              <w:jc w:val="center"/>
              <w:rPr>
                <w:rFonts w:ascii="Tw Cen MT" w:hAnsi="Tw Cen MT"/>
                <w:i/>
                <w:sz w:val="18"/>
              </w:rPr>
            </w:pPr>
            <w:r w:rsidRPr="003A5C3E">
              <w:rPr>
                <w:rFonts w:ascii="Tw Cen MT" w:hAnsi="Tw Cen MT"/>
                <w:i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C3E">
              <w:rPr>
                <w:rFonts w:ascii="Tw Cen MT" w:hAnsi="Tw Cen MT"/>
                <w:i/>
                <w:sz w:val="18"/>
              </w:rPr>
              <w:instrText xml:space="preserve"> FORMCHECKBOX </w:instrText>
            </w:r>
            <w:r w:rsidR="00935A1B">
              <w:rPr>
                <w:rFonts w:ascii="Tw Cen MT" w:hAnsi="Tw Cen MT"/>
                <w:i/>
                <w:sz w:val="18"/>
              </w:rPr>
            </w:r>
            <w:r w:rsidR="00935A1B">
              <w:rPr>
                <w:rFonts w:ascii="Tw Cen MT" w:hAnsi="Tw Cen MT"/>
                <w:i/>
                <w:sz w:val="18"/>
              </w:rPr>
              <w:fldChar w:fldCharType="separate"/>
            </w:r>
            <w:r w:rsidRPr="003A5C3E">
              <w:rPr>
                <w:rFonts w:ascii="Tw Cen MT" w:hAnsi="Tw Cen MT"/>
                <w:i/>
                <w:sz w:val="18"/>
              </w:rPr>
              <w:fldChar w:fldCharType="end"/>
            </w:r>
          </w:p>
        </w:tc>
      </w:tr>
      <w:tr w:rsidR="00D81B82" w:rsidRPr="003A5C3E" w14:paraId="7D79E3ED" w14:textId="77777777">
        <w:trPr>
          <w:cantSplit/>
        </w:trPr>
        <w:tc>
          <w:tcPr>
            <w:tcW w:w="7763" w:type="dxa"/>
          </w:tcPr>
          <w:p w14:paraId="7D79E3E8" w14:textId="77777777" w:rsidR="00D81B82" w:rsidRPr="003A5C3E" w:rsidRDefault="00D81B82" w:rsidP="004C5286">
            <w:pPr>
              <w:numPr>
                <w:ilvl w:val="12"/>
                <w:numId w:val="0"/>
              </w:numPr>
              <w:tabs>
                <w:tab w:val="left" w:pos="432"/>
                <w:tab w:val="left" w:pos="720"/>
                <w:tab w:val="left" w:pos="2880"/>
                <w:tab w:val="left" w:pos="3312"/>
                <w:tab w:val="left" w:pos="5472"/>
                <w:tab w:val="left" w:pos="8784"/>
              </w:tabs>
              <w:jc w:val="both"/>
              <w:rPr>
                <w:rFonts w:ascii="Tw Cen MT" w:hAnsi="Tw Cen MT"/>
                <w:sz w:val="22"/>
              </w:rPr>
            </w:pPr>
            <w:r w:rsidRPr="003A5C3E">
              <w:rPr>
                <w:rStyle w:val="Lienhypertexte"/>
                <w:rFonts w:ascii="Tw Cen MT" w:hAnsi="Tw Cen MT"/>
                <w:b/>
                <w:sz w:val="22"/>
              </w:rPr>
              <w:t>Observation</w:t>
            </w:r>
            <w:r w:rsidRPr="003A5C3E">
              <w:rPr>
                <w:rFonts w:ascii="Tw Cen MT" w:hAnsi="Tw Cen MT"/>
                <w:b/>
                <w:sz w:val="22"/>
              </w:rPr>
              <w:t>:</w:t>
            </w:r>
            <w:r w:rsidRPr="003A5C3E">
              <w:rPr>
                <w:rFonts w:ascii="Tw Cen MT" w:hAnsi="Tw Cen MT"/>
                <w:sz w:val="22"/>
              </w:rPr>
              <w:t xml:space="preserve"> </w:t>
            </w:r>
          </w:p>
          <w:p w14:paraId="7D79E3E9" w14:textId="77777777" w:rsidR="00D81B82" w:rsidRPr="003A5C3E" w:rsidRDefault="00D81B82" w:rsidP="004C5286">
            <w:pPr>
              <w:numPr>
                <w:ilvl w:val="12"/>
                <w:numId w:val="0"/>
              </w:numPr>
              <w:tabs>
                <w:tab w:val="left" w:pos="432"/>
                <w:tab w:val="left" w:pos="720"/>
                <w:tab w:val="left" w:pos="2880"/>
                <w:tab w:val="left" w:pos="3312"/>
                <w:tab w:val="left" w:pos="5472"/>
                <w:tab w:val="left" w:pos="8784"/>
              </w:tabs>
              <w:jc w:val="both"/>
              <w:rPr>
                <w:rFonts w:ascii="Tw Cen MT" w:hAnsi="Tw Cen MT"/>
                <w:sz w:val="22"/>
              </w:rPr>
            </w:pPr>
          </w:p>
        </w:tc>
        <w:tc>
          <w:tcPr>
            <w:tcW w:w="2065" w:type="dxa"/>
            <w:gridSpan w:val="2"/>
          </w:tcPr>
          <w:p w14:paraId="7D79E3EA" w14:textId="77777777" w:rsidR="00D81B82" w:rsidRPr="003A5C3E" w:rsidRDefault="00D81B82" w:rsidP="004C5286">
            <w:pPr>
              <w:numPr>
                <w:ilvl w:val="12"/>
                <w:numId w:val="0"/>
              </w:numPr>
              <w:tabs>
                <w:tab w:val="left" w:pos="432"/>
                <w:tab w:val="left" w:pos="720"/>
                <w:tab w:val="left" w:pos="2880"/>
                <w:tab w:val="left" w:pos="3312"/>
                <w:tab w:val="left" w:pos="5472"/>
                <w:tab w:val="left" w:pos="8784"/>
              </w:tabs>
              <w:rPr>
                <w:rFonts w:ascii="Tw Cen MT" w:hAnsi="Tw Cen MT"/>
                <w:i/>
                <w:sz w:val="18"/>
              </w:rPr>
            </w:pPr>
            <w:r w:rsidRPr="003A5C3E">
              <w:rPr>
                <w:rFonts w:ascii="Tw Cen MT" w:hAnsi="Tw Cen MT"/>
                <w:sz w:val="18"/>
              </w:rPr>
              <w:t>For CQA use onl</w:t>
            </w:r>
            <w:r w:rsidRPr="003A5C3E">
              <w:rPr>
                <w:rFonts w:ascii="Tw Cen MT" w:hAnsi="Tw Cen MT"/>
                <w:i/>
                <w:sz w:val="18"/>
              </w:rPr>
              <w:t xml:space="preserve">y </w:t>
            </w:r>
          </w:p>
          <w:p w14:paraId="7D79E3EB" w14:textId="77777777" w:rsidR="00D81B82" w:rsidRPr="003A5C3E" w:rsidRDefault="00D81B82" w:rsidP="004C5286">
            <w:pPr>
              <w:numPr>
                <w:ilvl w:val="12"/>
                <w:numId w:val="0"/>
              </w:numPr>
              <w:tabs>
                <w:tab w:val="left" w:pos="432"/>
                <w:tab w:val="left" w:pos="720"/>
                <w:tab w:val="left" w:pos="2880"/>
                <w:tab w:val="left" w:pos="3312"/>
                <w:tab w:val="left" w:pos="5472"/>
                <w:tab w:val="left" w:pos="8784"/>
              </w:tabs>
              <w:rPr>
                <w:rFonts w:ascii="Tw Cen MT" w:hAnsi="Tw Cen MT"/>
                <w:i/>
                <w:sz w:val="18"/>
              </w:rPr>
            </w:pPr>
            <w:r w:rsidRPr="003A5C3E">
              <w:rPr>
                <w:rFonts w:ascii="Tw Cen MT" w:hAnsi="Tw Cen MT"/>
                <w:i/>
                <w:sz w:val="18"/>
              </w:rPr>
              <w:t xml:space="preserve">Class / Type : </w:t>
            </w:r>
          </w:p>
          <w:p w14:paraId="7D79E3EC" w14:textId="77777777" w:rsidR="00D81B82" w:rsidRPr="003A5C3E" w:rsidRDefault="00D81B82" w:rsidP="004C5286">
            <w:pPr>
              <w:numPr>
                <w:ilvl w:val="12"/>
                <w:numId w:val="0"/>
              </w:numPr>
              <w:tabs>
                <w:tab w:val="left" w:pos="432"/>
                <w:tab w:val="left" w:pos="720"/>
                <w:tab w:val="left" w:pos="2880"/>
                <w:tab w:val="left" w:pos="3312"/>
                <w:tab w:val="left" w:pos="5472"/>
                <w:tab w:val="left" w:pos="8784"/>
              </w:tabs>
              <w:rPr>
                <w:rFonts w:ascii="Tw Cen MT" w:hAnsi="Tw Cen MT"/>
                <w:sz w:val="22"/>
              </w:rPr>
            </w:pPr>
            <w:r w:rsidRPr="003A5C3E">
              <w:rPr>
                <w:rFonts w:ascii="Tw Cen MT" w:hAnsi="Tw Cen MT"/>
                <w:i/>
                <w:sz w:val="18"/>
              </w:rPr>
              <w:t>Rating :</w:t>
            </w:r>
          </w:p>
        </w:tc>
      </w:tr>
      <w:tr w:rsidR="00D81B82" w:rsidRPr="003A5C3E" w14:paraId="7D79E3F0" w14:textId="77777777">
        <w:trPr>
          <w:cantSplit/>
        </w:trPr>
        <w:tc>
          <w:tcPr>
            <w:tcW w:w="9828" w:type="dxa"/>
            <w:gridSpan w:val="3"/>
          </w:tcPr>
          <w:p w14:paraId="7D79E3EE" w14:textId="77777777" w:rsidR="00D81B82" w:rsidRPr="003A5C3E" w:rsidRDefault="00D81B82" w:rsidP="004C5286">
            <w:pPr>
              <w:numPr>
                <w:ilvl w:val="12"/>
                <w:numId w:val="0"/>
              </w:numPr>
              <w:tabs>
                <w:tab w:val="left" w:pos="432"/>
                <w:tab w:val="left" w:pos="720"/>
                <w:tab w:val="left" w:pos="2880"/>
                <w:tab w:val="left" w:pos="3312"/>
                <w:tab w:val="left" w:pos="5472"/>
                <w:tab w:val="left" w:pos="8784"/>
              </w:tabs>
              <w:jc w:val="both"/>
              <w:rPr>
                <w:rStyle w:val="Lienhypertexte"/>
                <w:rFonts w:ascii="Tw Cen MT" w:hAnsi="Tw Cen MT"/>
                <w:sz w:val="22"/>
              </w:rPr>
            </w:pPr>
            <w:r w:rsidRPr="003A5C3E">
              <w:rPr>
                <w:rStyle w:val="Lienhypertexte"/>
                <w:rFonts w:ascii="Tw Cen MT" w:hAnsi="Tw Cen MT"/>
                <w:b/>
                <w:sz w:val="22"/>
              </w:rPr>
              <w:t>Comments:</w:t>
            </w:r>
            <w:r w:rsidRPr="003A5C3E">
              <w:rPr>
                <w:rStyle w:val="Lienhypertexte"/>
                <w:rFonts w:ascii="Tw Cen MT" w:hAnsi="Tw Cen MT"/>
                <w:sz w:val="22"/>
              </w:rPr>
              <w:t xml:space="preserve"> </w:t>
            </w:r>
          </w:p>
          <w:p w14:paraId="7D79E3EF" w14:textId="77777777" w:rsidR="00D81B82" w:rsidRPr="003A5C3E" w:rsidRDefault="00D81B82" w:rsidP="004C5286">
            <w:pPr>
              <w:numPr>
                <w:ilvl w:val="12"/>
                <w:numId w:val="0"/>
              </w:numPr>
              <w:tabs>
                <w:tab w:val="left" w:pos="432"/>
                <w:tab w:val="left" w:pos="720"/>
                <w:tab w:val="left" w:pos="2880"/>
                <w:tab w:val="left" w:pos="3312"/>
                <w:tab w:val="left" w:pos="5472"/>
                <w:tab w:val="left" w:pos="8784"/>
              </w:tabs>
              <w:rPr>
                <w:rFonts w:ascii="Tw Cen MT" w:hAnsi="Tw Cen MT"/>
                <w:sz w:val="22"/>
              </w:rPr>
            </w:pPr>
          </w:p>
        </w:tc>
      </w:tr>
      <w:tr w:rsidR="00D81B82" w:rsidRPr="003A5C3E" w14:paraId="7D79E3F3" w14:textId="77777777">
        <w:trPr>
          <w:cantSplit/>
        </w:trPr>
        <w:tc>
          <w:tcPr>
            <w:tcW w:w="9828" w:type="dxa"/>
            <w:gridSpan w:val="3"/>
          </w:tcPr>
          <w:p w14:paraId="7D79E3F1" w14:textId="77777777" w:rsidR="00D81B82" w:rsidRPr="003A5C3E" w:rsidRDefault="00D81B82" w:rsidP="004C5286">
            <w:pPr>
              <w:numPr>
                <w:ilvl w:val="12"/>
                <w:numId w:val="0"/>
              </w:numPr>
              <w:tabs>
                <w:tab w:val="left" w:pos="432"/>
                <w:tab w:val="left" w:pos="720"/>
                <w:tab w:val="left" w:pos="2880"/>
                <w:tab w:val="left" w:pos="3312"/>
                <w:tab w:val="left" w:pos="5472"/>
                <w:tab w:val="left" w:pos="8784"/>
              </w:tabs>
              <w:jc w:val="both"/>
              <w:rPr>
                <w:rFonts w:ascii="Tw Cen MT" w:hAnsi="Tw Cen MT"/>
                <w:sz w:val="22"/>
              </w:rPr>
            </w:pPr>
            <w:r w:rsidRPr="003A5C3E">
              <w:rPr>
                <w:rStyle w:val="Lienhypertexte"/>
                <w:rFonts w:ascii="Tw Cen MT" w:hAnsi="Tw Cen MT"/>
                <w:b/>
                <w:sz w:val="22"/>
              </w:rPr>
              <w:t>Response:</w:t>
            </w:r>
            <w:r w:rsidRPr="003A5C3E">
              <w:rPr>
                <w:rStyle w:val="Lienhypertexte"/>
                <w:rFonts w:ascii="Tw Cen MT" w:hAnsi="Tw Cen MT"/>
                <w:sz w:val="22"/>
              </w:rPr>
              <w:t xml:space="preserve"> </w:t>
            </w:r>
          </w:p>
          <w:p w14:paraId="7D79E3F2" w14:textId="77777777" w:rsidR="00D81B82" w:rsidRPr="003A5C3E" w:rsidRDefault="00D81B82" w:rsidP="004C5286">
            <w:pPr>
              <w:numPr>
                <w:ilvl w:val="12"/>
                <w:numId w:val="0"/>
              </w:numPr>
              <w:tabs>
                <w:tab w:val="left" w:pos="432"/>
                <w:tab w:val="left" w:pos="720"/>
                <w:tab w:val="left" w:pos="2880"/>
                <w:tab w:val="left" w:pos="3312"/>
                <w:tab w:val="left" w:pos="5472"/>
                <w:tab w:val="left" w:pos="8784"/>
              </w:tabs>
              <w:rPr>
                <w:rFonts w:ascii="Tw Cen MT" w:hAnsi="Tw Cen MT"/>
                <w:sz w:val="22"/>
              </w:rPr>
            </w:pPr>
          </w:p>
        </w:tc>
      </w:tr>
    </w:tbl>
    <w:p w14:paraId="7D79E3F4" w14:textId="77777777" w:rsidR="00D81B82" w:rsidRPr="003A5C3E" w:rsidRDefault="00D81B82">
      <w:pPr>
        <w:rPr>
          <w:rFonts w:ascii="Tw Cen MT" w:hAnsi="Tw Cen MT"/>
        </w:rPr>
      </w:pPr>
    </w:p>
    <w:sectPr w:rsidR="00D81B82" w:rsidRPr="003A5C3E" w:rsidSect="00F028F8">
      <w:footerReference w:type="default" r:id="rId7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79E3F7" w14:textId="77777777" w:rsidR="003976EC" w:rsidRDefault="003976EC">
      <w:r>
        <w:separator/>
      </w:r>
    </w:p>
  </w:endnote>
  <w:endnote w:type="continuationSeparator" w:id="0">
    <w:p w14:paraId="7D79E3F8" w14:textId="77777777" w:rsidR="003976EC" w:rsidRDefault="00397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9E3F9" w14:textId="77777777" w:rsidR="000F3B0C" w:rsidRPr="003A5C3E" w:rsidRDefault="000F3B0C">
    <w:pPr>
      <w:pStyle w:val="Pieddepage"/>
      <w:jc w:val="right"/>
      <w:rPr>
        <w:rFonts w:ascii="Tw Cen MT" w:hAnsi="Tw Cen MT"/>
        <w:sz w:val="16"/>
        <w:szCs w:val="16"/>
      </w:rPr>
    </w:pPr>
    <w:r w:rsidRPr="003A5C3E">
      <w:rPr>
        <w:rFonts w:ascii="Tw Cen MT" w:hAnsi="Tw Cen MT"/>
        <w:sz w:val="16"/>
        <w:szCs w:val="16"/>
      </w:rPr>
      <w:t xml:space="preserve">SUNNIKAN Consulting / </w:t>
    </w:r>
    <w:r w:rsidRPr="003A5C3E">
      <w:rPr>
        <w:rFonts w:ascii="Tw Cen MT" w:hAnsi="Tw Cen MT"/>
        <w:sz w:val="16"/>
        <w:szCs w:val="16"/>
      </w:rPr>
      <w:fldChar w:fldCharType="begin"/>
    </w:r>
    <w:r w:rsidRPr="003A5C3E">
      <w:rPr>
        <w:rFonts w:ascii="Tw Cen MT" w:hAnsi="Tw Cen MT"/>
        <w:sz w:val="16"/>
        <w:szCs w:val="16"/>
      </w:rPr>
      <w:instrText xml:space="preserve"> FILENAME   \* MERGEFORMAT </w:instrText>
    </w:r>
    <w:r w:rsidRPr="003A5C3E">
      <w:rPr>
        <w:rFonts w:ascii="Tw Cen MT" w:hAnsi="Tw Cen MT"/>
        <w:sz w:val="16"/>
        <w:szCs w:val="16"/>
      </w:rPr>
      <w:fldChar w:fldCharType="separate"/>
    </w:r>
    <w:r w:rsidRPr="003A5C3E">
      <w:rPr>
        <w:rFonts w:ascii="Tw Cen MT" w:hAnsi="Tw Cen MT"/>
        <w:noProof/>
        <w:sz w:val="16"/>
        <w:szCs w:val="16"/>
      </w:rPr>
      <w:t>Normal.dot</w:t>
    </w:r>
    <w:r w:rsidRPr="003A5C3E">
      <w:rPr>
        <w:rFonts w:ascii="Tw Cen MT" w:hAnsi="Tw Cen MT"/>
        <w:sz w:val="16"/>
        <w:szCs w:val="16"/>
      </w:rPr>
      <w:fldChar w:fldCharType="end"/>
    </w:r>
    <w:r w:rsidRPr="003A5C3E">
      <w:rPr>
        <w:rFonts w:ascii="Tw Cen MT" w:hAnsi="Tw Cen MT"/>
        <w:sz w:val="16"/>
        <w:szCs w:val="16"/>
      </w:rPr>
      <w:t xml:space="preserve"> / Page </w:t>
    </w:r>
    <w:r w:rsidRPr="003A5C3E">
      <w:rPr>
        <w:rFonts w:ascii="Tw Cen MT" w:hAnsi="Tw Cen MT"/>
        <w:sz w:val="16"/>
        <w:szCs w:val="16"/>
      </w:rPr>
      <w:fldChar w:fldCharType="begin"/>
    </w:r>
    <w:r w:rsidRPr="003A5C3E">
      <w:rPr>
        <w:rFonts w:ascii="Tw Cen MT" w:hAnsi="Tw Cen MT"/>
        <w:sz w:val="16"/>
        <w:szCs w:val="16"/>
      </w:rPr>
      <w:instrText xml:space="preserve"> PAGE   \* MERGEFORMAT </w:instrText>
    </w:r>
    <w:r w:rsidRPr="003A5C3E">
      <w:rPr>
        <w:rFonts w:ascii="Tw Cen MT" w:hAnsi="Tw Cen MT"/>
        <w:sz w:val="16"/>
        <w:szCs w:val="16"/>
      </w:rPr>
      <w:fldChar w:fldCharType="separate"/>
    </w:r>
    <w:r w:rsidR="00BB0D4A">
      <w:rPr>
        <w:rFonts w:ascii="Tw Cen MT" w:hAnsi="Tw Cen MT"/>
        <w:noProof/>
        <w:sz w:val="16"/>
        <w:szCs w:val="16"/>
      </w:rPr>
      <w:t>1</w:t>
    </w:r>
    <w:r w:rsidRPr="003A5C3E">
      <w:rPr>
        <w:rFonts w:ascii="Tw Cen MT" w:hAnsi="Tw Cen MT"/>
        <w:sz w:val="16"/>
        <w:szCs w:val="16"/>
      </w:rPr>
      <w:fldChar w:fldCharType="end"/>
    </w:r>
    <w:r w:rsidRPr="003A5C3E">
      <w:rPr>
        <w:rFonts w:ascii="Tw Cen MT" w:hAnsi="Tw Cen MT"/>
        <w:sz w:val="16"/>
        <w:szCs w:val="16"/>
      </w:rPr>
      <w:t>/</w:t>
    </w:r>
    <w:r w:rsidRPr="003A5C3E">
      <w:rPr>
        <w:rFonts w:ascii="Tw Cen MT" w:hAnsi="Tw Cen MT"/>
        <w:sz w:val="16"/>
        <w:szCs w:val="16"/>
      </w:rPr>
      <w:fldChar w:fldCharType="begin"/>
    </w:r>
    <w:r w:rsidRPr="003A5C3E">
      <w:rPr>
        <w:rFonts w:ascii="Tw Cen MT" w:hAnsi="Tw Cen MT"/>
        <w:sz w:val="16"/>
        <w:szCs w:val="16"/>
      </w:rPr>
      <w:instrText xml:space="preserve"> NUMPAGES   \* MERGEFORMAT </w:instrText>
    </w:r>
    <w:r w:rsidRPr="003A5C3E">
      <w:rPr>
        <w:rFonts w:ascii="Tw Cen MT" w:hAnsi="Tw Cen MT"/>
        <w:sz w:val="16"/>
        <w:szCs w:val="16"/>
      </w:rPr>
      <w:fldChar w:fldCharType="separate"/>
    </w:r>
    <w:r w:rsidR="00BB0D4A">
      <w:rPr>
        <w:rFonts w:ascii="Tw Cen MT" w:hAnsi="Tw Cen MT"/>
        <w:noProof/>
        <w:sz w:val="16"/>
        <w:szCs w:val="16"/>
      </w:rPr>
      <w:t>1</w:t>
    </w:r>
    <w:r w:rsidRPr="003A5C3E">
      <w:rPr>
        <w:rFonts w:ascii="Tw Cen MT" w:hAnsi="Tw Cen MT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9E3F5" w14:textId="77777777" w:rsidR="003976EC" w:rsidRDefault="003976EC">
      <w:r>
        <w:separator/>
      </w:r>
    </w:p>
  </w:footnote>
  <w:footnote w:type="continuationSeparator" w:id="0">
    <w:p w14:paraId="7D79E3F6" w14:textId="77777777" w:rsidR="003976EC" w:rsidRDefault="00397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94AA3C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7A6763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98EAB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404D62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7D4647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103D4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6E37D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96E6C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783F9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24823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 w15:restartNumberingAfterBreak="0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 w15:restartNumberingAfterBreak="0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 w15:restartNumberingAfterBreak="0">
    <w:nsid w:val="1F73347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74E175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4B5274D"/>
    <w:multiLevelType w:val="multilevel"/>
    <w:tmpl w:val="7012BE9A"/>
    <w:lvl w:ilvl="0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b w:val="0"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797"/>
        </w:tabs>
        <w:ind w:left="1797" w:hanging="1797"/>
      </w:pPr>
      <w:rPr>
        <w:rFonts w:hint="default"/>
      </w:rPr>
    </w:lvl>
  </w:abstractNum>
  <w:abstractNum w:abstractNumId="19" w15:restartNumberingAfterBreak="0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71C6FA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20"/>
  </w:num>
  <w:num w:numId="5">
    <w:abstractNumId w:val="20"/>
  </w:num>
  <w:num w:numId="6">
    <w:abstractNumId w:val="20"/>
  </w:num>
  <w:num w:numId="7">
    <w:abstractNumId w:val="20"/>
  </w:num>
  <w:num w:numId="8">
    <w:abstractNumId w:val="20"/>
  </w:num>
  <w:num w:numId="9">
    <w:abstractNumId w:val="20"/>
  </w:num>
  <w:num w:numId="10">
    <w:abstractNumId w:val="20"/>
  </w:num>
  <w:num w:numId="11">
    <w:abstractNumId w:val="20"/>
  </w:num>
  <w:num w:numId="12">
    <w:abstractNumId w:val="20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9"/>
  </w:num>
  <w:num w:numId="20">
    <w:abstractNumId w:val="18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17"/>
  </w:num>
  <w:num w:numId="32">
    <w:abstractNumId w:val="16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4B"/>
    <w:rsid w:val="00003951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272BF"/>
    <w:rsid w:val="00132D60"/>
    <w:rsid w:val="0013532A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7B96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73EF1"/>
    <w:rsid w:val="002751CD"/>
    <w:rsid w:val="00276CDD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7B74"/>
    <w:rsid w:val="00333229"/>
    <w:rsid w:val="00365F82"/>
    <w:rsid w:val="003915BC"/>
    <w:rsid w:val="00392986"/>
    <w:rsid w:val="003976EC"/>
    <w:rsid w:val="003A03EA"/>
    <w:rsid w:val="003A5C3E"/>
    <w:rsid w:val="003B3E19"/>
    <w:rsid w:val="003B6952"/>
    <w:rsid w:val="003D3514"/>
    <w:rsid w:val="00401F9B"/>
    <w:rsid w:val="00413825"/>
    <w:rsid w:val="00415C18"/>
    <w:rsid w:val="004346A3"/>
    <w:rsid w:val="004421A7"/>
    <w:rsid w:val="00460D6E"/>
    <w:rsid w:val="0046227A"/>
    <w:rsid w:val="00462F3C"/>
    <w:rsid w:val="004C2607"/>
    <w:rsid w:val="004C5286"/>
    <w:rsid w:val="00500B8D"/>
    <w:rsid w:val="0051014A"/>
    <w:rsid w:val="00523B56"/>
    <w:rsid w:val="00527B05"/>
    <w:rsid w:val="005507B6"/>
    <w:rsid w:val="0056368D"/>
    <w:rsid w:val="00573E3D"/>
    <w:rsid w:val="005826E6"/>
    <w:rsid w:val="0059184A"/>
    <w:rsid w:val="005956FA"/>
    <w:rsid w:val="005A18D5"/>
    <w:rsid w:val="005B0C9A"/>
    <w:rsid w:val="005B207C"/>
    <w:rsid w:val="005D7F18"/>
    <w:rsid w:val="005F4464"/>
    <w:rsid w:val="00606524"/>
    <w:rsid w:val="006179C0"/>
    <w:rsid w:val="00625ADE"/>
    <w:rsid w:val="00654630"/>
    <w:rsid w:val="00665931"/>
    <w:rsid w:val="00666A02"/>
    <w:rsid w:val="00673736"/>
    <w:rsid w:val="006B7D5C"/>
    <w:rsid w:val="006C34E4"/>
    <w:rsid w:val="006D19D3"/>
    <w:rsid w:val="006F6F52"/>
    <w:rsid w:val="007063F8"/>
    <w:rsid w:val="00725246"/>
    <w:rsid w:val="00725F42"/>
    <w:rsid w:val="00740EE0"/>
    <w:rsid w:val="00757FDA"/>
    <w:rsid w:val="00776147"/>
    <w:rsid w:val="007A1297"/>
    <w:rsid w:val="007A20DE"/>
    <w:rsid w:val="007A28FC"/>
    <w:rsid w:val="007A34F5"/>
    <w:rsid w:val="007B0D2E"/>
    <w:rsid w:val="007D597D"/>
    <w:rsid w:val="00805A4E"/>
    <w:rsid w:val="00815B8F"/>
    <w:rsid w:val="00832FAA"/>
    <w:rsid w:val="00834613"/>
    <w:rsid w:val="008359FF"/>
    <w:rsid w:val="00857074"/>
    <w:rsid w:val="00880526"/>
    <w:rsid w:val="00885B1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35A1B"/>
    <w:rsid w:val="00942796"/>
    <w:rsid w:val="00943D90"/>
    <w:rsid w:val="0094438B"/>
    <w:rsid w:val="009458B7"/>
    <w:rsid w:val="009548D8"/>
    <w:rsid w:val="0098515F"/>
    <w:rsid w:val="00987D5E"/>
    <w:rsid w:val="009914E8"/>
    <w:rsid w:val="009A234B"/>
    <w:rsid w:val="009A4305"/>
    <w:rsid w:val="009B5C9B"/>
    <w:rsid w:val="009C6185"/>
    <w:rsid w:val="009D0DCB"/>
    <w:rsid w:val="009F5E23"/>
    <w:rsid w:val="00A02E1E"/>
    <w:rsid w:val="00A13518"/>
    <w:rsid w:val="00A26731"/>
    <w:rsid w:val="00A35DAA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22B41"/>
    <w:rsid w:val="00B32833"/>
    <w:rsid w:val="00B33535"/>
    <w:rsid w:val="00B34214"/>
    <w:rsid w:val="00B508C0"/>
    <w:rsid w:val="00B6330A"/>
    <w:rsid w:val="00B704D4"/>
    <w:rsid w:val="00B747B4"/>
    <w:rsid w:val="00BA09BD"/>
    <w:rsid w:val="00BA7046"/>
    <w:rsid w:val="00BA7222"/>
    <w:rsid w:val="00BB0D4A"/>
    <w:rsid w:val="00BC6421"/>
    <w:rsid w:val="00BD28B4"/>
    <w:rsid w:val="00BD78B6"/>
    <w:rsid w:val="00BE0A00"/>
    <w:rsid w:val="00BE7C6C"/>
    <w:rsid w:val="00BF6F68"/>
    <w:rsid w:val="00C01C40"/>
    <w:rsid w:val="00C15905"/>
    <w:rsid w:val="00C220CF"/>
    <w:rsid w:val="00C35596"/>
    <w:rsid w:val="00C4524D"/>
    <w:rsid w:val="00C57D9C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7A72"/>
    <w:rsid w:val="00D81B82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79E3DF"/>
  <w15:docId w15:val="{729622A4-2995-41B6-B3C5-27CC19B87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B82"/>
    <w:rPr>
      <w:lang w:val="en-GB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u w:val="single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ind w:left="2268" w:hanging="567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rPr>
      <w:rFonts w:ascii="Arial" w:hAnsi="Arial"/>
      <w:vanish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BF6F68"/>
    <w:pPr>
      <w:numPr>
        <w:numId w:val="31"/>
      </w:numPr>
    </w:pPr>
  </w:style>
  <w:style w:type="numbering" w:styleId="1ai">
    <w:name w:val="Outline List 1"/>
    <w:basedOn w:val="Aucuneliste"/>
    <w:uiPriority w:val="99"/>
    <w:semiHidden/>
    <w:unhideWhenUsed/>
    <w:rsid w:val="00BF6F68"/>
    <w:pPr>
      <w:numPr>
        <w:numId w:val="32"/>
      </w:numPr>
    </w:pPr>
  </w:style>
  <w:style w:type="character" w:styleId="Accentuation">
    <w:name w:val="Emphasis"/>
    <w:uiPriority w:val="20"/>
    <w:qFormat/>
    <w:rsid w:val="00BF6F68"/>
    <w:rPr>
      <w:i/>
      <w:iCs/>
    </w:rPr>
  </w:style>
  <w:style w:type="character" w:styleId="AcronymeHTML">
    <w:name w:val="HTML Acronym"/>
    <w:uiPriority w:val="99"/>
    <w:semiHidden/>
    <w:unhideWhenUsed/>
    <w:rsid w:val="00BF6F68"/>
  </w:style>
  <w:style w:type="paragraph" w:styleId="Adressedestinataire">
    <w:name w:val="envelope address"/>
    <w:basedOn w:val="Normal"/>
    <w:uiPriority w:val="99"/>
    <w:semiHidden/>
    <w:unhideWhenUsed/>
    <w:rsid w:val="00BF6F6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BF6F68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F6F6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F6F68"/>
    <w:rPr>
      <w:i/>
      <w:iCs/>
      <w:lang w:val="en-GB"/>
    </w:rPr>
  </w:style>
  <w:style w:type="character" w:styleId="Appeldenotedefin">
    <w:name w:val="endnote reference"/>
    <w:uiPriority w:val="99"/>
    <w:semiHidden/>
    <w:unhideWhenUsed/>
    <w:rsid w:val="00BF6F6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F6F68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F6F68"/>
    <w:pPr>
      <w:numPr>
        <w:numId w:val="3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F6F68"/>
  </w:style>
  <w:style w:type="paragraph" w:styleId="Citation">
    <w:name w:val="Quote"/>
    <w:basedOn w:val="Normal"/>
    <w:next w:val="Normal"/>
    <w:link w:val="CitationCar"/>
    <w:uiPriority w:val="29"/>
    <w:qFormat/>
    <w:rsid w:val="00BF6F6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F6F68"/>
    <w:rPr>
      <w:i/>
      <w:iCs/>
      <w:color w:val="000000"/>
      <w:lang w:val="en-GB"/>
    </w:rPr>
  </w:style>
  <w:style w:type="character" w:styleId="CitationHTML">
    <w:name w:val="HTML Cite"/>
    <w:uiPriority w:val="99"/>
    <w:semiHidden/>
    <w:unhideWhenUsed/>
    <w:rsid w:val="00BF6F6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6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F6F68"/>
    <w:rPr>
      <w:b/>
      <w:bCs/>
      <w:i/>
      <w:iCs/>
      <w:color w:val="4F81BD"/>
      <w:lang w:val="en-GB"/>
    </w:rPr>
  </w:style>
  <w:style w:type="character" w:styleId="ClavierHTML">
    <w:name w:val="HTML Keyboard"/>
    <w:uiPriority w:val="99"/>
    <w:semiHidden/>
    <w:unhideWhenUsed/>
    <w:rsid w:val="00BF6F6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F6F6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F6F6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F6F6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F6F6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F6F6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F6F6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F6F68"/>
  </w:style>
  <w:style w:type="character" w:customStyle="1" w:styleId="CommentaireCar">
    <w:name w:val="Commentaire Car"/>
    <w:link w:val="Commentaire"/>
    <w:uiPriority w:val="99"/>
    <w:semiHidden/>
    <w:rsid w:val="00BF6F68"/>
    <w:rPr>
      <w:lang w:val="en-GB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F6F6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F6F68"/>
    <w:rPr>
      <w:lang w:val="en-GB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F6F6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F6F68"/>
    <w:rPr>
      <w:lang w:val="en-GB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F6F6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F6F68"/>
    <w:rPr>
      <w:sz w:val="16"/>
      <w:szCs w:val="16"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F6F68"/>
  </w:style>
  <w:style w:type="character" w:customStyle="1" w:styleId="DateCar">
    <w:name w:val="Date Car"/>
    <w:link w:val="Date"/>
    <w:uiPriority w:val="99"/>
    <w:semiHidden/>
    <w:rsid w:val="00BF6F68"/>
    <w:rPr>
      <w:lang w:val="en-GB"/>
    </w:rPr>
  </w:style>
  <w:style w:type="character" w:styleId="DfinitionHTML">
    <w:name w:val="HTML Definition"/>
    <w:uiPriority w:val="99"/>
    <w:semiHidden/>
    <w:unhideWhenUsed/>
    <w:rsid w:val="00BF6F6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F6F6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F6F6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F6F6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F6F68"/>
    <w:rPr>
      <w:b/>
      <w:bCs/>
    </w:rPr>
  </w:style>
  <w:style w:type="character" w:styleId="Accentuationintense">
    <w:name w:val="Intense Emphasis"/>
    <w:uiPriority w:val="21"/>
    <w:qFormat/>
    <w:rsid w:val="00BF6F68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BF6F6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F6F6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F6F68"/>
    <w:rPr>
      <w:rFonts w:ascii="Cambria" w:eastAsia="Times New Roman" w:hAnsi="Cambria" w:cs="Times New Roman"/>
      <w:sz w:val="24"/>
      <w:szCs w:val="24"/>
      <w:shd w:val="pct20" w:color="auto" w:fill="auto"/>
      <w:lang w:val="en-GB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F6F68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BF6F6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F6F6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F6F68"/>
    <w:rPr>
      <w:rFonts w:ascii="Tahoma" w:hAnsi="Tahoma" w:cs="Tahoma"/>
      <w:sz w:val="16"/>
      <w:szCs w:val="16"/>
      <w:lang w:val="en-GB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F6F6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F6F68"/>
    <w:rPr>
      <w:lang w:val="en-GB"/>
    </w:rPr>
  </w:style>
  <w:style w:type="table" w:styleId="Grilleclaire">
    <w:name w:val="Light Grid"/>
    <w:basedOn w:val="TableauNormal"/>
    <w:uiPriority w:val="62"/>
    <w:rsid w:val="00BF6F6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F6F6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F6F6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F6F6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F6F6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F6F6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F6F6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F6F6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F6F6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F6F6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F6F6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F6F6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F6F6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F6F6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F6F6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F6F6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F6F6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F6F6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F6F6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F6F6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F6F6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F6F6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F6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BF6F6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F6F6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F6F6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F6F6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F6F6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F6F6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F6F6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F6F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F6F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F6F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F6F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F6F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F6F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F6F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F6F6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F6F6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F6F6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F6F6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F6F6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F6F6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F6F6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F6F68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BF6F68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BF6F68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BF6F68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BF6F68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BF6F68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BF6F68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BF6F68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BF6F68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F6F68"/>
    <w:rPr>
      <w:b/>
      <w:bCs/>
    </w:rPr>
  </w:style>
  <w:style w:type="paragraph" w:styleId="Liste">
    <w:name w:val="List"/>
    <w:basedOn w:val="Normal"/>
    <w:uiPriority w:val="99"/>
    <w:semiHidden/>
    <w:unhideWhenUsed/>
    <w:rsid w:val="00BF6F6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F6F6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F6F6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F6F6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F6F6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F6F68"/>
    <w:pPr>
      <w:numPr>
        <w:numId w:val="2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F6F68"/>
    <w:pPr>
      <w:numPr>
        <w:numId w:val="2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F6F68"/>
    <w:pPr>
      <w:numPr>
        <w:numId w:val="2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F6F68"/>
    <w:pPr>
      <w:numPr>
        <w:numId w:val="2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F6F68"/>
    <w:pPr>
      <w:numPr>
        <w:numId w:val="2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F6F68"/>
    <w:pPr>
      <w:numPr>
        <w:numId w:val="2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F6F68"/>
    <w:pPr>
      <w:numPr>
        <w:numId w:val="2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F6F68"/>
    <w:pPr>
      <w:numPr>
        <w:numId w:val="2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F6F68"/>
    <w:pPr>
      <w:numPr>
        <w:numId w:val="2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F6F68"/>
    <w:pPr>
      <w:numPr>
        <w:numId w:val="30"/>
      </w:numPr>
      <w:contextualSpacing/>
    </w:pPr>
  </w:style>
  <w:style w:type="table" w:styleId="Listeclaire">
    <w:name w:val="Light List"/>
    <w:basedOn w:val="TableauNormal"/>
    <w:uiPriority w:val="61"/>
    <w:rsid w:val="00BF6F6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F6F6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F6F6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F6F6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F6F6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F6F6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F6F6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F6F6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F6F6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F6F6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F6F6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F6F6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F6F6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F6F6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F6F6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F6F6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F6F6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F6F6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F6F6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F6F6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F6F6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F6F6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F6F6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F6F6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F6F6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F6F6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F6F6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F6F6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F6F6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F6F6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F6F6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F6F6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F6F6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F6F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F6F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F6F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F6F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F6F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F6F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F6F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F6F6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F6F6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F6F68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F6F6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F6F68"/>
  </w:style>
  <w:style w:type="character" w:customStyle="1" w:styleId="NotedebasdepageCar">
    <w:name w:val="Note de bas de page Car"/>
    <w:link w:val="Notedebasdepage"/>
    <w:uiPriority w:val="99"/>
    <w:semiHidden/>
    <w:rsid w:val="00BF6F68"/>
    <w:rPr>
      <w:lang w:val="en-GB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BF6F68"/>
  </w:style>
  <w:style w:type="character" w:customStyle="1" w:styleId="NotedefinCar">
    <w:name w:val="Note de fin Car"/>
    <w:link w:val="Notedefin"/>
    <w:uiPriority w:val="99"/>
    <w:semiHidden/>
    <w:rsid w:val="00BF6F68"/>
    <w:rPr>
      <w:lang w:val="en-GB"/>
    </w:rPr>
  </w:style>
  <w:style w:type="character" w:styleId="Numrodeligne">
    <w:name w:val="line number"/>
    <w:uiPriority w:val="99"/>
    <w:semiHidden/>
    <w:unhideWhenUsed/>
    <w:rsid w:val="00BF6F68"/>
  </w:style>
  <w:style w:type="character" w:styleId="Numrodepage">
    <w:name w:val="page number"/>
    <w:uiPriority w:val="99"/>
    <w:semiHidden/>
    <w:unhideWhenUsed/>
    <w:rsid w:val="00BF6F6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F6F6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F6F68"/>
    <w:rPr>
      <w:b/>
      <w:bCs/>
      <w:lang w:val="en-GB"/>
    </w:rPr>
  </w:style>
  <w:style w:type="table" w:styleId="Ombrageclair">
    <w:name w:val="Light Shading"/>
    <w:basedOn w:val="TableauNormal"/>
    <w:uiPriority w:val="60"/>
    <w:rsid w:val="00BF6F6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F6F6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F6F68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BF6F68"/>
    <w:rPr>
      <w:rFonts w:ascii="Courier New" w:hAnsi="Courier New" w:cs="Courier New"/>
      <w:lang w:val="en-GB"/>
    </w:rPr>
  </w:style>
  <w:style w:type="character" w:styleId="Rfrenceintense">
    <w:name w:val="Intense Reference"/>
    <w:uiPriority w:val="32"/>
    <w:qFormat/>
    <w:rsid w:val="00BF6F68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BF6F6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F6F6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F6F68"/>
    <w:rPr>
      <w:lang w:val="en-GB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F6F6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F6F68"/>
    <w:rPr>
      <w:lang w:val="en-GB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F6F6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F6F68"/>
    <w:rPr>
      <w:lang w:val="en-GB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F6F6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F6F68"/>
    <w:rPr>
      <w:sz w:val="16"/>
      <w:szCs w:val="16"/>
      <w:lang w:val="en-GB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F6F6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F6F68"/>
    <w:rPr>
      <w:lang w:val="en-GB"/>
    </w:rPr>
  </w:style>
  <w:style w:type="paragraph" w:styleId="Retraitnormal">
    <w:name w:val="Normal Indent"/>
    <w:basedOn w:val="Normal"/>
    <w:uiPriority w:val="99"/>
    <w:semiHidden/>
    <w:unhideWhenUsed/>
    <w:rsid w:val="00BF6F6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F6F68"/>
  </w:style>
  <w:style w:type="character" w:customStyle="1" w:styleId="SalutationsCar">
    <w:name w:val="Salutations Car"/>
    <w:link w:val="Salutations"/>
    <w:uiPriority w:val="99"/>
    <w:semiHidden/>
    <w:rsid w:val="00BF6F68"/>
    <w:rPr>
      <w:lang w:val="en-GB"/>
    </w:rPr>
  </w:style>
  <w:style w:type="paragraph" w:styleId="Sansinterligne">
    <w:name w:val="No Spacing"/>
    <w:uiPriority w:val="1"/>
    <w:qFormat/>
    <w:rsid w:val="00BF6F68"/>
    <w:rPr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BF6F6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F6F68"/>
    <w:rPr>
      <w:lang w:val="en-GB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F6F68"/>
  </w:style>
  <w:style w:type="character" w:customStyle="1" w:styleId="SignaturelectroniqueCar">
    <w:name w:val="Signature électronique Car"/>
    <w:link w:val="Signaturelectronique"/>
    <w:uiPriority w:val="99"/>
    <w:semiHidden/>
    <w:rsid w:val="00BF6F68"/>
    <w:rPr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F6F6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F6F68"/>
    <w:rPr>
      <w:rFonts w:ascii="Cambria" w:eastAsia="Times New Roman" w:hAnsi="Cambria" w:cs="Times New Roman"/>
      <w:sz w:val="24"/>
      <w:szCs w:val="24"/>
      <w:lang w:val="en-GB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F6F6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F6F68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BF6F6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F6F6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F6F6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F6F6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F6F6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F6F6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F6F6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F6F6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F6F6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F6F6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F6F6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F6F6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F6F6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F6F6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F6F6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F6F6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F6F6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F6F6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F6F6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F6F6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F6F6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F6F6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F6F6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F6F6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F6F6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F6F6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F6F68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BF6F68"/>
    <w:rPr>
      <w:rFonts w:ascii="Courier New" w:hAnsi="Courier New" w:cs="Courier New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F6F6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F6F68"/>
    <w:rPr>
      <w:rFonts w:ascii="Tahoma" w:hAnsi="Tahoma" w:cs="Tahoma"/>
      <w:sz w:val="16"/>
      <w:szCs w:val="16"/>
      <w:lang w:val="en-GB"/>
    </w:rPr>
  </w:style>
  <w:style w:type="character" w:styleId="Textedelespacerserv">
    <w:name w:val="Placeholder Text"/>
    <w:uiPriority w:val="99"/>
    <w:semiHidden/>
    <w:rsid w:val="00BF6F6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F6F6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/>
    </w:rPr>
  </w:style>
  <w:style w:type="character" w:customStyle="1" w:styleId="TextedemacroCar">
    <w:name w:val="Texte de macro Car"/>
    <w:link w:val="Textedemacro"/>
    <w:uiPriority w:val="99"/>
    <w:semiHidden/>
    <w:rsid w:val="00BF6F68"/>
    <w:rPr>
      <w:rFonts w:ascii="Courier New" w:hAnsi="Courier New" w:cs="Courier New"/>
      <w:lang w:val="en-GB"/>
    </w:rPr>
  </w:style>
  <w:style w:type="table" w:styleId="Thmedutableau">
    <w:name w:val="Table Theme"/>
    <w:basedOn w:val="TableauNormal"/>
    <w:uiPriority w:val="99"/>
    <w:semiHidden/>
    <w:unhideWhenUsed/>
    <w:rsid w:val="00BF6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F6F68"/>
  </w:style>
  <w:style w:type="character" w:customStyle="1" w:styleId="TitredenoteCar">
    <w:name w:val="Titre de note Car"/>
    <w:link w:val="Titredenote"/>
    <w:uiPriority w:val="99"/>
    <w:semiHidden/>
    <w:rsid w:val="00BF6F68"/>
    <w:rPr>
      <w:lang w:val="en-GB"/>
    </w:rPr>
  </w:style>
  <w:style w:type="character" w:styleId="Titredulivre">
    <w:name w:val="Book Title"/>
    <w:uiPriority w:val="33"/>
    <w:qFormat/>
    <w:rsid w:val="00BF6F6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F6F6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F6F68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BF6F68"/>
    <w:pPr>
      <w:ind w:left="1600"/>
    </w:pPr>
  </w:style>
  <w:style w:type="table" w:styleId="Trameclaire-Accent1">
    <w:name w:val="Light Shading Accent 1"/>
    <w:basedOn w:val="TableauNormal"/>
    <w:uiPriority w:val="60"/>
    <w:rsid w:val="00BF6F6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F6F6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F6F6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F6F6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F6F6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F6F6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F6F6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F6F6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F6F6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F6F6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F6F6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F6F6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F6F6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F6F6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F6F6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F6F6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F6F6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F6F6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F6F6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F6F6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F6F6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F6F6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F6F6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F6F6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F6F6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F6F6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F6F6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F6F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Observation</vt:lpstr>
    </vt:vector>
  </TitlesOfParts>
  <Company>SUNNIKAN Consulting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Observation</dc:title>
  <dc:subject/>
  <dc:creator>Georges MARTIN</dc:creator>
  <cp:keywords/>
  <dc:description/>
  <cp:lastModifiedBy>Pierre JOUBERT</cp:lastModifiedBy>
  <cp:revision>3</cp:revision>
  <dcterms:created xsi:type="dcterms:W3CDTF">2012-08-30T09:20:00Z</dcterms:created>
  <dcterms:modified xsi:type="dcterms:W3CDTF">2021-01-07T09:05:00Z</dcterms:modified>
</cp:coreProperties>
</file>