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F6B4" w14:textId="0E18949C" w:rsidR="005B6B5B" w:rsidRPr="009B6D94" w:rsidRDefault="005B6B5B" w:rsidP="005B6B5B">
      <w:pPr>
        <w:pStyle w:val="Titre"/>
        <w:rPr>
          <w:rFonts w:asciiTheme="minorHAnsi" w:hAnsiTheme="minorHAnsi" w:cstheme="minorHAnsi"/>
          <w:lang w:val="fr-FR"/>
        </w:rPr>
      </w:pPr>
      <w:bookmarkStart w:id="0" w:name="_Toc416282438"/>
      <w:bookmarkStart w:id="1" w:name="_Toc474229577"/>
      <w:bookmarkStart w:id="2" w:name="_Toc474229641"/>
      <w:r w:rsidRPr="009B6D94">
        <w:rPr>
          <w:rFonts w:asciiTheme="minorHAnsi" w:hAnsiTheme="minorHAnsi" w:cstheme="minorHAnsi"/>
          <w:lang w:val="fr-FR"/>
        </w:rPr>
        <w:t xml:space="preserve">Revue des Documents Essentiels </w:t>
      </w:r>
      <w:r w:rsidR="005A5608" w:rsidRPr="009B6D94">
        <w:rPr>
          <w:rFonts w:asciiTheme="minorHAnsi" w:hAnsiTheme="minorHAnsi" w:cstheme="minorHAnsi"/>
          <w:lang w:val="fr-FR"/>
        </w:rPr>
        <w:t>–</w:t>
      </w:r>
      <w:r w:rsidRPr="009B6D94">
        <w:rPr>
          <w:rFonts w:asciiTheme="minorHAnsi" w:hAnsiTheme="minorHAnsi" w:cstheme="minorHAnsi"/>
          <w:lang w:val="fr-FR"/>
        </w:rPr>
        <w:t xml:space="preserve"> </w:t>
      </w:r>
      <w:r w:rsidR="005A5608" w:rsidRPr="009B6D94">
        <w:rPr>
          <w:rFonts w:asciiTheme="minorHAnsi" w:hAnsiTheme="minorHAnsi" w:cstheme="minorHAnsi"/>
          <w:lang w:val="fr-FR"/>
        </w:rPr>
        <w:t>ISO 14155</w:t>
      </w:r>
      <w:r w:rsidR="00237A9B" w:rsidRPr="009B6D94">
        <w:rPr>
          <w:rFonts w:asciiTheme="minorHAnsi" w:hAnsiTheme="minorHAnsi" w:cstheme="minorHAnsi"/>
          <w:lang w:val="fr-FR"/>
        </w:rPr>
        <w:t>:2020</w:t>
      </w:r>
      <w:r w:rsidR="00237A9B" w:rsidRPr="009B6D94">
        <w:rPr>
          <w:rFonts w:asciiTheme="minorHAnsi" w:hAnsiTheme="minorHAnsi" w:cstheme="minorHAnsi"/>
          <w:lang w:val="fr-FR"/>
        </w:rPr>
        <w:br/>
      </w:r>
      <w:r w:rsidRPr="009B6D94">
        <w:rPr>
          <w:rFonts w:asciiTheme="minorHAnsi" w:hAnsiTheme="minorHAnsi" w:cstheme="minorHAnsi"/>
          <w:lang w:val="fr-FR"/>
        </w:rPr>
        <w:t>(</w:t>
      </w:r>
      <w:r w:rsidR="00237A9B" w:rsidRPr="009B6D94">
        <w:rPr>
          <w:rFonts w:asciiTheme="minorHAnsi" w:hAnsiTheme="minorHAnsi" w:cstheme="minorHAnsi"/>
          <w:lang w:val="fr-FR"/>
        </w:rPr>
        <w:t>Investigations Cliniques de DM – Études de Performances de DMDIV</w:t>
      </w:r>
      <w:r w:rsidRPr="009B6D94">
        <w:rPr>
          <w:rFonts w:asciiTheme="minorHAnsi" w:hAnsiTheme="minorHAnsi" w:cstheme="minorHAnsi"/>
          <w:lang w:val="fr-FR"/>
        </w:rPr>
        <w:t>)</w:t>
      </w:r>
    </w:p>
    <w:p w14:paraId="15982A68" w14:textId="61DB780F" w:rsidR="005B6B5B" w:rsidRPr="009B6D94" w:rsidRDefault="00237A9B" w:rsidP="005B6B5B">
      <w:pPr>
        <w:pStyle w:val="Titre1"/>
        <w:rPr>
          <w:rFonts w:asciiTheme="minorHAnsi" w:hAnsiTheme="minorHAnsi" w:cstheme="minorHAnsi"/>
          <w:lang w:val="fr-FR"/>
        </w:rPr>
      </w:pPr>
      <w:r w:rsidRPr="009B6D94">
        <w:rPr>
          <w:rFonts w:asciiTheme="minorHAnsi" w:hAnsiTheme="minorHAnsi" w:cstheme="minorHAnsi"/>
          <w:lang w:val="fr-FR"/>
        </w:rPr>
        <w:t xml:space="preserve">Tableau </w:t>
      </w:r>
      <w:r w:rsidR="009B6D94" w:rsidRPr="009B6D94">
        <w:rPr>
          <w:rFonts w:asciiTheme="minorHAnsi" w:hAnsiTheme="minorHAnsi" w:cstheme="minorHAnsi"/>
          <w:lang w:val="fr-FR"/>
        </w:rPr>
        <w:t>E</w:t>
      </w:r>
      <w:r w:rsidRPr="009B6D94">
        <w:rPr>
          <w:rFonts w:asciiTheme="minorHAnsi" w:hAnsiTheme="minorHAnsi" w:cstheme="minorHAnsi"/>
          <w:lang w:val="fr-FR"/>
        </w:rPr>
        <w:t>.1 – Documents essentiels de l'investigation clinique avant l'investigation</w:t>
      </w:r>
      <w:bookmarkEnd w:id="0"/>
      <w:bookmarkEnd w:id="1"/>
      <w:bookmarkEnd w:id="2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5B6B5B" w:rsidRPr="009B6D94" w14:paraId="451D0A55" w14:textId="77777777" w:rsidTr="00237A9B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4B37D76C" w14:textId="386FEB12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  <w:t>N°</w:t>
            </w:r>
          </w:p>
        </w:tc>
        <w:tc>
          <w:tcPr>
            <w:tcW w:w="5345" w:type="dxa"/>
            <w:shd w:val="clear" w:color="auto" w:fill="FFFFCC"/>
            <w:vAlign w:val="center"/>
          </w:tcPr>
          <w:p w14:paraId="385018FC" w14:textId="77777777" w:rsidR="005B6B5B" w:rsidRPr="009B6D94" w:rsidRDefault="005B6B5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73DB51B6" w14:textId="77777777" w:rsidR="005B6B5B" w:rsidRPr="009B6D94" w:rsidRDefault="005B6B5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3FDAAEF9" w14:textId="0617708A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site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43776A09" w14:textId="4E0DD15C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promoteur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572BC478" w14:textId="300AA5A9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Réf ISO 14155</w:t>
            </w:r>
          </w:p>
        </w:tc>
      </w:tr>
      <w:tr w:rsidR="005B6B5B" w:rsidRPr="009B6D94" w14:paraId="2A4A6A14" w14:textId="77777777" w:rsidTr="00237A9B">
        <w:trPr>
          <w:cantSplit/>
        </w:trPr>
        <w:tc>
          <w:tcPr>
            <w:tcW w:w="846" w:type="dxa"/>
            <w:vAlign w:val="center"/>
          </w:tcPr>
          <w:p w14:paraId="06223773" w14:textId="40646F90" w:rsidR="005B6B5B" w:rsidRPr="009B6D94" w:rsidRDefault="00AA125A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E.1.1</w:t>
            </w:r>
          </w:p>
        </w:tc>
        <w:tc>
          <w:tcPr>
            <w:tcW w:w="5345" w:type="dxa"/>
            <w:vAlign w:val="center"/>
          </w:tcPr>
          <w:p w14:paraId="69B5DEB6" w14:textId="65AE58C5" w:rsidR="005B6B5B" w:rsidRPr="009B6D94" w:rsidRDefault="00237A9B" w:rsidP="009B6D9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Brochure de l’investigateur</w:t>
            </w:r>
          </w:p>
        </w:tc>
        <w:tc>
          <w:tcPr>
            <w:tcW w:w="5106" w:type="dxa"/>
            <w:vAlign w:val="center"/>
          </w:tcPr>
          <w:p w14:paraId="58BEC3BF" w14:textId="2045FC29" w:rsidR="005B6B5B" w:rsidRPr="009B6D94" w:rsidRDefault="005B6B5B" w:rsidP="009B6D9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96857A6" w14:textId="4CABFBDF" w:rsidR="005B6B5B" w:rsidRPr="009B6D94" w:rsidRDefault="008201F3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2F73168" w14:textId="7CEA806F" w:rsidR="005B6B5B" w:rsidRPr="009B6D94" w:rsidRDefault="008201F3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02F1BCE" w14:textId="701CB37D" w:rsidR="005B6B5B" w:rsidRPr="009B6D94" w:rsidRDefault="005B6B5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4D9C59BE" w14:textId="77777777" w:rsidTr="009158F4">
        <w:trPr>
          <w:cantSplit/>
        </w:trPr>
        <w:tc>
          <w:tcPr>
            <w:tcW w:w="846" w:type="dxa"/>
          </w:tcPr>
          <w:p w14:paraId="1AA94284" w14:textId="6818B17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6A69731B" w14:textId="1E50C0A5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Plan d’investigation clinique</w:t>
            </w:r>
          </w:p>
        </w:tc>
        <w:tc>
          <w:tcPr>
            <w:tcW w:w="5106" w:type="dxa"/>
            <w:vAlign w:val="center"/>
          </w:tcPr>
          <w:p w14:paraId="6A71B2A4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6DF23A2" w14:textId="2EA0F1E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966C076" w14:textId="6F6C161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5F25B1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7282AA9" w14:textId="77777777" w:rsidTr="009158F4">
        <w:trPr>
          <w:cantSplit/>
        </w:trPr>
        <w:tc>
          <w:tcPr>
            <w:tcW w:w="846" w:type="dxa"/>
          </w:tcPr>
          <w:p w14:paraId="15BD9A64" w14:textId="165E01D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25D8BD14" w14:textId="5666DB1F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Exemple d’étiquetage apposé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sur le dispositif sous investigation</w:t>
            </w:r>
          </w:p>
        </w:tc>
        <w:tc>
          <w:tcPr>
            <w:tcW w:w="5106" w:type="dxa"/>
            <w:vAlign w:val="center"/>
          </w:tcPr>
          <w:p w14:paraId="06DA7E7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7313DD2" w14:textId="0A42CD1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71D5E6F" w14:textId="3FC3595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BC8432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8BFB25F" w14:textId="77777777" w:rsidTr="009158F4">
        <w:trPr>
          <w:cantSplit/>
        </w:trPr>
        <w:tc>
          <w:tcPr>
            <w:tcW w:w="846" w:type="dxa"/>
          </w:tcPr>
          <w:p w14:paraId="61BB9AB3" w14:textId="2F7A8C5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752AB69E" w14:textId="001351E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CV de l’investigateur principal,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actualisé, signé et daté</w:t>
            </w:r>
          </w:p>
        </w:tc>
        <w:tc>
          <w:tcPr>
            <w:tcW w:w="5106" w:type="dxa"/>
            <w:vAlign w:val="center"/>
          </w:tcPr>
          <w:p w14:paraId="02ACB354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6684E98" w14:textId="4446C12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A9BF616" w14:textId="696D0CF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C3C84C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394CED9" w14:textId="77777777" w:rsidTr="009158F4">
        <w:trPr>
          <w:cantSplit/>
        </w:trPr>
        <w:tc>
          <w:tcPr>
            <w:tcW w:w="846" w:type="dxa"/>
          </w:tcPr>
          <w:p w14:paraId="3C26A6FB" w14:textId="0B66FEF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31E0CB18" w14:textId="54BEEEA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CV actualisé, signé et daté des membres de l’équipe du site d’investigation</w:t>
            </w:r>
          </w:p>
        </w:tc>
        <w:tc>
          <w:tcPr>
            <w:tcW w:w="5106" w:type="dxa"/>
            <w:vAlign w:val="center"/>
          </w:tcPr>
          <w:p w14:paraId="17DC1E6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2862DBA" w14:textId="76D3357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0952525" w14:textId="1FB79F4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4BEB79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04237A82" w14:textId="77777777" w:rsidTr="009158F4">
        <w:trPr>
          <w:cantSplit/>
        </w:trPr>
        <w:tc>
          <w:tcPr>
            <w:tcW w:w="846" w:type="dxa"/>
          </w:tcPr>
          <w:p w14:paraId="0B556969" w14:textId="0950DC6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66B98914" w14:textId="44ED4EA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CV ou autre document justifiant les qualifications de toutes les personnes autres que celles citées en E.1.4 et en E.1.5, qui contribuent matériellement à l’investigation clinique</w:t>
            </w:r>
          </w:p>
        </w:tc>
        <w:tc>
          <w:tcPr>
            <w:tcW w:w="5106" w:type="dxa"/>
            <w:vAlign w:val="center"/>
          </w:tcPr>
          <w:p w14:paraId="76CCBD59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788ED8E" w14:textId="610096D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4B0E1B8E" w14:textId="6EA812D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743EE8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0525850" w14:textId="77777777" w:rsidTr="009158F4">
        <w:trPr>
          <w:cantSplit/>
        </w:trPr>
        <w:tc>
          <w:tcPr>
            <w:tcW w:w="846" w:type="dxa"/>
          </w:tcPr>
          <w:p w14:paraId="25884030" w14:textId="7E24CAA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771326EF" w14:textId="56D50F6B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Registre de l’investigateur principal et des membres de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l’équipe du site d’investigation pour chaque site</w:t>
            </w:r>
          </w:p>
        </w:tc>
        <w:tc>
          <w:tcPr>
            <w:tcW w:w="5106" w:type="dxa"/>
            <w:vAlign w:val="center"/>
          </w:tcPr>
          <w:p w14:paraId="34C9933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42075B9" w14:textId="39D4D5C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511984" w14:textId="332F54C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E4CB898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6F6CDE80" w14:textId="77777777" w:rsidTr="009158F4">
        <w:trPr>
          <w:cantSplit/>
        </w:trPr>
        <w:tc>
          <w:tcPr>
            <w:tcW w:w="846" w:type="dxa"/>
          </w:tcPr>
          <w:p w14:paraId="2551BB7E" w14:textId="647FB4C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4B928F7E" w14:textId="46BD563C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Liste des sites d’investigation</w:t>
            </w:r>
          </w:p>
        </w:tc>
        <w:tc>
          <w:tcPr>
            <w:tcW w:w="5106" w:type="dxa"/>
            <w:vAlign w:val="center"/>
          </w:tcPr>
          <w:p w14:paraId="5097A086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3F62705" w14:textId="16BCDAF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7543CBB2" w14:textId="66284D6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4EA668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B13FB12" w14:textId="77777777" w:rsidTr="009158F4">
        <w:trPr>
          <w:cantSplit/>
        </w:trPr>
        <w:tc>
          <w:tcPr>
            <w:tcW w:w="846" w:type="dxa"/>
          </w:tcPr>
          <w:p w14:paraId="41B2B535" w14:textId="1246E1A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7FDE9AA0" w14:textId="57138819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Notification, correspondance et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opinion/approbation du comité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d’éthique </w:t>
            </w:r>
          </w:p>
        </w:tc>
        <w:tc>
          <w:tcPr>
            <w:tcW w:w="5106" w:type="dxa"/>
            <w:vAlign w:val="center"/>
          </w:tcPr>
          <w:p w14:paraId="19DEED4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8428282" w14:textId="351ADC1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A957F68" w14:textId="6279FDD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4458BE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559F7F0" w14:textId="77777777" w:rsidTr="009158F4">
        <w:trPr>
          <w:cantSplit/>
        </w:trPr>
        <w:tc>
          <w:tcPr>
            <w:tcW w:w="846" w:type="dxa"/>
          </w:tcPr>
          <w:p w14:paraId="5B20589D" w14:textId="703A50A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10</w:t>
            </w:r>
          </w:p>
        </w:tc>
        <w:tc>
          <w:tcPr>
            <w:tcW w:w="5345" w:type="dxa"/>
            <w:vAlign w:val="center"/>
          </w:tcPr>
          <w:p w14:paraId="02F4719B" w14:textId="291EA388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Liste des membres votants du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comité d’éthique pour l’investigation clinique</w:t>
            </w:r>
          </w:p>
        </w:tc>
        <w:tc>
          <w:tcPr>
            <w:tcW w:w="5106" w:type="dxa"/>
            <w:vAlign w:val="center"/>
          </w:tcPr>
          <w:p w14:paraId="76B6F05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33034AB" w14:textId="3A515D4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B6171E4" w14:textId="7D0B6C9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45B15A3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9DE79ED" w14:textId="77777777" w:rsidTr="009158F4">
        <w:trPr>
          <w:cantSplit/>
        </w:trPr>
        <w:tc>
          <w:tcPr>
            <w:tcW w:w="846" w:type="dxa"/>
          </w:tcPr>
          <w:p w14:paraId="51FC7C8E" w14:textId="08353D8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5E433F08" w14:textId="40517DBA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Notification, correspondance</w:t>
            </w:r>
            <w:r w:rsidRPr="009B6D94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et approbation (si nécessaire)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l’autorité réglementaire</w:t>
            </w:r>
          </w:p>
        </w:tc>
        <w:tc>
          <w:tcPr>
            <w:tcW w:w="5106" w:type="dxa"/>
            <w:vAlign w:val="center"/>
          </w:tcPr>
          <w:p w14:paraId="54D601E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112E4C3" w14:textId="5E7556C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CDEE661" w14:textId="568EB0D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E38F36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6DFF59D" w14:textId="77777777" w:rsidTr="009158F4">
        <w:trPr>
          <w:cantSplit/>
        </w:trPr>
        <w:tc>
          <w:tcPr>
            <w:tcW w:w="846" w:type="dxa"/>
          </w:tcPr>
          <w:p w14:paraId="5A7715BC" w14:textId="7D86780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2589AE2E" w14:textId="06266C6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 signé entre le ou les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investigateurs principaux/site(s) d’inve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stigation et le</w:t>
            </w:r>
            <w:r w:rsidRPr="009B6D94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</w:t>
            </w:r>
          </w:p>
        </w:tc>
        <w:tc>
          <w:tcPr>
            <w:tcW w:w="5106" w:type="dxa"/>
            <w:vAlign w:val="center"/>
          </w:tcPr>
          <w:p w14:paraId="2DEBEF3B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F458013" w14:textId="3B21EEF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84F4A58" w14:textId="1FD90D3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4E3EBF5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2B5A12A" w14:textId="77777777" w:rsidTr="009158F4">
        <w:trPr>
          <w:cantSplit/>
        </w:trPr>
        <w:tc>
          <w:tcPr>
            <w:tcW w:w="846" w:type="dxa"/>
          </w:tcPr>
          <w:p w14:paraId="5D098534" w14:textId="2AB7746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5147F9B3" w14:textId="33AB87B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Accords signés entre les promoteurs et des organismes</w:t>
            </w:r>
            <w:r w:rsidRPr="009B6D94">
              <w:rPr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extérieurs, par exemple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organisation contractuelle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recherche, laboratoires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centraux</w:t>
            </w:r>
          </w:p>
        </w:tc>
        <w:tc>
          <w:tcPr>
            <w:tcW w:w="5106" w:type="dxa"/>
            <w:vAlign w:val="center"/>
          </w:tcPr>
          <w:p w14:paraId="514331C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9D877E8" w14:textId="5F21BF0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07CBB00" w14:textId="64DCB32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C1EBFE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3B28CFD" w14:textId="77777777" w:rsidTr="009158F4">
        <w:trPr>
          <w:cantSplit/>
        </w:trPr>
        <w:tc>
          <w:tcPr>
            <w:tcW w:w="846" w:type="dxa"/>
          </w:tcPr>
          <w:p w14:paraId="32E7ACC2" w14:textId="5AF9F89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7CDB6E4E" w14:textId="77424355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Accords financiers s’ils sont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séparés des accords sur les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responsabilités</w:t>
            </w:r>
          </w:p>
        </w:tc>
        <w:tc>
          <w:tcPr>
            <w:tcW w:w="5106" w:type="dxa"/>
            <w:vAlign w:val="center"/>
          </w:tcPr>
          <w:p w14:paraId="0923B2C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98D58E0" w14:textId="2CAB4F6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E975D24" w14:textId="4312390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FDD3122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459918D7" w14:textId="77777777" w:rsidTr="009158F4">
        <w:trPr>
          <w:cantSplit/>
        </w:trPr>
        <w:tc>
          <w:tcPr>
            <w:tcW w:w="846" w:type="dxa"/>
          </w:tcPr>
          <w:p w14:paraId="3F1368F2" w14:textId="42C3DE1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66ADEDB2" w14:textId="4CE78A2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Certificats d’assurance, si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applicable</w:t>
            </w:r>
          </w:p>
        </w:tc>
        <w:tc>
          <w:tcPr>
            <w:tcW w:w="5106" w:type="dxa"/>
            <w:vAlign w:val="center"/>
          </w:tcPr>
          <w:p w14:paraId="3984A114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02446D2" w14:textId="2D2278C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ABDB5DC" w14:textId="1E7FCC0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AF6B56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BFC25F1" w14:textId="77777777" w:rsidTr="006C1271">
        <w:trPr>
          <w:cantSplit/>
        </w:trPr>
        <w:tc>
          <w:tcPr>
            <w:tcW w:w="846" w:type="dxa"/>
          </w:tcPr>
          <w:p w14:paraId="1472FCA9" w14:textId="6F2C6C5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1A538F47" w14:textId="74474DF5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Enregistrements de l’expédition des dispositifs sous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investigation</w:t>
            </w:r>
          </w:p>
        </w:tc>
        <w:tc>
          <w:tcPr>
            <w:tcW w:w="5106" w:type="dxa"/>
            <w:vAlign w:val="center"/>
          </w:tcPr>
          <w:p w14:paraId="12AC4CE5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70EA635" w14:textId="64EDED5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80B483A" w14:textId="16B681D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3DE8E0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F40C4DF" w14:textId="77777777" w:rsidTr="006C1271">
        <w:trPr>
          <w:cantSplit/>
        </w:trPr>
        <w:tc>
          <w:tcPr>
            <w:tcW w:w="846" w:type="dxa"/>
          </w:tcPr>
          <w:p w14:paraId="4234C919" w14:textId="1644A70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7E1388CA" w14:textId="1BE66735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Enregistrements de l’expédition des documents et du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matériel liés à l’investigation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clinique</w:t>
            </w:r>
          </w:p>
        </w:tc>
        <w:tc>
          <w:tcPr>
            <w:tcW w:w="5106" w:type="dxa"/>
            <w:vAlign w:val="center"/>
          </w:tcPr>
          <w:p w14:paraId="4E739CE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4562201" w14:textId="0F003BD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7635808" w14:textId="1705327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934F24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8A818D8" w14:textId="77777777" w:rsidTr="006C1271">
        <w:trPr>
          <w:cantSplit/>
        </w:trPr>
        <w:tc>
          <w:tcPr>
            <w:tcW w:w="846" w:type="dxa"/>
          </w:tcPr>
          <w:p w14:paraId="118D308F" w14:textId="62C8D9E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708C940B" w14:textId="44B5FFF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Exemple de formulaires de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consentement éclairé approuvé, informations pour les sujets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et publicités,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y compris les traductions</w:t>
            </w:r>
          </w:p>
        </w:tc>
        <w:tc>
          <w:tcPr>
            <w:tcW w:w="5106" w:type="dxa"/>
            <w:vAlign w:val="center"/>
          </w:tcPr>
          <w:p w14:paraId="5C186FB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083AEB5" w14:textId="7DB6295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6D211B2" w14:textId="505CC0E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3FDBF7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F319AAA" w14:textId="77777777" w:rsidTr="006C1271">
        <w:trPr>
          <w:cantSplit/>
        </w:trPr>
        <w:tc>
          <w:tcPr>
            <w:tcW w:w="846" w:type="dxa"/>
          </w:tcPr>
          <w:p w14:paraId="40F62035" w14:textId="4E5CB11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3D3E5EBB" w14:textId="5E00C579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Liste de randomisation pour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les investigations cliniques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randomisées</w:t>
            </w:r>
          </w:p>
        </w:tc>
        <w:tc>
          <w:tcPr>
            <w:tcW w:w="5106" w:type="dxa"/>
            <w:vAlign w:val="center"/>
          </w:tcPr>
          <w:p w14:paraId="1CC4FEBB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C6D1AC2" w14:textId="4D08ECD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0A8619E" w14:textId="6A7381B2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6B59569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5F1C85A" w14:textId="77777777" w:rsidTr="006C1271">
        <w:trPr>
          <w:cantSplit/>
        </w:trPr>
        <w:tc>
          <w:tcPr>
            <w:tcW w:w="846" w:type="dxa"/>
          </w:tcPr>
          <w:p w14:paraId="45569F25" w14:textId="41ED358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20</w:t>
            </w:r>
          </w:p>
        </w:tc>
        <w:tc>
          <w:tcPr>
            <w:tcW w:w="5345" w:type="dxa"/>
            <w:vAlign w:val="center"/>
          </w:tcPr>
          <w:p w14:paraId="27242955" w14:textId="2BCFF7F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Procédures de décodage pour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les investigations cliniques en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aveugle, si applicable</w:t>
            </w:r>
          </w:p>
        </w:tc>
        <w:tc>
          <w:tcPr>
            <w:tcW w:w="5106" w:type="dxa"/>
            <w:vAlign w:val="center"/>
          </w:tcPr>
          <w:p w14:paraId="31526205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0871FE0" w14:textId="3B106ED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ADEA7D9" w14:textId="007A1DC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AD9F0A5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1DB9AFC" w14:textId="77777777" w:rsidTr="006C1271">
        <w:trPr>
          <w:cantSplit/>
        </w:trPr>
        <w:tc>
          <w:tcPr>
            <w:tcW w:w="846" w:type="dxa"/>
          </w:tcPr>
          <w:p w14:paraId="04387954" w14:textId="442C1AA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05933E3F" w14:textId="413E3A3F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Rapport de visite de sélection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des sites d’investigation</w:t>
            </w:r>
          </w:p>
        </w:tc>
        <w:tc>
          <w:tcPr>
            <w:tcW w:w="5106" w:type="dxa"/>
            <w:vAlign w:val="center"/>
          </w:tcPr>
          <w:p w14:paraId="7CC7A93C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2B46566" w14:textId="133550F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DA2C49C" w14:textId="7F6F316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85D643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CF3B383" w14:textId="77777777" w:rsidTr="006C1271">
        <w:trPr>
          <w:cantSplit/>
        </w:trPr>
        <w:tc>
          <w:tcPr>
            <w:tcW w:w="846" w:type="dxa"/>
          </w:tcPr>
          <w:p w14:paraId="14DFD283" w14:textId="6B06FD2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699BA5A8" w14:textId="3097EC81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Rapport de visite de surveillance et d’initiation de l’investigation clinique</w:t>
            </w:r>
          </w:p>
        </w:tc>
        <w:tc>
          <w:tcPr>
            <w:tcW w:w="5106" w:type="dxa"/>
            <w:vAlign w:val="center"/>
          </w:tcPr>
          <w:p w14:paraId="132F1578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057649A" w14:textId="7C603B1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03BB30C8" w14:textId="12C9222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F4B0B0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E8FA5D1" w14:textId="77777777" w:rsidTr="006C1271">
        <w:trPr>
          <w:cantSplit/>
        </w:trPr>
        <w:tc>
          <w:tcPr>
            <w:tcW w:w="846" w:type="dxa"/>
          </w:tcPr>
          <w:p w14:paraId="4F197BE7" w14:textId="062B0A3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1FB324E3" w14:textId="055C8E3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Identification du type et de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l’emplacement des documents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source</w:t>
            </w:r>
          </w:p>
        </w:tc>
        <w:tc>
          <w:tcPr>
            <w:tcW w:w="5106" w:type="dxa"/>
            <w:vAlign w:val="center"/>
          </w:tcPr>
          <w:p w14:paraId="369AD562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CF8DDED" w14:textId="4930F36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266B852" w14:textId="7646C2C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59B9F8EE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A87FD74" w14:textId="77777777" w:rsidTr="006C1271">
        <w:trPr>
          <w:cantSplit/>
        </w:trPr>
        <w:tc>
          <w:tcPr>
            <w:tcW w:w="846" w:type="dxa"/>
          </w:tcPr>
          <w:p w14:paraId="553A8BF5" w14:textId="3C332D8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4218092D" w14:textId="5420182A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ettre de suivi </w:t>
            </w:r>
            <w:proofErr w:type="gramStart"/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suite à</w:t>
            </w:r>
            <w:proofErr w:type="gramEnd"/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la visit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e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surveillance et d’initiation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l’investigation clinique;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correspondance avec le site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d’investigation</w:t>
            </w:r>
          </w:p>
        </w:tc>
        <w:tc>
          <w:tcPr>
            <w:tcW w:w="5106" w:type="dxa"/>
            <w:vAlign w:val="center"/>
          </w:tcPr>
          <w:p w14:paraId="2F24CEA7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218A533" w14:textId="7898D1A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68668C5" w14:textId="19B10BA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D6E4634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374F5C45" w14:textId="77777777" w:rsidTr="006C1271">
        <w:trPr>
          <w:cantSplit/>
        </w:trPr>
        <w:tc>
          <w:tcPr>
            <w:tcW w:w="846" w:type="dxa"/>
          </w:tcPr>
          <w:p w14:paraId="60035553" w14:textId="1267711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7AED3939" w14:textId="3888D51F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Cahier d’observations</w:t>
            </w:r>
          </w:p>
        </w:tc>
        <w:tc>
          <w:tcPr>
            <w:tcW w:w="5106" w:type="dxa"/>
            <w:vAlign w:val="center"/>
          </w:tcPr>
          <w:p w14:paraId="79B94B5F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48D6B87" w14:textId="38E3F5D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0630929" w14:textId="1C5A30F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263520D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2EFDFB5E" w14:textId="77777777" w:rsidTr="006C1271">
        <w:trPr>
          <w:cantSplit/>
        </w:trPr>
        <w:tc>
          <w:tcPr>
            <w:tcW w:w="846" w:type="dxa"/>
          </w:tcPr>
          <w:p w14:paraId="69BB3B57" w14:textId="2569297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4EE06810" w14:textId="6E0F2987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Formulaires d’événements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indésirables</w:t>
            </w:r>
          </w:p>
        </w:tc>
        <w:tc>
          <w:tcPr>
            <w:tcW w:w="5106" w:type="dxa"/>
            <w:vAlign w:val="center"/>
          </w:tcPr>
          <w:p w14:paraId="1204FBB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43A57E7" w14:textId="06F76DF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D4B1562" w14:textId="069E80E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480099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3429BCB" w14:textId="77777777" w:rsidTr="006C1271">
        <w:trPr>
          <w:cantSplit/>
        </w:trPr>
        <w:tc>
          <w:tcPr>
            <w:tcW w:w="846" w:type="dxa"/>
          </w:tcPr>
          <w:p w14:paraId="37155F36" w14:textId="4E67711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49F263F9" w14:textId="1E0C763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Formulaires de défectuosités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du dispositif</w:t>
            </w:r>
          </w:p>
        </w:tc>
        <w:tc>
          <w:tcPr>
            <w:tcW w:w="5106" w:type="dxa"/>
            <w:vAlign w:val="center"/>
          </w:tcPr>
          <w:p w14:paraId="72F21AA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CF45DCA" w14:textId="5D42F0C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5BEFD5A" w14:textId="09C4874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B0A3FE9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B68F233" w14:textId="77777777" w:rsidTr="006C1271">
        <w:trPr>
          <w:cantSplit/>
        </w:trPr>
        <w:tc>
          <w:tcPr>
            <w:tcW w:w="846" w:type="dxa"/>
          </w:tcPr>
          <w:p w14:paraId="50C8CCAF" w14:textId="716B9E6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42612DC4" w14:textId="5C987009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Nom et coordonnées du ou des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moniteurs</w:t>
            </w:r>
          </w:p>
        </w:tc>
        <w:tc>
          <w:tcPr>
            <w:tcW w:w="5106" w:type="dxa"/>
            <w:vAlign w:val="center"/>
          </w:tcPr>
          <w:p w14:paraId="25258A07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C2CEF82" w14:textId="6C1BDDC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2ED1435" w14:textId="5385477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C2D281E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53AD458C" w14:textId="77777777" w:rsidTr="006C1271">
        <w:trPr>
          <w:cantSplit/>
        </w:trPr>
        <w:tc>
          <w:tcPr>
            <w:tcW w:w="846" w:type="dxa"/>
          </w:tcPr>
          <w:p w14:paraId="6BA952FE" w14:textId="48A7F39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59E1BA41" w14:textId="5411CE72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Enregistrements des formations</w:t>
            </w:r>
          </w:p>
        </w:tc>
        <w:tc>
          <w:tcPr>
            <w:tcW w:w="5106" w:type="dxa"/>
            <w:vAlign w:val="center"/>
          </w:tcPr>
          <w:p w14:paraId="43B343AD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F382B8C" w14:textId="0418132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8EB82AF" w14:textId="3B146AD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E0151D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DF57FEF" w14:textId="77777777" w:rsidTr="006C1271">
        <w:trPr>
          <w:cantSplit/>
        </w:trPr>
        <w:tc>
          <w:tcPr>
            <w:tcW w:w="846" w:type="dxa"/>
          </w:tcPr>
          <w:p w14:paraId="6370DA29" w14:textId="5C407EF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30</w:t>
            </w:r>
          </w:p>
        </w:tc>
        <w:tc>
          <w:tcPr>
            <w:tcW w:w="5345" w:type="dxa"/>
            <w:vAlign w:val="center"/>
          </w:tcPr>
          <w:p w14:paraId="7B6E317B" w14:textId="3860B0A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Valeur(s)/plage(s) normale(s)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pour les essais en laboratoire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clinique si cela est pertinent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pour l’investigation clinique</w:t>
            </w:r>
          </w:p>
        </w:tc>
        <w:tc>
          <w:tcPr>
            <w:tcW w:w="5106" w:type="dxa"/>
            <w:vAlign w:val="center"/>
          </w:tcPr>
          <w:p w14:paraId="4D6D2CAD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057BF63" w14:textId="2AA4972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156314C" w14:textId="195296B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2AE260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4D493BC" w14:textId="77777777" w:rsidTr="006C1271">
        <w:trPr>
          <w:cantSplit/>
        </w:trPr>
        <w:tc>
          <w:tcPr>
            <w:tcW w:w="846" w:type="dxa"/>
          </w:tcPr>
          <w:p w14:paraId="65E56145" w14:textId="3A09E55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2BD18B94" w14:textId="4B72704C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Confirmation du caractère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approprié de l’équipement si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cela est pertinent pour l’investigation clinique</w:t>
            </w:r>
          </w:p>
        </w:tc>
        <w:tc>
          <w:tcPr>
            <w:tcW w:w="5106" w:type="dxa"/>
            <w:vAlign w:val="center"/>
          </w:tcPr>
          <w:p w14:paraId="20E47BB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86BECBB" w14:textId="0747FCB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F65B16D" w14:textId="106BB1B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B54873A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45CA4BF" w14:textId="77777777" w:rsidTr="00875106">
        <w:trPr>
          <w:cantSplit/>
        </w:trPr>
        <w:tc>
          <w:tcPr>
            <w:tcW w:w="846" w:type="dxa"/>
          </w:tcPr>
          <w:p w14:paraId="2E5CC9C0" w14:textId="28AFECF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330E5C6B" w14:textId="77777777" w:rsidR="008201F3" w:rsidRPr="00343D7E" w:rsidRDefault="008201F3" w:rsidP="008201F3">
            <w:pPr>
              <w:pStyle w:val="Btab1"/>
              <w:spacing w:before="60" w:after="60" w:line="240" w:lineRule="auto"/>
              <w:contextualSpacing w:val="0"/>
              <w:jc w:val="left"/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Certification, accréditation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ou contrôle qualité établi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ou évaluation de la qualité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externe</w:t>
            </w:r>
          </w:p>
          <w:p w14:paraId="00C79D1B" w14:textId="77777777" w:rsidR="008201F3" w:rsidRPr="00343D7E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/>
                <w:sz w:val="18"/>
                <w:szCs w:val="18"/>
              </w:rPr>
            </w:pPr>
            <w:r w:rsidRPr="00343D7E">
              <w:rPr>
                <w:rStyle w:val="fontstyle01"/>
                <w:rFonts w:asciiTheme="minorHAnsi" w:hAnsiTheme="minorHAnsi"/>
                <w:sz w:val="18"/>
                <w:szCs w:val="18"/>
                <w:lang w:val="fr-FR"/>
              </w:rPr>
              <w:t>ou</w:t>
            </w:r>
          </w:p>
          <w:p w14:paraId="3BEBB389" w14:textId="77777777" w:rsidR="008201F3" w:rsidRPr="00343D7E" w:rsidRDefault="008201F3" w:rsidP="008201F3">
            <w:pPr>
              <w:pStyle w:val="Btab1"/>
              <w:spacing w:before="60" w:after="60" w:line="240" w:lineRule="auto"/>
              <w:contextualSpacing w:val="0"/>
              <w:jc w:val="left"/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Autre validation du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laboratoire, si cela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est pertinent pour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l’investigation clinique</w:t>
            </w:r>
          </w:p>
          <w:p w14:paraId="7BC5BBE8" w14:textId="77777777" w:rsidR="008201F3" w:rsidRPr="00343D7E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ou</w:t>
            </w:r>
          </w:p>
          <w:p w14:paraId="38B49BD3" w14:textId="202D5B80" w:rsidR="008201F3" w:rsidRPr="009B6D94" w:rsidRDefault="008201F3" w:rsidP="008201F3">
            <w:pPr>
              <w:pStyle w:val="Btab1"/>
              <w:spacing w:before="60" w:after="60" w:line="240" w:lineRule="auto"/>
              <w:contextualSpacing w:val="0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Identification et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qualification du directeur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du laboratoire, si cela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br/>
              <w:t>est pertinent pour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l’investigation clinique</w:t>
            </w:r>
          </w:p>
        </w:tc>
        <w:tc>
          <w:tcPr>
            <w:tcW w:w="5106" w:type="dxa"/>
            <w:vAlign w:val="center"/>
          </w:tcPr>
          <w:p w14:paraId="03CAB5AA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2A7DD3A" w14:textId="6FB73692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CDEC2D3" w14:textId="33F210D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8E500CE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30C61EE3" w14:textId="77777777" w:rsidTr="00875106">
        <w:trPr>
          <w:cantSplit/>
        </w:trPr>
        <w:tc>
          <w:tcPr>
            <w:tcW w:w="846" w:type="dxa"/>
          </w:tcPr>
          <w:p w14:paraId="0657A976" w14:textId="00224F3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6C0CC9BD" w14:textId="5A006A10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Divulgation des conflits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d’intérêt</w:t>
            </w:r>
          </w:p>
        </w:tc>
        <w:tc>
          <w:tcPr>
            <w:tcW w:w="5106" w:type="dxa"/>
            <w:vAlign w:val="center"/>
          </w:tcPr>
          <w:p w14:paraId="41A4488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67E459E" w14:textId="62B5786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541A68C" w14:textId="687BDE2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29F3523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0CF789F9" w14:textId="77777777" w:rsidTr="00875106">
        <w:trPr>
          <w:cantSplit/>
        </w:trPr>
        <w:tc>
          <w:tcPr>
            <w:tcW w:w="846" w:type="dxa"/>
          </w:tcPr>
          <w:p w14:paraId="5288B90B" w14:textId="3F46C80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622FB68F" w14:textId="3120831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Accords entre l’investigateur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principal et des organismes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extérieurs (par exemple, organisation de gestion du site)</w:t>
            </w:r>
          </w:p>
        </w:tc>
        <w:tc>
          <w:tcPr>
            <w:tcW w:w="5106" w:type="dxa"/>
            <w:vAlign w:val="center"/>
          </w:tcPr>
          <w:p w14:paraId="5B7B647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7C90A62" w14:textId="2F06711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6A02871" w14:textId="02FBE6D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93C64E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71D6C92E" w14:textId="519B7D46" w:rsidR="005B6B5B" w:rsidRPr="009B6D94" w:rsidRDefault="00237A9B" w:rsidP="005B6B5B">
      <w:pPr>
        <w:pStyle w:val="Titre1"/>
        <w:rPr>
          <w:rFonts w:asciiTheme="minorHAnsi" w:hAnsiTheme="minorHAnsi" w:cstheme="minorHAnsi"/>
          <w:lang w:val="fr-FR"/>
        </w:rPr>
      </w:pPr>
      <w:bookmarkStart w:id="3" w:name="_Toc391368020"/>
      <w:bookmarkStart w:id="4" w:name="_Toc469205330"/>
      <w:bookmarkStart w:id="5" w:name="_Toc416282439"/>
      <w:bookmarkStart w:id="6" w:name="_Toc474229578"/>
      <w:bookmarkStart w:id="7" w:name="_Toc474229642"/>
      <w:r w:rsidRPr="009B6D94">
        <w:rPr>
          <w:rFonts w:asciiTheme="minorHAnsi" w:hAnsiTheme="minorHAnsi" w:cstheme="minorHAnsi"/>
          <w:lang w:val="fr-FR"/>
        </w:rPr>
        <w:t>Tableau E.2 — Documents essentiels de l’investigation clinique pendant l’investigation</w:t>
      </w:r>
      <w:bookmarkEnd w:id="3"/>
      <w:bookmarkEnd w:id="4"/>
      <w:bookmarkEnd w:id="5"/>
      <w:bookmarkEnd w:id="6"/>
      <w:bookmarkEnd w:id="7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9B6D94" w:rsidRPr="009B6D94" w14:paraId="6D2BC668" w14:textId="77777777" w:rsidTr="00966177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5BE6DFAF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  <w:t>N°</w:t>
            </w:r>
          </w:p>
        </w:tc>
        <w:tc>
          <w:tcPr>
            <w:tcW w:w="5345" w:type="dxa"/>
            <w:shd w:val="clear" w:color="auto" w:fill="FFFFCC"/>
            <w:vAlign w:val="center"/>
          </w:tcPr>
          <w:p w14:paraId="43203249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45360212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43FA476D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site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73930719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promoteur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6A843680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Réf ISO 14155</w:t>
            </w:r>
          </w:p>
        </w:tc>
      </w:tr>
      <w:tr w:rsidR="008201F3" w:rsidRPr="00AA125A" w14:paraId="76F3ECD9" w14:textId="77777777" w:rsidTr="00966177">
        <w:trPr>
          <w:cantSplit/>
        </w:trPr>
        <w:tc>
          <w:tcPr>
            <w:tcW w:w="846" w:type="dxa"/>
            <w:vAlign w:val="center"/>
          </w:tcPr>
          <w:p w14:paraId="436771ED" w14:textId="2A5FBC7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</w:p>
        </w:tc>
        <w:tc>
          <w:tcPr>
            <w:tcW w:w="5345" w:type="dxa"/>
            <w:vAlign w:val="center"/>
          </w:tcPr>
          <w:p w14:paraId="728A6B89" w14:textId="10484095" w:rsidR="008201F3" w:rsidRPr="009B6D94" w:rsidRDefault="008201F3" w:rsidP="008201F3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Amendements de la brochure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 l’investigateur, le cas échéant</w:t>
            </w:r>
          </w:p>
        </w:tc>
        <w:tc>
          <w:tcPr>
            <w:tcW w:w="5106" w:type="dxa"/>
            <w:vAlign w:val="center"/>
          </w:tcPr>
          <w:p w14:paraId="434C49D3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0B90296" w14:textId="3AD91A1D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4A513A7" w14:textId="74FA0D3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BEFBB5F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7FBC4D7" w14:textId="77777777" w:rsidTr="00966177">
        <w:trPr>
          <w:cantSplit/>
        </w:trPr>
        <w:tc>
          <w:tcPr>
            <w:tcW w:w="846" w:type="dxa"/>
            <w:vAlign w:val="center"/>
          </w:tcPr>
          <w:p w14:paraId="06D229A9" w14:textId="35CE240E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4794F05E" w14:textId="3EE25E62" w:rsidR="008201F3" w:rsidRPr="009B6D94" w:rsidRDefault="008201F3" w:rsidP="008201F3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Amendements du plan d’investigation clinique, le cas échéant</w:t>
            </w:r>
          </w:p>
        </w:tc>
        <w:tc>
          <w:tcPr>
            <w:tcW w:w="5106" w:type="dxa"/>
            <w:vAlign w:val="center"/>
          </w:tcPr>
          <w:p w14:paraId="37D613E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AC73368" w14:textId="35CBA98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70BDB1F" w14:textId="37D9F4F0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E212E5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97A6411" w14:textId="77777777" w:rsidTr="00966177">
        <w:trPr>
          <w:cantSplit/>
        </w:trPr>
        <w:tc>
          <w:tcPr>
            <w:tcW w:w="846" w:type="dxa"/>
            <w:vAlign w:val="center"/>
          </w:tcPr>
          <w:p w14:paraId="776FAACB" w14:textId="404A0C7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11F82962" w14:textId="2B9EF356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Exemple du formulaire de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consentement éclairé amendé</w:t>
            </w:r>
          </w:p>
        </w:tc>
        <w:tc>
          <w:tcPr>
            <w:tcW w:w="5106" w:type="dxa"/>
            <w:vAlign w:val="center"/>
          </w:tcPr>
          <w:p w14:paraId="78583CFC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C288C13" w14:textId="61341F9F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A92B0E8" w14:textId="3F965BB3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899A5C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A27729C" w14:textId="77777777" w:rsidTr="00966177">
        <w:trPr>
          <w:cantSplit/>
        </w:trPr>
        <w:tc>
          <w:tcPr>
            <w:tcW w:w="846" w:type="dxa"/>
            <w:vAlign w:val="center"/>
          </w:tcPr>
          <w:p w14:paraId="3646463D" w14:textId="73CD3A32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41015F69" w14:textId="4137870F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Opinion favorable ou approbation des amendements par le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comité d’éthique</w:t>
            </w:r>
          </w:p>
        </w:tc>
        <w:tc>
          <w:tcPr>
            <w:tcW w:w="5106" w:type="dxa"/>
            <w:vAlign w:val="center"/>
          </w:tcPr>
          <w:p w14:paraId="6CB62365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278DB3F" w14:textId="27AE06B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17FB59D" w14:textId="0648CAEE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B670493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AD1210E" w14:textId="77777777" w:rsidTr="00966177">
        <w:trPr>
          <w:cantSplit/>
        </w:trPr>
        <w:tc>
          <w:tcPr>
            <w:tcW w:w="846" w:type="dxa"/>
            <w:vAlign w:val="center"/>
          </w:tcPr>
          <w:p w14:paraId="2A8DD781" w14:textId="233E91DE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1E913E2A" w14:textId="1D0B23E3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Avis ou approbations des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amendements par les autorités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réglementaires, si nécessaire</w:t>
            </w:r>
          </w:p>
        </w:tc>
        <w:tc>
          <w:tcPr>
            <w:tcW w:w="5106" w:type="dxa"/>
            <w:vAlign w:val="center"/>
          </w:tcPr>
          <w:p w14:paraId="450AA3FB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4419C0A" w14:textId="5A440F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40C0CE4" w14:textId="319DCB54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D5757D2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2187628" w14:textId="77777777" w:rsidTr="00966177">
        <w:trPr>
          <w:cantSplit/>
        </w:trPr>
        <w:tc>
          <w:tcPr>
            <w:tcW w:w="846" w:type="dxa"/>
            <w:vAlign w:val="center"/>
          </w:tcPr>
          <w:p w14:paraId="12E7B80A" w14:textId="326EB54F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5E8C1958" w14:textId="4F6C7C6D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CV des nouveaux investigateurs principaux</w:t>
            </w:r>
          </w:p>
        </w:tc>
        <w:tc>
          <w:tcPr>
            <w:tcW w:w="5106" w:type="dxa"/>
            <w:vAlign w:val="center"/>
          </w:tcPr>
          <w:p w14:paraId="3FB52A4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4238916" w14:textId="00122D8A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24ED9AD" w14:textId="0D8E183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6017CAB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0040D65" w14:textId="77777777" w:rsidTr="00966177">
        <w:trPr>
          <w:cantSplit/>
        </w:trPr>
        <w:tc>
          <w:tcPr>
            <w:tcW w:w="846" w:type="dxa"/>
            <w:vAlign w:val="center"/>
          </w:tcPr>
          <w:p w14:paraId="5440FD3A" w14:textId="5C2E725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5C3F8C2F" w14:textId="303546DF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CV actualisé, signé et daté des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nouveaux membres de l’équipe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du site d’investigation</w:t>
            </w:r>
          </w:p>
        </w:tc>
        <w:tc>
          <w:tcPr>
            <w:tcW w:w="5106" w:type="dxa"/>
            <w:vAlign w:val="center"/>
          </w:tcPr>
          <w:p w14:paraId="0CF1D96B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52E9864" w14:textId="5469AA6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79908D9" w14:textId="1F434FB2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4F5427A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02E38B4" w14:textId="77777777" w:rsidTr="00966177">
        <w:trPr>
          <w:cantSplit/>
        </w:trPr>
        <w:tc>
          <w:tcPr>
            <w:tcW w:w="846" w:type="dxa"/>
            <w:vAlign w:val="center"/>
          </w:tcPr>
          <w:p w14:paraId="79CD606F" w14:textId="7CE62B61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56F98825" w14:textId="30965DED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d’expédition et enregistrements du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décompte des dispositifs sous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investigation</w:t>
            </w:r>
          </w:p>
        </w:tc>
        <w:tc>
          <w:tcPr>
            <w:tcW w:w="5106" w:type="dxa"/>
            <w:vAlign w:val="center"/>
          </w:tcPr>
          <w:p w14:paraId="3DE8DD2A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979796A" w14:textId="74BBE04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433933A" w14:textId="74551A1B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9A3E8FE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2260D66" w14:textId="77777777" w:rsidTr="00966177">
        <w:trPr>
          <w:cantSplit/>
        </w:trPr>
        <w:tc>
          <w:tcPr>
            <w:tcW w:w="846" w:type="dxa"/>
            <w:vAlign w:val="center"/>
          </w:tcPr>
          <w:p w14:paraId="0014AE06" w14:textId="251B2106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3464BEDF" w14:textId="31B7471F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de l’expédition des documents et du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matériel liés à l’investigation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clinique</w:t>
            </w:r>
          </w:p>
        </w:tc>
        <w:tc>
          <w:tcPr>
            <w:tcW w:w="5106" w:type="dxa"/>
            <w:vAlign w:val="center"/>
          </w:tcPr>
          <w:p w14:paraId="17FB4EA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F0605E9" w14:textId="6697F29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51D84ED" w14:textId="7FD771B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881444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DE3AE43" w14:textId="77777777" w:rsidTr="00966177">
        <w:trPr>
          <w:cantSplit/>
        </w:trPr>
        <w:tc>
          <w:tcPr>
            <w:tcW w:w="846" w:type="dxa"/>
            <w:vAlign w:val="center"/>
          </w:tcPr>
          <w:p w14:paraId="3C281BE5" w14:textId="1E2810F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10</w:t>
            </w:r>
          </w:p>
        </w:tc>
        <w:tc>
          <w:tcPr>
            <w:tcW w:w="5345" w:type="dxa"/>
            <w:vAlign w:val="center"/>
          </w:tcPr>
          <w:p w14:paraId="69C2FE26" w14:textId="4F8E0DDA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visites de surveillance</w:t>
            </w:r>
          </w:p>
        </w:tc>
        <w:tc>
          <w:tcPr>
            <w:tcW w:w="5106" w:type="dxa"/>
            <w:vAlign w:val="center"/>
          </w:tcPr>
          <w:p w14:paraId="789CEF7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79B8524" w14:textId="130DEF4A" w:rsidR="008201F3" w:rsidRPr="009B6D94" w:rsidRDefault="005D03DC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(</w:t>
            </w:r>
            <w:r w:rsidR="008201F3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)</w:t>
            </w:r>
          </w:p>
        </w:tc>
        <w:tc>
          <w:tcPr>
            <w:tcW w:w="1201" w:type="dxa"/>
            <w:vAlign w:val="center"/>
          </w:tcPr>
          <w:p w14:paraId="644F98E8" w14:textId="0732A00D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A9EC8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160A464" w14:textId="77777777" w:rsidTr="004723BB">
        <w:trPr>
          <w:cantSplit/>
        </w:trPr>
        <w:tc>
          <w:tcPr>
            <w:tcW w:w="846" w:type="dxa"/>
          </w:tcPr>
          <w:p w14:paraId="27CBFB79" w14:textId="14A43EF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577B1BF6" w14:textId="7D304BC5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Correspondance liée à l’investigation clinique, y compris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proofErr w:type="gramStart"/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e-mails</w:t>
            </w:r>
            <w:proofErr w:type="gramEnd"/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, courriers, notes de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réunions et comptes rendus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téléphoniques</w:t>
            </w:r>
          </w:p>
        </w:tc>
        <w:tc>
          <w:tcPr>
            <w:tcW w:w="5106" w:type="dxa"/>
            <w:vAlign w:val="center"/>
          </w:tcPr>
          <w:p w14:paraId="28EC7F64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3DFDCB3" w14:textId="2496DC54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226971" w14:textId="3C32BE1B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933C02F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CE6CA4F" w14:textId="77777777" w:rsidTr="004723BB">
        <w:trPr>
          <w:cantSplit/>
        </w:trPr>
        <w:tc>
          <w:tcPr>
            <w:tcW w:w="846" w:type="dxa"/>
          </w:tcPr>
          <w:p w14:paraId="1B543024" w14:textId="7C105FE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07C7A302" w14:textId="4A589329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mis à jour de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l’investigateur principal et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membres de l’équipe sur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chaque site d’investigation, y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compris leur signature, titre et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responsabilités dans l’investigation clinique</w:t>
            </w:r>
          </w:p>
        </w:tc>
        <w:tc>
          <w:tcPr>
            <w:tcW w:w="5106" w:type="dxa"/>
            <w:vAlign w:val="center"/>
          </w:tcPr>
          <w:p w14:paraId="10C5339C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8599DC4" w14:textId="4A8F4294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1066DF4" w14:textId="01B3F22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B4E5F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C360696" w14:textId="77777777" w:rsidTr="004723BB">
        <w:trPr>
          <w:cantSplit/>
        </w:trPr>
        <w:tc>
          <w:tcPr>
            <w:tcW w:w="846" w:type="dxa"/>
          </w:tcPr>
          <w:p w14:paraId="049B1070" w14:textId="1B3BD00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4BD25C6C" w14:textId="3653D242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Formulaires de consentement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éclairé signés, datés et validés</w:t>
            </w:r>
          </w:p>
        </w:tc>
        <w:tc>
          <w:tcPr>
            <w:tcW w:w="5106" w:type="dxa"/>
            <w:vAlign w:val="center"/>
          </w:tcPr>
          <w:p w14:paraId="60307CDD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F331E20" w14:textId="705EE3F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717846C" w14:textId="194AA65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4C3FF20F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0EC0897E" w14:textId="77777777" w:rsidTr="004723BB">
        <w:trPr>
          <w:cantSplit/>
        </w:trPr>
        <w:tc>
          <w:tcPr>
            <w:tcW w:w="846" w:type="dxa"/>
          </w:tcPr>
          <w:p w14:paraId="2B140118" w14:textId="60A93FF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397AC512" w14:textId="73060BC3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Documents source</w:t>
            </w:r>
          </w:p>
        </w:tc>
        <w:tc>
          <w:tcPr>
            <w:tcW w:w="5106" w:type="dxa"/>
            <w:vAlign w:val="center"/>
          </w:tcPr>
          <w:p w14:paraId="35E704BA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AAD2E74" w14:textId="035CBB6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0DC2501" w14:textId="3804015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788483C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74D3B44" w14:textId="77777777" w:rsidTr="004723BB">
        <w:trPr>
          <w:cantSplit/>
        </w:trPr>
        <w:tc>
          <w:tcPr>
            <w:tcW w:w="846" w:type="dxa"/>
          </w:tcPr>
          <w:p w14:paraId="30160B4D" w14:textId="5806C36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58BC631C" w14:textId="0B25A54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documentation sur le type et l’emplacement des documents source</w:t>
            </w:r>
          </w:p>
        </w:tc>
        <w:tc>
          <w:tcPr>
            <w:tcW w:w="5106" w:type="dxa"/>
            <w:vAlign w:val="center"/>
          </w:tcPr>
          <w:p w14:paraId="4E3316B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8FB59C0" w14:textId="178D055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DAEEA78" w14:textId="642863C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3A6607FD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4EB7B366" w14:textId="77777777" w:rsidTr="004723BB">
        <w:trPr>
          <w:cantSplit/>
        </w:trPr>
        <w:tc>
          <w:tcPr>
            <w:tcW w:w="846" w:type="dxa"/>
          </w:tcPr>
          <w:p w14:paraId="7375C8F6" w14:textId="168287B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08AB680D" w14:textId="0A43CAE0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Cahier d’observations, entièrement complété</w:t>
            </w:r>
          </w:p>
        </w:tc>
        <w:tc>
          <w:tcPr>
            <w:tcW w:w="5106" w:type="dxa"/>
            <w:vAlign w:val="center"/>
          </w:tcPr>
          <w:p w14:paraId="32C376BE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FAF1D76" w14:textId="18131F5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C09E174" w14:textId="7C89120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21AF1B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3439773D" w14:textId="77777777" w:rsidTr="004723BB">
        <w:trPr>
          <w:cantSplit/>
        </w:trPr>
        <w:tc>
          <w:tcPr>
            <w:tcW w:w="846" w:type="dxa"/>
          </w:tcPr>
          <w:p w14:paraId="72C5E742" w14:textId="289CDCF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2D45B807" w14:textId="3F523D2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 indésirables, des effets indésirables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du dispositif et des défectuosités du dispositif</w:t>
            </w:r>
          </w:p>
        </w:tc>
        <w:tc>
          <w:tcPr>
            <w:tcW w:w="5106" w:type="dxa"/>
            <w:vAlign w:val="center"/>
          </w:tcPr>
          <w:p w14:paraId="66B1B17E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9F31D84" w14:textId="188F616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C03CA1" w14:textId="707DA5BA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FE2A0A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763C746C" w14:textId="77777777" w:rsidTr="004723BB">
        <w:trPr>
          <w:cantSplit/>
        </w:trPr>
        <w:tc>
          <w:tcPr>
            <w:tcW w:w="846" w:type="dxa"/>
          </w:tcPr>
          <w:p w14:paraId="75806399" w14:textId="24D5714E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5979C949" w14:textId="5101730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Corrections du cahier d’observations</w:t>
            </w:r>
          </w:p>
        </w:tc>
        <w:tc>
          <w:tcPr>
            <w:tcW w:w="5106" w:type="dxa"/>
            <w:vAlign w:val="center"/>
          </w:tcPr>
          <w:p w14:paraId="302BD42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C76C5D2" w14:textId="4F9929E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38FC11D" w14:textId="1F4BD678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F0356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4676968" w14:textId="77777777" w:rsidTr="004723BB">
        <w:trPr>
          <w:cantSplit/>
        </w:trPr>
        <w:tc>
          <w:tcPr>
            <w:tcW w:w="846" w:type="dxa"/>
          </w:tcPr>
          <w:p w14:paraId="191E85FB" w14:textId="2B68900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4306B73D" w14:textId="553BFE43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indésirables ou des défectuosités du dispositif rédigés par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le promoteur à l’intention des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autorités réglementaires, ou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par l’investigateur principal, le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cas échéant</w:t>
            </w:r>
          </w:p>
        </w:tc>
        <w:tc>
          <w:tcPr>
            <w:tcW w:w="5106" w:type="dxa"/>
            <w:vAlign w:val="center"/>
          </w:tcPr>
          <w:p w14:paraId="73B07CD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4B16013" w14:textId="41E9493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3BFA660" w14:textId="3B6F83D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A5E72D0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69E15810" w14:textId="77777777" w:rsidTr="004723BB">
        <w:trPr>
          <w:cantSplit/>
        </w:trPr>
        <w:tc>
          <w:tcPr>
            <w:tcW w:w="846" w:type="dxa"/>
          </w:tcPr>
          <w:p w14:paraId="203395D2" w14:textId="6218943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20</w:t>
            </w:r>
          </w:p>
        </w:tc>
        <w:tc>
          <w:tcPr>
            <w:tcW w:w="5345" w:type="dxa"/>
            <w:vAlign w:val="center"/>
          </w:tcPr>
          <w:p w14:paraId="76076CAE" w14:textId="3C93B02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 indésirables rédigés par l’investigateur principal à l’intention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comités d’éthique, ou par le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promoteur, lorsque cela s’avère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nécessaire</w:t>
            </w:r>
          </w:p>
        </w:tc>
        <w:tc>
          <w:tcPr>
            <w:tcW w:w="5106" w:type="dxa"/>
            <w:vAlign w:val="center"/>
          </w:tcPr>
          <w:p w14:paraId="15E155C9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0A4BC31" w14:textId="2DAA11E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AD451CE" w14:textId="4021F5E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E5339E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14F96579" w14:textId="77777777" w:rsidTr="00787915">
        <w:trPr>
          <w:cantSplit/>
        </w:trPr>
        <w:tc>
          <w:tcPr>
            <w:tcW w:w="846" w:type="dxa"/>
          </w:tcPr>
          <w:p w14:paraId="729D24DF" w14:textId="4E8D63C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119C7195" w14:textId="19110503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 indésirables survenus sur d’autres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sites d’investigation rédigés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par le promoteur à l’intention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investigateurs</w:t>
            </w:r>
          </w:p>
        </w:tc>
        <w:tc>
          <w:tcPr>
            <w:tcW w:w="5106" w:type="dxa"/>
            <w:vAlign w:val="center"/>
          </w:tcPr>
          <w:p w14:paraId="39BE0A4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A9CA1D4" w14:textId="2D517DF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5F914A9" w14:textId="732DD264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F9A7EA5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5B87D935" w14:textId="77777777" w:rsidTr="00787915">
        <w:trPr>
          <w:cantSplit/>
        </w:trPr>
        <w:tc>
          <w:tcPr>
            <w:tcW w:w="846" w:type="dxa"/>
          </w:tcPr>
          <w:p w14:paraId="2D07B32D" w14:textId="213A3ED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1B7187F6" w14:textId="319FDA3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intermédiaires ou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annuels rédigés par les investigateurs principaux à l’intention des comités d’éthique, le</w:t>
            </w:r>
            <w:r w:rsidRPr="009B6D94"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br/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cas échéant</w:t>
            </w:r>
          </w:p>
        </w:tc>
        <w:tc>
          <w:tcPr>
            <w:tcW w:w="5106" w:type="dxa"/>
            <w:vAlign w:val="center"/>
          </w:tcPr>
          <w:p w14:paraId="6D79AE3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01CBF74" w14:textId="2A5A0682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9E9B8C2" w14:textId="3FED4E9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661A87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5A98C83A" w14:textId="77777777" w:rsidTr="00787915">
        <w:trPr>
          <w:cantSplit/>
        </w:trPr>
        <w:tc>
          <w:tcPr>
            <w:tcW w:w="846" w:type="dxa"/>
          </w:tcPr>
          <w:p w14:paraId="4756A693" w14:textId="5289544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6241275F" w14:textId="3F26A9B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de présélection des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sujets</w:t>
            </w:r>
          </w:p>
        </w:tc>
        <w:tc>
          <w:tcPr>
            <w:tcW w:w="5106" w:type="dxa"/>
            <w:vAlign w:val="center"/>
          </w:tcPr>
          <w:p w14:paraId="78905CC5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543FC08" w14:textId="5AB86F4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C28B286" w14:textId="0DEE133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0557C92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5A0F6148" w14:textId="77777777" w:rsidTr="00787915">
        <w:trPr>
          <w:cantSplit/>
        </w:trPr>
        <w:tc>
          <w:tcPr>
            <w:tcW w:w="846" w:type="dxa"/>
          </w:tcPr>
          <w:p w14:paraId="2E72157B" w14:textId="7973455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69AED870" w14:textId="3C7A6870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d’identification des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sujets</w:t>
            </w:r>
          </w:p>
        </w:tc>
        <w:tc>
          <w:tcPr>
            <w:tcW w:w="5106" w:type="dxa"/>
            <w:vAlign w:val="center"/>
          </w:tcPr>
          <w:p w14:paraId="73B228D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4D58604" w14:textId="709216F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E830D0F" w14:textId="181C263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6498EED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17C4CF99" w14:textId="77777777" w:rsidTr="00787915">
        <w:trPr>
          <w:cantSplit/>
        </w:trPr>
        <w:tc>
          <w:tcPr>
            <w:tcW w:w="846" w:type="dxa"/>
          </w:tcPr>
          <w:p w14:paraId="65D7DFD3" w14:textId="5639009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25B29438" w14:textId="68FD69E4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de décompte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dispositifs sous investigation sur site, si nécessaire</w:t>
            </w:r>
          </w:p>
        </w:tc>
        <w:tc>
          <w:tcPr>
            <w:tcW w:w="5106" w:type="dxa"/>
            <w:vAlign w:val="center"/>
          </w:tcPr>
          <w:p w14:paraId="4EECF7C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3EA08B8" w14:textId="2F88CF1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45D77F9" w14:textId="497A1C0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0D0727C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93D6672" w14:textId="77777777" w:rsidTr="00787915">
        <w:trPr>
          <w:cantSplit/>
        </w:trPr>
        <w:tc>
          <w:tcPr>
            <w:tcW w:w="846" w:type="dxa"/>
          </w:tcPr>
          <w:p w14:paraId="25CA17D9" w14:textId="63D95C6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5501B64C" w14:textId="54745E17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Nom et coordonnées mis à jour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du ou des moniteurs</w:t>
            </w:r>
          </w:p>
        </w:tc>
        <w:tc>
          <w:tcPr>
            <w:tcW w:w="5106" w:type="dxa"/>
            <w:vAlign w:val="center"/>
          </w:tcPr>
          <w:p w14:paraId="3DBB72FA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B36B3D7" w14:textId="2E7D5D7A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9E22D5" w14:textId="6C92C7C8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9AB3C8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574C373" w14:textId="77777777" w:rsidTr="00787915">
        <w:trPr>
          <w:cantSplit/>
        </w:trPr>
        <w:tc>
          <w:tcPr>
            <w:tcW w:w="846" w:type="dxa"/>
          </w:tcPr>
          <w:p w14:paraId="5BA4EB5B" w14:textId="24B9CAC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60E5DAFF" w14:textId="3163B45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ou des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valeurs/plages normales pour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les essais en laboratoire clinique si cela est pertinent pour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l’investigation clinique</w:t>
            </w:r>
          </w:p>
        </w:tc>
        <w:tc>
          <w:tcPr>
            <w:tcW w:w="5106" w:type="dxa"/>
            <w:vAlign w:val="center"/>
          </w:tcPr>
          <w:p w14:paraId="6D0F59C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0F40BC7" w14:textId="1A77ED0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D7474BC" w14:textId="56073DA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7AF26EA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5E4ED207" w14:textId="77777777" w:rsidTr="00787915">
        <w:trPr>
          <w:cantSplit/>
        </w:trPr>
        <w:tc>
          <w:tcPr>
            <w:tcW w:w="846" w:type="dxa"/>
          </w:tcPr>
          <w:p w14:paraId="39C2C2E7" w14:textId="06A62B5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7FBBF7BF" w14:textId="4AD745A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confirmation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que l’équipement est adéquat si</w:t>
            </w:r>
            <w:r w:rsidRPr="009B6D94"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br/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cela est pertinent pour l’investigation clinique</w:t>
            </w:r>
          </w:p>
        </w:tc>
        <w:tc>
          <w:tcPr>
            <w:tcW w:w="5106" w:type="dxa"/>
            <w:vAlign w:val="center"/>
          </w:tcPr>
          <w:p w14:paraId="691C66CD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1A0AF9A" w14:textId="05CD325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7D545B" w14:textId="6ED48B5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F19DD62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254C51E" w14:textId="77777777" w:rsidTr="00787915">
        <w:trPr>
          <w:cantSplit/>
        </w:trPr>
        <w:tc>
          <w:tcPr>
            <w:tcW w:w="846" w:type="dxa"/>
          </w:tcPr>
          <w:p w14:paraId="0EBE226A" w14:textId="2FD853C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1E98DDF5" w14:textId="77777777" w:rsidR="005D03DC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</w:pPr>
            <w:r w:rsidRPr="00871ED6"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  <w:t xml:space="preserve">Mises à jour de </w:t>
            </w:r>
          </w:p>
          <w:p w14:paraId="0CB7A6CE" w14:textId="0B8C5D3E" w:rsidR="005D03DC" w:rsidRDefault="005D03DC" w:rsidP="005D03DC">
            <w:pPr>
              <w:pStyle w:val="Btab1"/>
              <w:jc w:val="left"/>
              <w:rPr>
                <w:lang w:val="fr-FR" w:eastAsia="fr-FR"/>
              </w:rPr>
            </w:pPr>
            <w:r w:rsidRPr="00871ED6">
              <w:rPr>
                <w:lang w:val="fr-FR" w:eastAsia="fr-FR"/>
              </w:rPr>
              <w:t>la certification, l’accréditation ou le contrôle qualité établi ou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l’évaluation de la qualité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externe</w:t>
            </w:r>
          </w:p>
          <w:p w14:paraId="5ED0BDCB" w14:textId="77777777" w:rsidR="005D03DC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</w:pPr>
            <w:r w:rsidRPr="00871ED6"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  <w:t>ou</w:t>
            </w:r>
          </w:p>
          <w:p w14:paraId="2DDBFE9C" w14:textId="1087F5E1" w:rsidR="005D03DC" w:rsidRDefault="005D03DC" w:rsidP="005D03DC">
            <w:pPr>
              <w:pStyle w:val="Btab1"/>
              <w:jc w:val="left"/>
              <w:rPr>
                <w:lang w:val="fr-FR" w:eastAsia="fr-FR"/>
              </w:rPr>
            </w:pPr>
            <w:r w:rsidRPr="00871ED6">
              <w:rPr>
                <w:lang w:val="fr-FR" w:eastAsia="fr-FR"/>
              </w:rPr>
              <w:t>l’autre validation du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laboratoire, si pertinente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pour l’investigation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clinique</w:t>
            </w:r>
          </w:p>
          <w:p w14:paraId="0C8B5AC5" w14:textId="77777777" w:rsidR="005D03DC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</w:pPr>
            <w:r w:rsidRPr="00871ED6"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  <w:t>ou</w:t>
            </w:r>
          </w:p>
          <w:p w14:paraId="2F3AFF58" w14:textId="6D637DEC" w:rsidR="005D03DC" w:rsidRPr="009B6D94" w:rsidRDefault="005D03DC" w:rsidP="005D03DC">
            <w:pPr>
              <w:pStyle w:val="Btab1"/>
              <w:jc w:val="left"/>
              <w:rPr>
                <w:rStyle w:val="fontstyle01"/>
                <w:rFonts w:asciiTheme="minorHAnsi" w:hAnsiTheme="minorHAnsi" w:cstheme="minorHAnsi"/>
                <w:lang w:val="fr-FR"/>
              </w:rPr>
            </w:pPr>
            <w:r w:rsidRPr="00871ED6">
              <w:rPr>
                <w:lang w:val="fr-FR" w:eastAsia="fr-FR"/>
              </w:rPr>
              <w:t>l’identification et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la qualification du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directeur du laboratoire,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si pertinentes pour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l’investigation clinique</w:t>
            </w:r>
          </w:p>
        </w:tc>
        <w:tc>
          <w:tcPr>
            <w:tcW w:w="5106" w:type="dxa"/>
            <w:vAlign w:val="center"/>
          </w:tcPr>
          <w:p w14:paraId="0562ADB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5AED152" w14:textId="2C10CC5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A10518" w14:textId="6AF1EBAE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24D161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31E5ED9" w14:textId="77777777" w:rsidTr="00787915">
        <w:trPr>
          <w:cantSplit/>
        </w:trPr>
        <w:tc>
          <w:tcPr>
            <w:tcW w:w="846" w:type="dxa"/>
          </w:tcPr>
          <w:p w14:paraId="7BE18FE3" w14:textId="3B97D56E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30</w:t>
            </w:r>
          </w:p>
        </w:tc>
        <w:tc>
          <w:tcPr>
            <w:tcW w:w="5345" w:type="dxa"/>
            <w:vAlign w:val="center"/>
          </w:tcPr>
          <w:p w14:paraId="1759E53D" w14:textId="417B4801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divulgation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conflits d’intérêt</w:t>
            </w:r>
          </w:p>
        </w:tc>
        <w:tc>
          <w:tcPr>
            <w:tcW w:w="5106" w:type="dxa"/>
            <w:vAlign w:val="center"/>
          </w:tcPr>
          <w:p w14:paraId="6EBC0CAE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F3F5FE7" w14:textId="1B7BB07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D4F01F2" w14:textId="5DEB6E3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B0AA9BB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343382D0" w14:textId="5CDFF947" w:rsidR="005B6B5B" w:rsidRPr="009B6D94" w:rsidRDefault="00237A9B" w:rsidP="005B6B5B">
      <w:pPr>
        <w:pStyle w:val="Titre1"/>
        <w:rPr>
          <w:rFonts w:asciiTheme="minorHAnsi" w:hAnsiTheme="minorHAnsi" w:cstheme="minorHAnsi"/>
          <w:lang w:val="fr-FR"/>
        </w:rPr>
      </w:pPr>
      <w:bookmarkStart w:id="8" w:name="_Toc391368021"/>
      <w:bookmarkStart w:id="9" w:name="_Toc469205331"/>
      <w:bookmarkStart w:id="10" w:name="_Toc416282440"/>
      <w:bookmarkStart w:id="11" w:name="_Toc474229579"/>
      <w:bookmarkStart w:id="12" w:name="_Toc474229643"/>
      <w:r w:rsidRPr="009B6D94">
        <w:rPr>
          <w:rFonts w:asciiTheme="minorHAnsi" w:hAnsiTheme="minorHAnsi" w:cstheme="minorHAnsi"/>
          <w:lang w:val="fr-FR"/>
        </w:rPr>
        <w:t>Tableau E.3 — Documents essentiels de l’investigation clinique après l’investigation</w:t>
      </w:r>
      <w:bookmarkEnd w:id="8"/>
      <w:bookmarkEnd w:id="9"/>
      <w:bookmarkEnd w:id="10"/>
      <w:bookmarkEnd w:id="11"/>
      <w:bookmarkEnd w:id="12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9B6D94" w:rsidRPr="009B6D94" w14:paraId="74495FB7" w14:textId="77777777" w:rsidTr="00966177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00B064B6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  <w:t>N°</w:t>
            </w:r>
          </w:p>
        </w:tc>
        <w:tc>
          <w:tcPr>
            <w:tcW w:w="5345" w:type="dxa"/>
            <w:shd w:val="clear" w:color="auto" w:fill="FFFFCC"/>
            <w:vAlign w:val="center"/>
          </w:tcPr>
          <w:p w14:paraId="0A14480D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471CDB76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391C20D0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site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07238CC1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promoteur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79DB7CA3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Réf ISO 14155</w:t>
            </w:r>
          </w:p>
        </w:tc>
      </w:tr>
      <w:tr w:rsidR="005D03DC" w:rsidRPr="00AA125A" w14:paraId="1F54BA78" w14:textId="77777777" w:rsidTr="00966177">
        <w:trPr>
          <w:cantSplit/>
        </w:trPr>
        <w:tc>
          <w:tcPr>
            <w:tcW w:w="846" w:type="dxa"/>
            <w:vAlign w:val="center"/>
          </w:tcPr>
          <w:p w14:paraId="3DE9DBE7" w14:textId="2CE4E74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E.3.1</w:t>
            </w:r>
          </w:p>
        </w:tc>
        <w:tc>
          <w:tcPr>
            <w:tcW w:w="5345" w:type="dxa"/>
            <w:vAlign w:val="center"/>
          </w:tcPr>
          <w:p w14:paraId="4FA60076" w14:textId="2BFEA434" w:rsidR="005D03DC" w:rsidRPr="009B6D94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de décompte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dispositifs sous investigation sur chaque site, le cas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échéant</w:t>
            </w:r>
          </w:p>
        </w:tc>
        <w:tc>
          <w:tcPr>
            <w:tcW w:w="5106" w:type="dxa"/>
            <w:vAlign w:val="center"/>
          </w:tcPr>
          <w:p w14:paraId="2E6C9D0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7D05662" w14:textId="3B3E915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E8E9C5C" w14:textId="7652AD5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011361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66C12387" w14:textId="77777777" w:rsidTr="0046071E">
        <w:trPr>
          <w:cantSplit/>
        </w:trPr>
        <w:tc>
          <w:tcPr>
            <w:tcW w:w="846" w:type="dxa"/>
          </w:tcPr>
          <w:p w14:paraId="10824438" w14:textId="648A85F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707FDBC7" w14:textId="19AC7DE8" w:rsidR="005D03DC" w:rsidRPr="009B6D94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Documentation du retour ou de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la mise au rebut des dispositifs sous investigation, le cas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échéant</w:t>
            </w:r>
          </w:p>
        </w:tc>
        <w:tc>
          <w:tcPr>
            <w:tcW w:w="5106" w:type="dxa"/>
            <w:vAlign w:val="center"/>
          </w:tcPr>
          <w:p w14:paraId="741F4D69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FE9B98A" w14:textId="6A5A4D9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47FE1D5" w14:textId="5CD11874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907AE9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67FF1509" w14:textId="77777777" w:rsidTr="0046071E">
        <w:trPr>
          <w:cantSplit/>
        </w:trPr>
        <w:tc>
          <w:tcPr>
            <w:tcW w:w="846" w:type="dxa"/>
          </w:tcPr>
          <w:p w14:paraId="2118958A" w14:textId="3141F40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472D8887" w14:textId="0966E615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complet d’identification des sujets</w:t>
            </w:r>
          </w:p>
        </w:tc>
        <w:tc>
          <w:tcPr>
            <w:tcW w:w="5106" w:type="dxa"/>
            <w:vAlign w:val="center"/>
          </w:tcPr>
          <w:p w14:paraId="38DB822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81BF2B8" w14:textId="66A73484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33B68AA" w14:textId="7A697F2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592B2A35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063007A8" w14:textId="77777777" w:rsidTr="0046071E">
        <w:trPr>
          <w:cantSplit/>
        </w:trPr>
        <w:tc>
          <w:tcPr>
            <w:tcW w:w="846" w:type="dxa"/>
          </w:tcPr>
          <w:p w14:paraId="0F64423A" w14:textId="4A3C6DB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144D673E" w14:textId="3BCF9D6F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Certificat d’audit (si nécessaire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ou si un audit est mené)</w:t>
            </w:r>
          </w:p>
        </w:tc>
        <w:tc>
          <w:tcPr>
            <w:tcW w:w="5106" w:type="dxa"/>
            <w:vAlign w:val="center"/>
          </w:tcPr>
          <w:p w14:paraId="787E638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3BD201D" w14:textId="13382AC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985CBEF" w14:textId="1DAD7DF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ED49AC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0B72D11" w14:textId="77777777" w:rsidTr="0046071E">
        <w:trPr>
          <w:cantSplit/>
        </w:trPr>
        <w:tc>
          <w:tcPr>
            <w:tcW w:w="846" w:type="dxa"/>
          </w:tcPr>
          <w:p w14:paraId="1649340A" w14:textId="0B49DAE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115E1098" w14:textId="319B9648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 de visite de cl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>ô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ture</w:t>
            </w:r>
          </w:p>
        </w:tc>
        <w:tc>
          <w:tcPr>
            <w:tcW w:w="5106" w:type="dxa"/>
            <w:vAlign w:val="center"/>
          </w:tcPr>
          <w:p w14:paraId="60AF4A1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FBA615F" w14:textId="5AF3A60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6C364D81" w14:textId="23C71CB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A483F7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08E6C0FE" w14:textId="77777777" w:rsidTr="0046071E">
        <w:trPr>
          <w:cantSplit/>
        </w:trPr>
        <w:tc>
          <w:tcPr>
            <w:tcW w:w="846" w:type="dxa"/>
          </w:tcPr>
          <w:p w14:paraId="769CEAB1" w14:textId="2B5F8618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7CE47731" w14:textId="5AD815D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Notification de la clôture de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l’investigation clinique aux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comités d’éthiques par les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investigateurs principaux ou le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promoteur, si nécessaire</w:t>
            </w:r>
          </w:p>
        </w:tc>
        <w:tc>
          <w:tcPr>
            <w:tcW w:w="5106" w:type="dxa"/>
            <w:vAlign w:val="center"/>
          </w:tcPr>
          <w:p w14:paraId="63BD8C6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9C06A7D" w14:textId="4333ACA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5C22F26" w14:textId="28A56F1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597BAD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09D3A384" w14:textId="77777777" w:rsidTr="0046071E">
        <w:trPr>
          <w:cantSplit/>
        </w:trPr>
        <w:tc>
          <w:tcPr>
            <w:tcW w:w="846" w:type="dxa"/>
          </w:tcPr>
          <w:p w14:paraId="079C1A1D" w14:textId="0AA806B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0AA27639" w14:textId="101D9368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Notification de la clôture de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l’investigation clinique aux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autorités réglementaires par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le promoteur ou les investigateurs principaux, si nécessaire</w:t>
            </w:r>
          </w:p>
        </w:tc>
        <w:tc>
          <w:tcPr>
            <w:tcW w:w="5106" w:type="dxa"/>
            <w:vAlign w:val="center"/>
          </w:tcPr>
          <w:p w14:paraId="159E183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D13AF99" w14:textId="3072460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7447493" w14:textId="6DA3EB0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838E5C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4C1E7F5" w14:textId="77777777" w:rsidTr="0046071E">
        <w:trPr>
          <w:cantSplit/>
        </w:trPr>
        <w:tc>
          <w:tcPr>
            <w:tcW w:w="846" w:type="dxa"/>
          </w:tcPr>
          <w:p w14:paraId="6F05311C" w14:textId="6B162C3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3539E82E" w14:textId="05A48C6C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Analyses statistiques et rapport d’investigation clinique du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</w:t>
            </w:r>
          </w:p>
        </w:tc>
        <w:tc>
          <w:tcPr>
            <w:tcW w:w="5106" w:type="dxa"/>
            <w:vAlign w:val="center"/>
          </w:tcPr>
          <w:p w14:paraId="098D019C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183696F" w14:textId="2AF4399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9707DCC" w14:textId="447C0FF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B96D6F9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41581104" w14:textId="5D6E7781" w:rsidR="003B125A" w:rsidRPr="009B6D94" w:rsidRDefault="005B6B5B" w:rsidP="005B6B5B">
      <w:pPr>
        <w:jc w:val="center"/>
        <w:rPr>
          <w:rFonts w:asciiTheme="minorHAnsi" w:hAnsiTheme="minorHAnsi" w:cstheme="minorHAnsi"/>
          <w:lang w:val="fr-FR"/>
        </w:rPr>
      </w:pPr>
      <w:r w:rsidRPr="009B6D94">
        <w:rPr>
          <w:rFonts w:asciiTheme="minorHAnsi" w:hAnsiTheme="minorHAnsi" w:cstheme="minorHAnsi"/>
          <w:lang w:val="fr-FR"/>
        </w:rPr>
        <w:t>_____</w:t>
      </w:r>
    </w:p>
    <w:sectPr w:rsidR="003B125A" w:rsidRPr="009B6D94" w:rsidSect="005B6B5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5" w:right="851" w:bottom="851" w:left="1134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490A" w14:textId="77777777" w:rsidR="005B6B5B" w:rsidRPr="007525CE" w:rsidRDefault="005B6B5B" w:rsidP="007525CE">
      <w:r>
        <w:separator/>
      </w:r>
    </w:p>
  </w:endnote>
  <w:endnote w:type="continuationSeparator" w:id="0">
    <w:p w14:paraId="5BAC86D6" w14:textId="77777777" w:rsidR="005B6B5B" w:rsidRPr="007525CE" w:rsidRDefault="005B6B5B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C007" w14:textId="626FC6E3" w:rsidR="00660DB1" w:rsidRPr="005B6B5B" w:rsidRDefault="005B6B5B" w:rsidP="000F01AE">
    <w:pPr>
      <w:pStyle w:val="Pieddepage"/>
      <w:rPr>
        <w:lang w:val="fr-FR"/>
      </w:rPr>
    </w:pPr>
    <w:r w:rsidRPr="005B6B5B">
      <w:rPr>
        <w:lang w:val="fr-FR"/>
      </w:rPr>
      <w:t xml:space="preserve">Sunnikan Consulting / 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FILENAME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Document1</w:t>
    </w:r>
    <w:r w:rsidRPr="005B6B5B">
      <w:rPr>
        <w:lang w:val="en-US"/>
      </w:rPr>
      <w:fldChar w:fldCharType="end"/>
    </w:r>
    <w:r w:rsidRPr="005B6B5B">
      <w:rPr>
        <w:lang w:val="fr-FR"/>
      </w:rPr>
      <w:t xml:space="preserve"> / Imprimé le </w:t>
    </w:r>
    <w:r w:rsidRPr="005B6B5B">
      <w:rPr>
        <w:lang w:val="en-US"/>
      </w:rPr>
      <w:fldChar w:fldCharType="begin"/>
    </w:r>
    <w:r w:rsidRPr="005B6B5B">
      <w:rPr>
        <w:lang w:val="en-US"/>
      </w:rPr>
      <w:instrText xml:space="preserve"> DATE \@ "d MMMM yyyy" \* MERGEFORMAT </w:instrText>
    </w:r>
    <w:r w:rsidRPr="005B6B5B">
      <w:rPr>
        <w:lang w:val="en-US"/>
      </w:rPr>
      <w:fldChar w:fldCharType="separate"/>
    </w:r>
    <w:r w:rsidR="00AA125A">
      <w:rPr>
        <w:lang w:val="en-US"/>
      </w:rPr>
      <w:t>27 November 2022</w:t>
    </w:r>
    <w:r w:rsidRPr="005B6B5B">
      <w:rPr>
        <w:lang w:val="en-US"/>
      </w:rPr>
      <w:fldChar w:fldCharType="end"/>
    </w:r>
    <w:r w:rsidRPr="005B6B5B">
      <w:rPr>
        <w:lang w:val="fr-FR"/>
      </w:rPr>
      <w:t xml:space="preserve"> / Page 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PAGE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1</w:t>
    </w:r>
    <w:r w:rsidRPr="005B6B5B">
      <w:rPr>
        <w:lang w:val="en-US"/>
      </w:rPr>
      <w:fldChar w:fldCharType="end"/>
    </w:r>
    <w:r w:rsidRPr="005B6B5B">
      <w:rPr>
        <w:lang w:val="fr-FR"/>
      </w:rPr>
      <w:t>/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NUMPAGES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1</w:t>
    </w:r>
    <w:r w:rsidRPr="005B6B5B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5803"/>
      <w:gridCol w:w="3641"/>
      <w:gridCol w:w="5409"/>
    </w:tblGrid>
    <w:tr w:rsidR="00660DB1" w:rsidRPr="00AA125A" w14:paraId="1B756751" w14:textId="77777777" w:rsidTr="005B6B5B">
      <w:trPr>
        <w:cantSplit/>
      </w:trPr>
      <w:tc>
        <w:tcPr>
          <w:tcW w:w="3545" w:type="dxa"/>
          <w:shd w:val="clear" w:color="auto" w:fill="auto"/>
        </w:tcPr>
        <w:p w14:paraId="5760A4AD" w14:textId="77777777" w:rsidR="00660DB1" w:rsidRPr="00AA125A" w:rsidRDefault="00660DB1" w:rsidP="00DF2DA4">
          <w:pPr>
            <w:pStyle w:val="Pieddepremirepage-tableau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Sunnikan Consulting</w:t>
          </w:r>
        </w:p>
        <w:p w14:paraId="319A5A9D" w14:textId="77777777" w:rsidR="00660DB1" w:rsidRPr="00AA125A" w:rsidRDefault="00BD553B" w:rsidP="00DF2DA4">
          <w:pPr>
            <w:pStyle w:val="Pieddepremirepage-tableau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231</w:t>
          </w:r>
          <w:r w:rsidR="00660DB1" w:rsidRPr="00AA125A">
            <w:rPr>
              <w:rFonts w:cstheme="minorHAnsi"/>
              <w:color w:val="0070C0"/>
              <w:lang w:val="fr-FR"/>
            </w:rPr>
            <w:t xml:space="preserve">, </w:t>
          </w:r>
          <w:r w:rsidRPr="00AA125A">
            <w:rPr>
              <w:rFonts w:cstheme="minorHAnsi"/>
              <w:color w:val="0070C0"/>
              <w:lang w:val="fr-FR"/>
            </w:rPr>
            <w:t>rue La Fontaine</w:t>
          </w:r>
        </w:p>
        <w:p w14:paraId="099303BE" w14:textId="77777777" w:rsidR="00660DB1" w:rsidRPr="00AA125A" w:rsidRDefault="00BD553B" w:rsidP="00BD553B">
          <w:pPr>
            <w:pStyle w:val="Pieddepremirepage-tableau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9412</w:t>
          </w:r>
          <w:r w:rsidR="00660DB1" w:rsidRPr="00AA125A">
            <w:rPr>
              <w:rFonts w:cstheme="minorHAnsi"/>
              <w:color w:val="0070C0"/>
              <w:lang w:val="fr-FR"/>
            </w:rPr>
            <w:t xml:space="preserve">0 </w:t>
          </w:r>
          <w:r w:rsidRPr="00AA125A">
            <w:rPr>
              <w:rFonts w:cstheme="minorHAnsi"/>
              <w:color w:val="0070C0"/>
              <w:lang w:val="fr-FR"/>
            </w:rPr>
            <w:t>Fontenay-sous-Bois</w:t>
          </w:r>
          <w:r w:rsidR="00660DB1" w:rsidRPr="00AA125A">
            <w:rPr>
              <w:rFonts w:cstheme="minorHAnsi"/>
              <w:color w:val="0070C0"/>
              <w:lang w:val="fr-FR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6803472B" w14:textId="77777777" w:rsidR="00660DB1" w:rsidRPr="00AA125A" w:rsidRDefault="00660DB1" w:rsidP="00DF2DA4">
          <w:pPr>
            <w:pStyle w:val="Pieddepremirepage-tableau"/>
            <w:ind w:left="-85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+33 (0)1 55 97 13 13</w:t>
          </w:r>
        </w:p>
        <w:p w14:paraId="60CE30D5" w14:textId="77777777" w:rsidR="00660DB1" w:rsidRPr="00AA125A" w:rsidRDefault="00660DB1" w:rsidP="00DF2DA4">
          <w:pPr>
            <w:pStyle w:val="Pieddepremirepage-tableau"/>
            <w:ind w:left="-85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contact@sunnikan.com</w:t>
          </w:r>
        </w:p>
        <w:p w14:paraId="61345104" w14:textId="77777777" w:rsidR="00660DB1" w:rsidRPr="00AA125A" w:rsidRDefault="00660DB1" w:rsidP="00DF2DA4">
          <w:pPr>
            <w:pStyle w:val="Pieddepremirepage-tableau"/>
            <w:ind w:left="-85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2F14E709" w14:textId="77777777" w:rsidR="00660DB1" w:rsidRPr="00AA125A" w:rsidRDefault="00660DB1" w:rsidP="00DF2DA4">
          <w:pPr>
            <w:pStyle w:val="Pieddepremirepage-tableau"/>
            <w:ind w:left="-28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Sunnikan Consulting</w:t>
          </w:r>
        </w:p>
        <w:p w14:paraId="4FF02347" w14:textId="351C23B1" w:rsidR="00660DB1" w:rsidRPr="00AA125A" w:rsidRDefault="00660DB1" w:rsidP="005B6B5B">
          <w:pPr>
            <w:pStyle w:val="Pieddepremirepage-tableau"/>
            <w:ind w:left="0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SA</w:t>
          </w:r>
          <w:r w:rsidR="005B6B5B" w:rsidRPr="00AA125A">
            <w:rPr>
              <w:rFonts w:cstheme="minorHAnsi"/>
              <w:color w:val="0070C0"/>
              <w:lang w:val="fr-FR"/>
            </w:rPr>
            <w:t>S</w:t>
          </w:r>
          <w:r w:rsidRPr="00AA125A">
            <w:rPr>
              <w:rFonts w:cstheme="minorHAnsi"/>
              <w:color w:val="0070C0"/>
              <w:lang w:val="fr-FR"/>
            </w:rPr>
            <w:t xml:space="preserve"> au capital de 100 000 €</w:t>
          </w:r>
        </w:p>
        <w:p w14:paraId="4A8640EB" w14:textId="77777777" w:rsidR="00660DB1" w:rsidRPr="00AA125A" w:rsidRDefault="00660DB1" w:rsidP="003A53B1">
          <w:pPr>
            <w:pStyle w:val="Pieddepremirepage-tableau"/>
            <w:ind w:left="-28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RCS Créteil B 409 032 240 NAF 7</w:t>
          </w:r>
          <w:r w:rsidR="003A53B1" w:rsidRPr="00AA125A">
            <w:rPr>
              <w:rFonts w:cstheme="minorHAnsi"/>
              <w:color w:val="0070C0"/>
              <w:lang w:val="fr-FR"/>
            </w:rPr>
            <w:t>49</w:t>
          </w:r>
          <w:r w:rsidRPr="00AA125A">
            <w:rPr>
              <w:rFonts w:cstheme="minorHAnsi"/>
              <w:color w:val="0070C0"/>
              <w:lang w:val="fr-FR"/>
            </w:rPr>
            <w:t>0</w:t>
          </w:r>
          <w:r w:rsidR="003A53B1" w:rsidRPr="00AA125A">
            <w:rPr>
              <w:rFonts w:cstheme="minorHAnsi"/>
              <w:color w:val="0070C0"/>
              <w:lang w:val="fr-FR"/>
            </w:rPr>
            <w:t xml:space="preserve"> B</w:t>
          </w:r>
        </w:p>
      </w:tc>
    </w:tr>
  </w:tbl>
  <w:p w14:paraId="02095024" w14:textId="132D8A96" w:rsidR="00660DB1" w:rsidRPr="00AA125A" w:rsidRDefault="00660DB1" w:rsidP="000F01AE">
    <w:pPr>
      <w:pStyle w:val="Pieddepage"/>
      <w:rPr>
        <w:rFonts w:cstheme="minorHAnsi"/>
        <w:lang w:val="fr-FR"/>
      </w:rPr>
    </w:pPr>
    <w:r w:rsidRPr="00AA125A">
      <w:rPr>
        <w:rFonts w:cstheme="minorHAnsi"/>
        <w:lang w:val="fr-FR"/>
      </w:rPr>
      <w:t>S</w:t>
    </w:r>
    <w:r w:rsidR="000A1CDC" w:rsidRPr="00AA125A">
      <w:rPr>
        <w:rFonts w:cstheme="minorHAnsi"/>
        <w:lang w:val="fr-FR"/>
      </w:rPr>
      <w:t>unn</w:t>
    </w:r>
    <w:r w:rsidRPr="00AA125A">
      <w:rPr>
        <w:rFonts w:cstheme="minorHAnsi"/>
        <w:lang w:val="fr-FR"/>
      </w:rPr>
      <w:t xml:space="preserve">ikan Consulting / </w:t>
    </w:r>
    <w:r w:rsidRPr="009C5B48">
      <w:rPr>
        <w:rFonts w:cstheme="minorHAnsi"/>
      </w:rPr>
      <w:fldChar w:fldCharType="begin"/>
    </w:r>
    <w:r w:rsidRPr="00AA125A">
      <w:rPr>
        <w:rFonts w:cstheme="minorHAnsi"/>
        <w:lang w:val="fr-FR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5B6B5B" w:rsidRPr="00AA125A">
      <w:rPr>
        <w:rFonts w:cstheme="minorHAnsi"/>
        <w:lang w:val="fr-FR"/>
      </w:rPr>
      <w:t>Document1</w:t>
    </w:r>
    <w:r w:rsidRPr="009C5B48">
      <w:rPr>
        <w:rFonts w:cstheme="minorHAnsi"/>
      </w:rPr>
      <w:fldChar w:fldCharType="end"/>
    </w:r>
    <w:r w:rsidRPr="00AA125A">
      <w:rPr>
        <w:rFonts w:cstheme="minorHAnsi"/>
        <w:lang w:val="fr-FR"/>
      </w:rPr>
      <w:t xml:space="preserve"> / </w:t>
    </w:r>
    <w:r w:rsidR="000A1CDC" w:rsidRPr="00AA125A">
      <w:rPr>
        <w:rFonts w:cstheme="minorHAnsi"/>
        <w:lang w:val="fr-FR"/>
      </w:rPr>
      <w:t xml:space="preserve">Imprimé le </w:t>
    </w:r>
    <w:r w:rsidR="000A1CDC" w:rsidRPr="009C5B48">
      <w:rPr>
        <w:rFonts w:cstheme="minorHAnsi"/>
      </w:rPr>
      <w:fldChar w:fldCharType="begin"/>
    </w:r>
    <w:r w:rsidR="000A1CDC" w:rsidRPr="009C5B48">
      <w:rPr>
        <w:rFonts w:cstheme="minorHAnsi"/>
      </w:rPr>
      <w:instrText xml:space="preserve"> DATE  \@ "d MMMM yyyy"  \* MERGEFORMAT </w:instrText>
    </w:r>
    <w:r w:rsidR="000A1CDC" w:rsidRPr="009C5B48">
      <w:rPr>
        <w:rFonts w:cstheme="minorHAnsi"/>
      </w:rPr>
      <w:fldChar w:fldCharType="separate"/>
    </w:r>
    <w:r w:rsidR="00AA125A">
      <w:rPr>
        <w:rFonts w:cstheme="minorHAnsi"/>
      </w:rPr>
      <w:t>27 November 2022</w:t>
    </w:r>
    <w:r w:rsidR="000A1CDC" w:rsidRPr="009C5B48">
      <w:rPr>
        <w:rFonts w:cstheme="minorHAnsi"/>
      </w:rPr>
      <w:fldChar w:fldCharType="end"/>
    </w:r>
    <w:r w:rsidR="000A1CDC" w:rsidRPr="00AA125A">
      <w:rPr>
        <w:rFonts w:cstheme="minorHAnsi"/>
        <w:lang w:val="fr-FR"/>
      </w:rPr>
      <w:t xml:space="preserve"> / </w:t>
    </w:r>
    <w:r w:rsidRPr="00AA125A">
      <w:rPr>
        <w:rFonts w:cstheme="minorHAnsi"/>
        <w:lang w:val="fr-FR"/>
      </w:rPr>
      <w:t xml:space="preserve">Page </w:t>
    </w:r>
    <w:r w:rsidRPr="009C5B48">
      <w:rPr>
        <w:rFonts w:cstheme="minorHAnsi"/>
      </w:rPr>
      <w:fldChar w:fldCharType="begin"/>
    </w:r>
    <w:r w:rsidRPr="00AA125A">
      <w:rPr>
        <w:rFonts w:cstheme="minorHAnsi"/>
        <w:lang w:val="fr-FR"/>
      </w:rPr>
      <w:instrText xml:space="preserve"> PAGE  \* MERGEFORMAT </w:instrText>
    </w:r>
    <w:r w:rsidRPr="009C5B48">
      <w:rPr>
        <w:rFonts w:cstheme="minorHAnsi"/>
      </w:rPr>
      <w:fldChar w:fldCharType="separate"/>
    </w:r>
    <w:r w:rsidR="001D346E" w:rsidRPr="00AA125A">
      <w:rPr>
        <w:rFonts w:cstheme="minorHAnsi"/>
        <w:lang w:val="fr-FR"/>
      </w:rPr>
      <w:t>1</w:t>
    </w:r>
    <w:r w:rsidRPr="009C5B48">
      <w:rPr>
        <w:rFonts w:cstheme="minorHAnsi"/>
      </w:rPr>
      <w:fldChar w:fldCharType="end"/>
    </w:r>
    <w:r w:rsidRPr="00AA125A">
      <w:rPr>
        <w:rFonts w:cstheme="minorHAnsi"/>
        <w:lang w:val="fr-FR"/>
      </w:rPr>
      <w:t>/</w:t>
    </w:r>
    <w:r w:rsidRPr="009C5B48">
      <w:rPr>
        <w:rFonts w:cstheme="minorHAnsi"/>
      </w:rPr>
      <w:fldChar w:fldCharType="begin"/>
    </w:r>
    <w:r w:rsidRPr="00AA125A">
      <w:rPr>
        <w:rFonts w:cstheme="minorHAnsi"/>
        <w:lang w:val="fr-FR"/>
      </w:rPr>
      <w:instrText xml:space="preserve"> NUMPAGES  \* MERGEFORMAT </w:instrText>
    </w:r>
    <w:r w:rsidRPr="009C5B48">
      <w:rPr>
        <w:rFonts w:cstheme="minorHAnsi"/>
      </w:rPr>
      <w:fldChar w:fldCharType="separate"/>
    </w:r>
    <w:r w:rsidR="001D346E" w:rsidRPr="00AA125A">
      <w:rPr>
        <w:rFonts w:cstheme="minorHAnsi"/>
        <w:lang w:val="fr-FR"/>
      </w:rPr>
      <w:t>1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3C651" w14:textId="77777777" w:rsidR="005B6B5B" w:rsidRPr="007525CE" w:rsidRDefault="005B6B5B" w:rsidP="007525CE">
      <w:r>
        <w:separator/>
      </w:r>
    </w:p>
  </w:footnote>
  <w:footnote w:type="continuationSeparator" w:id="0">
    <w:p w14:paraId="548B69B5" w14:textId="77777777" w:rsidR="005B6B5B" w:rsidRPr="007525CE" w:rsidRDefault="005B6B5B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912E9" w14:textId="77777777" w:rsidR="00660DB1" w:rsidRPr="000F01AE" w:rsidRDefault="009C5B48" w:rsidP="005B6B5B">
    <w:pPr>
      <w:pStyle w:val="En-tte"/>
      <w:spacing w:line="240" w:lineRule="auto"/>
      <w:ind w:left="0"/>
    </w:pPr>
    <w:r>
      <w:rPr>
        <w:noProof/>
        <w:lang w:eastAsia="fr-FR"/>
      </w:rPr>
      <w:drawing>
        <wp:inline distT="0" distB="0" distL="0" distR="0" wp14:anchorId="33E09AA4" wp14:editId="4A995DB2">
          <wp:extent cx="1446530" cy="293370"/>
          <wp:effectExtent l="0" t="0" r="1270" b="0"/>
          <wp:docPr id="63" name="Image 6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5505" w14:textId="77777777" w:rsidR="00660DB1" w:rsidRPr="008555EB" w:rsidRDefault="009C5B48" w:rsidP="005B6B5B">
    <w:pPr>
      <w:pStyle w:val="En-tte"/>
      <w:spacing w:line="240" w:lineRule="auto"/>
      <w:ind w:left="0"/>
    </w:pPr>
    <w:r>
      <w:rPr>
        <w:noProof/>
        <w:lang w:eastAsia="fr-FR"/>
      </w:rPr>
      <w:drawing>
        <wp:inline distT="0" distB="0" distL="0" distR="0" wp14:anchorId="78AC4084" wp14:editId="0333F368">
          <wp:extent cx="1446530" cy="293370"/>
          <wp:effectExtent l="0" t="0" r="1270" b="0"/>
          <wp:docPr id="64" name="Image 6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514B4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7887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4040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8C87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444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409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546C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FE1F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BC9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E7C608A"/>
    <w:multiLevelType w:val="multilevel"/>
    <w:tmpl w:val="EBD294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8B01E7D"/>
    <w:multiLevelType w:val="hybridMultilevel"/>
    <w:tmpl w:val="B8F4156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26840"/>
    <w:multiLevelType w:val="hybridMultilevel"/>
    <w:tmpl w:val="75084206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5078707">
    <w:abstractNumId w:val="13"/>
  </w:num>
  <w:num w:numId="2" w16cid:durableId="5916685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 w16cid:durableId="1167937544">
    <w:abstractNumId w:val="11"/>
  </w:num>
  <w:num w:numId="4" w16cid:durableId="336424218">
    <w:abstractNumId w:val="15"/>
  </w:num>
  <w:num w:numId="5" w16cid:durableId="281377572">
    <w:abstractNumId w:val="15"/>
  </w:num>
  <w:num w:numId="6" w16cid:durableId="1562515950">
    <w:abstractNumId w:val="15"/>
  </w:num>
  <w:num w:numId="7" w16cid:durableId="926772640">
    <w:abstractNumId w:val="15"/>
  </w:num>
  <w:num w:numId="8" w16cid:durableId="1732725429">
    <w:abstractNumId w:val="15"/>
  </w:num>
  <w:num w:numId="9" w16cid:durableId="1053771208">
    <w:abstractNumId w:val="15"/>
  </w:num>
  <w:num w:numId="10" w16cid:durableId="700479620">
    <w:abstractNumId w:val="15"/>
  </w:num>
  <w:num w:numId="11" w16cid:durableId="1828323704">
    <w:abstractNumId w:val="15"/>
  </w:num>
  <w:num w:numId="12" w16cid:durableId="441607031">
    <w:abstractNumId w:val="15"/>
  </w:num>
  <w:num w:numId="13" w16cid:durableId="1663317399">
    <w:abstractNumId w:val="9"/>
  </w:num>
  <w:num w:numId="14" w16cid:durableId="1667439558">
    <w:abstractNumId w:val="8"/>
  </w:num>
  <w:num w:numId="15" w16cid:durableId="909147517">
    <w:abstractNumId w:val="3"/>
  </w:num>
  <w:num w:numId="16" w16cid:durableId="1369717292">
    <w:abstractNumId w:val="2"/>
  </w:num>
  <w:num w:numId="17" w16cid:durableId="847790376">
    <w:abstractNumId w:val="1"/>
  </w:num>
  <w:num w:numId="18" w16cid:durableId="642853697">
    <w:abstractNumId w:val="0"/>
  </w:num>
  <w:num w:numId="19" w16cid:durableId="981542695">
    <w:abstractNumId w:val="7"/>
  </w:num>
  <w:num w:numId="20" w16cid:durableId="1058086428">
    <w:abstractNumId w:val="6"/>
  </w:num>
  <w:num w:numId="21" w16cid:durableId="143935928">
    <w:abstractNumId w:val="5"/>
  </w:num>
  <w:num w:numId="22" w16cid:durableId="340359551">
    <w:abstractNumId w:val="4"/>
  </w:num>
  <w:num w:numId="23" w16cid:durableId="1389845248">
    <w:abstractNumId w:val="15"/>
  </w:num>
  <w:num w:numId="24" w16cid:durableId="1745951698">
    <w:abstractNumId w:val="15"/>
  </w:num>
  <w:num w:numId="25" w16cid:durableId="438793108">
    <w:abstractNumId w:val="15"/>
  </w:num>
  <w:num w:numId="26" w16cid:durableId="330717978">
    <w:abstractNumId w:val="15"/>
  </w:num>
  <w:num w:numId="27" w16cid:durableId="2048675438">
    <w:abstractNumId w:val="15"/>
  </w:num>
  <w:num w:numId="28" w16cid:durableId="613250041">
    <w:abstractNumId w:val="15"/>
  </w:num>
  <w:num w:numId="29" w16cid:durableId="234781171">
    <w:abstractNumId w:val="15"/>
  </w:num>
  <w:num w:numId="30" w16cid:durableId="745766908">
    <w:abstractNumId w:val="15"/>
  </w:num>
  <w:num w:numId="31" w16cid:durableId="27686161">
    <w:abstractNumId w:val="15"/>
  </w:num>
  <w:num w:numId="32" w16cid:durableId="1021202499">
    <w:abstractNumId w:val="15"/>
  </w:num>
  <w:num w:numId="33" w16cid:durableId="148906783">
    <w:abstractNumId w:val="9"/>
  </w:num>
  <w:num w:numId="34" w16cid:durableId="1248152501">
    <w:abstractNumId w:val="13"/>
  </w:num>
  <w:num w:numId="35" w16cid:durableId="16817543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 w16cid:durableId="1900743466">
    <w:abstractNumId w:val="11"/>
  </w:num>
  <w:num w:numId="37" w16cid:durableId="1350989405">
    <w:abstractNumId w:val="13"/>
  </w:num>
  <w:num w:numId="38" w16cid:durableId="186136041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1684866180">
    <w:abstractNumId w:val="11"/>
  </w:num>
  <w:num w:numId="40" w16cid:durableId="24840972">
    <w:abstractNumId w:val="14"/>
  </w:num>
  <w:num w:numId="41" w16cid:durableId="74938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5B"/>
    <w:rsid w:val="00017852"/>
    <w:rsid w:val="0003068D"/>
    <w:rsid w:val="0003767E"/>
    <w:rsid w:val="00040D96"/>
    <w:rsid w:val="00063A61"/>
    <w:rsid w:val="000922F6"/>
    <w:rsid w:val="000A1CDC"/>
    <w:rsid w:val="000D0924"/>
    <w:rsid w:val="000F01AE"/>
    <w:rsid w:val="00125869"/>
    <w:rsid w:val="00150B8A"/>
    <w:rsid w:val="00152112"/>
    <w:rsid w:val="00194592"/>
    <w:rsid w:val="001D346E"/>
    <w:rsid w:val="001F3155"/>
    <w:rsid w:val="00202450"/>
    <w:rsid w:val="00203ABF"/>
    <w:rsid w:val="0021432B"/>
    <w:rsid w:val="00237A9B"/>
    <w:rsid w:val="00276032"/>
    <w:rsid w:val="002A4153"/>
    <w:rsid w:val="002A4695"/>
    <w:rsid w:val="002B425F"/>
    <w:rsid w:val="00334A03"/>
    <w:rsid w:val="0033767E"/>
    <w:rsid w:val="00343D7E"/>
    <w:rsid w:val="00383DAC"/>
    <w:rsid w:val="003A53B1"/>
    <w:rsid w:val="003B125A"/>
    <w:rsid w:val="003E229D"/>
    <w:rsid w:val="003E5098"/>
    <w:rsid w:val="004A3D03"/>
    <w:rsid w:val="004A7453"/>
    <w:rsid w:val="004F6BBE"/>
    <w:rsid w:val="00511CC4"/>
    <w:rsid w:val="0054355F"/>
    <w:rsid w:val="005438C3"/>
    <w:rsid w:val="005569ED"/>
    <w:rsid w:val="005A5608"/>
    <w:rsid w:val="005B6B5B"/>
    <w:rsid w:val="005D03DC"/>
    <w:rsid w:val="00646DB4"/>
    <w:rsid w:val="00660DB1"/>
    <w:rsid w:val="006A0D52"/>
    <w:rsid w:val="006C07CF"/>
    <w:rsid w:val="0070674B"/>
    <w:rsid w:val="007500CB"/>
    <w:rsid w:val="00751C3A"/>
    <w:rsid w:val="007525CE"/>
    <w:rsid w:val="00780275"/>
    <w:rsid w:val="007869BA"/>
    <w:rsid w:val="007A1F54"/>
    <w:rsid w:val="007C43F1"/>
    <w:rsid w:val="007E24C8"/>
    <w:rsid w:val="007E4FD1"/>
    <w:rsid w:val="007E6655"/>
    <w:rsid w:val="008201F3"/>
    <w:rsid w:val="00822E9D"/>
    <w:rsid w:val="008555EB"/>
    <w:rsid w:val="00871ED6"/>
    <w:rsid w:val="008A09F9"/>
    <w:rsid w:val="008D7CB8"/>
    <w:rsid w:val="009B0B26"/>
    <w:rsid w:val="009B6D94"/>
    <w:rsid w:val="009C5B48"/>
    <w:rsid w:val="00A12C9E"/>
    <w:rsid w:val="00A30955"/>
    <w:rsid w:val="00A41AA1"/>
    <w:rsid w:val="00A437D6"/>
    <w:rsid w:val="00AA125A"/>
    <w:rsid w:val="00AC1BF2"/>
    <w:rsid w:val="00AC22B7"/>
    <w:rsid w:val="00AD37E8"/>
    <w:rsid w:val="00AE1C2D"/>
    <w:rsid w:val="00B13B61"/>
    <w:rsid w:val="00B66612"/>
    <w:rsid w:val="00BD0D22"/>
    <w:rsid w:val="00BD40EA"/>
    <w:rsid w:val="00BD553B"/>
    <w:rsid w:val="00BD62F0"/>
    <w:rsid w:val="00C02A84"/>
    <w:rsid w:val="00C33B76"/>
    <w:rsid w:val="00C43CE1"/>
    <w:rsid w:val="00C47332"/>
    <w:rsid w:val="00C53161"/>
    <w:rsid w:val="00C824D7"/>
    <w:rsid w:val="00C95A07"/>
    <w:rsid w:val="00CA4018"/>
    <w:rsid w:val="00CD3D03"/>
    <w:rsid w:val="00CF3382"/>
    <w:rsid w:val="00D012D7"/>
    <w:rsid w:val="00D07C88"/>
    <w:rsid w:val="00DF2DA4"/>
    <w:rsid w:val="00E0014E"/>
    <w:rsid w:val="00E00F84"/>
    <w:rsid w:val="00E8050B"/>
    <w:rsid w:val="00EA2A38"/>
    <w:rsid w:val="00ED5003"/>
    <w:rsid w:val="00F034DA"/>
    <w:rsid w:val="00F666C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61A84F"/>
  <w15:docId w15:val="{6B92B512-2AD9-4EBE-A76C-B13DE6D7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237A9B"/>
    <w:pPr>
      <w:spacing w:before="120" w:line="260" w:lineRule="exact"/>
      <w:jc w:val="both"/>
    </w:pPr>
    <w:rPr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660DB1"/>
    <w:pPr>
      <w:keepNext/>
      <w:numPr>
        <w:numId w:val="32"/>
      </w:numPr>
      <w:spacing w:before="480" w:after="240"/>
      <w:ind w:left="567" w:hanging="567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qFormat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qFormat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qFormat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60DB1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7"/>
      </w:numPr>
      <w:tabs>
        <w:tab w:val="left" w:pos="284"/>
      </w:tabs>
      <w:spacing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8"/>
      </w:numPr>
      <w:spacing w:after="0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9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A41AA1"/>
    <w:pPr>
      <w:spacing w:after="120"/>
      <w:jc w:val="right"/>
    </w:pPr>
    <w:rPr>
      <w:i/>
      <w:noProof/>
      <w:sz w:val="16"/>
      <w:szCs w:val="14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paragraph" w:customStyle="1" w:styleId="Btab1">
    <w:name w:val="Btab_1"/>
    <w:basedOn w:val="B1"/>
    <w:qFormat/>
    <w:rsid w:val="00CA4018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CA4018"/>
    <w:pPr>
      <w:spacing w:before="0"/>
      <w:ind w:left="568" w:hanging="284"/>
    </w:pPr>
  </w:style>
  <w:style w:type="paragraph" w:customStyle="1" w:styleId="Btab3">
    <w:name w:val="Btab_3"/>
    <w:basedOn w:val="B3"/>
    <w:qFormat/>
    <w:rsid w:val="00CA4018"/>
    <w:pPr>
      <w:spacing w:before="0"/>
      <w:ind w:left="851" w:hanging="284"/>
    </w:pPr>
  </w:style>
  <w:style w:type="character" w:customStyle="1" w:styleId="fontstyle01">
    <w:name w:val="fontstyle01"/>
    <w:basedOn w:val="Policepardfaut"/>
    <w:rsid w:val="00237A9B"/>
    <w:rPr>
      <w:rFonts w:ascii="Cambria" w:hAnsi="Cambria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AppData\Roaming\Microsoft\Template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8EBD5-CE69-420C-9F50-24EAB56E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49</TotalTime>
  <Pages>5</Pages>
  <Words>1218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Georges MARTIN</dc:creator>
  <cp:lastModifiedBy>Georges MARTIN</cp:lastModifiedBy>
  <cp:revision>11</cp:revision>
  <cp:lastPrinted>2012-09-03T15:34:00Z</cp:lastPrinted>
  <dcterms:created xsi:type="dcterms:W3CDTF">2022-11-27T11:09:00Z</dcterms:created>
  <dcterms:modified xsi:type="dcterms:W3CDTF">2022-11-27T13:07:00Z</dcterms:modified>
</cp:coreProperties>
</file>