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F007B" w14:textId="77777777" w:rsidR="0065110C" w:rsidRDefault="0065110C" w:rsidP="00AC4EC7">
      <w:pPr>
        <w:rPr>
          <w:lang w:val="en-AU"/>
        </w:rPr>
      </w:pPr>
    </w:p>
    <w:p w14:paraId="792F007C" w14:textId="77777777" w:rsidR="0065110C" w:rsidRDefault="0065110C" w:rsidP="00AC4EC7">
      <w:pPr>
        <w:rPr>
          <w:lang w:val="en-AU"/>
        </w:rPr>
      </w:pPr>
    </w:p>
    <w:p w14:paraId="792F007D" w14:textId="77777777" w:rsidR="0065110C" w:rsidRPr="008541FE" w:rsidRDefault="0065110C" w:rsidP="00AC4EC7">
      <w:r w:rsidRPr="008541FE">
        <w:rPr>
          <w:highlight w:val="yellow"/>
        </w:rPr>
        <w:t>En jaune : à adapter</w:t>
      </w:r>
    </w:p>
    <w:p w14:paraId="792F007E" w14:textId="77777777" w:rsidR="0065110C" w:rsidRPr="008541FE" w:rsidRDefault="0065110C" w:rsidP="00AC4EC7">
      <w:r w:rsidRPr="008541FE">
        <w:rPr>
          <w:highlight w:val="cyan"/>
        </w:rPr>
        <w:t>En bleu : commentaires à supprimer</w:t>
      </w:r>
    </w:p>
    <w:p w14:paraId="792F007F" w14:textId="77777777" w:rsidR="0065110C" w:rsidRPr="008541FE" w:rsidRDefault="0065110C" w:rsidP="00AC4EC7"/>
    <w:p w14:paraId="792F0080" w14:textId="77777777" w:rsidR="0065110C" w:rsidRPr="008541FE" w:rsidRDefault="0065110C" w:rsidP="00AC4EC7"/>
    <w:p w14:paraId="792F0081" w14:textId="77777777" w:rsidR="0065110C" w:rsidRPr="008541FE" w:rsidRDefault="0065110C" w:rsidP="00AC4EC7"/>
    <w:p w14:paraId="792F0082" w14:textId="77777777" w:rsidR="0065110C" w:rsidRPr="008541FE" w:rsidRDefault="0065110C" w:rsidP="00AC4EC7"/>
    <w:p w14:paraId="792F0083" w14:textId="0AA46F8F" w:rsidR="0065110C" w:rsidRDefault="0065110C" w:rsidP="00AC4EC7">
      <w:pPr>
        <w:rPr>
          <w:lang w:val="en-AU"/>
        </w:rPr>
      </w:pPr>
      <w:r>
        <w:rPr>
          <w:lang w:val="en-AU"/>
        </w:rPr>
        <w:t xml:space="preserve">Dear </w:t>
      </w:r>
      <w:r w:rsidR="00CC75BD" w:rsidRPr="00CC75BD">
        <w:rPr>
          <w:highlight w:val="yellow"/>
          <w:lang w:val="en-AU"/>
        </w:rPr>
        <w:t>Dr____</w:t>
      </w:r>
      <w:r w:rsidRPr="00CC75BD">
        <w:rPr>
          <w:highlight w:val="yellow"/>
          <w:lang w:val="en-AU"/>
        </w:rPr>
        <w:t>,</w:t>
      </w:r>
    </w:p>
    <w:p w14:paraId="792F0084" w14:textId="77777777" w:rsidR="0065110C" w:rsidRDefault="0065110C" w:rsidP="00AC4EC7">
      <w:pPr>
        <w:rPr>
          <w:lang w:val="en-AU"/>
        </w:rPr>
      </w:pPr>
    </w:p>
    <w:p w14:paraId="00BB693B" w14:textId="77777777" w:rsidR="00CC75BD" w:rsidRDefault="0065110C" w:rsidP="00CC75BD">
      <w:pPr>
        <w:rPr>
          <w:lang w:val="en-AU"/>
        </w:rPr>
      </w:pPr>
      <w:r>
        <w:rPr>
          <w:lang w:val="en-AU"/>
        </w:rPr>
        <w:t xml:space="preserve">This is to confirm that I will conduct a </w:t>
      </w:r>
      <w:r w:rsidRPr="0065110C">
        <w:rPr>
          <w:highlight w:val="yellow"/>
          <w:lang w:val="en-AU"/>
        </w:rPr>
        <w:t>routine</w:t>
      </w:r>
      <w:r>
        <w:rPr>
          <w:lang w:val="en-AU"/>
        </w:rPr>
        <w:t xml:space="preserve"> </w:t>
      </w:r>
      <w:r>
        <w:rPr>
          <w:b/>
          <w:bCs/>
          <w:lang w:val="en-AU"/>
        </w:rPr>
        <w:t xml:space="preserve">audit of the </w:t>
      </w:r>
      <w:r w:rsidR="00AC4EC7">
        <w:rPr>
          <w:b/>
          <w:bCs/>
          <w:lang w:val="en-AU"/>
        </w:rPr>
        <w:t xml:space="preserve">XXX clinical trial </w:t>
      </w:r>
      <w:r>
        <w:rPr>
          <w:lang w:val="en-AU"/>
        </w:rPr>
        <w:t xml:space="preserve">at your facility </w:t>
      </w:r>
      <w:r w:rsidR="00CC75BD" w:rsidRPr="00CC75BD">
        <w:rPr>
          <w:b/>
          <w:bCs/>
          <w:highlight w:val="yellow"/>
          <w:lang w:val="en-AU"/>
        </w:rPr>
        <w:t>from</w:t>
      </w:r>
      <w:r w:rsidRPr="00CC75BD">
        <w:rPr>
          <w:b/>
          <w:bCs/>
          <w:highlight w:val="yellow"/>
          <w:lang w:val="en-AU"/>
        </w:rPr>
        <w:t xml:space="preserve"> </w:t>
      </w:r>
      <w:r w:rsidR="00AC4EC7" w:rsidRPr="00CC75BD">
        <w:rPr>
          <w:b/>
          <w:bCs/>
          <w:highlight w:val="yellow"/>
          <w:lang w:val="en-AU"/>
        </w:rPr>
        <w:t>__</w:t>
      </w:r>
      <w:r w:rsidR="00CC75BD" w:rsidRPr="00CC75BD">
        <w:rPr>
          <w:b/>
          <w:bCs/>
          <w:highlight w:val="yellow"/>
          <w:lang w:val="en-AU"/>
        </w:rPr>
        <w:t xml:space="preserve"> to ___</w:t>
      </w:r>
      <w:r w:rsidR="00CC75BD">
        <w:rPr>
          <w:b/>
          <w:bCs/>
          <w:lang w:val="en-AU"/>
        </w:rPr>
        <w:t xml:space="preserve"> </w:t>
      </w:r>
      <w:r w:rsidR="00CC75BD" w:rsidRPr="00CC75BD">
        <w:rPr>
          <w:lang w:val="en-AU"/>
        </w:rPr>
        <w:t>(2 days)</w:t>
      </w:r>
      <w:r w:rsidRPr="00CC75BD">
        <w:rPr>
          <w:lang w:val="en-AU"/>
        </w:rPr>
        <w:t>.</w:t>
      </w:r>
      <w:r w:rsidR="00CC75BD">
        <w:rPr>
          <w:lang w:val="en-AU"/>
        </w:rPr>
        <w:t xml:space="preserve"> </w:t>
      </w:r>
    </w:p>
    <w:p w14:paraId="0F2A65F9" w14:textId="58FD192B" w:rsidR="00CC75BD" w:rsidRPr="00B44232" w:rsidRDefault="00CC75BD" w:rsidP="00CC75BD">
      <w:pPr>
        <w:rPr>
          <w:lang w:val="en-GB"/>
        </w:rPr>
      </w:pPr>
      <w:r w:rsidRPr="00BC54AF">
        <w:rPr>
          <w:highlight w:val="yellow"/>
          <w:lang w:val="en-GB"/>
        </w:rPr>
        <w:t>This plan is of course dependent on the evolving situation of COVID-19 pandemic and would be adjusted accordingly.</w:t>
      </w:r>
    </w:p>
    <w:p w14:paraId="792F0086" w14:textId="77777777" w:rsidR="0065110C" w:rsidRDefault="0065110C" w:rsidP="00AC4EC7">
      <w:pPr>
        <w:rPr>
          <w:lang w:val="en-AU"/>
        </w:rPr>
      </w:pPr>
    </w:p>
    <w:p w14:paraId="792F0087" w14:textId="77777777" w:rsidR="0065110C" w:rsidRDefault="0065110C" w:rsidP="00AC4EC7">
      <w:pPr>
        <w:rPr>
          <w:lang w:val="en-AU"/>
        </w:rPr>
      </w:pPr>
      <w:r w:rsidRPr="0065110C">
        <w:rPr>
          <w:highlight w:val="yellow"/>
          <w:lang w:val="en-AU"/>
        </w:rPr>
        <w:t xml:space="preserve">The visit of your site is part of the </w:t>
      </w:r>
      <w:r w:rsidR="00AC4EC7">
        <w:rPr>
          <w:highlight w:val="yellow"/>
          <w:lang w:val="en-AU"/>
        </w:rPr>
        <w:t>LABO PHARMA</w:t>
      </w:r>
      <w:r w:rsidRPr="0065110C">
        <w:rPr>
          <w:highlight w:val="yellow"/>
          <w:lang w:val="en-AU"/>
        </w:rPr>
        <w:t xml:space="preserve"> ongoing clinical trial audit program</w:t>
      </w:r>
      <w:r w:rsidRPr="0065110C">
        <w:rPr>
          <w:b/>
          <w:bCs/>
          <w:highlight w:val="yellow"/>
          <w:lang w:val="en-AU"/>
        </w:rPr>
        <w:t>.</w:t>
      </w:r>
      <w:r>
        <w:rPr>
          <w:b/>
          <w:bCs/>
          <w:lang w:val="en-AU"/>
        </w:rPr>
        <w:t xml:space="preserve"> </w:t>
      </w:r>
    </w:p>
    <w:p w14:paraId="792F0088" w14:textId="26357E34" w:rsidR="0065110C" w:rsidRDefault="0065110C" w:rsidP="00AC4EC7">
      <w:pPr>
        <w:rPr>
          <w:lang w:val="en-AU"/>
        </w:rPr>
      </w:pPr>
      <w:r>
        <w:rPr>
          <w:lang w:val="en-AU"/>
        </w:rPr>
        <w:t>The purpose of this audit will be to determine whether the trial related activities have been conducted according to the Protocol, Amendments, Good Clinical Practices (GCP) and legal requirements. It would be appreciated if all study files and medical records</w:t>
      </w:r>
      <w:r w:rsidR="00CC75BD">
        <w:rPr>
          <w:lang w:val="en-AU"/>
        </w:rPr>
        <w:t xml:space="preserve"> (paper and electronic)</w:t>
      </w:r>
      <w:r>
        <w:rPr>
          <w:lang w:val="en-AU"/>
        </w:rPr>
        <w:t xml:space="preserve"> could be made available upon arrival and an area set aside to conduct the audit activity. </w:t>
      </w:r>
    </w:p>
    <w:p w14:paraId="792F0089" w14:textId="77777777" w:rsidR="0065110C" w:rsidRDefault="0065110C" w:rsidP="00AC4EC7">
      <w:pPr>
        <w:rPr>
          <w:i/>
          <w:highlight w:val="cyan"/>
          <w:lang w:val="en-AU"/>
        </w:rPr>
      </w:pPr>
    </w:p>
    <w:p w14:paraId="792F008A" w14:textId="77777777" w:rsidR="0065110C" w:rsidRPr="0065110C" w:rsidRDefault="0065110C" w:rsidP="00AC4EC7">
      <w:pPr>
        <w:rPr>
          <w:i/>
          <w:lang w:val="en-AU"/>
        </w:rPr>
      </w:pPr>
      <w:r w:rsidRPr="0065110C">
        <w:rPr>
          <w:i/>
          <w:highlight w:val="cyan"/>
          <w:lang w:val="en-AU"/>
        </w:rPr>
        <w:t>Si e-CRF:</w:t>
      </w:r>
    </w:p>
    <w:p w14:paraId="792F008B" w14:textId="77777777" w:rsidR="0065110C" w:rsidRDefault="0065110C" w:rsidP="00AC4EC7">
      <w:pPr>
        <w:rPr>
          <w:lang w:val="en-AU"/>
        </w:rPr>
      </w:pPr>
      <w:r>
        <w:rPr>
          <w:lang w:val="en-AU"/>
        </w:rPr>
        <w:t>I will need to access to the e-CRF either through the computer of your medical unit or through mine providing that you grant me with a web connection.</w:t>
      </w:r>
    </w:p>
    <w:p w14:paraId="792F008C" w14:textId="77777777" w:rsidR="0065110C" w:rsidRDefault="0065110C" w:rsidP="00AC4EC7">
      <w:pPr>
        <w:rPr>
          <w:lang w:val="en-AU"/>
        </w:rPr>
      </w:pPr>
      <w:r>
        <w:rPr>
          <w:lang w:val="en-AU"/>
        </w:rPr>
        <w:t xml:space="preserve"> </w:t>
      </w:r>
    </w:p>
    <w:p w14:paraId="792F008D" w14:textId="7CBC7684" w:rsidR="0065110C" w:rsidRDefault="0065110C" w:rsidP="00AC4EC7">
      <w:pPr>
        <w:rPr>
          <w:lang w:val="en-AU"/>
        </w:rPr>
      </w:pPr>
      <w:r>
        <w:rPr>
          <w:lang w:val="en-AU"/>
        </w:rPr>
        <w:t xml:space="preserve">I will review 100% of the Informed Consent Forms, track the selected patients back to source data, and review the Investigator File. During these </w:t>
      </w:r>
      <w:r w:rsidRPr="0065110C">
        <w:rPr>
          <w:highlight w:val="yellow"/>
          <w:lang w:val="en-AU"/>
        </w:rPr>
        <w:t>2 days</w:t>
      </w:r>
      <w:r>
        <w:rPr>
          <w:lang w:val="en-AU"/>
        </w:rPr>
        <w:t xml:space="preserve"> I will also </w:t>
      </w:r>
      <w:r w:rsidR="00CC75BD" w:rsidRPr="00B44232">
        <w:rPr>
          <w:lang w:val="en-GB"/>
        </w:rPr>
        <w:t xml:space="preserve">visit the facilities with regards to patient care in the study and have a </w:t>
      </w:r>
      <w:r>
        <w:rPr>
          <w:lang w:val="en-AU"/>
        </w:rPr>
        <w:t>look at the Investigational Medicinal Products (IMPs) accountability, including a visit to the pharmacy if this unit is involved in the trial. In this case, I would appreciate if an acceptable time could be arranged for this.</w:t>
      </w:r>
    </w:p>
    <w:p w14:paraId="792F0090" w14:textId="77777777" w:rsidR="0065110C" w:rsidRDefault="0065110C" w:rsidP="00AC4EC7">
      <w:pPr>
        <w:rPr>
          <w:lang w:val="en-AU"/>
        </w:rPr>
      </w:pPr>
    </w:p>
    <w:p w14:paraId="792F0091" w14:textId="77777777" w:rsidR="0065110C" w:rsidRDefault="0065110C" w:rsidP="00AC4EC7">
      <w:pPr>
        <w:rPr>
          <w:lang w:val="en-AU"/>
        </w:rPr>
      </w:pPr>
      <w:r>
        <w:rPr>
          <w:lang w:val="en-AU"/>
        </w:rPr>
        <w:t>On arrival I would like to hold a short opening meeting, lasting approximately 30 minutes, with you and key members of your team to explain the scope and objective of the audit. At the end of the second day, I would have to hold a closing meeting to summarize the major findings noted during the audit.</w:t>
      </w:r>
    </w:p>
    <w:p w14:paraId="0DB939B0" w14:textId="77777777" w:rsidR="00CC75BD" w:rsidRDefault="00CC75BD" w:rsidP="00CC75BD">
      <w:pPr>
        <w:rPr>
          <w:lang w:val="en-AU"/>
        </w:rPr>
      </w:pPr>
    </w:p>
    <w:p w14:paraId="127887C9" w14:textId="34FDF553" w:rsidR="00CC75BD" w:rsidRDefault="00CC75BD" w:rsidP="00CC75BD">
      <w:pPr>
        <w:rPr>
          <w:lang w:val="en-AU"/>
        </w:rPr>
      </w:pPr>
      <w:r>
        <w:rPr>
          <w:lang w:val="en-AU"/>
        </w:rPr>
        <w:t>The timing for these activities is flexible and can be arranged to suit yourself and your colleagues. A more detailed agenda is attached to this email and can be discussed at the start of the audit.</w:t>
      </w:r>
    </w:p>
    <w:p w14:paraId="792F0092" w14:textId="30A29409" w:rsidR="0065110C" w:rsidRDefault="0065110C" w:rsidP="00AC4EC7">
      <w:pPr>
        <w:rPr>
          <w:lang w:val="en-AU"/>
        </w:rPr>
      </w:pPr>
    </w:p>
    <w:p w14:paraId="2D654277" w14:textId="77777777" w:rsidR="00BC54AF" w:rsidRPr="00B44232" w:rsidRDefault="00BC54AF" w:rsidP="00BC54AF">
      <w:pPr>
        <w:rPr>
          <w:lang w:val="en-GB"/>
        </w:rPr>
      </w:pPr>
      <w:r w:rsidRPr="00B44232">
        <w:rPr>
          <w:lang w:val="en-GB"/>
        </w:rPr>
        <w:t>Should you have any question, please do not hesitate to contact me.</w:t>
      </w:r>
    </w:p>
    <w:p w14:paraId="6815F502" w14:textId="77777777" w:rsidR="00BC54AF" w:rsidRPr="00BC54AF" w:rsidRDefault="00BC54AF" w:rsidP="00AC4EC7">
      <w:pPr>
        <w:rPr>
          <w:lang w:val="en-GB"/>
        </w:rPr>
      </w:pPr>
    </w:p>
    <w:p w14:paraId="792F0093" w14:textId="77777777" w:rsidR="0065110C" w:rsidRDefault="0065110C" w:rsidP="00AC4EC7">
      <w:pPr>
        <w:rPr>
          <w:lang w:val="en-AU"/>
        </w:rPr>
      </w:pPr>
      <w:r>
        <w:rPr>
          <w:lang w:val="en-AU"/>
        </w:rPr>
        <w:t>I look forward to meeting you.</w:t>
      </w:r>
    </w:p>
    <w:p w14:paraId="792F0094" w14:textId="77777777" w:rsidR="0065110C" w:rsidRDefault="0065110C" w:rsidP="00AC4EC7">
      <w:proofErr w:type="spellStart"/>
      <w:r>
        <w:t>Yours</w:t>
      </w:r>
      <w:proofErr w:type="spellEnd"/>
      <w:r>
        <w:t xml:space="preserve"> </w:t>
      </w:r>
      <w:proofErr w:type="spellStart"/>
      <w:r>
        <w:t>sincerely</w:t>
      </w:r>
      <w:proofErr w:type="spellEnd"/>
      <w:r>
        <w:t>,</w:t>
      </w:r>
    </w:p>
    <w:p w14:paraId="792F0095" w14:textId="77777777" w:rsidR="00727CA3" w:rsidRPr="00727CA3" w:rsidRDefault="00727CA3" w:rsidP="00AC4EC7"/>
    <w:sectPr w:rsidR="00727CA3" w:rsidRPr="00727CA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F0098" w14:textId="77777777" w:rsidR="00F305AB" w:rsidRDefault="00F305AB" w:rsidP="00AC4EC7">
      <w:r>
        <w:separator/>
      </w:r>
    </w:p>
  </w:endnote>
  <w:endnote w:type="continuationSeparator" w:id="0">
    <w:p w14:paraId="792F0099" w14:textId="77777777" w:rsidR="00F305AB" w:rsidRDefault="00F305AB" w:rsidP="00AC4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F009A" w14:textId="44C2A659" w:rsidR="00AC4EC7" w:rsidRDefault="008541FE">
    <w:pPr>
      <w:pStyle w:val="Pieddepage"/>
      <w:tabs>
        <w:tab w:val="right" w:pos="9639"/>
      </w:tabs>
    </w:pPr>
    <w:r>
      <w:t xml:space="preserve">Sunnikan </w:t>
    </w:r>
    <w:r w:rsidR="00AC4EC7">
      <w:t xml:space="preserve">Consulting / </w:t>
    </w:r>
    <w:r w:rsidR="00BC54AF">
      <w:fldChar w:fldCharType="begin"/>
    </w:r>
    <w:r w:rsidR="00BC54AF">
      <w:instrText xml:space="preserve"> FILENAME  \* MERGEFORMAT </w:instrText>
    </w:r>
    <w:r w:rsidR="00BC54AF">
      <w:fldChar w:fldCharType="separate"/>
    </w:r>
    <w:r w:rsidR="00AC4EC7">
      <w:t>A_EC_Site_Confirmation_En.doc</w:t>
    </w:r>
    <w:r w:rsidR="00BC54AF">
      <w:fldChar w:fldCharType="end"/>
    </w:r>
    <w:r w:rsidR="00AC4EC7">
      <w:t xml:space="preserve"> / </w:t>
    </w:r>
    <w:r w:rsidR="00AC4EC7">
      <w:fldChar w:fldCharType="begin"/>
    </w:r>
    <w:r w:rsidR="00AC4EC7">
      <w:instrText xml:space="preserve"> DATE \@ "d MMMM yyyy" \* MERGEFORMAT </w:instrText>
    </w:r>
    <w:r w:rsidR="00AC4EC7">
      <w:fldChar w:fldCharType="separate"/>
    </w:r>
    <w:r w:rsidR="00CC75BD">
      <w:t>28 février 2023</w:t>
    </w:r>
    <w:r w:rsidR="00AC4EC7">
      <w:fldChar w:fldCharType="end"/>
    </w:r>
    <w:r w:rsidR="00AC4EC7">
      <w:t xml:space="preserve"> / Page </w:t>
    </w:r>
    <w:r w:rsidR="00AC4EC7">
      <w:fldChar w:fldCharType="begin"/>
    </w:r>
    <w:r w:rsidR="00AC4EC7">
      <w:instrText xml:space="preserve"> PAGE  \* MERGEFORMAT </w:instrText>
    </w:r>
    <w:r w:rsidR="00AC4EC7">
      <w:fldChar w:fldCharType="separate"/>
    </w:r>
    <w:r>
      <w:t>1</w:t>
    </w:r>
    <w:r w:rsidR="00AC4EC7">
      <w:fldChar w:fldCharType="end"/>
    </w:r>
    <w:r w:rsidR="00AC4EC7">
      <w:t>/</w:t>
    </w:r>
    <w:r w:rsidR="00BC54AF">
      <w:fldChar w:fldCharType="begin"/>
    </w:r>
    <w:r w:rsidR="00BC54AF">
      <w:instrText xml:space="preserve"> NUMPAGES  \* MERGEFORMAT </w:instrText>
    </w:r>
    <w:r w:rsidR="00BC54AF">
      <w:fldChar w:fldCharType="separate"/>
    </w:r>
    <w:r>
      <w:t>1</w:t>
    </w:r>
    <w:r w:rsidR="00BC54A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F0096" w14:textId="77777777" w:rsidR="00F305AB" w:rsidRDefault="00F305AB" w:rsidP="00AC4EC7">
      <w:r>
        <w:separator/>
      </w:r>
    </w:p>
  </w:footnote>
  <w:footnote w:type="continuationSeparator" w:id="0">
    <w:p w14:paraId="792F0097" w14:textId="77777777" w:rsidR="00F305AB" w:rsidRDefault="00F305AB" w:rsidP="00AC4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rPr>
    </w:lvl>
  </w:abstractNum>
  <w:abstractNum w:abstractNumId="1"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3CF26548"/>
    <w:lvl w:ilvl="0">
      <w:numFmt w:val="decimal"/>
      <w:pStyle w:val="B2"/>
      <w:lvlText w:val="*"/>
      <w:lvlJc w:val="left"/>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BA69D3"/>
    <w:multiLevelType w:val="hybridMultilevel"/>
    <w:tmpl w:val="6944B96C"/>
    <w:lvl w:ilvl="0" w:tplc="1A2A0882">
      <w:start w:val="1"/>
      <w:numFmt w:val="bullet"/>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6"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0"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1"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6D025F"/>
    <w:multiLevelType w:val="hybridMultilevel"/>
    <w:tmpl w:val="3A645DB4"/>
    <w:lvl w:ilvl="0" w:tplc="A09CE93C">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6B41FD"/>
    <w:multiLevelType w:val="hybridMultilevel"/>
    <w:tmpl w:val="9ABC895C"/>
    <w:lvl w:ilvl="0" w:tplc="0DCC9C1A">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0E7B68"/>
    <w:multiLevelType w:val="hybridMultilevel"/>
    <w:tmpl w:val="17B6FC18"/>
    <w:lvl w:ilvl="0" w:tplc="B322C304">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4C730C"/>
    <w:multiLevelType w:val="multilevel"/>
    <w:tmpl w:val="EB84EE7C"/>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64A854F0"/>
    <w:multiLevelType w:val="multilevel"/>
    <w:tmpl w:val="32A405F6"/>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710A63"/>
    <w:multiLevelType w:val="multilevel"/>
    <w:tmpl w:val="A8847C3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1822772210">
    <w:abstractNumId w:val="18"/>
  </w:num>
  <w:num w:numId="2" w16cid:durableId="946816461">
    <w:abstractNumId w:val="7"/>
  </w:num>
  <w:num w:numId="3" w16cid:durableId="1915897825">
    <w:abstractNumId w:val="6"/>
  </w:num>
  <w:num w:numId="4" w16cid:durableId="1889565214">
    <w:abstractNumId w:val="9"/>
  </w:num>
  <w:num w:numId="5" w16cid:durableId="764693021">
    <w:abstractNumId w:val="8"/>
  </w:num>
  <w:num w:numId="6" w16cid:durableId="1487284470">
    <w:abstractNumId w:val="13"/>
  </w:num>
  <w:num w:numId="7" w16cid:durableId="583690617">
    <w:abstractNumId w:val="3"/>
  </w:num>
  <w:num w:numId="8" w16cid:durableId="1425801372">
    <w:abstractNumId w:val="17"/>
  </w:num>
  <w:num w:numId="9" w16cid:durableId="1130517476">
    <w:abstractNumId w:val="19"/>
  </w:num>
  <w:num w:numId="10" w16cid:durableId="1972008342">
    <w:abstractNumId w:val="0"/>
  </w:num>
  <w:num w:numId="11" w16cid:durableId="963076883">
    <w:abstractNumId w:val="1"/>
  </w:num>
  <w:num w:numId="12" w16cid:durableId="1136022989">
    <w:abstractNumId w:val="10"/>
  </w:num>
  <w:num w:numId="13" w16cid:durableId="991786221">
    <w:abstractNumId w:val="12"/>
  </w:num>
  <w:num w:numId="14" w16cid:durableId="1383287816">
    <w:abstractNumId w:val="14"/>
  </w:num>
  <w:num w:numId="15" w16cid:durableId="1144270850">
    <w:abstractNumId w:val="4"/>
  </w:num>
  <w:num w:numId="16" w16cid:durableId="203258087">
    <w:abstractNumId w:val="16"/>
  </w:num>
  <w:num w:numId="17" w16cid:durableId="511460413">
    <w:abstractNumId w:val="18"/>
  </w:num>
  <w:num w:numId="18" w16cid:durableId="1684940368">
    <w:abstractNumId w:val="20"/>
  </w:num>
  <w:num w:numId="19" w16cid:durableId="1349136641">
    <w:abstractNumId w:val="15"/>
  </w:num>
  <w:num w:numId="20" w16cid:durableId="1585603616">
    <w:abstractNumId w:val="20"/>
  </w:num>
  <w:num w:numId="21" w16cid:durableId="657878459">
    <w:abstractNumId w:val="1"/>
  </w:num>
  <w:num w:numId="22" w16cid:durableId="369963742">
    <w:abstractNumId w:val="11"/>
  </w:num>
  <w:num w:numId="23" w16cid:durableId="1727411027">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888226921">
    <w:abstractNumId w:val="5"/>
  </w:num>
  <w:num w:numId="25" w16cid:durableId="806900050">
    <w:abstractNumId w:val="20"/>
  </w:num>
  <w:num w:numId="26" w16cid:durableId="1036470087">
    <w:abstractNumId w:val="20"/>
  </w:num>
  <w:num w:numId="27" w16cid:durableId="406419066">
    <w:abstractNumId w:val="20"/>
  </w:num>
  <w:num w:numId="28" w16cid:durableId="506091218">
    <w:abstractNumId w:val="20"/>
  </w:num>
  <w:num w:numId="29" w16cid:durableId="1996448028">
    <w:abstractNumId w:val="20"/>
  </w:num>
  <w:num w:numId="30" w16cid:durableId="1657496608">
    <w:abstractNumId w:val="20"/>
  </w:num>
  <w:num w:numId="31" w16cid:durableId="507521417">
    <w:abstractNumId w:val="20"/>
  </w:num>
  <w:num w:numId="32" w16cid:durableId="660081905">
    <w:abstractNumId w:val="20"/>
  </w:num>
  <w:num w:numId="33" w16cid:durableId="357856539">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0C"/>
    <w:rsid w:val="0000293C"/>
    <w:rsid w:val="00002B61"/>
    <w:rsid w:val="00024735"/>
    <w:rsid w:val="000354A3"/>
    <w:rsid w:val="00064AF5"/>
    <w:rsid w:val="00094D8A"/>
    <w:rsid w:val="000C3912"/>
    <w:rsid w:val="001229A1"/>
    <w:rsid w:val="00124760"/>
    <w:rsid w:val="0016202D"/>
    <w:rsid w:val="001634E6"/>
    <w:rsid w:val="001A0607"/>
    <w:rsid w:val="001D40F6"/>
    <w:rsid w:val="001D755A"/>
    <w:rsid w:val="001F4F63"/>
    <w:rsid w:val="0027026B"/>
    <w:rsid w:val="002C41C2"/>
    <w:rsid w:val="002F5C18"/>
    <w:rsid w:val="00315122"/>
    <w:rsid w:val="00333FC4"/>
    <w:rsid w:val="00343F93"/>
    <w:rsid w:val="00354576"/>
    <w:rsid w:val="003779C2"/>
    <w:rsid w:val="003810D9"/>
    <w:rsid w:val="003B7ACA"/>
    <w:rsid w:val="003D1248"/>
    <w:rsid w:val="003D1705"/>
    <w:rsid w:val="003D780F"/>
    <w:rsid w:val="003D7D28"/>
    <w:rsid w:val="003F5C8D"/>
    <w:rsid w:val="004279F2"/>
    <w:rsid w:val="0044126B"/>
    <w:rsid w:val="00445C53"/>
    <w:rsid w:val="004950D3"/>
    <w:rsid w:val="004A43AD"/>
    <w:rsid w:val="004D039A"/>
    <w:rsid w:val="004D142C"/>
    <w:rsid w:val="004E3B1C"/>
    <w:rsid w:val="00520028"/>
    <w:rsid w:val="005B26A6"/>
    <w:rsid w:val="005E3E0D"/>
    <w:rsid w:val="005E621E"/>
    <w:rsid w:val="005F18FB"/>
    <w:rsid w:val="005F5E99"/>
    <w:rsid w:val="0063332D"/>
    <w:rsid w:val="0065110C"/>
    <w:rsid w:val="006529C1"/>
    <w:rsid w:val="00676347"/>
    <w:rsid w:val="00685817"/>
    <w:rsid w:val="006927AA"/>
    <w:rsid w:val="00692C48"/>
    <w:rsid w:val="006A171F"/>
    <w:rsid w:val="00713CFB"/>
    <w:rsid w:val="00727CA3"/>
    <w:rsid w:val="007402BA"/>
    <w:rsid w:val="007455A0"/>
    <w:rsid w:val="007717FF"/>
    <w:rsid w:val="007A22FE"/>
    <w:rsid w:val="007A59A7"/>
    <w:rsid w:val="007B3A56"/>
    <w:rsid w:val="007F3319"/>
    <w:rsid w:val="007F7A21"/>
    <w:rsid w:val="00811F3F"/>
    <w:rsid w:val="0084142B"/>
    <w:rsid w:val="0085284A"/>
    <w:rsid w:val="008541FE"/>
    <w:rsid w:val="00862F5B"/>
    <w:rsid w:val="00867D5E"/>
    <w:rsid w:val="00871A9C"/>
    <w:rsid w:val="008836EC"/>
    <w:rsid w:val="0089561C"/>
    <w:rsid w:val="008B64FE"/>
    <w:rsid w:val="008E6499"/>
    <w:rsid w:val="008F504A"/>
    <w:rsid w:val="009110BB"/>
    <w:rsid w:val="0093057C"/>
    <w:rsid w:val="00960569"/>
    <w:rsid w:val="009D2147"/>
    <w:rsid w:val="00A143A1"/>
    <w:rsid w:val="00A35DEE"/>
    <w:rsid w:val="00A37D09"/>
    <w:rsid w:val="00A85458"/>
    <w:rsid w:val="00AA0E12"/>
    <w:rsid w:val="00AA3C7A"/>
    <w:rsid w:val="00AC4EC7"/>
    <w:rsid w:val="00AE48ED"/>
    <w:rsid w:val="00AE74C2"/>
    <w:rsid w:val="00AF25A6"/>
    <w:rsid w:val="00B20BA2"/>
    <w:rsid w:val="00B22997"/>
    <w:rsid w:val="00B6073B"/>
    <w:rsid w:val="00B73E5B"/>
    <w:rsid w:val="00B756E3"/>
    <w:rsid w:val="00BA11EB"/>
    <w:rsid w:val="00BB76CC"/>
    <w:rsid w:val="00BC54AF"/>
    <w:rsid w:val="00BF040E"/>
    <w:rsid w:val="00C2167F"/>
    <w:rsid w:val="00C241D3"/>
    <w:rsid w:val="00C71B58"/>
    <w:rsid w:val="00C96471"/>
    <w:rsid w:val="00CA1B37"/>
    <w:rsid w:val="00CB1C09"/>
    <w:rsid w:val="00CC75BD"/>
    <w:rsid w:val="00CE3276"/>
    <w:rsid w:val="00CE43C4"/>
    <w:rsid w:val="00D06DD2"/>
    <w:rsid w:val="00D3552A"/>
    <w:rsid w:val="00D37A89"/>
    <w:rsid w:val="00D4119B"/>
    <w:rsid w:val="00D44DD8"/>
    <w:rsid w:val="00D840D3"/>
    <w:rsid w:val="00D9532F"/>
    <w:rsid w:val="00D95DA3"/>
    <w:rsid w:val="00DF7DBF"/>
    <w:rsid w:val="00E06CFB"/>
    <w:rsid w:val="00E2382C"/>
    <w:rsid w:val="00E322BE"/>
    <w:rsid w:val="00E441A4"/>
    <w:rsid w:val="00E50D73"/>
    <w:rsid w:val="00EB2F67"/>
    <w:rsid w:val="00F25C20"/>
    <w:rsid w:val="00F305AB"/>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F007B"/>
  <w15:docId w15:val="{C19BD953-87D8-4A54-B28C-A031A60D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1FE"/>
    <w:pPr>
      <w:spacing w:before="120"/>
      <w:jc w:val="both"/>
    </w:pPr>
    <w:rPr>
      <w:rFonts w:asciiTheme="minorHAnsi" w:eastAsia="Times New Roman" w:hAnsiTheme="minorHAnsi"/>
      <w:szCs w:val="24"/>
      <w:lang w:eastAsia="en-US"/>
    </w:rPr>
  </w:style>
  <w:style w:type="paragraph" w:styleId="Titre1">
    <w:name w:val="heading 1"/>
    <w:basedOn w:val="Normal"/>
    <w:next w:val="Normal"/>
    <w:link w:val="Titre1Car"/>
    <w:qFormat/>
    <w:rsid w:val="008541FE"/>
    <w:pPr>
      <w:keepNext/>
      <w:numPr>
        <w:numId w:val="33"/>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8541FE"/>
    <w:pPr>
      <w:numPr>
        <w:ilvl w:val="1"/>
      </w:numPr>
      <w:spacing w:before="360" w:after="120"/>
      <w:outlineLvl w:val="1"/>
    </w:pPr>
    <w:rPr>
      <w:bCs w:val="0"/>
      <w:iCs/>
      <w:szCs w:val="28"/>
    </w:rPr>
  </w:style>
  <w:style w:type="paragraph" w:styleId="Titre3">
    <w:name w:val="heading 3"/>
    <w:basedOn w:val="Titre2"/>
    <w:next w:val="Normal"/>
    <w:link w:val="Titre3Car"/>
    <w:qFormat/>
    <w:rsid w:val="008541FE"/>
    <w:pPr>
      <w:numPr>
        <w:ilvl w:val="2"/>
      </w:numPr>
      <w:spacing w:after="240"/>
      <w:outlineLvl w:val="2"/>
    </w:pPr>
    <w:rPr>
      <w:iCs w:val="0"/>
      <w:szCs w:val="20"/>
    </w:rPr>
  </w:style>
  <w:style w:type="paragraph" w:styleId="Titre4">
    <w:name w:val="heading 4"/>
    <w:basedOn w:val="Normal"/>
    <w:next w:val="Normal"/>
    <w:link w:val="Titre4Car"/>
    <w:rsid w:val="008541FE"/>
    <w:pPr>
      <w:keepNext/>
      <w:numPr>
        <w:ilvl w:val="3"/>
        <w:numId w:val="33"/>
      </w:numPr>
      <w:outlineLvl w:val="3"/>
    </w:pPr>
    <w:rPr>
      <w:rFonts w:ascii="ITC Franklin Gothic Book" w:hAnsi="ITC Franklin Gothic Book"/>
      <w:b/>
      <w:bCs/>
      <w:sz w:val="28"/>
      <w:szCs w:val="28"/>
    </w:rPr>
  </w:style>
  <w:style w:type="paragraph" w:styleId="Titre5">
    <w:name w:val="heading 5"/>
    <w:basedOn w:val="Normal"/>
    <w:next w:val="Normal"/>
    <w:link w:val="Titre5Car"/>
    <w:rsid w:val="008541FE"/>
    <w:pPr>
      <w:numPr>
        <w:ilvl w:val="4"/>
        <w:numId w:val="3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541FE"/>
    <w:pPr>
      <w:numPr>
        <w:ilvl w:val="5"/>
        <w:numId w:val="33"/>
      </w:numPr>
      <w:outlineLvl w:val="5"/>
    </w:pPr>
    <w:rPr>
      <w:rFonts w:ascii="ITC Franklin Gothic Book" w:hAnsi="ITC Franklin Gothic Book"/>
      <w:b/>
      <w:bCs/>
      <w:sz w:val="22"/>
      <w:szCs w:val="22"/>
    </w:rPr>
  </w:style>
  <w:style w:type="paragraph" w:styleId="Titre7">
    <w:name w:val="heading 7"/>
    <w:basedOn w:val="Normal"/>
    <w:next w:val="Normal"/>
    <w:link w:val="Titre7Car"/>
    <w:rsid w:val="008541FE"/>
    <w:pPr>
      <w:numPr>
        <w:ilvl w:val="6"/>
        <w:numId w:val="33"/>
      </w:numPr>
      <w:outlineLvl w:val="6"/>
    </w:pPr>
    <w:rPr>
      <w:rFonts w:ascii="ITC Franklin Gothic Book" w:hAnsi="ITC Franklin Gothic Book"/>
    </w:rPr>
  </w:style>
  <w:style w:type="paragraph" w:styleId="Titre8">
    <w:name w:val="heading 8"/>
    <w:basedOn w:val="Normal"/>
    <w:next w:val="Normal"/>
    <w:link w:val="Titre8Car"/>
    <w:rsid w:val="008541FE"/>
    <w:pPr>
      <w:numPr>
        <w:ilvl w:val="7"/>
        <w:numId w:val="33"/>
      </w:numPr>
      <w:outlineLvl w:val="7"/>
    </w:pPr>
    <w:rPr>
      <w:rFonts w:ascii="ITC Franklin Gothic Book" w:hAnsi="ITC Franklin Gothic Book"/>
      <w:i/>
      <w:iCs/>
    </w:rPr>
  </w:style>
  <w:style w:type="paragraph" w:styleId="Titre9">
    <w:name w:val="heading 9"/>
    <w:basedOn w:val="Normal"/>
    <w:next w:val="Normal"/>
    <w:link w:val="Titre9Car"/>
    <w:rsid w:val="008541FE"/>
    <w:pPr>
      <w:numPr>
        <w:ilvl w:val="8"/>
        <w:numId w:val="3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Listepuces"/>
    <w:link w:val="B1Car"/>
    <w:qFormat/>
    <w:rsid w:val="008541FE"/>
    <w:pPr>
      <w:numPr>
        <w:numId w:val="22"/>
      </w:numPr>
      <w:tabs>
        <w:tab w:val="left" w:pos="284"/>
      </w:tabs>
      <w:spacing w:before="60" w:after="60"/>
    </w:pPr>
  </w:style>
  <w:style w:type="paragraph" w:customStyle="1" w:styleId="B2">
    <w:name w:val="B2"/>
    <w:basedOn w:val="B1"/>
    <w:link w:val="B2Car"/>
    <w:qFormat/>
    <w:rsid w:val="008541FE"/>
    <w:pPr>
      <w:numPr>
        <w:numId w:val="23"/>
      </w:numPr>
      <w:spacing w:after="0"/>
    </w:pPr>
  </w:style>
  <w:style w:type="paragraph" w:customStyle="1" w:styleId="B3">
    <w:name w:val="B3"/>
    <w:basedOn w:val="B2"/>
    <w:link w:val="B3Car"/>
    <w:qFormat/>
    <w:rsid w:val="008541FE"/>
    <w:pPr>
      <w:numPr>
        <w:numId w:val="24"/>
      </w:numPr>
      <w:adjustRightInd w:val="0"/>
      <w:textAlignment w:val="baseline"/>
    </w:pPr>
  </w:style>
  <w:style w:type="paragraph" w:customStyle="1" w:styleId="Definition">
    <w:name w:val="Definition"/>
    <w:basedOn w:val="Normal"/>
    <w:rsid w:val="00CE43C4"/>
    <w:pPr>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rPr>
      <w:vanish/>
      <w:color w:val="99330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rPr>
      <w:rFonts w:ascii="Arial" w:hAnsi="Arial"/>
      <w:vanish/>
      <w:szCs w:val="20"/>
      <w:lang w:eastAsia="fr-FR"/>
    </w:rPr>
  </w:style>
  <w:style w:type="paragraph" w:customStyle="1" w:styleId="SOPproceduredebut">
    <w:name w:val="SOP_procedure_debut"/>
    <w:basedOn w:val="Normal"/>
    <w:rsid w:val="00CE43C4"/>
    <w:rPr>
      <w:vanish/>
      <w:color w:val="00008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b/>
      <w:caps/>
    </w:rPr>
  </w:style>
  <w:style w:type="paragraph" w:styleId="Titre">
    <w:name w:val="Title"/>
    <w:basedOn w:val="Normal"/>
    <w:next w:val="Normal"/>
    <w:link w:val="TitreCar"/>
    <w:qFormat/>
    <w:rsid w:val="008541FE"/>
    <w:pPr>
      <w:spacing w:before="240" w:after="60"/>
      <w:jc w:val="center"/>
    </w:pPr>
    <w:rPr>
      <w:rFonts w:ascii="Calibri" w:hAnsi="Calibri"/>
      <w:b/>
      <w:kern w:val="28"/>
      <w:sz w:val="32"/>
    </w:rPr>
  </w:style>
  <w:style w:type="paragraph" w:customStyle="1" w:styleId="Titresous">
    <w:name w:val="Titre_sous"/>
    <w:basedOn w:val="Titre"/>
    <w:next w:val="Normal"/>
    <w:rsid w:val="00CE43C4"/>
    <w:rPr>
      <w:i/>
      <w:iCs/>
      <w:sz w:val="28"/>
    </w:rPr>
  </w:style>
  <w:style w:type="paragraph" w:styleId="TM1">
    <w:name w:val="toc 1"/>
    <w:basedOn w:val="Normal"/>
    <w:next w:val="Normal"/>
    <w:autoRedefine/>
    <w:uiPriority w:val="39"/>
    <w:rsid w:val="008541FE"/>
    <w:pPr>
      <w:tabs>
        <w:tab w:val="left" w:pos="360"/>
        <w:tab w:val="right" w:leader="dot" w:pos="7927"/>
      </w:tabs>
    </w:pPr>
    <w:rPr>
      <w:noProof/>
    </w:rPr>
  </w:style>
  <w:style w:type="paragraph" w:styleId="TM2">
    <w:name w:val="toc 2"/>
    <w:basedOn w:val="Normal"/>
    <w:next w:val="Normal"/>
    <w:uiPriority w:val="39"/>
    <w:rsid w:val="008541FE"/>
    <w:pPr>
      <w:tabs>
        <w:tab w:val="left" w:pos="720"/>
        <w:tab w:val="right" w:leader="dot" w:pos="7927"/>
      </w:tabs>
      <w:ind w:left="180"/>
    </w:pPr>
    <w:rPr>
      <w:i/>
      <w:iCs/>
      <w:noProof/>
      <w:szCs w:val="20"/>
    </w:rPr>
  </w:style>
  <w:style w:type="paragraph" w:styleId="TM3">
    <w:name w:val="toc 3"/>
    <w:basedOn w:val="Normal"/>
    <w:next w:val="Normal"/>
    <w:uiPriority w:val="39"/>
    <w:rsid w:val="008541FE"/>
    <w:pPr>
      <w:tabs>
        <w:tab w:val="left" w:pos="1080"/>
        <w:tab w:val="right" w:leader="dot" w:pos="7927"/>
      </w:tabs>
      <w:spacing w:before="0"/>
      <w:ind w:left="360"/>
    </w:pPr>
    <w:rPr>
      <w:i/>
      <w:noProof/>
      <w:szCs w:val="20"/>
    </w:rPr>
  </w:style>
  <w:style w:type="paragraph" w:styleId="TM4">
    <w:name w:val="toc 4"/>
    <w:basedOn w:val="Normal"/>
    <w:next w:val="Normal"/>
    <w:semiHidden/>
    <w:rsid w:val="008541FE"/>
    <w:pPr>
      <w:spacing w:before="0"/>
      <w:ind w:left="540"/>
      <w:jc w:val="left"/>
    </w:pPr>
    <w:rPr>
      <w:rFonts w:ascii="Times New Roman" w:hAnsi="Times New Roman"/>
      <w:szCs w:val="20"/>
    </w:rPr>
  </w:style>
  <w:style w:type="paragraph" w:styleId="TM5">
    <w:name w:val="toc 5"/>
    <w:basedOn w:val="Normal"/>
    <w:next w:val="Normal"/>
    <w:semiHidden/>
    <w:rsid w:val="008541FE"/>
    <w:pPr>
      <w:spacing w:before="0"/>
      <w:ind w:left="720"/>
      <w:jc w:val="left"/>
    </w:pPr>
    <w:rPr>
      <w:rFonts w:ascii="Times New Roman" w:hAnsi="Times New Roman"/>
      <w:szCs w:val="20"/>
    </w:rPr>
  </w:style>
  <w:style w:type="paragraph" w:styleId="TM6">
    <w:name w:val="toc 6"/>
    <w:basedOn w:val="Normal"/>
    <w:next w:val="Normal"/>
    <w:semiHidden/>
    <w:rsid w:val="008541FE"/>
    <w:pPr>
      <w:spacing w:before="0"/>
      <w:ind w:left="900"/>
      <w:jc w:val="left"/>
    </w:pPr>
    <w:rPr>
      <w:rFonts w:ascii="Times New Roman" w:hAnsi="Times New Roman"/>
      <w:szCs w:val="20"/>
    </w:rPr>
  </w:style>
  <w:style w:type="paragraph" w:styleId="TM7">
    <w:name w:val="toc 7"/>
    <w:basedOn w:val="Normal"/>
    <w:next w:val="Normal"/>
    <w:semiHidden/>
    <w:rsid w:val="008541FE"/>
    <w:pPr>
      <w:spacing w:before="0"/>
      <w:ind w:left="1080"/>
      <w:jc w:val="left"/>
    </w:pPr>
    <w:rPr>
      <w:rFonts w:ascii="Times New Roman" w:hAnsi="Times New Roman"/>
      <w:szCs w:val="20"/>
    </w:rPr>
  </w:style>
  <w:style w:type="paragraph" w:styleId="TM8">
    <w:name w:val="toc 8"/>
    <w:basedOn w:val="Normal"/>
    <w:next w:val="Normal"/>
    <w:semiHidden/>
    <w:rsid w:val="008541FE"/>
    <w:pPr>
      <w:spacing w:before="0"/>
      <w:ind w:left="1260"/>
      <w:jc w:val="left"/>
    </w:pPr>
    <w:rPr>
      <w:rFonts w:ascii="Times New Roman" w:hAnsi="Times New Roman"/>
      <w:szCs w:val="20"/>
    </w:rPr>
  </w:style>
  <w:style w:type="paragraph" w:customStyle="1" w:styleId="Version">
    <w:name w:val="Version"/>
    <w:basedOn w:val="Normal"/>
    <w:rsid w:val="008541FE"/>
    <w:pPr>
      <w:jc w:val="right"/>
    </w:pPr>
    <w:rPr>
      <w:i/>
      <w:caps/>
      <w:noProof/>
      <w:sz w:val="14"/>
      <w:szCs w:val="14"/>
      <w:lang w:val="en-GB"/>
    </w:rPr>
  </w:style>
  <w:style w:type="paragraph" w:customStyle="1" w:styleId="StyleI">
    <w:name w:val="StyleI"/>
    <w:basedOn w:val="Titre"/>
    <w:autoRedefine/>
    <w:rsid w:val="00AA3C7A"/>
    <w:pPr>
      <w:numPr>
        <w:numId w:val="3"/>
      </w:numPr>
      <w:jc w:val="left"/>
    </w:pPr>
    <w:rPr>
      <w:sz w:val="22"/>
    </w:rPr>
  </w:style>
  <w:style w:type="paragraph" w:customStyle="1" w:styleId="StyleI0">
    <w:name w:val="Style I"/>
    <w:basedOn w:val="Normal"/>
    <w:autoRedefine/>
    <w:rsid w:val="00AA3C7A"/>
    <w:pPr>
      <w:numPr>
        <w:numId w:val="2"/>
      </w:numPr>
    </w:pPr>
    <w:rPr>
      <w:sz w:val="24"/>
      <w:lang w:eastAsia="fr-FR"/>
    </w:rPr>
  </w:style>
  <w:style w:type="paragraph" w:customStyle="1" w:styleId="Style1">
    <w:name w:val="Style1"/>
    <w:basedOn w:val="Normal"/>
    <w:autoRedefine/>
    <w:rsid w:val="00D95DA3"/>
    <w:pPr>
      <w:keepNext/>
      <w:spacing w:before="240" w:after="60"/>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autoRedefine/>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after="240"/>
      <w:ind w:left="720"/>
    </w:pPr>
    <w:rPr>
      <w:rFonts w:ascii="Arial Rounded MT Bold" w:hAnsi="Arial Rounded MT Bold"/>
      <w:szCs w:val="20"/>
      <w:lang w:val="en-US"/>
    </w:rPr>
  </w:style>
  <w:style w:type="paragraph" w:customStyle="1" w:styleId="Titre2SANKYO">
    <w:name w:val="Titre2 SANKYO"/>
    <w:basedOn w:val="Normal"/>
    <w:autoRedefine/>
    <w:rsid w:val="00094D8A"/>
    <w:pPr>
      <w:numPr>
        <w:numId w:val="8"/>
      </w:numPr>
    </w:pPr>
    <w:rPr>
      <w:rFonts w:ascii="Tahoma" w:hAnsi="Tahoma" w:cs="Tahoma"/>
      <w:bCs/>
      <w:iCs/>
      <w:szCs w:val="20"/>
      <w:lang w:eastAsia="fr-FR"/>
    </w:rPr>
  </w:style>
  <w:style w:type="paragraph" w:customStyle="1" w:styleId="B1SeV">
    <w:name w:val="B1SeV"/>
    <w:basedOn w:val="Normal"/>
    <w:autoRedefine/>
    <w:rsid w:val="00024735"/>
    <w:pPr>
      <w:numPr>
        <w:numId w:val="9"/>
      </w:numPr>
      <w:tabs>
        <w:tab w:val="clear" w:pos="1021"/>
        <w:tab w:val="num" w:pos="360"/>
        <w:tab w:val="left" w:pos="960"/>
      </w:tabs>
      <w:spacing w:before="40"/>
      <w:ind w:left="0" w:firstLine="0"/>
    </w:pPr>
    <w:rPr>
      <w:rFonts w:ascii="Arial" w:hAnsi="Arial" w:cs="Arial"/>
      <w:szCs w:val="20"/>
    </w:rPr>
  </w:style>
  <w:style w:type="paragraph" w:styleId="Listepuces2">
    <w:name w:val="List Bullet 2"/>
    <w:aliases w:val="B3 SeV"/>
    <w:basedOn w:val="Normal"/>
    <w:rsid w:val="00024735"/>
    <w:pPr>
      <w:numPr>
        <w:numId w:val="10"/>
      </w:numPr>
      <w:tabs>
        <w:tab w:val="clear" w:pos="1719"/>
        <w:tab w:val="num" w:pos="360"/>
        <w:tab w:val="left" w:pos="1531"/>
      </w:tabs>
      <w:ind w:left="0" w:firstLine="0"/>
    </w:pPr>
    <w:rPr>
      <w:rFonts w:ascii="Arial" w:hAnsi="Arial"/>
      <w:szCs w:val="20"/>
    </w:rPr>
  </w:style>
  <w:style w:type="paragraph" w:styleId="Listepuces">
    <w:name w:val="List Bullet"/>
    <w:basedOn w:val="Normal"/>
    <w:uiPriority w:val="99"/>
    <w:unhideWhenUsed/>
    <w:rsid w:val="008541FE"/>
    <w:pPr>
      <w:numPr>
        <w:numId w:val="21"/>
      </w:numPr>
      <w:contextualSpacing/>
    </w:pPr>
  </w:style>
  <w:style w:type="paragraph" w:customStyle="1" w:styleId="NormalSeV">
    <w:name w:val="Normal SeV"/>
    <w:basedOn w:val="Normal"/>
    <w:rsid w:val="00024735"/>
    <w:pPr>
      <w:spacing w:before="480" w:after="120"/>
      <w:ind w:left="567"/>
    </w:pPr>
    <w:rPr>
      <w:rFonts w:ascii="Arial" w:hAnsi="Arial"/>
      <w:szCs w:val="20"/>
    </w:rPr>
  </w:style>
  <w:style w:type="paragraph" w:customStyle="1" w:styleId="Titre1SeV">
    <w:name w:val="Titre 1 SeV"/>
    <w:basedOn w:val="Titre1"/>
    <w:next w:val="Normal"/>
    <w:autoRedefine/>
    <w:rsid w:val="00024735"/>
    <w:pPr>
      <w:numPr>
        <w:numId w:val="0"/>
      </w:numPr>
      <w:pBdr>
        <w:bottom w:val="single" w:sz="12" w:space="2" w:color="003366"/>
      </w:pBdr>
      <w:spacing w:after="0" w:line="360" w:lineRule="exact"/>
      <w:ind w:left="567"/>
    </w:pPr>
    <w:rPr>
      <w:rFonts w:ascii="Arial" w:hAnsi="Arial"/>
      <w:b w:val="0"/>
      <w:bCs w:val="0"/>
      <w:color w:val="000080"/>
      <w:sz w:val="30"/>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iCs/>
      <w:caps/>
      <w:sz w:val="26"/>
      <w:szCs w:val="27"/>
    </w:rPr>
  </w:style>
  <w:style w:type="paragraph" w:styleId="En-tte">
    <w:name w:val="header"/>
    <w:basedOn w:val="Normal"/>
    <w:link w:val="En-tteCar"/>
    <w:uiPriority w:val="99"/>
    <w:unhideWhenUsed/>
    <w:rsid w:val="008541FE"/>
    <w:pPr>
      <w:tabs>
        <w:tab w:val="center" w:pos="4536"/>
        <w:tab w:val="right" w:pos="9072"/>
      </w:tabs>
      <w:spacing w:before="0"/>
      <w:ind w:left="-1701"/>
    </w:pPr>
  </w:style>
  <w:style w:type="table" w:styleId="Grilledutableau">
    <w:name w:val="Table Grid"/>
    <w:basedOn w:val="TableauNormal"/>
    <w:uiPriority w:val="59"/>
    <w:rsid w:val="008541F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8541FE"/>
    <w:pPr>
      <w:spacing w:before="0"/>
      <w:ind w:left="-1701"/>
      <w:jc w:val="right"/>
    </w:pPr>
    <w:rPr>
      <w:noProof/>
      <w:sz w:val="16"/>
      <w:lang w:eastAsia="fr-FR"/>
    </w:rPr>
  </w:style>
  <w:style w:type="character" w:customStyle="1" w:styleId="Titre1Car">
    <w:name w:val="Titre 1 Car"/>
    <w:basedOn w:val="Policepardfaut"/>
    <w:link w:val="Titre1"/>
    <w:rsid w:val="008541FE"/>
    <w:rPr>
      <w:rFonts w:ascii="Calibri" w:eastAsia="Times New Roman" w:hAnsi="Calibri" w:cs="Arial"/>
      <w:b/>
      <w:bCs/>
      <w:kern w:val="32"/>
      <w:szCs w:val="32"/>
    </w:rPr>
  </w:style>
  <w:style w:type="character" w:customStyle="1" w:styleId="B1Car">
    <w:name w:val="B1 Car"/>
    <w:link w:val="B1"/>
    <w:rsid w:val="008541FE"/>
    <w:rPr>
      <w:rFonts w:asciiTheme="minorHAnsi" w:eastAsia="Times New Roman" w:hAnsiTheme="minorHAnsi"/>
      <w:szCs w:val="24"/>
      <w:lang w:eastAsia="en-US"/>
    </w:rPr>
  </w:style>
  <w:style w:type="character" w:customStyle="1" w:styleId="PieddepageCar">
    <w:name w:val="Pied de page Car"/>
    <w:basedOn w:val="Policepardfaut"/>
    <w:link w:val="Pieddepage"/>
    <w:rsid w:val="008541FE"/>
    <w:rPr>
      <w:rFonts w:asciiTheme="minorHAnsi" w:eastAsia="Times New Roman" w:hAnsiTheme="minorHAnsi"/>
      <w:noProof/>
      <w:sz w:val="16"/>
      <w:szCs w:val="24"/>
    </w:rPr>
  </w:style>
  <w:style w:type="paragraph" w:styleId="Textedebulles">
    <w:name w:val="Balloon Text"/>
    <w:basedOn w:val="Normal"/>
    <w:link w:val="TextedebullesCar"/>
    <w:uiPriority w:val="99"/>
    <w:unhideWhenUsed/>
    <w:rsid w:val="008541FE"/>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8541FE"/>
    <w:rPr>
      <w:rFonts w:ascii="Tahoma" w:eastAsia="Times New Roman" w:hAnsi="Tahoma" w:cs="Tahoma"/>
      <w:sz w:val="16"/>
      <w:szCs w:val="16"/>
      <w:lang w:eastAsia="en-US"/>
    </w:rPr>
  </w:style>
  <w:style w:type="character" w:customStyle="1" w:styleId="B2Car">
    <w:name w:val="B2 Car"/>
    <w:basedOn w:val="B1Car"/>
    <w:link w:val="B2"/>
    <w:rsid w:val="008541FE"/>
    <w:rPr>
      <w:rFonts w:asciiTheme="minorHAnsi" w:eastAsia="Times New Roman" w:hAnsiTheme="minorHAnsi"/>
      <w:szCs w:val="24"/>
      <w:lang w:eastAsia="en-US"/>
    </w:rPr>
  </w:style>
  <w:style w:type="character" w:customStyle="1" w:styleId="B3Car">
    <w:name w:val="B3 Car"/>
    <w:basedOn w:val="B2Car"/>
    <w:link w:val="B3"/>
    <w:rsid w:val="008541FE"/>
    <w:rPr>
      <w:rFonts w:asciiTheme="minorHAnsi" w:eastAsia="Times New Roman" w:hAnsiTheme="minorHAnsi"/>
      <w:szCs w:val="24"/>
      <w:lang w:eastAsia="en-US"/>
    </w:rPr>
  </w:style>
  <w:style w:type="paragraph" w:styleId="Citation">
    <w:name w:val="Quote"/>
    <w:basedOn w:val="Normal"/>
    <w:next w:val="Normal"/>
    <w:link w:val="CitationCar"/>
    <w:uiPriority w:val="29"/>
    <w:rsid w:val="008541FE"/>
    <w:rPr>
      <w:i/>
      <w:iCs/>
      <w:color w:val="000000" w:themeColor="text1"/>
    </w:rPr>
  </w:style>
  <w:style w:type="character" w:customStyle="1" w:styleId="CitationCar">
    <w:name w:val="Citation Car"/>
    <w:basedOn w:val="Policepardfaut"/>
    <w:link w:val="Citation"/>
    <w:uiPriority w:val="29"/>
    <w:rsid w:val="008541FE"/>
    <w:rPr>
      <w:rFonts w:asciiTheme="minorHAnsi" w:eastAsia="Times New Roman" w:hAnsiTheme="minorHAnsi"/>
      <w:i/>
      <w:iCs/>
      <w:color w:val="000000" w:themeColor="text1"/>
      <w:szCs w:val="24"/>
      <w:lang w:eastAsia="en-US"/>
    </w:rPr>
  </w:style>
  <w:style w:type="paragraph" w:styleId="Commentaire">
    <w:name w:val="annotation text"/>
    <w:basedOn w:val="Normal"/>
    <w:link w:val="CommentaireCar"/>
    <w:uiPriority w:val="99"/>
    <w:semiHidden/>
    <w:unhideWhenUsed/>
    <w:rsid w:val="008541FE"/>
    <w:rPr>
      <w:szCs w:val="20"/>
    </w:rPr>
  </w:style>
  <w:style w:type="character" w:customStyle="1" w:styleId="CommentaireCar">
    <w:name w:val="Commentaire Car"/>
    <w:basedOn w:val="Policepardfaut"/>
    <w:link w:val="Commentaire"/>
    <w:uiPriority w:val="99"/>
    <w:semiHidden/>
    <w:rsid w:val="008541FE"/>
    <w:rPr>
      <w:rFonts w:asciiTheme="minorHAnsi" w:eastAsia="Times New Roman" w:hAnsiTheme="minorHAnsi"/>
      <w:lang w:eastAsia="en-US"/>
    </w:rPr>
  </w:style>
  <w:style w:type="paragraph" w:styleId="Corpsdetexte">
    <w:name w:val="Body Text"/>
    <w:basedOn w:val="Normal"/>
    <w:link w:val="CorpsdetexteCar"/>
    <w:uiPriority w:val="99"/>
    <w:unhideWhenUsed/>
    <w:rsid w:val="008541FE"/>
  </w:style>
  <w:style w:type="character" w:customStyle="1" w:styleId="CorpsdetexteCar">
    <w:name w:val="Corps de texte Car"/>
    <w:basedOn w:val="Policepardfaut"/>
    <w:link w:val="Corpsdetexte"/>
    <w:uiPriority w:val="99"/>
    <w:rsid w:val="008541FE"/>
    <w:rPr>
      <w:rFonts w:asciiTheme="minorHAnsi" w:eastAsia="Times New Roman" w:hAnsiTheme="minorHAnsi"/>
      <w:szCs w:val="24"/>
      <w:lang w:eastAsia="en-US"/>
    </w:rPr>
  </w:style>
  <w:style w:type="character" w:customStyle="1" w:styleId="En-tteCar">
    <w:name w:val="En-tête Car"/>
    <w:basedOn w:val="Policepardfaut"/>
    <w:link w:val="En-tte"/>
    <w:uiPriority w:val="99"/>
    <w:rsid w:val="008541FE"/>
    <w:rPr>
      <w:rFonts w:asciiTheme="minorHAnsi" w:eastAsia="Times New Roman" w:hAnsiTheme="minorHAnsi"/>
      <w:szCs w:val="24"/>
      <w:lang w:eastAsia="en-US"/>
    </w:rPr>
  </w:style>
  <w:style w:type="character" w:styleId="Marquedecommentaire">
    <w:name w:val="annotation reference"/>
    <w:basedOn w:val="Policepardfaut"/>
    <w:uiPriority w:val="99"/>
    <w:semiHidden/>
    <w:unhideWhenUsed/>
    <w:rsid w:val="008541FE"/>
    <w:rPr>
      <w:sz w:val="16"/>
      <w:szCs w:val="16"/>
    </w:rPr>
  </w:style>
  <w:style w:type="paragraph" w:styleId="Objetducommentaire">
    <w:name w:val="annotation subject"/>
    <w:basedOn w:val="Commentaire"/>
    <w:next w:val="Commentaire"/>
    <w:link w:val="ObjetducommentaireCar"/>
    <w:uiPriority w:val="99"/>
    <w:semiHidden/>
    <w:unhideWhenUsed/>
    <w:rsid w:val="008541FE"/>
    <w:rPr>
      <w:b/>
      <w:bCs/>
    </w:rPr>
  </w:style>
  <w:style w:type="character" w:customStyle="1" w:styleId="ObjetducommentaireCar">
    <w:name w:val="Objet du commentaire Car"/>
    <w:basedOn w:val="CommentaireCar"/>
    <w:link w:val="Objetducommentaire"/>
    <w:uiPriority w:val="99"/>
    <w:semiHidden/>
    <w:rsid w:val="008541FE"/>
    <w:rPr>
      <w:rFonts w:asciiTheme="minorHAnsi" w:eastAsia="Times New Roman" w:hAnsiTheme="minorHAnsi"/>
      <w:b/>
      <w:bCs/>
      <w:lang w:eastAsia="en-US"/>
    </w:rPr>
  </w:style>
  <w:style w:type="paragraph" w:customStyle="1" w:styleId="Pieddepremirepage">
    <w:name w:val="Pied de première page"/>
    <w:basedOn w:val="Pieddepage"/>
    <w:link w:val="PieddepremirepageCar"/>
    <w:qFormat/>
    <w:rsid w:val="008541FE"/>
    <w:pPr>
      <w:jc w:val="left"/>
    </w:pPr>
    <w:rPr>
      <w:color w:val="1188CA"/>
      <w:szCs w:val="17"/>
    </w:rPr>
  </w:style>
  <w:style w:type="character" w:customStyle="1" w:styleId="PieddepremirepageCar">
    <w:name w:val="Pied de première page Car"/>
    <w:basedOn w:val="PieddepageCar"/>
    <w:link w:val="Pieddepremirepage"/>
    <w:rsid w:val="008541FE"/>
    <w:rPr>
      <w:rFonts w:asciiTheme="minorHAnsi" w:eastAsia="Times New Roman" w:hAnsiTheme="minorHAnsi"/>
      <w:noProof/>
      <w:color w:val="1188CA"/>
      <w:sz w:val="16"/>
      <w:szCs w:val="17"/>
    </w:rPr>
  </w:style>
  <w:style w:type="paragraph" w:customStyle="1" w:styleId="Pieddepremirepage-tableau">
    <w:name w:val="Pied de première page - tableau"/>
    <w:basedOn w:val="Normal"/>
    <w:qFormat/>
    <w:rsid w:val="008541FE"/>
    <w:pPr>
      <w:spacing w:before="0"/>
      <w:ind w:left="57"/>
    </w:pPr>
    <w:rPr>
      <w:color w:val="1188CA"/>
      <w:sz w:val="17"/>
      <w:szCs w:val="17"/>
    </w:rPr>
  </w:style>
  <w:style w:type="paragraph" w:styleId="Sous-titre">
    <w:name w:val="Subtitle"/>
    <w:basedOn w:val="Normal"/>
    <w:next w:val="Normal"/>
    <w:link w:val="Sous-titreCar"/>
    <w:uiPriority w:val="11"/>
    <w:qFormat/>
    <w:rsid w:val="008541FE"/>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8541FE"/>
    <w:rPr>
      <w:rFonts w:ascii="Calibri" w:eastAsia="Times New Roman" w:hAnsi="Calibri"/>
      <w:sz w:val="22"/>
      <w:szCs w:val="24"/>
      <w:lang w:eastAsia="en-US"/>
    </w:rPr>
  </w:style>
  <w:style w:type="character" w:customStyle="1" w:styleId="TitreCar">
    <w:name w:val="Titre Car"/>
    <w:basedOn w:val="Policepardfaut"/>
    <w:link w:val="Titre"/>
    <w:rsid w:val="008541FE"/>
    <w:rPr>
      <w:rFonts w:ascii="Calibri" w:eastAsia="Times New Roman" w:hAnsi="Calibri"/>
      <w:b/>
      <w:kern w:val="28"/>
      <w:sz w:val="32"/>
      <w:szCs w:val="24"/>
      <w:lang w:eastAsia="en-US"/>
    </w:rPr>
  </w:style>
  <w:style w:type="character" w:customStyle="1" w:styleId="Titre2Car">
    <w:name w:val="Titre 2 Car"/>
    <w:basedOn w:val="Policepardfaut"/>
    <w:link w:val="Titre2"/>
    <w:rsid w:val="008541FE"/>
    <w:rPr>
      <w:rFonts w:ascii="Calibri" w:eastAsia="Times New Roman" w:hAnsi="Calibri" w:cs="Arial"/>
      <w:b/>
      <w:iCs/>
      <w:kern w:val="32"/>
      <w:szCs w:val="28"/>
    </w:rPr>
  </w:style>
  <w:style w:type="character" w:customStyle="1" w:styleId="Titre3Car">
    <w:name w:val="Titre 3 Car"/>
    <w:basedOn w:val="Policepardfaut"/>
    <w:link w:val="Titre3"/>
    <w:rsid w:val="008541FE"/>
    <w:rPr>
      <w:rFonts w:ascii="Calibri" w:eastAsia="Times New Roman" w:hAnsi="Calibri" w:cs="Arial"/>
      <w:b/>
      <w:kern w:val="32"/>
    </w:rPr>
  </w:style>
  <w:style w:type="character" w:customStyle="1" w:styleId="Titre4Car">
    <w:name w:val="Titre 4 Car"/>
    <w:basedOn w:val="Policepardfaut"/>
    <w:link w:val="Titre4"/>
    <w:rsid w:val="008541FE"/>
    <w:rPr>
      <w:rFonts w:ascii="ITC Franklin Gothic Book" w:eastAsia="Times New Roman" w:hAnsi="ITC Franklin Gothic Book"/>
      <w:b/>
      <w:bCs/>
      <w:sz w:val="28"/>
      <w:szCs w:val="28"/>
      <w:lang w:eastAsia="en-US"/>
    </w:rPr>
  </w:style>
  <w:style w:type="character" w:customStyle="1" w:styleId="Titre5Car">
    <w:name w:val="Titre 5 Car"/>
    <w:basedOn w:val="Policepardfaut"/>
    <w:link w:val="Titre5"/>
    <w:rsid w:val="008541FE"/>
    <w:rPr>
      <w:rFonts w:ascii="ITC Franklin Gothic Book" w:eastAsia="Times New Roman" w:hAnsi="ITC Franklin Gothic Book"/>
      <w:b/>
      <w:bCs/>
      <w:i/>
      <w:iCs/>
      <w:sz w:val="26"/>
      <w:szCs w:val="26"/>
      <w:lang w:eastAsia="en-US"/>
    </w:rPr>
  </w:style>
  <w:style w:type="character" w:customStyle="1" w:styleId="Titre6Car">
    <w:name w:val="Titre 6 Car"/>
    <w:basedOn w:val="Policepardfaut"/>
    <w:link w:val="Titre6"/>
    <w:rsid w:val="008541FE"/>
    <w:rPr>
      <w:rFonts w:ascii="ITC Franklin Gothic Book" w:eastAsia="Times New Roman" w:hAnsi="ITC Franklin Gothic Book"/>
      <w:b/>
      <w:bCs/>
      <w:sz w:val="22"/>
      <w:szCs w:val="22"/>
      <w:lang w:eastAsia="en-US"/>
    </w:rPr>
  </w:style>
  <w:style w:type="character" w:customStyle="1" w:styleId="Titre7Car">
    <w:name w:val="Titre 7 Car"/>
    <w:basedOn w:val="Policepardfaut"/>
    <w:link w:val="Titre7"/>
    <w:rsid w:val="008541FE"/>
    <w:rPr>
      <w:rFonts w:ascii="ITC Franklin Gothic Book" w:eastAsia="Times New Roman" w:hAnsi="ITC Franklin Gothic Book"/>
      <w:szCs w:val="24"/>
      <w:lang w:eastAsia="en-US"/>
    </w:rPr>
  </w:style>
  <w:style w:type="character" w:customStyle="1" w:styleId="Titre8Car">
    <w:name w:val="Titre 8 Car"/>
    <w:basedOn w:val="Policepardfaut"/>
    <w:link w:val="Titre8"/>
    <w:rsid w:val="008541FE"/>
    <w:rPr>
      <w:rFonts w:ascii="ITC Franklin Gothic Book" w:eastAsia="Times New Roman" w:hAnsi="ITC Franklin Gothic Book"/>
      <w:i/>
      <w:iCs/>
      <w:szCs w:val="24"/>
      <w:lang w:eastAsia="en-US"/>
    </w:rPr>
  </w:style>
  <w:style w:type="character" w:customStyle="1" w:styleId="Titre9Car">
    <w:name w:val="Titre 9 Car"/>
    <w:basedOn w:val="Policepardfaut"/>
    <w:link w:val="Titre9"/>
    <w:rsid w:val="008541FE"/>
    <w:rPr>
      <w:rFonts w:ascii="Arial" w:eastAsia="Times New Roman"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6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353</Words>
  <Characters>1678</Characters>
  <Application>Microsoft Office Word</Application>
  <DocSecurity>0</DocSecurity>
  <Lines>13</Lines>
  <Paragraphs>4</Paragraphs>
  <ScaleCrop>false</ScaleCrop>
  <HeadingPairs>
    <vt:vector size="2" baseType="variant">
      <vt:variant>
        <vt:lpstr>Titre</vt:lpstr>
      </vt:variant>
      <vt:variant>
        <vt:i4>1</vt:i4>
      </vt:variant>
    </vt:vector>
  </HeadingPairs>
  <TitlesOfParts>
    <vt:vector size="1" baseType="lpstr">
      <vt:lpstr>Confirmation Letter</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Confirmation Letter</dc:title>
  <dc:subject/>
  <dc:creator>SUNNIKAN Consulting</dc:creator>
  <cp:keywords/>
  <cp:lastModifiedBy>Annabelle SAILLY</cp:lastModifiedBy>
  <cp:revision>5</cp:revision>
  <dcterms:created xsi:type="dcterms:W3CDTF">2012-08-30T09:18:00Z</dcterms:created>
  <dcterms:modified xsi:type="dcterms:W3CDTF">2023-02-28T09:35:00Z</dcterms:modified>
</cp:coreProperties>
</file>