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7D7D8" w14:textId="13778065" w:rsidR="001A0909" w:rsidRPr="00FF3C79" w:rsidRDefault="00897EC2" w:rsidP="00123989">
      <w:pPr>
        <w:pStyle w:val="Titre"/>
        <w:rPr>
          <w:rFonts w:asciiTheme="minorHAnsi" w:hAnsiTheme="minorHAnsi" w:cstheme="minorHAnsi"/>
          <w:lang w:val="fr-FR"/>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FF3C79">
        <w:rPr>
          <w:rFonts w:asciiTheme="minorHAnsi" w:hAnsiTheme="minorHAnsi" w:cstheme="minorHAnsi"/>
          <w:lang w:val="fr-FR"/>
        </w:rPr>
        <w:t>Rapport d'a</w:t>
      </w:r>
      <w:r w:rsidR="00E375E8" w:rsidRPr="00FF3C79">
        <w:rPr>
          <w:rFonts w:asciiTheme="minorHAnsi" w:hAnsiTheme="minorHAnsi" w:cstheme="minorHAnsi"/>
          <w:lang w:val="fr-FR"/>
        </w:rPr>
        <w:t>udit</w:t>
      </w:r>
      <w:r w:rsidR="003F63D6" w:rsidRPr="00FF3C79">
        <w:rPr>
          <w:rFonts w:asciiTheme="minorHAnsi" w:hAnsiTheme="minorHAnsi" w:cstheme="minorHAnsi"/>
          <w:lang w:val="fr-FR"/>
        </w:rPr>
        <w:t xml:space="preserve"> de qualification</w:t>
      </w:r>
      <w:r w:rsidR="00023266" w:rsidRPr="00FF3C79">
        <w:rPr>
          <w:rFonts w:asciiTheme="minorHAnsi" w:hAnsiTheme="minorHAnsi" w:cstheme="minorHAnsi"/>
          <w:lang w:val="fr-FR"/>
        </w:rPr>
        <w:t xml:space="preserve"> </w:t>
      </w:r>
      <w:r w:rsidR="00023266" w:rsidRPr="00FF3C79">
        <w:rPr>
          <w:rFonts w:asciiTheme="minorHAnsi" w:hAnsiTheme="minorHAnsi" w:cstheme="minorHAnsi"/>
          <w:lang w:val="fr-FR"/>
        </w:rPr>
        <w:br/>
      </w:r>
      <w:r w:rsidR="004E4F78" w:rsidRPr="00FF3C79">
        <w:rPr>
          <w:rFonts w:asciiTheme="minorHAnsi" w:hAnsiTheme="minorHAnsi" w:cstheme="minorHAnsi"/>
          <w:lang w:val="fr-FR"/>
        </w:rPr>
        <w:t>de XXX</w:t>
      </w:r>
      <w:r w:rsidR="00023266" w:rsidRPr="00FF3C79">
        <w:rPr>
          <w:rFonts w:asciiTheme="minorHAnsi" w:hAnsiTheme="minorHAnsi" w:cstheme="minorHAnsi"/>
          <w:lang w:val="fr-FR"/>
        </w:rPr>
        <w:t xml:space="preserve"> </w:t>
      </w:r>
      <w:r w:rsidR="00023266" w:rsidRPr="00FF3C79">
        <w:rPr>
          <w:rFonts w:asciiTheme="minorHAnsi" w:hAnsiTheme="minorHAnsi" w:cstheme="minorHAnsi"/>
          <w:lang w:val="fr-FR"/>
        </w:rPr>
        <w:br/>
        <w:t>pour la gestion d'</w:t>
      </w:r>
      <w:r w:rsidR="00A64C10" w:rsidRPr="00FF3C79">
        <w:rPr>
          <w:rFonts w:asciiTheme="minorHAnsi" w:hAnsiTheme="minorHAnsi" w:cstheme="minorHAnsi"/>
          <w:lang w:val="fr-FR"/>
        </w:rPr>
        <w:t xml:space="preserve">une </w:t>
      </w:r>
      <w:r w:rsidR="002075A6" w:rsidRPr="00FF3C79">
        <w:rPr>
          <w:rFonts w:asciiTheme="minorHAnsi" w:hAnsiTheme="minorHAnsi" w:cstheme="minorHAnsi"/>
          <w:lang w:val="fr-FR"/>
        </w:rPr>
        <w:t>RTU</w:t>
      </w:r>
    </w:p>
    <w:p w14:paraId="13304DD7" w14:textId="72324B0B" w:rsidR="00A1505E" w:rsidRPr="00FF3C79" w:rsidRDefault="00A1505E" w:rsidP="0048155D">
      <w:pPr>
        <w:pStyle w:val="Normalcentr0"/>
        <w:rPr>
          <w:rFonts w:asciiTheme="minorHAnsi" w:hAnsiTheme="minorHAnsi" w:cstheme="minorHAnsi"/>
        </w:rPr>
      </w:pPr>
      <w:r w:rsidRPr="00FF3C79">
        <w:rPr>
          <w:rFonts w:asciiTheme="minorHAnsi" w:hAnsiTheme="minorHAnsi" w:cstheme="minorHAnsi"/>
          <w:highlight w:val="yellow"/>
        </w:rPr>
        <w:t xml:space="preserve">Version 0.1, </w:t>
      </w:r>
      <w:r w:rsidR="00897EC2" w:rsidRPr="00FF3C79">
        <w:rPr>
          <w:rFonts w:asciiTheme="minorHAnsi" w:hAnsiTheme="minorHAnsi" w:cstheme="minorHAnsi"/>
          <w:highlight w:val="yellow"/>
        </w:rPr>
        <w:t>en date du</w:t>
      </w:r>
    </w:p>
    <w:p w14:paraId="3F26F8D0" w14:textId="77777777" w:rsidR="00400617" w:rsidRPr="00FF3C79" w:rsidRDefault="00400617" w:rsidP="00123989">
      <w:pPr>
        <w:rPr>
          <w:rFonts w:asciiTheme="minorHAnsi" w:hAnsiTheme="minorHAnsi" w:cstheme="minorHAnsi"/>
          <w:lang w:val="fr-FR"/>
        </w:rPr>
      </w:pPr>
    </w:p>
    <w:p w14:paraId="552416E2" w14:textId="73749222" w:rsidR="00400617" w:rsidRPr="00FF3C79" w:rsidRDefault="002075A6" w:rsidP="00123989">
      <w:pPr>
        <w:rPr>
          <w:rFonts w:asciiTheme="minorHAnsi" w:hAnsiTheme="minorHAnsi" w:cstheme="minorHAnsi"/>
          <w:lang w:val="fr-FR"/>
        </w:rPr>
      </w:pPr>
      <w:r w:rsidRPr="00FF3C79">
        <w:rPr>
          <w:rFonts w:asciiTheme="minorHAnsi" w:hAnsiTheme="minorHAnsi" w:cstheme="minorHAnsi"/>
          <w:highlight w:val="yellow"/>
          <w:lang w:val="fr-FR"/>
        </w:rPr>
        <w:t>En cours de conception</w:t>
      </w:r>
      <w:r w:rsidRPr="00FF3C79">
        <w:rPr>
          <w:rFonts w:asciiTheme="minorHAnsi" w:hAnsiTheme="minorHAnsi" w:cstheme="minorHAnsi"/>
          <w:lang w:val="fr-FR"/>
        </w:rPr>
        <w:t xml:space="preserve"> (CM)</w:t>
      </w:r>
    </w:p>
    <w:p w14:paraId="648EB557" w14:textId="77777777" w:rsidR="00400617" w:rsidRPr="00FF3C79" w:rsidRDefault="00400617" w:rsidP="00123989">
      <w:pPr>
        <w:rPr>
          <w:rFonts w:asciiTheme="minorHAnsi" w:hAnsiTheme="minorHAnsi" w:cstheme="minorHAnsi"/>
          <w:lang w:val="fr-FR"/>
        </w:rPr>
      </w:pPr>
    </w:p>
    <w:p w14:paraId="51CFB142" w14:textId="3DE30C62" w:rsidR="00400617" w:rsidRPr="00FF3C79" w:rsidRDefault="001A0909" w:rsidP="008377BB">
      <w:pPr>
        <w:pStyle w:val="NormalCentr"/>
        <w:rPr>
          <w:rFonts w:asciiTheme="minorHAnsi" w:hAnsiTheme="minorHAnsi" w:cstheme="minorHAnsi"/>
          <w:b w:val="0"/>
          <w:sz w:val="20"/>
          <w:lang w:val="fr-FR"/>
        </w:rPr>
      </w:pPr>
      <w:r w:rsidRPr="00FF3C79">
        <w:rPr>
          <w:rFonts w:asciiTheme="minorHAnsi" w:hAnsiTheme="minorHAnsi" w:cstheme="minorHAnsi"/>
          <w:sz w:val="20"/>
          <w:lang w:val="fr-FR"/>
        </w:rPr>
        <w:tab/>
      </w:r>
      <w:r w:rsidR="00897EC2" w:rsidRPr="00FF3C79">
        <w:rPr>
          <w:rFonts w:asciiTheme="minorHAnsi" w:hAnsiTheme="minorHAnsi" w:cstheme="minorHAnsi"/>
          <w:sz w:val="20"/>
          <w:lang w:val="fr-FR"/>
        </w:rPr>
        <w:t xml:space="preserve">Audit réalisé par </w:t>
      </w:r>
      <w:r w:rsidR="00B415F8" w:rsidRPr="00FF3C79">
        <w:rPr>
          <w:rFonts w:asciiTheme="minorHAnsi" w:hAnsiTheme="minorHAnsi" w:cstheme="minorHAnsi"/>
          <w:sz w:val="20"/>
          <w:lang w:val="fr-FR"/>
        </w:rPr>
        <w:t>:</w:t>
      </w:r>
      <w:r w:rsidRPr="00FF3C79">
        <w:rPr>
          <w:rFonts w:asciiTheme="minorHAnsi" w:hAnsiTheme="minorHAnsi" w:cstheme="minorHAnsi"/>
          <w:sz w:val="20"/>
          <w:lang w:val="fr-FR"/>
        </w:rPr>
        <w:tab/>
      </w:r>
      <w:r w:rsidR="002075A6" w:rsidRPr="00FF3C79">
        <w:rPr>
          <w:rFonts w:asciiTheme="minorHAnsi" w:hAnsiTheme="minorHAnsi" w:cstheme="minorHAnsi"/>
          <w:b w:val="0"/>
          <w:sz w:val="20"/>
          <w:lang w:val="fr-FR"/>
        </w:rPr>
        <w:t>XXX</w:t>
      </w:r>
      <w:r w:rsidR="00A1505E" w:rsidRPr="00FF3C79">
        <w:rPr>
          <w:rFonts w:asciiTheme="minorHAnsi" w:hAnsiTheme="minorHAnsi" w:cstheme="minorHAnsi"/>
          <w:b w:val="0"/>
          <w:sz w:val="20"/>
          <w:lang w:val="fr-FR"/>
        </w:rPr>
        <w:t xml:space="preserve">, </w:t>
      </w:r>
      <w:r w:rsidR="00F74044" w:rsidRPr="00FF3C79">
        <w:rPr>
          <w:rFonts w:asciiTheme="minorHAnsi" w:hAnsiTheme="minorHAnsi" w:cstheme="minorHAnsi"/>
          <w:b w:val="0"/>
          <w:sz w:val="20"/>
          <w:lang w:val="fr-FR"/>
        </w:rPr>
        <w:t>Au</w:t>
      </w:r>
      <w:r w:rsidR="00082A4A" w:rsidRPr="00FF3C79">
        <w:rPr>
          <w:rFonts w:asciiTheme="minorHAnsi" w:hAnsiTheme="minorHAnsi" w:cstheme="minorHAnsi"/>
          <w:b w:val="0"/>
          <w:sz w:val="20"/>
          <w:lang w:val="fr-FR"/>
        </w:rPr>
        <w:t>d</w:t>
      </w:r>
      <w:r w:rsidR="00F74044" w:rsidRPr="00FF3C79">
        <w:rPr>
          <w:rFonts w:asciiTheme="minorHAnsi" w:hAnsiTheme="minorHAnsi" w:cstheme="minorHAnsi"/>
          <w:b w:val="0"/>
          <w:sz w:val="20"/>
          <w:lang w:val="fr-FR"/>
        </w:rPr>
        <w:t>it</w:t>
      </w:r>
      <w:r w:rsidR="00897EC2" w:rsidRPr="00FF3C79">
        <w:rPr>
          <w:rFonts w:asciiTheme="minorHAnsi" w:hAnsiTheme="minorHAnsi" w:cstheme="minorHAnsi"/>
          <w:b w:val="0"/>
          <w:sz w:val="20"/>
          <w:lang w:val="fr-FR"/>
        </w:rPr>
        <w:t>eur</w:t>
      </w:r>
      <w:r w:rsidR="003F63D6" w:rsidRPr="00FF3C79">
        <w:rPr>
          <w:rFonts w:asciiTheme="minorHAnsi" w:hAnsiTheme="minorHAnsi" w:cstheme="minorHAnsi"/>
          <w:b w:val="0"/>
          <w:sz w:val="20"/>
          <w:lang w:val="fr-FR"/>
        </w:rPr>
        <w:t xml:space="preserve"> Senior</w:t>
      </w:r>
      <w:r w:rsidR="00F74044" w:rsidRPr="00FF3C79">
        <w:rPr>
          <w:rFonts w:asciiTheme="minorHAnsi" w:hAnsiTheme="minorHAnsi" w:cstheme="minorHAnsi"/>
          <w:b w:val="0"/>
          <w:sz w:val="20"/>
          <w:lang w:val="fr-FR"/>
        </w:rPr>
        <w:br/>
      </w:r>
      <w:r w:rsidR="006F5768" w:rsidRPr="00FF3C79">
        <w:rPr>
          <w:rFonts w:asciiTheme="minorHAnsi" w:hAnsiTheme="minorHAnsi" w:cstheme="minorHAnsi"/>
          <w:b w:val="0"/>
          <w:sz w:val="20"/>
          <w:lang w:val="fr-FR"/>
        </w:rPr>
        <w:t xml:space="preserve">Sunnikan </w:t>
      </w:r>
    </w:p>
    <w:p w14:paraId="725B8FAF" w14:textId="541282A1" w:rsidR="00A1505E" w:rsidRPr="00FF3C79" w:rsidRDefault="00A1505E" w:rsidP="008377BB">
      <w:pPr>
        <w:pStyle w:val="NormalCentr"/>
        <w:rPr>
          <w:rFonts w:asciiTheme="minorHAnsi" w:hAnsiTheme="minorHAnsi" w:cstheme="minorHAnsi"/>
          <w:b w:val="0"/>
          <w:sz w:val="20"/>
          <w:lang w:val="fr-FR"/>
        </w:rPr>
      </w:pPr>
      <w:r w:rsidRPr="00FF3C79">
        <w:rPr>
          <w:rFonts w:asciiTheme="minorHAnsi" w:hAnsiTheme="minorHAnsi" w:cstheme="minorHAnsi"/>
          <w:sz w:val="20"/>
          <w:lang w:val="fr-FR"/>
        </w:rPr>
        <w:tab/>
      </w:r>
      <w:r w:rsidR="00897EC2" w:rsidRPr="00FF3C79">
        <w:rPr>
          <w:rFonts w:asciiTheme="minorHAnsi" w:hAnsiTheme="minorHAnsi" w:cstheme="minorHAnsi"/>
          <w:sz w:val="20"/>
          <w:lang w:val="fr-FR"/>
        </w:rPr>
        <w:t xml:space="preserve">Audit demandé par </w:t>
      </w:r>
      <w:r w:rsidRPr="00FF3C79">
        <w:rPr>
          <w:rFonts w:asciiTheme="minorHAnsi" w:hAnsiTheme="minorHAnsi" w:cstheme="minorHAnsi"/>
          <w:sz w:val="20"/>
          <w:lang w:val="fr-FR"/>
        </w:rPr>
        <w:t xml:space="preserve">: </w:t>
      </w:r>
      <w:r w:rsidRPr="00FF3C79">
        <w:rPr>
          <w:rFonts w:asciiTheme="minorHAnsi" w:hAnsiTheme="minorHAnsi" w:cstheme="minorHAnsi"/>
          <w:sz w:val="20"/>
          <w:lang w:val="fr-FR"/>
        </w:rPr>
        <w:tab/>
      </w:r>
    </w:p>
    <w:p w14:paraId="3DA41480" w14:textId="7C601581" w:rsidR="00A1505E" w:rsidRPr="00FF3C79" w:rsidRDefault="00A1505E" w:rsidP="008377BB">
      <w:pPr>
        <w:pStyle w:val="NormalCentr"/>
        <w:rPr>
          <w:rFonts w:asciiTheme="minorHAnsi" w:hAnsiTheme="minorHAnsi" w:cstheme="minorHAnsi"/>
          <w:sz w:val="20"/>
          <w:lang w:val="fr-FR"/>
        </w:rPr>
      </w:pPr>
      <w:r w:rsidRPr="00FF3C79">
        <w:rPr>
          <w:rFonts w:asciiTheme="minorHAnsi" w:hAnsiTheme="minorHAnsi" w:cstheme="minorHAnsi"/>
          <w:sz w:val="20"/>
          <w:lang w:val="fr-FR"/>
        </w:rPr>
        <w:tab/>
      </w:r>
      <w:r w:rsidR="00897EC2" w:rsidRPr="00FF3C79">
        <w:rPr>
          <w:rFonts w:asciiTheme="minorHAnsi" w:hAnsiTheme="minorHAnsi" w:cstheme="minorHAnsi"/>
          <w:sz w:val="20"/>
          <w:lang w:val="fr-FR"/>
        </w:rPr>
        <w:t xml:space="preserve">Type d'audit </w:t>
      </w:r>
      <w:r w:rsidRPr="00FF3C79">
        <w:rPr>
          <w:rFonts w:asciiTheme="minorHAnsi" w:hAnsiTheme="minorHAnsi" w:cstheme="minorHAnsi"/>
          <w:sz w:val="20"/>
          <w:lang w:val="fr-FR"/>
        </w:rPr>
        <w:t>:</w:t>
      </w:r>
      <w:r w:rsidRPr="00FF3C79">
        <w:rPr>
          <w:rFonts w:asciiTheme="minorHAnsi" w:hAnsiTheme="minorHAnsi" w:cstheme="minorHAnsi"/>
          <w:sz w:val="20"/>
          <w:lang w:val="fr-FR"/>
        </w:rPr>
        <w:tab/>
      </w:r>
      <w:r w:rsidR="003F63D6" w:rsidRPr="00FF3C79">
        <w:rPr>
          <w:rFonts w:asciiTheme="minorHAnsi" w:hAnsiTheme="minorHAnsi" w:cstheme="minorHAnsi"/>
          <w:b w:val="0"/>
          <w:sz w:val="20"/>
          <w:lang w:val="fr-FR"/>
        </w:rPr>
        <w:t>Qualification de prestataire</w:t>
      </w:r>
    </w:p>
    <w:p w14:paraId="2B287B6B" w14:textId="26C35AC1" w:rsidR="00A1505E" w:rsidRPr="00FF3C79" w:rsidRDefault="00A1505E" w:rsidP="008377BB">
      <w:pPr>
        <w:pStyle w:val="NormalCentr"/>
        <w:rPr>
          <w:rFonts w:asciiTheme="minorHAnsi" w:hAnsiTheme="minorHAnsi" w:cstheme="minorHAnsi"/>
          <w:sz w:val="20"/>
          <w:lang w:val="fr-FR"/>
        </w:rPr>
      </w:pPr>
      <w:r w:rsidRPr="00FF3C79">
        <w:rPr>
          <w:rFonts w:asciiTheme="minorHAnsi" w:hAnsiTheme="minorHAnsi" w:cstheme="minorHAnsi"/>
          <w:sz w:val="20"/>
          <w:lang w:val="fr-FR"/>
        </w:rPr>
        <w:tab/>
      </w:r>
      <w:r w:rsidR="00897EC2" w:rsidRPr="00FF3C79">
        <w:rPr>
          <w:rFonts w:asciiTheme="minorHAnsi" w:hAnsiTheme="minorHAnsi" w:cstheme="minorHAnsi"/>
          <w:sz w:val="20"/>
          <w:lang w:val="fr-FR"/>
        </w:rPr>
        <w:t xml:space="preserve">Système audité </w:t>
      </w:r>
      <w:r w:rsidRPr="00FF3C79">
        <w:rPr>
          <w:rFonts w:asciiTheme="minorHAnsi" w:hAnsiTheme="minorHAnsi" w:cstheme="minorHAnsi"/>
          <w:sz w:val="20"/>
          <w:lang w:val="fr-FR"/>
        </w:rPr>
        <w:t>:</w:t>
      </w:r>
      <w:r w:rsidRPr="00FF3C79">
        <w:rPr>
          <w:rFonts w:asciiTheme="minorHAnsi" w:hAnsiTheme="minorHAnsi" w:cstheme="minorHAnsi"/>
          <w:sz w:val="20"/>
          <w:lang w:val="fr-FR"/>
        </w:rPr>
        <w:tab/>
      </w:r>
      <w:r w:rsidR="003F63D6" w:rsidRPr="00FF3C79">
        <w:rPr>
          <w:rFonts w:asciiTheme="minorHAnsi" w:hAnsiTheme="minorHAnsi" w:cstheme="minorHAnsi"/>
          <w:sz w:val="20"/>
          <w:lang w:val="fr-FR"/>
        </w:rPr>
        <w:t xml:space="preserve">Gestion d'une </w:t>
      </w:r>
      <w:r w:rsidR="002075A6" w:rsidRPr="00FF3C79">
        <w:rPr>
          <w:rFonts w:asciiTheme="minorHAnsi" w:hAnsiTheme="minorHAnsi" w:cstheme="minorHAnsi"/>
          <w:sz w:val="20"/>
          <w:lang w:val="fr-FR"/>
        </w:rPr>
        <w:t>RTU</w:t>
      </w:r>
    </w:p>
    <w:p w14:paraId="23A6970A" w14:textId="77777777" w:rsidR="00897EC2" w:rsidRPr="00FF3C79" w:rsidRDefault="00026888" w:rsidP="008377BB">
      <w:pPr>
        <w:pStyle w:val="NormalCentr"/>
        <w:rPr>
          <w:rFonts w:asciiTheme="minorHAnsi" w:hAnsiTheme="minorHAnsi" w:cstheme="minorHAnsi"/>
          <w:sz w:val="20"/>
          <w:lang w:val="fr-FR"/>
        </w:rPr>
      </w:pPr>
      <w:r w:rsidRPr="00FF3C79">
        <w:rPr>
          <w:rFonts w:asciiTheme="minorHAnsi" w:hAnsiTheme="minorHAnsi" w:cstheme="minorHAnsi"/>
          <w:sz w:val="20"/>
          <w:lang w:val="fr-FR"/>
        </w:rPr>
        <w:tab/>
      </w:r>
    </w:p>
    <w:p w14:paraId="3A580915" w14:textId="4F92C79A" w:rsidR="00897EC2" w:rsidRPr="00FF3C79" w:rsidRDefault="00897EC2" w:rsidP="008377BB">
      <w:pPr>
        <w:pStyle w:val="NormalCentr"/>
        <w:rPr>
          <w:rFonts w:asciiTheme="minorHAnsi" w:hAnsiTheme="minorHAnsi" w:cstheme="minorHAnsi"/>
          <w:sz w:val="20"/>
          <w:lang w:val="fr-FR"/>
        </w:rPr>
      </w:pPr>
      <w:r w:rsidRPr="00FF3C79">
        <w:rPr>
          <w:rFonts w:asciiTheme="minorHAnsi" w:hAnsiTheme="minorHAnsi" w:cstheme="minorHAnsi"/>
          <w:sz w:val="20"/>
          <w:lang w:val="fr-FR"/>
        </w:rPr>
        <w:tab/>
      </w:r>
      <w:r w:rsidR="003F63D6" w:rsidRPr="00FF3C79">
        <w:rPr>
          <w:rFonts w:asciiTheme="minorHAnsi" w:hAnsiTheme="minorHAnsi" w:cstheme="minorHAnsi"/>
          <w:sz w:val="20"/>
          <w:lang w:val="fr-FR"/>
        </w:rPr>
        <w:t>Prestataire</w:t>
      </w:r>
      <w:r w:rsidRPr="00FF3C79">
        <w:rPr>
          <w:rFonts w:asciiTheme="minorHAnsi" w:hAnsiTheme="minorHAnsi" w:cstheme="minorHAnsi"/>
          <w:sz w:val="20"/>
          <w:lang w:val="fr-FR"/>
        </w:rPr>
        <w:t xml:space="preserve"> audité </w:t>
      </w:r>
      <w:r w:rsidR="00026888" w:rsidRPr="00FF3C79">
        <w:rPr>
          <w:rFonts w:asciiTheme="minorHAnsi" w:hAnsiTheme="minorHAnsi" w:cstheme="minorHAnsi"/>
          <w:sz w:val="20"/>
          <w:lang w:val="fr-FR"/>
        </w:rPr>
        <w:t xml:space="preserve">: </w:t>
      </w:r>
      <w:r w:rsidR="003F63D6" w:rsidRPr="00FF3C79">
        <w:rPr>
          <w:rFonts w:asciiTheme="minorHAnsi" w:hAnsiTheme="minorHAnsi" w:cstheme="minorHAnsi"/>
          <w:sz w:val="20"/>
          <w:lang w:val="fr-FR"/>
        </w:rPr>
        <w:tab/>
      </w:r>
      <w:r w:rsidR="00146AF6" w:rsidRPr="00FF3C79">
        <w:rPr>
          <w:rFonts w:asciiTheme="minorHAnsi" w:hAnsiTheme="minorHAnsi" w:cstheme="minorHAnsi"/>
          <w:sz w:val="20"/>
          <w:lang w:val="fr-FR"/>
        </w:rPr>
        <w:t>XXX</w:t>
      </w:r>
    </w:p>
    <w:p w14:paraId="4B137BAE" w14:textId="2B9FE770" w:rsidR="00026888" w:rsidRPr="00FF3C79" w:rsidRDefault="00897EC2" w:rsidP="008377BB">
      <w:pPr>
        <w:pStyle w:val="NormalCentr"/>
        <w:rPr>
          <w:rFonts w:asciiTheme="minorHAnsi" w:hAnsiTheme="minorHAnsi" w:cstheme="minorHAnsi"/>
          <w:sz w:val="20"/>
          <w:lang w:val="fr-FR"/>
        </w:rPr>
      </w:pPr>
      <w:r w:rsidRPr="00FF3C79">
        <w:rPr>
          <w:rFonts w:asciiTheme="minorHAnsi" w:hAnsiTheme="minorHAnsi" w:cstheme="minorHAnsi"/>
          <w:sz w:val="20"/>
          <w:lang w:val="fr-FR"/>
        </w:rPr>
        <w:tab/>
        <w:t xml:space="preserve">Adresse : </w:t>
      </w:r>
      <w:r w:rsidR="00026888" w:rsidRPr="00FF3C79">
        <w:rPr>
          <w:rFonts w:asciiTheme="minorHAnsi" w:hAnsiTheme="minorHAnsi" w:cstheme="minorHAnsi"/>
          <w:sz w:val="20"/>
          <w:lang w:val="fr-FR"/>
        </w:rPr>
        <w:tab/>
      </w:r>
      <w:r w:rsidR="00F74044" w:rsidRPr="00FF3C79">
        <w:rPr>
          <w:rFonts w:asciiTheme="minorHAnsi" w:hAnsiTheme="minorHAnsi" w:cstheme="minorHAnsi"/>
          <w:sz w:val="20"/>
          <w:lang w:val="fr-FR"/>
        </w:rPr>
        <w:br/>
      </w:r>
      <w:r w:rsidR="00F74044" w:rsidRPr="00FF3C79">
        <w:rPr>
          <w:rFonts w:asciiTheme="minorHAnsi" w:hAnsiTheme="minorHAnsi" w:cstheme="minorHAnsi"/>
          <w:sz w:val="20"/>
          <w:lang w:val="fr-FR"/>
        </w:rPr>
        <w:br/>
      </w:r>
    </w:p>
    <w:p w14:paraId="457CAAD0" w14:textId="77777777" w:rsidR="00A1505E" w:rsidRPr="00FF3C79" w:rsidRDefault="00A1505E" w:rsidP="008377BB">
      <w:pPr>
        <w:pStyle w:val="NormalCentr"/>
        <w:rPr>
          <w:rFonts w:asciiTheme="minorHAnsi" w:hAnsiTheme="minorHAnsi" w:cstheme="minorHAnsi"/>
          <w:sz w:val="20"/>
          <w:lang w:val="fr-FR"/>
        </w:rPr>
      </w:pPr>
    </w:p>
    <w:p w14:paraId="5AB1B6EA" w14:textId="01E00788" w:rsidR="00A1505E" w:rsidRPr="00FF3C79" w:rsidRDefault="00A1505E" w:rsidP="008377BB">
      <w:pPr>
        <w:pStyle w:val="NormalCentr"/>
        <w:rPr>
          <w:rFonts w:asciiTheme="minorHAnsi" w:hAnsiTheme="minorHAnsi" w:cstheme="minorHAnsi"/>
          <w:sz w:val="20"/>
          <w:lang w:val="fr-FR"/>
        </w:rPr>
      </w:pPr>
      <w:r w:rsidRPr="00FF3C79">
        <w:rPr>
          <w:rFonts w:asciiTheme="minorHAnsi" w:hAnsiTheme="minorHAnsi" w:cstheme="minorHAnsi"/>
          <w:sz w:val="20"/>
          <w:lang w:val="fr-FR"/>
        </w:rPr>
        <w:tab/>
      </w:r>
      <w:r w:rsidR="00897EC2" w:rsidRPr="00FF3C79">
        <w:rPr>
          <w:rFonts w:asciiTheme="minorHAnsi" w:hAnsiTheme="minorHAnsi" w:cstheme="minorHAnsi"/>
          <w:sz w:val="20"/>
          <w:lang w:val="fr-FR"/>
        </w:rPr>
        <w:t xml:space="preserve">Date de l'audit </w:t>
      </w:r>
      <w:r w:rsidRPr="00FF3C79">
        <w:rPr>
          <w:rFonts w:asciiTheme="minorHAnsi" w:hAnsiTheme="minorHAnsi" w:cstheme="minorHAnsi"/>
          <w:sz w:val="20"/>
          <w:lang w:val="fr-FR"/>
        </w:rPr>
        <w:t>:</w:t>
      </w:r>
      <w:r w:rsidRPr="00FF3C79">
        <w:rPr>
          <w:rFonts w:asciiTheme="minorHAnsi" w:hAnsiTheme="minorHAnsi" w:cstheme="minorHAnsi"/>
          <w:sz w:val="20"/>
          <w:lang w:val="fr-FR"/>
        </w:rPr>
        <w:tab/>
      </w:r>
    </w:p>
    <w:p w14:paraId="6EC3288A" w14:textId="77777777" w:rsidR="00400617" w:rsidRPr="00FF3C79" w:rsidRDefault="00400617" w:rsidP="008377BB">
      <w:pPr>
        <w:pStyle w:val="NormalCentr"/>
        <w:rPr>
          <w:rFonts w:asciiTheme="minorHAnsi" w:hAnsiTheme="minorHAnsi" w:cstheme="minorHAnsi"/>
          <w:sz w:val="20"/>
          <w:lang w:val="fr-FR"/>
        </w:rPr>
      </w:pPr>
    </w:p>
    <w:p w14:paraId="4FF727CC" w14:textId="77777777" w:rsidR="004540B0" w:rsidRPr="00FF3C79" w:rsidRDefault="004540B0" w:rsidP="00123989">
      <w:pPr>
        <w:rPr>
          <w:rFonts w:asciiTheme="minorHAnsi" w:hAnsiTheme="minorHAnsi" w:cstheme="minorHAnsi"/>
          <w:sz w:val="20"/>
          <w:lang w:val="fr-FR"/>
        </w:rPr>
      </w:pPr>
    </w:p>
    <w:p w14:paraId="57BEAC14" w14:textId="77777777" w:rsidR="005B712F" w:rsidRPr="00FF3C79" w:rsidRDefault="005B712F" w:rsidP="00123989">
      <w:pPr>
        <w:rPr>
          <w:rFonts w:asciiTheme="minorHAnsi" w:hAnsiTheme="minorHAnsi" w:cstheme="minorHAnsi"/>
          <w:sz w:val="20"/>
          <w:lang w:val="fr-FR"/>
        </w:rPr>
      </w:pPr>
    </w:p>
    <w:p w14:paraId="48DC557B" w14:textId="77777777" w:rsidR="005B712F" w:rsidRPr="00FF3C79" w:rsidRDefault="005B712F" w:rsidP="00123989">
      <w:pPr>
        <w:rPr>
          <w:rFonts w:asciiTheme="minorHAnsi" w:hAnsiTheme="minorHAnsi" w:cstheme="minorHAnsi"/>
          <w:sz w:val="20"/>
          <w:lang w:val="fr-FR"/>
        </w:rPr>
      </w:pPr>
    </w:p>
    <w:p w14:paraId="47C81DD5" w14:textId="77777777" w:rsidR="00400617" w:rsidRPr="00FF3C79" w:rsidRDefault="00400617" w:rsidP="00123989">
      <w:pPr>
        <w:rPr>
          <w:rFonts w:asciiTheme="minorHAnsi" w:hAnsiTheme="minorHAnsi" w:cstheme="minorHAnsi"/>
          <w:sz w:val="20"/>
          <w:lang w:val="fr-FR"/>
        </w:rPr>
      </w:pPr>
    </w:p>
    <w:tbl>
      <w:tblPr>
        <w:tblW w:w="6333" w:type="dxa"/>
        <w:tblInd w:w="637" w:type="dxa"/>
        <w:tblLayout w:type="fixed"/>
        <w:tblCellMar>
          <w:left w:w="70" w:type="dxa"/>
          <w:right w:w="70" w:type="dxa"/>
        </w:tblCellMar>
        <w:tblLook w:val="0000" w:firstRow="0" w:lastRow="0" w:firstColumn="0" w:lastColumn="0" w:noHBand="0" w:noVBand="0"/>
      </w:tblPr>
      <w:tblGrid>
        <w:gridCol w:w="2853"/>
        <w:gridCol w:w="1825"/>
        <w:gridCol w:w="1655"/>
      </w:tblGrid>
      <w:tr w:rsidR="00DB65D3" w:rsidRPr="00FF3C79" w14:paraId="3D2FE189" w14:textId="77777777" w:rsidTr="001A0909">
        <w:trPr>
          <w:cantSplit/>
        </w:trPr>
        <w:tc>
          <w:tcPr>
            <w:tcW w:w="2853" w:type="dxa"/>
            <w:tcBorders>
              <w:bottom w:val="single" w:sz="6" w:space="0" w:color="auto"/>
            </w:tcBorders>
          </w:tcPr>
          <w:p w14:paraId="632D5F86" w14:textId="77777777" w:rsidR="00400617" w:rsidRPr="00FF3C79" w:rsidRDefault="00400617" w:rsidP="00123989">
            <w:pPr>
              <w:rPr>
                <w:rFonts w:asciiTheme="minorHAnsi" w:hAnsiTheme="minorHAnsi" w:cstheme="minorHAnsi"/>
                <w:sz w:val="20"/>
                <w:lang w:val="fr-FR"/>
              </w:rPr>
            </w:pPr>
          </w:p>
        </w:tc>
        <w:tc>
          <w:tcPr>
            <w:tcW w:w="1825" w:type="dxa"/>
          </w:tcPr>
          <w:p w14:paraId="5EB68E24" w14:textId="77777777" w:rsidR="00400617" w:rsidRPr="00FF3C79" w:rsidRDefault="00400617" w:rsidP="00123989">
            <w:pPr>
              <w:rPr>
                <w:rFonts w:asciiTheme="minorHAnsi" w:hAnsiTheme="minorHAnsi" w:cstheme="minorHAnsi"/>
                <w:sz w:val="20"/>
                <w:lang w:val="fr-FR"/>
              </w:rPr>
            </w:pPr>
          </w:p>
        </w:tc>
        <w:tc>
          <w:tcPr>
            <w:tcW w:w="1655" w:type="dxa"/>
            <w:tcBorders>
              <w:bottom w:val="single" w:sz="6" w:space="0" w:color="auto"/>
            </w:tcBorders>
          </w:tcPr>
          <w:p w14:paraId="1C77DB97" w14:textId="77777777" w:rsidR="00400617" w:rsidRPr="00FF3C79" w:rsidRDefault="00400617" w:rsidP="00123989">
            <w:pPr>
              <w:rPr>
                <w:rFonts w:asciiTheme="minorHAnsi" w:hAnsiTheme="minorHAnsi" w:cstheme="minorHAnsi"/>
                <w:sz w:val="20"/>
                <w:lang w:val="fr-FR"/>
              </w:rPr>
            </w:pPr>
          </w:p>
        </w:tc>
      </w:tr>
      <w:tr w:rsidR="00DB65D3" w:rsidRPr="00FF3C79" w14:paraId="46F2C91B" w14:textId="77777777" w:rsidTr="001A0909">
        <w:trPr>
          <w:cantSplit/>
        </w:trPr>
        <w:tc>
          <w:tcPr>
            <w:tcW w:w="2853" w:type="dxa"/>
          </w:tcPr>
          <w:p w14:paraId="70EC08A7" w14:textId="66F592DC" w:rsidR="00762CF6" w:rsidRPr="00FF3C79" w:rsidRDefault="002075A6" w:rsidP="00123989">
            <w:pPr>
              <w:rPr>
                <w:rFonts w:asciiTheme="minorHAnsi" w:hAnsiTheme="minorHAnsi" w:cstheme="minorHAnsi"/>
                <w:sz w:val="20"/>
                <w:lang w:val="fr-FR"/>
              </w:rPr>
            </w:pPr>
            <w:r w:rsidRPr="00FF3C79">
              <w:rPr>
                <w:rFonts w:asciiTheme="minorHAnsi" w:hAnsiTheme="minorHAnsi" w:cstheme="minorHAnsi"/>
                <w:sz w:val="20"/>
                <w:lang w:val="fr-FR"/>
              </w:rPr>
              <w:t>XXX</w:t>
            </w:r>
            <w:r w:rsidR="00023266" w:rsidRPr="00FF3C79">
              <w:rPr>
                <w:rFonts w:asciiTheme="minorHAnsi" w:hAnsiTheme="minorHAnsi" w:cstheme="minorHAnsi"/>
                <w:sz w:val="20"/>
                <w:lang w:val="fr-FR"/>
              </w:rPr>
              <w:t xml:space="preserve">, </w:t>
            </w:r>
            <w:proofErr w:type="spellStart"/>
            <w:r w:rsidR="00023266" w:rsidRPr="00FF3C79">
              <w:rPr>
                <w:rFonts w:asciiTheme="minorHAnsi" w:hAnsiTheme="minorHAnsi" w:cstheme="minorHAnsi"/>
                <w:sz w:val="20"/>
              </w:rPr>
              <w:t>Auditeur</w:t>
            </w:r>
            <w:proofErr w:type="spellEnd"/>
            <w:r w:rsidR="00023266" w:rsidRPr="00FF3C79">
              <w:rPr>
                <w:rFonts w:asciiTheme="minorHAnsi" w:hAnsiTheme="minorHAnsi" w:cstheme="minorHAnsi"/>
                <w:sz w:val="20"/>
              </w:rPr>
              <w:t xml:space="preserve"> Senior</w:t>
            </w:r>
          </w:p>
        </w:tc>
        <w:tc>
          <w:tcPr>
            <w:tcW w:w="1825" w:type="dxa"/>
          </w:tcPr>
          <w:p w14:paraId="2A14DE3D" w14:textId="77777777" w:rsidR="00762CF6" w:rsidRPr="00FF3C79" w:rsidRDefault="00762CF6" w:rsidP="00123989">
            <w:pPr>
              <w:rPr>
                <w:rFonts w:asciiTheme="minorHAnsi" w:hAnsiTheme="minorHAnsi" w:cstheme="minorHAnsi"/>
                <w:sz w:val="20"/>
                <w:lang w:val="fr-FR"/>
              </w:rPr>
            </w:pPr>
          </w:p>
        </w:tc>
        <w:tc>
          <w:tcPr>
            <w:tcW w:w="1655" w:type="dxa"/>
          </w:tcPr>
          <w:p w14:paraId="7D9E8F77" w14:textId="77777777" w:rsidR="00762CF6" w:rsidRPr="00FF3C79" w:rsidRDefault="00762CF6" w:rsidP="00123989">
            <w:pPr>
              <w:rPr>
                <w:rFonts w:asciiTheme="minorHAnsi" w:hAnsiTheme="minorHAnsi" w:cstheme="minorHAnsi"/>
                <w:sz w:val="20"/>
              </w:rPr>
            </w:pPr>
            <w:r w:rsidRPr="00FF3C79">
              <w:rPr>
                <w:rFonts w:asciiTheme="minorHAnsi" w:hAnsiTheme="minorHAnsi" w:cstheme="minorHAnsi"/>
                <w:sz w:val="20"/>
              </w:rPr>
              <w:t>Date</w:t>
            </w:r>
          </w:p>
        </w:tc>
      </w:tr>
      <w:tr w:rsidR="00DB65D3" w:rsidRPr="00FF3C79" w14:paraId="243BEC62" w14:textId="77777777" w:rsidTr="001A0909">
        <w:trPr>
          <w:cantSplit/>
        </w:trPr>
        <w:tc>
          <w:tcPr>
            <w:tcW w:w="2853" w:type="dxa"/>
          </w:tcPr>
          <w:p w14:paraId="6B19FAD4" w14:textId="5B63AD41" w:rsidR="00F74044" w:rsidRPr="00FF3C79" w:rsidRDefault="00F74044" w:rsidP="004E28F9">
            <w:pPr>
              <w:rPr>
                <w:rFonts w:asciiTheme="minorHAnsi" w:hAnsiTheme="minorHAnsi" w:cstheme="minorHAnsi"/>
                <w:sz w:val="20"/>
              </w:rPr>
            </w:pPr>
          </w:p>
        </w:tc>
        <w:tc>
          <w:tcPr>
            <w:tcW w:w="1825" w:type="dxa"/>
          </w:tcPr>
          <w:p w14:paraId="5EB8980A" w14:textId="77777777" w:rsidR="00F74044" w:rsidRPr="00FF3C79" w:rsidRDefault="00F74044" w:rsidP="00123989">
            <w:pPr>
              <w:rPr>
                <w:rFonts w:asciiTheme="minorHAnsi" w:hAnsiTheme="minorHAnsi" w:cstheme="minorHAnsi"/>
                <w:sz w:val="20"/>
              </w:rPr>
            </w:pPr>
          </w:p>
        </w:tc>
        <w:tc>
          <w:tcPr>
            <w:tcW w:w="1655" w:type="dxa"/>
          </w:tcPr>
          <w:p w14:paraId="6AADAFBE" w14:textId="77777777" w:rsidR="00F74044" w:rsidRPr="00FF3C79" w:rsidRDefault="00F74044" w:rsidP="00123989">
            <w:pPr>
              <w:rPr>
                <w:rFonts w:asciiTheme="minorHAnsi" w:hAnsiTheme="minorHAnsi" w:cstheme="minorHAnsi"/>
                <w:sz w:val="20"/>
              </w:rPr>
            </w:pPr>
          </w:p>
        </w:tc>
      </w:tr>
    </w:tbl>
    <w:p w14:paraId="53D74076" w14:textId="77777777" w:rsidR="00400617" w:rsidRPr="00FF3C79" w:rsidRDefault="00400617" w:rsidP="00123989">
      <w:pPr>
        <w:rPr>
          <w:rFonts w:asciiTheme="minorHAnsi" w:hAnsiTheme="minorHAnsi" w:cstheme="minorHAnsi"/>
        </w:rPr>
      </w:pPr>
    </w:p>
    <w:p w14:paraId="03D0D0A7" w14:textId="77777777" w:rsidR="00A1505E" w:rsidRPr="00FF3C79" w:rsidRDefault="00A1505E" w:rsidP="00123989">
      <w:pPr>
        <w:rPr>
          <w:rFonts w:asciiTheme="minorHAnsi" w:hAnsiTheme="minorHAnsi" w:cstheme="minorHAnsi"/>
        </w:rPr>
      </w:pPr>
    </w:p>
    <w:p w14:paraId="552E6FE5" w14:textId="77777777" w:rsidR="00D310FF" w:rsidRPr="00FF3C79" w:rsidRDefault="00897EC2" w:rsidP="008377BB">
      <w:pPr>
        <w:rPr>
          <w:rFonts w:asciiTheme="minorHAnsi" w:hAnsiTheme="minorHAnsi" w:cstheme="minorHAnsi"/>
          <w:sz w:val="20"/>
          <w:lang w:val="fr-FR"/>
        </w:rPr>
      </w:pPr>
      <w:r w:rsidRPr="00FF3C79">
        <w:rPr>
          <w:rFonts w:asciiTheme="minorHAnsi" w:hAnsiTheme="minorHAnsi" w:cstheme="minorHAnsi"/>
          <w:sz w:val="20"/>
          <w:lang w:val="fr-FR"/>
        </w:rPr>
        <w:t>L'Auditeur remercie toutes les personnes qui ont participé à l'audit.</w:t>
      </w:r>
    </w:p>
    <w:p w14:paraId="6A229C65" w14:textId="01AFED47" w:rsidR="00DC364D" w:rsidRPr="00FF3C79" w:rsidRDefault="00DC364D" w:rsidP="008377BB">
      <w:pPr>
        <w:rPr>
          <w:rFonts w:asciiTheme="minorHAnsi" w:hAnsiTheme="minorHAnsi" w:cstheme="minorHAnsi"/>
          <w:sz w:val="20"/>
          <w:highlight w:val="yellow"/>
          <w:lang w:val="fr-FR"/>
        </w:rPr>
      </w:pPr>
      <w:r w:rsidRPr="00FF3C79">
        <w:rPr>
          <w:rFonts w:asciiTheme="minorHAnsi" w:hAnsiTheme="minorHAnsi" w:cstheme="minorHAnsi"/>
          <w:sz w:val="20"/>
          <w:highlight w:val="yellow"/>
          <w:lang w:val="fr-FR"/>
        </w:rPr>
        <w:br w:type="page"/>
      </w:r>
    </w:p>
    <w:p w14:paraId="0E7C36BD" w14:textId="1AA4F4FB" w:rsidR="00BC6A81" w:rsidRPr="00FF3C79" w:rsidRDefault="00436214" w:rsidP="00023266">
      <w:pPr>
        <w:rPr>
          <w:rFonts w:asciiTheme="minorHAnsi" w:hAnsiTheme="minorHAnsi" w:cstheme="minorHAnsi"/>
          <w:b/>
        </w:rPr>
      </w:pPr>
      <w:r w:rsidRPr="00FF3C79">
        <w:rPr>
          <w:rFonts w:asciiTheme="minorHAnsi" w:hAnsiTheme="minorHAnsi" w:cstheme="minorHAnsi"/>
          <w:b/>
        </w:rPr>
        <w:lastRenderedPageBreak/>
        <w:t>Table of contents</w:t>
      </w:r>
    </w:p>
    <w:p w14:paraId="446E7BED" w14:textId="77777777" w:rsidR="0048155D" w:rsidRPr="00FF3C79" w:rsidRDefault="0048155D" w:rsidP="0048155D">
      <w:pPr>
        <w:rPr>
          <w:rFonts w:asciiTheme="minorHAnsi" w:hAnsiTheme="minorHAnsi" w:cstheme="minorHAnsi"/>
        </w:rPr>
      </w:pPr>
    </w:p>
    <w:p w14:paraId="37E8365D" w14:textId="77777777" w:rsidR="003A3340" w:rsidRPr="00FF3C79" w:rsidRDefault="00436214">
      <w:pPr>
        <w:pStyle w:val="TM1"/>
        <w:rPr>
          <w:rFonts w:asciiTheme="minorHAnsi" w:eastAsiaTheme="minorEastAsia" w:hAnsiTheme="minorHAnsi" w:cstheme="minorHAnsi"/>
          <w:sz w:val="22"/>
          <w:szCs w:val="22"/>
          <w:lang w:val="fr-FR" w:eastAsia="fr-FR"/>
        </w:rPr>
      </w:pPr>
      <w:r w:rsidRPr="00FF3C79">
        <w:rPr>
          <w:rFonts w:asciiTheme="minorHAnsi" w:hAnsiTheme="minorHAnsi" w:cstheme="minorHAnsi"/>
          <w:b/>
          <w:bCs/>
          <w:kern w:val="32"/>
          <w:szCs w:val="32"/>
          <w:lang w:eastAsia="fr-FR"/>
        </w:rPr>
        <w:fldChar w:fldCharType="begin"/>
      </w:r>
      <w:r w:rsidRPr="00FF3C79">
        <w:rPr>
          <w:rFonts w:asciiTheme="minorHAnsi" w:hAnsiTheme="minorHAnsi" w:cstheme="minorHAnsi"/>
          <w:b/>
          <w:bCs/>
        </w:rPr>
        <w:instrText xml:space="preserve"> TOC \o "1-2" \h \z \u </w:instrText>
      </w:r>
      <w:r w:rsidRPr="00FF3C79">
        <w:rPr>
          <w:rFonts w:asciiTheme="minorHAnsi" w:hAnsiTheme="minorHAnsi" w:cstheme="minorHAnsi"/>
          <w:b/>
          <w:bCs/>
          <w:kern w:val="32"/>
          <w:szCs w:val="32"/>
          <w:lang w:eastAsia="fr-FR"/>
        </w:rPr>
        <w:fldChar w:fldCharType="separate"/>
      </w:r>
      <w:hyperlink w:anchor="_Toc431543948" w:history="1">
        <w:r w:rsidR="003A3340" w:rsidRPr="00FF3C79">
          <w:rPr>
            <w:rStyle w:val="Lienhypertexte"/>
            <w:rFonts w:asciiTheme="minorHAnsi" w:hAnsiTheme="minorHAnsi" w:cstheme="minorHAnsi"/>
          </w:rPr>
          <w:t>1</w:t>
        </w:r>
        <w:r w:rsidR="003A3340" w:rsidRPr="00FF3C79">
          <w:rPr>
            <w:rFonts w:asciiTheme="minorHAnsi" w:eastAsiaTheme="minorEastAsia" w:hAnsiTheme="minorHAnsi" w:cstheme="minorHAnsi"/>
            <w:sz w:val="22"/>
            <w:szCs w:val="22"/>
            <w:lang w:val="fr-FR" w:eastAsia="fr-FR"/>
          </w:rPr>
          <w:tab/>
        </w:r>
        <w:r w:rsidR="003A3340" w:rsidRPr="00FF3C79">
          <w:rPr>
            <w:rStyle w:val="Lienhypertexte"/>
            <w:rFonts w:asciiTheme="minorHAnsi" w:hAnsiTheme="minorHAnsi" w:cstheme="minorHAnsi"/>
          </w:rPr>
          <w:t>Introduction</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_Toc431543948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4</w:t>
        </w:r>
        <w:r w:rsidR="003A3340" w:rsidRPr="00FF3C79">
          <w:rPr>
            <w:rFonts w:asciiTheme="minorHAnsi" w:hAnsiTheme="minorHAnsi" w:cstheme="minorHAnsi"/>
            <w:webHidden/>
          </w:rPr>
          <w:fldChar w:fldCharType="end"/>
        </w:r>
      </w:hyperlink>
    </w:p>
    <w:p w14:paraId="627A6081" w14:textId="77777777" w:rsidR="003A3340" w:rsidRPr="00FF3C79" w:rsidRDefault="00386383">
      <w:pPr>
        <w:pStyle w:val="TM2"/>
        <w:rPr>
          <w:rFonts w:asciiTheme="minorHAnsi" w:eastAsiaTheme="minorEastAsia" w:hAnsiTheme="minorHAnsi" w:cstheme="minorHAnsi"/>
          <w:bCs w:val="0"/>
          <w:sz w:val="22"/>
          <w:szCs w:val="22"/>
          <w:lang w:val="fr-FR" w:eastAsia="fr-FR"/>
        </w:rPr>
      </w:pPr>
      <w:hyperlink w:anchor="_Toc431543949" w:history="1">
        <w:r w:rsidR="003A3340" w:rsidRPr="00FF3C79">
          <w:rPr>
            <w:rStyle w:val="Lienhypertexte"/>
            <w:rFonts w:asciiTheme="minorHAnsi" w:hAnsiTheme="minorHAnsi" w:cstheme="minorHAnsi"/>
          </w:rPr>
          <w:t>1.1</w:t>
        </w:r>
        <w:r w:rsidR="003A3340" w:rsidRPr="00FF3C79">
          <w:rPr>
            <w:rFonts w:asciiTheme="minorHAnsi" w:eastAsiaTheme="minorEastAsia" w:hAnsiTheme="minorHAnsi" w:cstheme="minorHAnsi"/>
            <w:bCs w:val="0"/>
            <w:sz w:val="22"/>
            <w:szCs w:val="22"/>
            <w:lang w:val="fr-FR" w:eastAsia="fr-FR"/>
          </w:rPr>
          <w:tab/>
        </w:r>
        <w:r w:rsidR="003A3340" w:rsidRPr="00FF3C79">
          <w:rPr>
            <w:rStyle w:val="Lienhypertexte"/>
            <w:rFonts w:asciiTheme="minorHAnsi" w:hAnsiTheme="minorHAnsi" w:cstheme="minorHAnsi"/>
          </w:rPr>
          <w:t>Présentation de la structure et contexte de l'audit</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_Toc431543949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4</w:t>
        </w:r>
        <w:r w:rsidR="003A3340" w:rsidRPr="00FF3C79">
          <w:rPr>
            <w:rFonts w:asciiTheme="minorHAnsi" w:hAnsiTheme="minorHAnsi" w:cstheme="minorHAnsi"/>
            <w:webHidden/>
          </w:rPr>
          <w:fldChar w:fldCharType="end"/>
        </w:r>
      </w:hyperlink>
    </w:p>
    <w:p w14:paraId="0BD52316" w14:textId="77777777" w:rsidR="003A3340" w:rsidRPr="00FF3C79" w:rsidRDefault="00386383">
      <w:pPr>
        <w:pStyle w:val="TM2"/>
        <w:rPr>
          <w:rFonts w:asciiTheme="minorHAnsi" w:eastAsiaTheme="minorEastAsia" w:hAnsiTheme="minorHAnsi" w:cstheme="minorHAnsi"/>
          <w:bCs w:val="0"/>
          <w:sz w:val="22"/>
          <w:szCs w:val="22"/>
          <w:lang w:val="fr-FR" w:eastAsia="fr-FR"/>
        </w:rPr>
      </w:pPr>
      <w:hyperlink w:anchor="_Toc431543950" w:history="1">
        <w:r w:rsidR="003A3340" w:rsidRPr="00FF3C79">
          <w:rPr>
            <w:rStyle w:val="Lienhypertexte"/>
            <w:rFonts w:asciiTheme="minorHAnsi" w:hAnsiTheme="minorHAnsi" w:cstheme="minorHAnsi"/>
          </w:rPr>
          <w:t>1.2</w:t>
        </w:r>
        <w:r w:rsidR="003A3340" w:rsidRPr="00FF3C79">
          <w:rPr>
            <w:rFonts w:asciiTheme="minorHAnsi" w:eastAsiaTheme="minorEastAsia" w:hAnsiTheme="minorHAnsi" w:cstheme="minorHAnsi"/>
            <w:bCs w:val="0"/>
            <w:sz w:val="22"/>
            <w:szCs w:val="22"/>
            <w:lang w:val="fr-FR" w:eastAsia="fr-FR"/>
          </w:rPr>
          <w:tab/>
        </w:r>
        <w:r w:rsidR="003A3340" w:rsidRPr="00FF3C79">
          <w:rPr>
            <w:rStyle w:val="Lienhypertexte"/>
            <w:rFonts w:asciiTheme="minorHAnsi" w:hAnsiTheme="minorHAnsi" w:cstheme="minorHAnsi"/>
          </w:rPr>
          <w:t>Objectifs de l'audit</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_Toc431543950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4</w:t>
        </w:r>
        <w:r w:rsidR="003A3340" w:rsidRPr="00FF3C79">
          <w:rPr>
            <w:rFonts w:asciiTheme="minorHAnsi" w:hAnsiTheme="minorHAnsi" w:cstheme="minorHAnsi"/>
            <w:webHidden/>
          </w:rPr>
          <w:fldChar w:fldCharType="end"/>
        </w:r>
      </w:hyperlink>
    </w:p>
    <w:p w14:paraId="0AAFBDE4" w14:textId="77777777" w:rsidR="003A3340" w:rsidRPr="00FF3C79" w:rsidRDefault="00386383">
      <w:pPr>
        <w:pStyle w:val="TM2"/>
        <w:rPr>
          <w:rFonts w:asciiTheme="minorHAnsi" w:eastAsiaTheme="minorEastAsia" w:hAnsiTheme="minorHAnsi" w:cstheme="minorHAnsi"/>
          <w:bCs w:val="0"/>
          <w:sz w:val="22"/>
          <w:szCs w:val="22"/>
          <w:lang w:val="fr-FR" w:eastAsia="fr-FR"/>
        </w:rPr>
      </w:pPr>
      <w:hyperlink w:anchor="_Toc431543951" w:history="1">
        <w:r w:rsidR="003A3340" w:rsidRPr="00FF3C79">
          <w:rPr>
            <w:rStyle w:val="Lienhypertexte"/>
            <w:rFonts w:asciiTheme="minorHAnsi" w:hAnsiTheme="minorHAnsi" w:cstheme="minorHAnsi"/>
          </w:rPr>
          <w:t>1.3</w:t>
        </w:r>
        <w:r w:rsidR="003A3340" w:rsidRPr="00FF3C79">
          <w:rPr>
            <w:rFonts w:asciiTheme="minorHAnsi" w:eastAsiaTheme="minorEastAsia" w:hAnsiTheme="minorHAnsi" w:cstheme="minorHAnsi"/>
            <w:bCs w:val="0"/>
            <w:sz w:val="22"/>
            <w:szCs w:val="22"/>
            <w:lang w:val="fr-FR" w:eastAsia="fr-FR"/>
          </w:rPr>
          <w:tab/>
        </w:r>
        <w:r w:rsidR="003A3340" w:rsidRPr="00FF3C79">
          <w:rPr>
            <w:rStyle w:val="Lienhypertexte"/>
            <w:rFonts w:asciiTheme="minorHAnsi" w:hAnsiTheme="minorHAnsi" w:cstheme="minorHAnsi"/>
          </w:rPr>
          <w:t>Principaux référentiels applicables</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_Toc431543951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4</w:t>
        </w:r>
        <w:r w:rsidR="003A3340" w:rsidRPr="00FF3C79">
          <w:rPr>
            <w:rFonts w:asciiTheme="minorHAnsi" w:hAnsiTheme="minorHAnsi" w:cstheme="minorHAnsi"/>
            <w:webHidden/>
          </w:rPr>
          <w:fldChar w:fldCharType="end"/>
        </w:r>
      </w:hyperlink>
    </w:p>
    <w:p w14:paraId="13147E77" w14:textId="77777777" w:rsidR="003A3340" w:rsidRPr="00FF3C79" w:rsidRDefault="00386383">
      <w:pPr>
        <w:pStyle w:val="TM2"/>
        <w:rPr>
          <w:rFonts w:asciiTheme="minorHAnsi" w:eastAsiaTheme="minorEastAsia" w:hAnsiTheme="minorHAnsi" w:cstheme="minorHAnsi"/>
          <w:bCs w:val="0"/>
          <w:sz w:val="22"/>
          <w:szCs w:val="22"/>
          <w:lang w:val="fr-FR" w:eastAsia="fr-FR"/>
        </w:rPr>
      </w:pPr>
      <w:hyperlink w:anchor="_Toc431543952" w:history="1">
        <w:r w:rsidR="003A3340" w:rsidRPr="00FF3C79">
          <w:rPr>
            <w:rStyle w:val="Lienhypertexte"/>
            <w:rFonts w:asciiTheme="minorHAnsi" w:hAnsiTheme="minorHAnsi" w:cstheme="minorHAnsi"/>
          </w:rPr>
          <w:t>1.4</w:t>
        </w:r>
        <w:r w:rsidR="003A3340" w:rsidRPr="00FF3C79">
          <w:rPr>
            <w:rFonts w:asciiTheme="minorHAnsi" w:eastAsiaTheme="minorEastAsia" w:hAnsiTheme="minorHAnsi" w:cstheme="minorHAnsi"/>
            <w:bCs w:val="0"/>
            <w:sz w:val="22"/>
            <w:szCs w:val="22"/>
            <w:lang w:val="fr-FR" w:eastAsia="fr-FR"/>
          </w:rPr>
          <w:tab/>
        </w:r>
        <w:r w:rsidR="003A3340" w:rsidRPr="00FF3C79">
          <w:rPr>
            <w:rStyle w:val="Lienhypertexte"/>
            <w:rFonts w:asciiTheme="minorHAnsi" w:hAnsiTheme="minorHAnsi" w:cstheme="minorHAnsi"/>
          </w:rPr>
          <w:t>Plan de l'audit</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_Toc431543952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4</w:t>
        </w:r>
        <w:r w:rsidR="003A3340" w:rsidRPr="00FF3C79">
          <w:rPr>
            <w:rFonts w:asciiTheme="minorHAnsi" w:hAnsiTheme="minorHAnsi" w:cstheme="minorHAnsi"/>
            <w:webHidden/>
          </w:rPr>
          <w:fldChar w:fldCharType="end"/>
        </w:r>
      </w:hyperlink>
    </w:p>
    <w:p w14:paraId="14445C45" w14:textId="77777777" w:rsidR="003A3340" w:rsidRPr="00FF3C79" w:rsidRDefault="00386383">
      <w:pPr>
        <w:pStyle w:val="TM1"/>
        <w:rPr>
          <w:rFonts w:asciiTheme="minorHAnsi" w:eastAsiaTheme="minorEastAsia" w:hAnsiTheme="minorHAnsi" w:cstheme="minorHAnsi"/>
          <w:sz w:val="22"/>
          <w:szCs w:val="22"/>
          <w:lang w:val="fr-FR" w:eastAsia="fr-FR"/>
        </w:rPr>
      </w:pPr>
      <w:hyperlink w:anchor="_Toc431543953" w:history="1">
        <w:r w:rsidR="003A3340" w:rsidRPr="00FF3C79">
          <w:rPr>
            <w:rStyle w:val="Lienhypertexte"/>
            <w:rFonts w:asciiTheme="minorHAnsi" w:hAnsiTheme="minorHAnsi" w:cstheme="minorHAnsi"/>
          </w:rPr>
          <w:t>2</w:t>
        </w:r>
        <w:r w:rsidR="003A3340" w:rsidRPr="00FF3C79">
          <w:rPr>
            <w:rFonts w:asciiTheme="minorHAnsi" w:eastAsiaTheme="minorEastAsia" w:hAnsiTheme="minorHAnsi" w:cstheme="minorHAnsi"/>
            <w:sz w:val="22"/>
            <w:szCs w:val="22"/>
            <w:lang w:val="fr-FR" w:eastAsia="fr-FR"/>
          </w:rPr>
          <w:tab/>
        </w:r>
        <w:r w:rsidR="003A3340" w:rsidRPr="00FF3C79">
          <w:rPr>
            <w:rStyle w:val="Lienhypertexte"/>
            <w:rFonts w:asciiTheme="minorHAnsi" w:hAnsiTheme="minorHAnsi" w:cstheme="minorHAnsi"/>
          </w:rPr>
          <w:t>Classification des faits d'audit</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_Toc431543953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5</w:t>
        </w:r>
        <w:r w:rsidR="003A3340" w:rsidRPr="00FF3C79">
          <w:rPr>
            <w:rFonts w:asciiTheme="minorHAnsi" w:hAnsiTheme="minorHAnsi" w:cstheme="minorHAnsi"/>
            <w:webHidden/>
          </w:rPr>
          <w:fldChar w:fldCharType="end"/>
        </w:r>
      </w:hyperlink>
    </w:p>
    <w:p w14:paraId="1D949005" w14:textId="77777777" w:rsidR="003A3340" w:rsidRPr="00FF3C79" w:rsidRDefault="00386383">
      <w:pPr>
        <w:pStyle w:val="TM1"/>
        <w:rPr>
          <w:rFonts w:asciiTheme="minorHAnsi" w:eastAsiaTheme="minorEastAsia" w:hAnsiTheme="minorHAnsi" w:cstheme="minorHAnsi"/>
          <w:sz w:val="22"/>
          <w:szCs w:val="22"/>
          <w:lang w:val="fr-FR" w:eastAsia="fr-FR"/>
        </w:rPr>
      </w:pPr>
      <w:hyperlink w:anchor="_Toc431543954" w:history="1">
        <w:r w:rsidR="003A3340" w:rsidRPr="00FF3C79">
          <w:rPr>
            <w:rStyle w:val="Lienhypertexte"/>
            <w:rFonts w:asciiTheme="minorHAnsi" w:hAnsiTheme="minorHAnsi" w:cstheme="minorHAnsi"/>
          </w:rPr>
          <w:t>3</w:t>
        </w:r>
        <w:r w:rsidR="003A3340" w:rsidRPr="00FF3C79">
          <w:rPr>
            <w:rFonts w:asciiTheme="minorHAnsi" w:eastAsiaTheme="minorEastAsia" w:hAnsiTheme="minorHAnsi" w:cstheme="minorHAnsi"/>
            <w:sz w:val="22"/>
            <w:szCs w:val="22"/>
            <w:lang w:val="fr-FR" w:eastAsia="fr-FR"/>
          </w:rPr>
          <w:tab/>
        </w:r>
        <w:r w:rsidR="003A3340" w:rsidRPr="00FF3C79">
          <w:rPr>
            <w:rStyle w:val="Lienhypertexte"/>
            <w:rFonts w:asciiTheme="minorHAnsi" w:hAnsiTheme="minorHAnsi" w:cstheme="minorHAnsi"/>
          </w:rPr>
          <w:t>Résumé</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_Toc431543954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5</w:t>
        </w:r>
        <w:r w:rsidR="003A3340" w:rsidRPr="00FF3C79">
          <w:rPr>
            <w:rFonts w:asciiTheme="minorHAnsi" w:hAnsiTheme="minorHAnsi" w:cstheme="minorHAnsi"/>
            <w:webHidden/>
          </w:rPr>
          <w:fldChar w:fldCharType="end"/>
        </w:r>
      </w:hyperlink>
    </w:p>
    <w:p w14:paraId="6765D832" w14:textId="77777777" w:rsidR="003A3340" w:rsidRPr="00FF3C79" w:rsidRDefault="00386383">
      <w:pPr>
        <w:pStyle w:val="TM1"/>
        <w:rPr>
          <w:rFonts w:asciiTheme="minorHAnsi" w:eastAsiaTheme="minorEastAsia" w:hAnsiTheme="minorHAnsi" w:cstheme="minorHAnsi"/>
          <w:sz w:val="22"/>
          <w:szCs w:val="22"/>
          <w:lang w:val="fr-FR" w:eastAsia="fr-FR"/>
        </w:rPr>
      </w:pPr>
      <w:hyperlink w:anchor="_Toc431543955" w:history="1">
        <w:r w:rsidR="003A3340" w:rsidRPr="00FF3C79">
          <w:rPr>
            <w:rStyle w:val="Lienhypertexte"/>
            <w:rFonts w:asciiTheme="minorHAnsi" w:hAnsiTheme="minorHAnsi" w:cstheme="minorHAnsi"/>
          </w:rPr>
          <w:t>4</w:t>
        </w:r>
        <w:r w:rsidR="003A3340" w:rsidRPr="00FF3C79">
          <w:rPr>
            <w:rFonts w:asciiTheme="minorHAnsi" w:eastAsiaTheme="minorEastAsia" w:hAnsiTheme="minorHAnsi" w:cstheme="minorHAnsi"/>
            <w:sz w:val="22"/>
            <w:szCs w:val="22"/>
            <w:lang w:val="fr-FR" w:eastAsia="fr-FR"/>
          </w:rPr>
          <w:tab/>
        </w:r>
        <w:r w:rsidR="003A3340" w:rsidRPr="00FF3C79">
          <w:rPr>
            <w:rStyle w:val="Lienhypertexte"/>
            <w:rFonts w:asciiTheme="minorHAnsi" w:hAnsiTheme="minorHAnsi" w:cstheme="minorHAnsi"/>
          </w:rPr>
          <w:t>Introduction</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_Toc431543955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6</w:t>
        </w:r>
        <w:r w:rsidR="003A3340" w:rsidRPr="00FF3C79">
          <w:rPr>
            <w:rFonts w:asciiTheme="minorHAnsi" w:hAnsiTheme="minorHAnsi" w:cstheme="minorHAnsi"/>
            <w:webHidden/>
          </w:rPr>
          <w:fldChar w:fldCharType="end"/>
        </w:r>
      </w:hyperlink>
    </w:p>
    <w:p w14:paraId="4923E1D6" w14:textId="77777777" w:rsidR="003A3340" w:rsidRPr="00FF3C79" w:rsidRDefault="00386383">
      <w:pPr>
        <w:pStyle w:val="TM2"/>
        <w:rPr>
          <w:rFonts w:asciiTheme="minorHAnsi" w:eastAsiaTheme="minorEastAsia" w:hAnsiTheme="minorHAnsi" w:cstheme="minorHAnsi"/>
          <w:bCs w:val="0"/>
          <w:sz w:val="22"/>
          <w:szCs w:val="22"/>
          <w:lang w:val="fr-FR" w:eastAsia="fr-FR"/>
        </w:rPr>
      </w:pPr>
      <w:hyperlink w:anchor="_Toc431543956" w:history="1">
        <w:r w:rsidR="003A3340" w:rsidRPr="00FF3C79">
          <w:rPr>
            <w:rStyle w:val="Lienhypertexte"/>
            <w:rFonts w:asciiTheme="minorHAnsi" w:hAnsiTheme="minorHAnsi" w:cstheme="minorHAnsi"/>
          </w:rPr>
          <w:t>4.1</w:t>
        </w:r>
        <w:r w:rsidR="003A3340" w:rsidRPr="00FF3C79">
          <w:rPr>
            <w:rFonts w:asciiTheme="minorHAnsi" w:eastAsiaTheme="minorEastAsia" w:hAnsiTheme="minorHAnsi" w:cstheme="minorHAnsi"/>
            <w:bCs w:val="0"/>
            <w:sz w:val="22"/>
            <w:szCs w:val="22"/>
            <w:lang w:val="fr-FR" w:eastAsia="fr-FR"/>
          </w:rPr>
          <w:tab/>
        </w:r>
        <w:r w:rsidR="003A3340" w:rsidRPr="00FF3C79">
          <w:rPr>
            <w:rStyle w:val="Lienhypertexte"/>
            <w:rFonts w:asciiTheme="minorHAnsi" w:hAnsiTheme="minorHAnsi" w:cstheme="minorHAnsi"/>
          </w:rPr>
          <w:t>Le Prestataire</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_Toc431543956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6</w:t>
        </w:r>
        <w:r w:rsidR="003A3340" w:rsidRPr="00FF3C79">
          <w:rPr>
            <w:rFonts w:asciiTheme="minorHAnsi" w:hAnsiTheme="minorHAnsi" w:cstheme="minorHAnsi"/>
            <w:webHidden/>
          </w:rPr>
          <w:fldChar w:fldCharType="end"/>
        </w:r>
      </w:hyperlink>
    </w:p>
    <w:p w14:paraId="009BA942" w14:textId="77777777" w:rsidR="003A3340" w:rsidRPr="00FF3C79" w:rsidRDefault="00386383">
      <w:pPr>
        <w:pStyle w:val="TM2"/>
        <w:rPr>
          <w:rFonts w:asciiTheme="minorHAnsi" w:eastAsiaTheme="minorEastAsia" w:hAnsiTheme="minorHAnsi" w:cstheme="minorHAnsi"/>
          <w:bCs w:val="0"/>
          <w:sz w:val="22"/>
          <w:szCs w:val="22"/>
          <w:lang w:val="fr-FR" w:eastAsia="fr-FR"/>
        </w:rPr>
      </w:pPr>
      <w:hyperlink w:anchor="_Toc431543957" w:history="1">
        <w:r w:rsidR="003A3340" w:rsidRPr="00FF3C79">
          <w:rPr>
            <w:rStyle w:val="Lienhypertexte"/>
            <w:rFonts w:asciiTheme="minorHAnsi" w:hAnsiTheme="minorHAnsi" w:cstheme="minorHAnsi"/>
          </w:rPr>
          <w:t>4.2</w:t>
        </w:r>
        <w:r w:rsidR="003A3340" w:rsidRPr="00FF3C79">
          <w:rPr>
            <w:rFonts w:asciiTheme="minorHAnsi" w:eastAsiaTheme="minorEastAsia" w:hAnsiTheme="minorHAnsi" w:cstheme="minorHAnsi"/>
            <w:bCs w:val="0"/>
            <w:sz w:val="22"/>
            <w:szCs w:val="22"/>
            <w:lang w:val="fr-FR" w:eastAsia="fr-FR"/>
          </w:rPr>
          <w:tab/>
        </w:r>
        <w:r w:rsidR="003A3340" w:rsidRPr="00FF3C79">
          <w:rPr>
            <w:rStyle w:val="Lienhypertexte"/>
            <w:rFonts w:asciiTheme="minorHAnsi" w:hAnsiTheme="minorHAnsi" w:cstheme="minorHAnsi"/>
          </w:rPr>
          <w:t>La Prestation</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_Toc431543957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6</w:t>
        </w:r>
        <w:r w:rsidR="003A3340" w:rsidRPr="00FF3C79">
          <w:rPr>
            <w:rFonts w:asciiTheme="minorHAnsi" w:hAnsiTheme="minorHAnsi" w:cstheme="minorHAnsi"/>
            <w:webHidden/>
          </w:rPr>
          <w:fldChar w:fldCharType="end"/>
        </w:r>
      </w:hyperlink>
    </w:p>
    <w:p w14:paraId="6EB90CA2" w14:textId="77777777" w:rsidR="003A3340" w:rsidRPr="00FF3C79" w:rsidRDefault="00386383">
      <w:pPr>
        <w:pStyle w:val="TM1"/>
        <w:rPr>
          <w:rFonts w:asciiTheme="minorHAnsi" w:eastAsiaTheme="minorEastAsia" w:hAnsiTheme="minorHAnsi" w:cstheme="minorHAnsi"/>
          <w:sz w:val="22"/>
          <w:szCs w:val="22"/>
          <w:lang w:val="fr-FR" w:eastAsia="fr-FR"/>
        </w:rPr>
      </w:pPr>
      <w:hyperlink w:anchor="_Toc431543958" w:history="1">
        <w:r w:rsidR="003A3340" w:rsidRPr="00FF3C79">
          <w:rPr>
            <w:rStyle w:val="Lienhypertexte"/>
            <w:rFonts w:asciiTheme="minorHAnsi" w:hAnsiTheme="minorHAnsi" w:cstheme="minorHAnsi"/>
          </w:rPr>
          <w:t>5</w:t>
        </w:r>
        <w:r w:rsidR="003A3340" w:rsidRPr="00FF3C79">
          <w:rPr>
            <w:rFonts w:asciiTheme="minorHAnsi" w:eastAsiaTheme="minorEastAsia" w:hAnsiTheme="minorHAnsi" w:cstheme="minorHAnsi"/>
            <w:sz w:val="22"/>
            <w:szCs w:val="22"/>
            <w:lang w:val="fr-FR" w:eastAsia="fr-FR"/>
          </w:rPr>
          <w:tab/>
        </w:r>
        <w:r w:rsidR="003A3340" w:rsidRPr="00FF3C79">
          <w:rPr>
            <w:rStyle w:val="Lienhypertexte"/>
            <w:rFonts w:asciiTheme="minorHAnsi" w:hAnsiTheme="minorHAnsi" w:cstheme="minorHAnsi"/>
          </w:rPr>
          <w:t>Organisation</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_Toc431543958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6</w:t>
        </w:r>
        <w:r w:rsidR="003A3340" w:rsidRPr="00FF3C79">
          <w:rPr>
            <w:rFonts w:asciiTheme="minorHAnsi" w:hAnsiTheme="minorHAnsi" w:cstheme="minorHAnsi"/>
            <w:webHidden/>
          </w:rPr>
          <w:fldChar w:fldCharType="end"/>
        </w:r>
      </w:hyperlink>
    </w:p>
    <w:p w14:paraId="4C26A3E1" w14:textId="77777777" w:rsidR="003A3340" w:rsidRPr="00FF3C79" w:rsidRDefault="00386383">
      <w:pPr>
        <w:pStyle w:val="TM2"/>
        <w:rPr>
          <w:rFonts w:asciiTheme="minorHAnsi" w:eastAsiaTheme="minorEastAsia" w:hAnsiTheme="minorHAnsi" w:cstheme="minorHAnsi"/>
          <w:bCs w:val="0"/>
          <w:sz w:val="22"/>
          <w:szCs w:val="22"/>
          <w:lang w:val="fr-FR" w:eastAsia="fr-FR"/>
        </w:rPr>
      </w:pPr>
      <w:hyperlink w:anchor="_Toc431543959" w:history="1">
        <w:r w:rsidR="003A3340" w:rsidRPr="00FF3C79">
          <w:rPr>
            <w:rStyle w:val="Lienhypertexte"/>
            <w:rFonts w:asciiTheme="minorHAnsi" w:hAnsiTheme="minorHAnsi" w:cstheme="minorHAnsi"/>
          </w:rPr>
          <w:t>5.1</w:t>
        </w:r>
        <w:r w:rsidR="003A3340" w:rsidRPr="00FF3C79">
          <w:rPr>
            <w:rFonts w:asciiTheme="minorHAnsi" w:eastAsiaTheme="minorEastAsia" w:hAnsiTheme="minorHAnsi" w:cstheme="minorHAnsi"/>
            <w:bCs w:val="0"/>
            <w:sz w:val="22"/>
            <w:szCs w:val="22"/>
            <w:lang w:val="fr-FR" w:eastAsia="fr-FR"/>
          </w:rPr>
          <w:tab/>
        </w:r>
        <w:r w:rsidR="003A3340" w:rsidRPr="00FF3C79">
          <w:rPr>
            <w:rStyle w:val="Lienhypertexte"/>
            <w:rFonts w:asciiTheme="minorHAnsi" w:hAnsiTheme="minorHAnsi" w:cstheme="minorHAnsi"/>
          </w:rPr>
          <w:t>Structure organisationnelle</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_Toc431543959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6</w:t>
        </w:r>
        <w:r w:rsidR="003A3340" w:rsidRPr="00FF3C79">
          <w:rPr>
            <w:rFonts w:asciiTheme="minorHAnsi" w:hAnsiTheme="minorHAnsi" w:cstheme="minorHAnsi"/>
            <w:webHidden/>
          </w:rPr>
          <w:fldChar w:fldCharType="end"/>
        </w:r>
      </w:hyperlink>
    </w:p>
    <w:p w14:paraId="0169CBE1" w14:textId="77777777" w:rsidR="003A3340" w:rsidRPr="00FF3C79" w:rsidRDefault="00386383">
      <w:pPr>
        <w:pStyle w:val="TM2"/>
        <w:rPr>
          <w:rFonts w:asciiTheme="minorHAnsi" w:eastAsiaTheme="minorEastAsia" w:hAnsiTheme="minorHAnsi" w:cstheme="minorHAnsi"/>
          <w:bCs w:val="0"/>
          <w:sz w:val="22"/>
          <w:szCs w:val="22"/>
          <w:lang w:val="fr-FR" w:eastAsia="fr-FR"/>
        </w:rPr>
      </w:pPr>
      <w:hyperlink w:anchor="_Toc431543960" w:history="1">
        <w:r w:rsidR="003A3340" w:rsidRPr="00FF3C79">
          <w:rPr>
            <w:rStyle w:val="Lienhypertexte"/>
            <w:rFonts w:asciiTheme="minorHAnsi" w:hAnsiTheme="minorHAnsi" w:cstheme="minorHAnsi"/>
          </w:rPr>
          <w:t>5.2</w:t>
        </w:r>
        <w:r w:rsidR="003A3340" w:rsidRPr="00FF3C79">
          <w:rPr>
            <w:rFonts w:asciiTheme="minorHAnsi" w:eastAsiaTheme="minorEastAsia" w:hAnsiTheme="minorHAnsi" w:cstheme="minorHAnsi"/>
            <w:bCs w:val="0"/>
            <w:sz w:val="22"/>
            <w:szCs w:val="22"/>
            <w:lang w:val="fr-FR" w:eastAsia="fr-FR"/>
          </w:rPr>
          <w:tab/>
        </w:r>
        <w:r w:rsidR="003A3340" w:rsidRPr="00FF3C79">
          <w:rPr>
            <w:rStyle w:val="Lienhypertexte"/>
            <w:rFonts w:asciiTheme="minorHAnsi" w:hAnsiTheme="minorHAnsi" w:cstheme="minorHAnsi"/>
          </w:rPr>
          <w:t>Définitions de Fonction</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_Toc431543960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7</w:t>
        </w:r>
        <w:r w:rsidR="003A3340" w:rsidRPr="00FF3C79">
          <w:rPr>
            <w:rFonts w:asciiTheme="minorHAnsi" w:hAnsiTheme="minorHAnsi" w:cstheme="minorHAnsi"/>
            <w:webHidden/>
          </w:rPr>
          <w:fldChar w:fldCharType="end"/>
        </w:r>
      </w:hyperlink>
    </w:p>
    <w:p w14:paraId="52BF21BF" w14:textId="77777777" w:rsidR="003A3340" w:rsidRPr="00FF3C79" w:rsidRDefault="00386383">
      <w:pPr>
        <w:pStyle w:val="TM2"/>
        <w:rPr>
          <w:rFonts w:asciiTheme="minorHAnsi" w:eastAsiaTheme="minorEastAsia" w:hAnsiTheme="minorHAnsi" w:cstheme="minorHAnsi"/>
          <w:bCs w:val="0"/>
          <w:sz w:val="22"/>
          <w:szCs w:val="22"/>
          <w:lang w:val="fr-FR" w:eastAsia="fr-FR"/>
        </w:rPr>
      </w:pPr>
      <w:hyperlink w:anchor="_Toc431543961" w:history="1">
        <w:r w:rsidR="003A3340" w:rsidRPr="00FF3C79">
          <w:rPr>
            <w:rStyle w:val="Lienhypertexte"/>
            <w:rFonts w:asciiTheme="minorHAnsi" w:hAnsiTheme="minorHAnsi" w:cstheme="minorHAnsi"/>
          </w:rPr>
          <w:t>5.3</w:t>
        </w:r>
        <w:r w:rsidR="003A3340" w:rsidRPr="00FF3C79">
          <w:rPr>
            <w:rFonts w:asciiTheme="minorHAnsi" w:eastAsiaTheme="minorEastAsia" w:hAnsiTheme="minorHAnsi" w:cstheme="minorHAnsi"/>
            <w:bCs w:val="0"/>
            <w:sz w:val="22"/>
            <w:szCs w:val="22"/>
            <w:lang w:val="fr-FR" w:eastAsia="fr-FR"/>
          </w:rPr>
          <w:tab/>
        </w:r>
        <w:r w:rsidR="003A3340" w:rsidRPr="00FF3C79">
          <w:rPr>
            <w:rStyle w:val="Lienhypertexte"/>
            <w:rFonts w:asciiTheme="minorHAnsi" w:hAnsiTheme="minorHAnsi" w:cstheme="minorHAnsi"/>
          </w:rPr>
          <w:t>Registre du personnel</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_Toc431543961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7</w:t>
        </w:r>
        <w:r w:rsidR="003A3340" w:rsidRPr="00FF3C79">
          <w:rPr>
            <w:rFonts w:asciiTheme="minorHAnsi" w:hAnsiTheme="minorHAnsi" w:cstheme="minorHAnsi"/>
            <w:webHidden/>
          </w:rPr>
          <w:fldChar w:fldCharType="end"/>
        </w:r>
      </w:hyperlink>
    </w:p>
    <w:p w14:paraId="097E8045" w14:textId="77777777" w:rsidR="003A3340" w:rsidRPr="00FF3C79" w:rsidRDefault="00386383">
      <w:pPr>
        <w:pStyle w:val="TM1"/>
        <w:rPr>
          <w:rFonts w:asciiTheme="minorHAnsi" w:eastAsiaTheme="minorEastAsia" w:hAnsiTheme="minorHAnsi" w:cstheme="minorHAnsi"/>
          <w:sz w:val="22"/>
          <w:szCs w:val="22"/>
          <w:lang w:val="fr-FR" w:eastAsia="fr-FR"/>
        </w:rPr>
      </w:pPr>
      <w:hyperlink w:anchor="_Toc431543962" w:history="1">
        <w:r w:rsidR="003A3340" w:rsidRPr="00FF3C79">
          <w:rPr>
            <w:rStyle w:val="Lienhypertexte"/>
            <w:rFonts w:asciiTheme="minorHAnsi" w:hAnsiTheme="minorHAnsi" w:cstheme="minorHAnsi"/>
          </w:rPr>
          <w:t>6</w:t>
        </w:r>
        <w:r w:rsidR="003A3340" w:rsidRPr="00FF3C79">
          <w:rPr>
            <w:rFonts w:asciiTheme="minorHAnsi" w:eastAsiaTheme="minorEastAsia" w:hAnsiTheme="minorHAnsi" w:cstheme="minorHAnsi"/>
            <w:sz w:val="22"/>
            <w:szCs w:val="22"/>
            <w:lang w:val="fr-FR" w:eastAsia="fr-FR"/>
          </w:rPr>
          <w:tab/>
        </w:r>
        <w:r w:rsidR="003A3340" w:rsidRPr="00FF3C79">
          <w:rPr>
            <w:rStyle w:val="Lienhypertexte"/>
            <w:rFonts w:asciiTheme="minorHAnsi" w:hAnsiTheme="minorHAnsi" w:cstheme="minorHAnsi"/>
          </w:rPr>
          <w:t>Organisation (Lobna)</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_Toc431543962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8</w:t>
        </w:r>
        <w:r w:rsidR="003A3340" w:rsidRPr="00FF3C79">
          <w:rPr>
            <w:rFonts w:asciiTheme="minorHAnsi" w:hAnsiTheme="minorHAnsi" w:cstheme="minorHAnsi"/>
            <w:webHidden/>
          </w:rPr>
          <w:fldChar w:fldCharType="end"/>
        </w:r>
      </w:hyperlink>
    </w:p>
    <w:p w14:paraId="550B9AE0" w14:textId="77777777" w:rsidR="003A3340" w:rsidRPr="00FF3C79" w:rsidRDefault="00386383">
      <w:pPr>
        <w:pStyle w:val="TM1"/>
        <w:rPr>
          <w:rFonts w:asciiTheme="minorHAnsi" w:eastAsiaTheme="minorEastAsia" w:hAnsiTheme="minorHAnsi" w:cstheme="minorHAnsi"/>
          <w:sz w:val="22"/>
          <w:szCs w:val="22"/>
          <w:lang w:val="fr-FR" w:eastAsia="fr-FR"/>
        </w:rPr>
      </w:pPr>
      <w:hyperlink w:anchor="_Toc431543963" w:history="1">
        <w:r w:rsidR="003A3340" w:rsidRPr="00FF3C79">
          <w:rPr>
            <w:rStyle w:val="Lienhypertexte"/>
            <w:rFonts w:asciiTheme="minorHAnsi" w:hAnsiTheme="minorHAnsi" w:cstheme="minorHAnsi"/>
          </w:rPr>
          <w:t>7</w:t>
        </w:r>
        <w:r w:rsidR="003A3340" w:rsidRPr="00FF3C79">
          <w:rPr>
            <w:rFonts w:asciiTheme="minorHAnsi" w:eastAsiaTheme="minorEastAsia" w:hAnsiTheme="minorHAnsi" w:cstheme="minorHAnsi"/>
            <w:sz w:val="22"/>
            <w:szCs w:val="22"/>
            <w:lang w:val="fr-FR" w:eastAsia="fr-FR"/>
          </w:rPr>
          <w:tab/>
        </w:r>
        <w:r w:rsidR="003A3340" w:rsidRPr="00FF3C79">
          <w:rPr>
            <w:rStyle w:val="Lienhypertexte"/>
            <w:rFonts w:asciiTheme="minorHAnsi" w:hAnsiTheme="minorHAnsi" w:cstheme="minorHAnsi"/>
          </w:rPr>
          <w:t>Organisation [Georges]</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_Toc431543963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8</w:t>
        </w:r>
        <w:r w:rsidR="003A3340" w:rsidRPr="00FF3C79">
          <w:rPr>
            <w:rFonts w:asciiTheme="minorHAnsi" w:hAnsiTheme="minorHAnsi" w:cstheme="minorHAnsi"/>
            <w:webHidden/>
          </w:rPr>
          <w:fldChar w:fldCharType="end"/>
        </w:r>
      </w:hyperlink>
    </w:p>
    <w:p w14:paraId="39416BFA" w14:textId="77777777" w:rsidR="003A3340" w:rsidRPr="00FF3C79" w:rsidRDefault="00386383">
      <w:pPr>
        <w:pStyle w:val="TM1"/>
        <w:rPr>
          <w:rFonts w:asciiTheme="minorHAnsi" w:eastAsiaTheme="minorEastAsia" w:hAnsiTheme="minorHAnsi" w:cstheme="minorHAnsi"/>
          <w:sz w:val="22"/>
          <w:szCs w:val="22"/>
          <w:lang w:val="fr-FR" w:eastAsia="fr-FR"/>
        </w:rPr>
      </w:pPr>
      <w:hyperlink w:anchor="_Toc431543964" w:history="1">
        <w:r w:rsidR="003A3340" w:rsidRPr="00FF3C79">
          <w:rPr>
            <w:rStyle w:val="Lienhypertexte"/>
            <w:rFonts w:asciiTheme="minorHAnsi" w:hAnsiTheme="minorHAnsi" w:cstheme="minorHAnsi"/>
          </w:rPr>
          <w:t>8</w:t>
        </w:r>
        <w:r w:rsidR="003A3340" w:rsidRPr="00FF3C79">
          <w:rPr>
            <w:rFonts w:asciiTheme="minorHAnsi" w:eastAsiaTheme="minorEastAsia" w:hAnsiTheme="minorHAnsi" w:cstheme="minorHAnsi"/>
            <w:sz w:val="22"/>
            <w:szCs w:val="22"/>
            <w:lang w:val="fr-FR" w:eastAsia="fr-FR"/>
          </w:rPr>
          <w:tab/>
        </w:r>
        <w:r w:rsidR="003A3340" w:rsidRPr="00FF3C79">
          <w:rPr>
            <w:rStyle w:val="Lienhypertexte"/>
            <w:rFonts w:asciiTheme="minorHAnsi" w:hAnsiTheme="minorHAnsi" w:cstheme="minorHAnsi"/>
          </w:rPr>
          <w:t>Formation</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_Toc431543964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9</w:t>
        </w:r>
        <w:r w:rsidR="003A3340" w:rsidRPr="00FF3C79">
          <w:rPr>
            <w:rFonts w:asciiTheme="minorHAnsi" w:hAnsiTheme="minorHAnsi" w:cstheme="minorHAnsi"/>
            <w:webHidden/>
          </w:rPr>
          <w:fldChar w:fldCharType="end"/>
        </w:r>
      </w:hyperlink>
    </w:p>
    <w:p w14:paraId="1DD81F2D" w14:textId="77777777" w:rsidR="003A3340" w:rsidRPr="00FF3C79" w:rsidRDefault="00386383">
      <w:pPr>
        <w:pStyle w:val="TM2"/>
        <w:rPr>
          <w:rFonts w:asciiTheme="minorHAnsi" w:eastAsiaTheme="minorEastAsia" w:hAnsiTheme="minorHAnsi" w:cstheme="minorHAnsi"/>
          <w:bCs w:val="0"/>
          <w:sz w:val="22"/>
          <w:szCs w:val="22"/>
          <w:lang w:val="fr-FR" w:eastAsia="fr-FR"/>
        </w:rPr>
      </w:pPr>
      <w:hyperlink w:anchor="_Toc431543965" w:history="1">
        <w:r w:rsidR="003A3340" w:rsidRPr="00FF3C79">
          <w:rPr>
            <w:rStyle w:val="Lienhypertexte"/>
            <w:rFonts w:asciiTheme="minorHAnsi" w:hAnsiTheme="minorHAnsi" w:cstheme="minorHAnsi"/>
          </w:rPr>
          <w:t>8.1</w:t>
        </w:r>
        <w:r w:rsidR="003A3340" w:rsidRPr="00FF3C79">
          <w:rPr>
            <w:rFonts w:asciiTheme="minorHAnsi" w:eastAsiaTheme="minorEastAsia" w:hAnsiTheme="minorHAnsi" w:cstheme="minorHAnsi"/>
            <w:bCs w:val="0"/>
            <w:sz w:val="22"/>
            <w:szCs w:val="22"/>
            <w:lang w:val="fr-FR" w:eastAsia="fr-FR"/>
          </w:rPr>
          <w:tab/>
        </w:r>
        <w:r w:rsidR="003A3340" w:rsidRPr="00FF3C79">
          <w:rPr>
            <w:rStyle w:val="Lienhypertexte"/>
            <w:rFonts w:asciiTheme="minorHAnsi" w:hAnsiTheme="minorHAnsi" w:cstheme="minorHAnsi"/>
          </w:rPr>
          <w:t>Curriculum Vitae</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_Toc431543965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9</w:t>
        </w:r>
        <w:r w:rsidR="003A3340" w:rsidRPr="00FF3C79">
          <w:rPr>
            <w:rFonts w:asciiTheme="minorHAnsi" w:hAnsiTheme="minorHAnsi" w:cstheme="minorHAnsi"/>
            <w:webHidden/>
          </w:rPr>
          <w:fldChar w:fldCharType="end"/>
        </w:r>
      </w:hyperlink>
    </w:p>
    <w:p w14:paraId="0730D486" w14:textId="77777777" w:rsidR="003A3340" w:rsidRPr="00FF3C79" w:rsidRDefault="00386383">
      <w:pPr>
        <w:pStyle w:val="TM2"/>
        <w:rPr>
          <w:rFonts w:asciiTheme="minorHAnsi" w:eastAsiaTheme="minorEastAsia" w:hAnsiTheme="minorHAnsi" w:cstheme="minorHAnsi"/>
          <w:bCs w:val="0"/>
          <w:sz w:val="22"/>
          <w:szCs w:val="22"/>
          <w:lang w:val="fr-FR" w:eastAsia="fr-FR"/>
        </w:rPr>
      </w:pPr>
      <w:hyperlink w:anchor="_Toc431543966" w:history="1">
        <w:r w:rsidR="003A3340" w:rsidRPr="00FF3C79">
          <w:rPr>
            <w:rStyle w:val="Lienhypertexte"/>
            <w:rFonts w:asciiTheme="minorHAnsi" w:hAnsiTheme="minorHAnsi" w:cstheme="minorHAnsi"/>
          </w:rPr>
          <w:t>8.2</w:t>
        </w:r>
        <w:r w:rsidR="003A3340" w:rsidRPr="00FF3C79">
          <w:rPr>
            <w:rFonts w:asciiTheme="minorHAnsi" w:eastAsiaTheme="minorEastAsia" w:hAnsiTheme="minorHAnsi" w:cstheme="minorHAnsi"/>
            <w:bCs w:val="0"/>
            <w:sz w:val="22"/>
            <w:szCs w:val="22"/>
            <w:lang w:val="fr-FR" w:eastAsia="fr-FR"/>
          </w:rPr>
          <w:tab/>
        </w:r>
        <w:r w:rsidR="003A3340" w:rsidRPr="00FF3C79">
          <w:rPr>
            <w:rStyle w:val="Lienhypertexte"/>
            <w:rFonts w:asciiTheme="minorHAnsi" w:hAnsiTheme="minorHAnsi" w:cstheme="minorHAnsi"/>
          </w:rPr>
          <w:t>Formation du personnel</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_Toc431543966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11</w:t>
        </w:r>
        <w:r w:rsidR="003A3340" w:rsidRPr="00FF3C79">
          <w:rPr>
            <w:rFonts w:asciiTheme="minorHAnsi" w:hAnsiTheme="minorHAnsi" w:cstheme="minorHAnsi"/>
            <w:webHidden/>
          </w:rPr>
          <w:fldChar w:fldCharType="end"/>
        </w:r>
      </w:hyperlink>
    </w:p>
    <w:p w14:paraId="7755BD9E" w14:textId="77777777" w:rsidR="003A3340" w:rsidRPr="00FF3C79" w:rsidRDefault="00386383">
      <w:pPr>
        <w:pStyle w:val="TM2"/>
        <w:rPr>
          <w:rFonts w:asciiTheme="minorHAnsi" w:eastAsiaTheme="minorEastAsia" w:hAnsiTheme="minorHAnsi" w:cstheme="minorHAnsi"/>
          <w:bCs w:val="0"/>
          <w:sz w:val="22"/>
          <w:szCs w:val="22"/>
          <w:lang w:val="fr-FR" w:eastAsia="fr-FR"/>
        </w:rPr>
      </w:pPr>
      <w:hyperlink w:anchor="_Toc431543967" w:history="1">
        <w:r w:rsidR="003A3340" w:rsidRPr="00FF3C79">
          <w:rPr>
            <w:rStyle w:val="Lienhypertexte"/>
            <w:rFonts w:asciiTheme="minorHAnsi" w:hAnsiTheme="minorHAnsi" w:cstheme="minorHAnsi"/>
          </w:rPr>
          <w:t>8.3</w:t>
        </w:r>
        <w:r w:rsidR="003A3340" w:rsidRPr="00FF3C79">
          <w:rPr>
            <w:rFonts w:asciiTheme="minorHAnsi" w:eastAsiaTheme="minorEastAsia" w:hAnsiTheme="minorHAnsi" w:cstheme="minorHAnsi"/>
            <w:bCs w:val="0"/>
            <w:sz w:val="22"/>
            <w:szCs w:val="22"/>
            <w:lang w:val="fr-FR" w:eastAsia="fr-FR"/>
          </w:rPr>
          <w:tab/>
        </w:r>
        <w:r w:rsidR="003A3340" w:rsidRPr="00FF3C79">
          <w:rPr>
            <w:rStyle w:val="Lienhypertexte"/>
            <w:rFonts w:asciiTheme="minorHAnsi" w:hAnsiTheme="minorHAnsi" w:cstheme="minorHAnsi"/>
          </w:rPr>
          <w:t>Mandats</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_Toc431543967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12</w:t>
        </w:r>
        <w:r w:rsidR="003A3340" w:rsidRPr="00FF3C79">
          <w:rPr>
            <w:rFonts w:asciiTheme="minorHAnsi" w:hAnsiTheme="minorHAnsi" w:cstheme="minorHAnsi"/>
            <w:webHidden/>
          </w:rPr>
          <w:fldChar w:fldCharType="end"/>
        </w:r>
      </w:hyperlink>
    </w:p>
    <w:p w14:paraId="2F58454B" w14:textId="77777777" w:rsidR="003A3340" w:rsidRPr="00FF3C79" w:rsidRDefault="00386383">
      <w:pPr>
        <w:pStyle w:val="TM1"/>
        <w:rPr>
          <w:rFonts w:asciiTheme="minorHAnsi" w:eastAsiaTheme="minorEastAsia" w:hAnsiTheme="minorHAnsi" w:cstheme="minorHAnsi"/>
          <w:sz w:val="22"/>
          <w:szCs w:val="22"/>
          <w:lang w:val="fr-FR" w:eastAsia="fr-FR"/>
        </w:rPr>
      </w:pPr>
      <w:hyperlink w:anchor="_Toc431543968" w:history="1">
        <w:r w:rsidR="003A3340" w:rsidRPr="00FF3C79">
          <w:rPr>
            <w:rStyle w:val="Lienhypertexte"/>
            <w:rFonts w:asciiTheme="minorHAnsi" w:hAnsiTheme="minorHAnsi" w:cstheme="minorHAnsi"/>
          </w:rPr>
          <w:t>9</w:t>
        </w:r>
        <w:r w:rsidR="003A3340" w:rsidRPr="00FF3C79">
          <w:rPr>
            <w:rFonts w:asciiTheme="minorHAnsi" w:eastAsiaTheme="minorEastAsia" w:hAnsiTheme="minorHAnsi" w:cstheme="minorHAnsi"/>
            <w:sz w:val="22"/>
            <w:szCs w:val="22"/>
            <w:lang w:val="fr-FR" w:eastAsia="fr-FR"/>
          </w:rPr>
          <w:tab/>
        </w:r>
        <w:r w:rsidR="003A3340" w:rsidRPr="00FF3C79">
          <w:rPr>
            <w:rStyle w:val="Lienhypertexte"/>
            <w:rFonts w:asciiTheme="minorHAnsi" w:hAnsiTheme="minorHAnsi" w:cstheme="minorHAnsi"/>
          </w:rPr>
          <w:t>Système de management de la qualité</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_Toc431543968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12</w:t>
        </w:r>
        <w:r w:rsidR="003A3340" w:rsidRPr="00FF3C79">
          <w:rPr>
            <w:rFonts w:asciiTheme="minorHAnsi" w:hAnsiTheme="minorHAnsi" w:cstheme="minorHAnsi"/>
            <w:webHidden/>
          </w:rPr>
          <w:fldChar w:fldCharType="end"/>
        </w:r>
      </w:hyperlink>
    </w:p>
    <w:p w14:paraId="6867217D" w14:textId="77777777" w:rsidR="003A3340" w:rsidRPr="00FF3C79" w:rsidRDefault="00386383">
      <w:pPr>
        <w:pStyle w:val="TM2"/>
        <w:rPr>
          <w:rFonts w:asciiTheme="minorHAnsi" w:eastAsiaTheme="minorEastAsia" w:hAnsiTheme="minorHAnsi" w:cstheme="minorHAnsi"/>
          <w:bCs w:val="0"/>
          <w:sz w:val="22"/>
          <w:szCs w:val="22"/>
          <w:lang w:val="fr-FR" w:eastAsia="fr-FR"/>
        </w:rPr>
      </w:pPr>
      <w:hyperlink w:anchor="_Toc431543969" w:history="1">
        <w:r w:rsidR="003A3340" w:rsidRPr="00FF3C79">
          <w:rPr>
            <w:rStyle w:val="Lienhypertexte"/>
            <w:rFonts w:asciiTheme="minorHAnsi" w:hAnsiTheme="minorHAnsi" w:cstheme="minorHAnsi"/>
          </w:rPr>
          <w:t>9.1</w:t>
        </w:r>
        <w:r w:rsidR="003A3340" w:rsidRPr="00FF3C79">
          <w:rPr>
            <w:rFonts w:asciiTheme="minorHAnsi" w:eastAsiaTheme="minorEastAsia" w:hAnsiTheme="minorHAnsi" w:cstheme="minorHAnsi"/>
            <w:bCs w:val="0"/>
            <w:sz w:val="22"/>
            <w:szCs w:val="22"/>
            <w:lang w:val="fr-FR" w:eastAsia="fr-FR"/>
          </w:rPr>
          <w:tab/>
        </w:r>
        <w:r w:rsidR="003A3340" w:rsidRPr="00FF3C79">
          <w:rPr>
            <w:rStyle w:val="Lienhypertexte"/>
            <w:rFonts w:asciiTheme="minorHAnsi" w:hAnsiTheme="minorHAnsi" w:cstheme="minorHAnsi"/>
          </w:rPr>
          <w:t>Implication du Management</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_Toc431543969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12</w:t>
        </w:r>
        <w:r w:rsidR="003A3340" w:rsidRPr="00FF3C79">
          <w:rPr>
            <w:rFonts w:asciiTheme="minorHAnsi" w:hAnsiTheme="minorHAnsi" w:cstheme="minorHAnsi"/>
            <w:webHidden/>
          </w:rPr>
          <w:fldChar w:fldCharType="end"/>
        </w:r>
      </w:hyperlink>
    </w:p>
    <w:p w14:paraId="577CB10B" w14:textId="77777777" w:rsidR="003A3340" w:rsidRPr="00FF3C79" w:rsidRDefault="00386383">
      <w:pPr>
        <w:pStyle w:val="TM2"/>
        <w:rPr>
          <w:rFonts w:asciiTheme="minorHAnsi" w:eastAsiaTheme="minorEastAsia" w:hAnsiTheme="minorHAnsi" w:cstheme="minorHAnsi"/>
          <w:bCs w:val="0"/>
          <w:sz w:val="22"/>
          <w:szCs w:val="22"/>
          <w:lang w:val="fr-FR" w:eastAsia="fr-FR"/>
        </w:rPr>
      </w:pPr>
      <w:hyperlink w:anchor="_Toc431543970" w:history="1">
        <w:r w:rsidR="003A3340" w:rsidRPr="00FF3C79">
          <w:rPr>
            <w:rStyle w:val="Lienhypertexte"/>
            <w:rFonts w:asciiTheme="minorHAnsi" w:hAnsiTheme="minorHAnsi" w:cstheme="minorHAnsi"/>
          </w:rPr>
          <w:t>9.2</w:t>
        </w:r>
        <w:r w:rsidR="003A3340" w:rsidRPr="00FF3C79">
          <w:rPr>
            <w:rFonts w:asciiTheme="minorHAnsi" w:eastAsiaTheme="minorEastAsia" w:hAnsiTheme="minorHAnsi" w:cstheme="minorHAnsi"/>
            <w:bCs w:val="0"/>
            <w:sz w:val="22"/>
            <w:szCs w:val="22"/>
            <w:lang w:val="fr-FR" w:eastAsia="fr-FR"/>
          </w:rPr>
          <w:tab/>
        </w:r>
        <w:r w:rsidR="003A3340" w:rsidRPr="00FF3C79">
          <w:rPr>
            <w:rStyle w:val="Lienhypertexte"/>
            <w:rFonts w:asciiTheme="minorHAnsi" w:hAnsiTheme="minorHAnsi" w:cstheme="minorHAnsi"/>
          </w:rPr>
          <w:t>Politique Qualité</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_Toc431543970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12</w:t>
        </w:r>
        <w:r w:rsidR="003A3340" w:rsidRPr="00FF3C79">
          <w:rPr>
            <w:rFonts w:asciiTheme="minorHAnsi" w:hAnsiTheme="minorHAnsi" w:cstheme="minorHAnsi"/>
            <w:webHidden/>
          </w:rPr>
          <w:fldChar w:fldCharType="end"/>
        </w:r>
      </w:hyperlink>
    </w:p>
    <w:p w14:paraId="65A0DDC4" w14:textId="77777777" w:rsidR="003A3340" w:rsidRPr="00FF3C79" w:rsidRDefault="00386383">
      <w:pPr>
        <w:pStyle w:val="TM2"/>
        <w:rPr>
          <w:rFonts w:asciiTheme="minorHAnsi" w:eastAsiaTheme="minorEastAsia" w:hAnsiTheme="minorHAnsi" w:cstheme="minorHAnsi"/>
          <w:bCs w:val="0"/>
          <w:sz w:val="22"/>
          <w:szCs w:val="22"/>
          <w:lang w:val="fr-FR" w:eastAsia="fr-FR"/>
        </w:rPr>
      </w:pPr>
      <w:hyperlink w:anchor="_Toc431543971" w:history="1">
        <w:r w:rsidR="003A3340" w:rsidRPr="00FF3C79">
          <w:rPr>
            <w:rStyle w:val="Lienhypertexte"/>
            <w:rFonts w:asciiTheme="minorHAnsi" w:hAnsiTheme="minorHAnsi" w:cstheme="minorHAnsi"/>
          </w:rPr>
          <w:t>9.3</w:t>
        </w:r>
        <w:r w:rsidR="003A3340" w:rsidRPr="00FF3C79">
          <w:rPr>
            <w:rFonts w:asciiTheme="minorHAnsi" w:eastAsiaTheme="minorEastAsia" w:hAnsiTheme="minorHAnsi" w:cstheme="minorHAnsi"/>
            <w:bCs w:val="0"/>
            <w:sz w:val="22"/>
            <w:szCs w:val="22"/>
            <w:lang w:val="fr-FR" w:eastAsia="fr-FR"/>
          </w:rPr>
          <w:tab/>
        </w:r>
        <w:r w:rsidR="003A3340" w:rsidRPr="00FF3C79">
          <w:rPr>
            <w:rStyle w:val="Lienhypertexte"/>
            <w:rFonts w:asciiTheme="minorHAnsi" w:hAnsiTheme="minorHAnsi" w:cstheme="minorHAnsi"/>
          </w:rPr>
          <w:t>Objectifs Qualité</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_Toc431543971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12</w:t>
        </w:r>
        <w:r w:rsidR="003A3340" w:rsidRPr="00FF3C79">
          <w:rPr>
            <w:rFonts w:asciiTheme="minorHAnsi" w:hAnsiTheme="minorHAnsi" w:cstheme="minorHAnsi"/>
            <w:webHidden/>
          </w:rPr>
          <w:fldChar w:fldCharType="end"/>
        </w:r>
      </w:hyperlink>
    </w:p>
    <w:p w14:paraId="6768A22F" w14:textId="77777777" w:rsidR="003A3340" w:rsidRPr="00FF3C79" w:rsidRDefault="00386383">
      <w:pPr>
        <w:pStyle w:val="TM2"/>
        <w:rPr>
          <w:rFonts w:asciiTheme="minorHAnsi" w:eastAsiaTheme="minorEastAsia" w:hAnsiTheme="minorHAnsi" w:cstheme="minorHAnsi"/>
          <w:bCs w:val="0"/>
          <w:sz w:val="22"/>
          <w:szCs w:val="22"/>
          <w:lang w:val="fr-FR" w:eastAsia="fr-FR"/>
        </w:rPr>
      </w:pPr>
      <w:hyperlink w:anchor="_Toc431543972" w:history="1">
        <w:r w:rsidR="003A3340" w:rsidRPr="00FF3C79">
          <w:rPr>
            <w:rStyle w:val="Lienhypertexte"/>
            <w:rFonts w:asciiTheme="minorHAnsi" w:hAnsiTheme="minorHAnsi" w:cstheme="minorHAnsi"/>
          </w:rPr>
          <w:t>9.1</w:t>
        </w:r>
        <w:r w:rsidR="003A3340" w:rsidRPr="00FF3C79">
          <w:rPr>
            <w:rFonts w:asciiTheme="minorHAnsi" w:eastAsiaTheme="minorEastAsia" w:hAnsiTheme="minorHAnsi" w:cstheme="minorHAnsi"/>
            <w:bCs w:val="0"/>
            <w:sz w:val="22"/>
            <w:szCs w:val="22"/>
            <w:lang w:val="fr-FR" w:eastAsia="fr-FR"/>
          </w:rPr>
          <w:tab/>
        </w:r>
        <w:r w:rsidR="003A3340" w:rsidRPr="00FF3C79">
          <w:rPr>
            <w:rStyle w:val="Lienhypertexte"/>
            <w:rFonts w:asciiTheme="minorHAnsi" w:hAnsiTheme="minorHAnsi" w:cstheme="minorHAnsi"/>
          </w:rPr>
          <w:t>Revues de Direction</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_Toc431543972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12</w:t>
        </w:r>
        <w:r w:rsidR="003A3340" w:rsidRPr="00FF3C79">
          <w:rPr>
            <w:rFonts w:asciiTheme="minorHAnsi" w:hAnsiTheme="minorHAnsi" w:cstheme="minorHAnsi"/>
            <w:webHidden/>
          </w:rPr>
          <w:fldChar w:fldCharType="end"/>
        </w:r>
      </w:hyperlink>
    </w:p>
    <w:p w14:paraId="3422DA30" w14:textId="77777777" w:rsidR="003A3340" w:rsidRPr="00FF3C79" w:rsidRDefault="00386383">
      <w:pPr>
        <w:pStyle w:val="TM2"/>
        <w:rPr>
          <w:rFonts w:asciiTheme="minorHAnsi" w:eastAsiaTheme="minorEastAsia" w:hAnsiTheme="minorHAnsi" w:cstheme="minorHAnsi"/>
          <w:bCs w:val="0"/>
          <w:sz w:val="22"/>
          <w:szCs w:val="22"/>
          <w:lang w:val="fr-FR" w:eastAsia="fr-FR"/>
        </w:rPr>
      </w:pPr>
      <w:hyperlink w:anchor="_Toc431543973" w:history="1">
        <w:r w:rsidR="003A3340" w:rsidRPr="00FF3C79">
          <w:rPr>
            <w:rStyle w:val="Lienhypertexte"/>
            <w:rFonts w:asciiTheme="minorHAnsi" w:hAnsiTheme="minorHAnsi" w:cstheme="minorHAnsi"/>
          </w:rPr>
          <w:t>9.2</w:t>
        </w:r>
        <w:r w:rsidR="003A3340" w:rsidRPr="00FF3C79">
          <w:rPr>
            <w:rFonts w:asciiTheme="minorHAnsi" w:eastAsiaTheme="minorEastAsia" w:hAnsiTheme="minorHAnsi" w:cstheme="minorHAnsi"/>
            <w:bCs w:val="0"/>
            <w:sz w:val="22"/>
            <w:szCs w:val="22"/>
            <w:lang w:val="fr-FR" w:eastAsia="fr-FR"/>
          </w:rPr>
          <w:tab/>
        </w:r>
        <w:r w:rsidR="003A3340" w:rsidRPr="00FF3C79">
          <w:rPr>
            <w:rStyle w:val="Lienhypertexte"/>
            <w:rFonts w:asciiTheme="minorHAnsi" w:hAnsiTheme="minorHAnsi" w:cstheme="minorHAnsi"/>
          </w:rPr>
          <w:t>Manager Qualité</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_Toc431543973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13</w:t>
        </w:r>
        <w:r w:rsidR="003A3340" w:rsidRPr="00FF3C79">
          <w:rPr>
            <w:rFonts w:asciiTheme="minorHAnsi" w:hAnsiTheme="minorHAnsi" w:cstheme="minorHAnsi"/>
            <w:webHidden/>
          </w:rPr>
          <w:fldChar w:fldCharType="end"/>
        </w:r>
      </w:hyperlink>
    </w:p>
    <w:p w14:paraId="3819399B" w14:textId="77777777" w:rsidR="003A3340" w:rsidRPr="00FF3C79" w:rsidRDefault="00386383">
      <w:pPr>
        <w:pStyle w:val="TM2"/>
        <w:rPr>
          <w:rFonts w:asciiTheme="minorHAnsi" w:eastAsiaTheme="minorEastAsia" w:hAnsiTheme="minorHAnsi" w:cstheme="minorHAnsi"/>
          <w:bCs w:val="0"/>
          <w:sz w:val="22"/>
          <w:szCs w:val="22"/>
          <w:lang w:val="fr-FR" w:eastAsia="fr-FR"/>
        </w:rPr>
      </w:pPr>
      <w:hyperlink w:anchor="_Toc431543974" w:history="1">
        <w:r w:rsidR="003A3340" w:rsidRPr="00FF3C79">
          <w:rPr>
            <w:rStyle w:val="Lienhypertexte"/>
            <w:rFonts w:asciiTheme="minorHAnsi" w:hAnsiTheme="minorHAnsi" w:cstheme="minorHAnsi"/>
          </w:rPr>
          <w:t>9.3</w:t>
        </w:r>
        <w:r w:rsidR="003A3340" w:rsidRPr="00FF3C79">
          <w:rPr>
            <w:rFonts w:asciiTheme="minorHAnsi" w:eastAsiaTheme="minorEastAsia" w:hAnsiTheme="minorHAnsi" w:cstheme="minorHAnsi"/>
            <w:bCs w:val="0"/>
            <w:sz w:val="22"/>
            <w:szCs w:val="22"/>
            <w:lang w:val="fr-FR" w:eastAsia="fr-FR"/>
          </w:rPr>
          <w:tab/>
        </w:r>
        <w:r w:rsidR="003A3340" w:rsidRPr="00FF3C79">
          <w:rPr>
            <w:rStyle w:val="Lienhypertexte"/>
            <w:rFonts w:asciiTheme="minorHAnsi" w:hAnsiTheme="minorHAnsi" w:cstheme="minorHAnsi"/>
          </w:rPr>
          <w:t>Documentation du système de management de la qualité</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_Toc431543974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13</w:t>
        </w:r>
        <w:r w:rsidR="003A3340" w:rsidRPr="00FF3C79">
          <w:rPr>
            <w:rFonts w:asciiTheme="minorHAnsi" w:hAnsiTheme="minorHAnsi" w:cstheme="minorHAnsi"/>
            <w:webHidden/>
          </w:rPr>
          <w:fldChar w:fldCharType="end"/>
        </w:r>
      </w:hyperlink>
    </w:p>
    <w:p w14:paraId="3AC3C4CD" w14:textId="77777777" w:rsidR="003A3340" w:rsidRPr="00FF3C79" w:rsidRDefault="00386383">
      <w:pPr>
        <w:pStyle w:val="TM2"/>
        <w:rPr>
          <w:rFonts w:asciiTheme="minorHAnsi" w:eastAsiaTheme="minorEastAsia" w:hAnsiTheme="minorHAnsi" w:cstheme="minorHAnsi"/>
          <w:bCs w:val="0"/>
          <w:sz w:val="22"/>
          <w:szCs w:val="22"/>
          <w:lang w:val="fr-FR" w:eastAsia="fr-FR"/>
        </w:rPr>
      </w:pPr>
      <w:hyperlink w:anchor="_Toc431543975" w:history="1">
        <w:r w:rsidR="003A3340" w:rsidRPr="00FF3C79">
          <w:rPr>
            <w:rStyle w:val="Lienhypertexte"/>
            <w:rFonts w:asciiTheme="minorHAnsi" w:hAnsiTheme="minorHAnsi" w:cstheme="minorHAnsi"/>
          </w:rPr>
          <w:t>9.4</w:t>
        </w:r>
        <w:r w:rsidR="003A3340" w:rsidRPr="00FF3C79">
          <w:rPr>
            <w:rFonts w:asciiTheme="minorHAnsi" w:eastAsiaTheme="minorEastAsia" w:hAnsiTheme="minorHAnsi" w:cstheme="minorHAnsi"/>
            <w:bCs w:val="0"/>
            <w:sz w:val="22"/>
            <w:szCs w:val="22"/>
            <w:lang w:val="fr-FR" w:eastAsia="fr-FR"/>
          </w:rPr>
          <w:tab/>
        </w:r>
        <w:r w:rsidR="003A3340" w:rsidRPr="00FF3C79">
          <w:rPr>
            <w:rStyle w:val="Lienhypertexte"/>
            <w:rFonts w:asciiTheme="minorHAnsi" w:hAnsiTheme="minorHAnsi" w:cstheme="minorHAnsi"/>
          </w:rPr>
          <w:t>Amélioration continue du système</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_Toc431543975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14</w:t>
        </w:r>
        <w:r w:rsidR="003A3340" w:rsidRPr="00FF3C79">
          <w:rPr>
            <w:rFonts w:asciiTheme="minorHAnsi" w:hAnsiTheme="minorHAnsi" w:cstheme="minorHAnsi"/>
            <w:webHidden/>
          </w:rPr>
          <w:fldChar w:fldCharType="end"/>
        </w:r>
      </w:hyperlink>
    </w:p>
    <w:p w14:paraId="0361CFFB" w14:textId="77777777" w:rsidR="003A3340" w:rsidRPr="00FF3C79" w:rsidRDefault="00386383">
      <w:pPr>
        <w:pStyle w:val="TM1"/>
        <w:rPr>
          <w:rFonts w:asciiTheme="minorHAnsi" w:eastAsiaTheme="minorEastAsia" w:hAnsiTheme="minorHAnsi" w:cstheme="minorHAnsi"/>
          <w:sz w:val="22"/>
          <w:szCs w:val="22"/>
          <w:lang w:val="fr-FR" w:eastAsia="fr-FR"/>
        </w:rPr>
      </w:pPr>
      <w:hyperlink w:anchor="_Toc431543976" w:history="1">
        <w:r w:rsidR="003A3340" w:rsidRPr="00FF3C79">
          <w:rPr>
            <w:rStyle w:val="Lienhypertexte"/>
            <w:rFonts w:asciiTheme="minorHAnsi" w:hAnsiTheme="minorHAnsi" w:cstheme="minorHAnsi"/>
          </w:rPr>
          <w:t>10</w:t>
        </w:r>
        <w:r w:rsidR="003A3340" w:rsidRPr="00FF3C79">
          <w:rPr>
            <w:rFonts w:asciiTheme="minorHAnsi" w:eastAsiaTheme="minorEastAsia" w:hAnsiTheme="minorHAnsi" w:cstheme="minorHAnsi"/>
            <w:sz w:val="22"/>
            <w:szCs w:val="22"/>
            <w:lang w:val="fr-FR" w:eastAsia="fr-FR"/>
          </w:rPr>
          <w:tab/>
        </w:r>
        <w:r w:rsidR="003A3340" w:rsidRPr="00FF3C79">
          <w:rPr>
            <w:rStyle w:val="Lienhypertexte"/>
            <w:rFonts w:asciiTheme="minorHAnsi" w:hAnsiTheme="minorHAnsi" w:cstheme="minorHAnsi"/>
          </w:rPr>
          <w:t xml:space="preserve">Système de </w:t>
        </w:r>
        <w:r w:rsidR="003A3340" w:rsidRPr="00FF3C79">
          <w:rPr>
            <w:rStyle w:val="Lienhypertexte"/>
            <w:rFonts w:asciiTheme="minorHAnsi" w:hAnsiTheme="minorHAnsi" w:cstheme="minorHAnsi"/>
            <w:highlight w:val="yellow"/>
          </w:rPr>
          <w:t>XXX</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_Toc431543976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15</w:t>
        </w:r>
        <w:r w:rsidR="003A3340" w:rsidRPr="00FF3C79">
          <w:rPr>
            <w:rFonts w:asciiTheme="minorHAnsi" w:hAnsiTheme="minorHAnsi" w:cstheme="minorHAnsi"/>
            <w:webHidden/>
          </w:rPr>
          <w:fldChar w:fldCharType="end"/>
        </w:r>
      </w:hyperlink>
    </w:p>
    <w:p w14:paraId="5A748C0D" w14:textId="77777777" w:rsidR="003A3340" w:rsidRPr="00FF3C79" w:rsidRDefault="00386383">
      <w:pPr>
        <w:pStyle w:val="TM2"/>
        <w:rPr>
          <w:rFonts w:asciiTheme="minorHAnsi" w:eastAsiaTheme="minorEastAsia" w:hAnsiTheme="minorHAnsi" w:cstheme="minorHAnsi"/>
          <w:bCs w:val="0"/>
          <w:sz w:val="22"/>
          <w:szCs w:val="22"/>
          <w:lang w:val="fr-FR" w:eastAsia="fr-FR"/>
        </w:rPr>
      </w:pPr>
      <w:hyperlink w:anchor="_Toc431543977" w:history="1">
        <w:r w:rsidR="003A3340" w:rsidRPr="00FF3C79">
          <w:rPr>
            <w:rStyle w:val="Lienhypertexte"/>
            <w:rFonts w:asciiTheme="minorHAnsi" w:hAnsiTheme="minorHAnsi" w:cstheme="minorHAnsi"/>
          </w:rPr>
          <w:t>10.1</w:t>
        </w:r>
        <w:r w:rsidR="003A3340" w:rsidRPr="00FF3C79">
          <w:rPr>
            <w:rFonts w:asciiTheme="minorHAnsi" w:eastAsiaTheme="minorEastAsia" w:hAnsiTheme="minorHAnsi" w:cstheme="minorHAnsi"/>
            <w:bCs w:val="0"/>
            <w:sz w:val="22"/>
            <w:szCs w:val="22"/>
            <w:lang w:val="fr-FR" w:eastAsia="fr-FR"/>
          </w:rPr>
          <w:tab/>
        </w:r>
        <w:r w:rsidR="003A3340" w:rsidRPr="00FF3C79">
          <w:rPr>
            <w:rStyle w:val="Lienhypertexte"/>
            <w:rFonts w:asciiTheme="minorHAnsi" w:hAnsiTheme="minorHAnsi" w:cstheme="minorHAnsi"/>
          </w:rPr>
          <w:t xml:space="preserve">Documents de référence pour le système </w:t>
        </w:r>
        <w:r w:rsidR="003A3340" w:rsidRPr="00FF3C79">
          <w:rPr>
            <w:rStyle w:val="Lienhypertexte"/>
            <w:rFonts w:asciiTheme="minorHAnsi" w:hAnsiTheme="minorHAnsi" w:cstheme="minorHAnsi"/>
            <w:highlight w:val="yellow"/>
          </w:rPr>
          <w:t>XXX</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_Toc431543977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15</w:t>
        </w:r>
        <w:r w:rsidR="003A3340" w:rsidRPr="00FF3C79">
          <w:rPr>
            <w:rFonts w:asciiTheme="minorHAnsi" w:hAnsiTheme="minorHAnsi" w:cstheme="minorHAnsi"/>
            <w:webHidden/>
          </w:rPr>
          <w:fldChar w:fldCharType="end"/>
        </w:r>
      </w:hyperlink>
    </w:p>
    <w:p w14:paraId="442DAD95" w14:textId="77777777" w:rsidR="003A3340" w:rsidRPr="00FF3C79" w:rsidRDefault="00386383">
      <w:pPr>
        <w:pStyle w:val="TM2"/>
        <w:rPr>
          <w:rFonts w:asciiTheme="minorHAnsi" w:eastAsiaTheme="minorEastAsia" w:hAnsiTheme="minorHAnsi" w:cstheme="minorHAnsi"/>
          <w:bCs w:val="0"/>
          <w:sz w:val="22"/>
          <w:szCs w:val="22"/>
          <w:lang w:val="fr-FR" w:eastAsia="fr-FR"/>
        </w:rPr>
      </w:pPr>
      <w:hyperlink w:anchor="_Toc431543978" w:history="1">
        <w:r w:rsidR="003A3340" w:rsidRPr="00FF3C79">
          <w:rPr>
            <w:rStyle w:val="Lienhypertexte"/>
            <w:rFonts w:asciiTheme="minorHAnsi" w:hAnsiTheme="minorHAnsi" w:cstheme="minorHAnsi"/>
          </w:rPr>
          <w:t>10.2</w:t>
        </w:r>
        <w:r w:rsidR="003A3340" w:rsidRPr="00FF3C79">
          <w:rPr>
            <w:rFonts w:asciiTheme="minorHAnsi" w:eastAsiaTheme="minorEastAsia" w:hAnsiTheme="minorHAnsi" w:cstheme="minorHAnsi"/>
            <w:bCs w:val="0"/>
            <w:sz w:val="22"/>
            <w:szCs w:val="22"/>
            <w:lang w:val="fr-FR" w:eastAsia="fr-FR"/>
          </w:rPr>
          <w:tab/>
        </w:r>
        <w:r w:rsidR="003A3340" w:rsidRPr="00FF3C79">
          <w:rPr>
            <w:rStyle w:val="Lienhypertexte"/>
            <w:rFonts w:asciiTheme="minorHAnsi" w:hAnsiTheme="minorHAnsi" w:cstheme="minorHAnsi"/>
          </w:rPr>
          <w:t>Moyens affectés au système XXX</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_Toc431543978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15</w:t>
        </w:r>
        <w:r w:rsidR="003A3340" w:rsidRPr="00FF3C79">
          <w:rPr>
            <w:rFonts w:asciiTheme="minorHAnsi" w:hAnsiTheme="minorHAnsi" w:cstheme="minorHAnsi"/>
            <w:webHidden/>
          </w:rPr>
          <w:fldChar w:fldCharType="end"/>
        </w:r>
      </w:hyperlink>
    </w:p>
    <w:p w14:paraId="27690552" w14:textId="77777777" w:rsidR="003A3340" w:rsidRPr="00FF3C79" w:rsidRDefault="00386383">
      <w:pPr>
        <w:pStyle w:val="TM2"/>
        <w:rPr>
          <w:rFonts w:asciiTheme="minorHAnsi" w:eastAsiaTheme="minorEastAsia" w:hAnsiTheme="minorHAnsi" w:cstheme="minorHAnsi"/>
          <w:bCs w:val="0"/>
          <w:sz w:val="22"/>
          <w:szCs w:val="22"/>
          <w:lang w:val="fr-FR" w:eastAsia="fr-FR"/>
        </w:rPr>
      </w:pPr>
      <w:hyperlink w:anchor="_Toc431543979" w:history="1">
        <w:r w:rsidR="003A3340" w:rsidRPr="00FF3C79">
          <w:rPr>
            <w:rStyle w:val="Lienhypertexte"/>
            <w:rFonts w:asciiTheme="minorHAnsi" w:hAnsiTheme="minorHAnsi" w:cstheme="minorHAnsi"/>
          </w:rPr>
          <w:t>10.3</w:t>
        </w:r>
        <w:r w:rsidR="003A3340" w:rsidRPr="00FF3C79">
          <w:rPr>
            <w:rFonts w:asciiTheme="minorHAnsi" w:eastAsiaTheme="minorEastAsia" w:hAnsiTheme="minorHAnsi" w:cstheme="minorHAnsi"/>
            <w:bCs w:val="0"/>
            <w:sz w:val="22"/>
            <w:szCs w:val="22"/>
            <w:lang w:val="fr-FR" w:eastAsia="fr-FR"/>
          </w:rPr>
          <w:tab/>
        </w:r>
        <w:r w:rsidR="003A3340" w:rsidRPr="00FF3C79">
          <w:rPr>
            <w:rStyle w:val="Lienhypertexte"/>
            <w:rFonts w:asciiTheme="minorHAnsi" w:hAnsiTheme="minorHAnsi" w:cstheme="minorHAnsi"/>
          </w:rPr>
          <w:t xml:space="preserve">Processus de </w:t>
        </w:r>
        <w:r w:rsidR="003A3340" w:rsidRPr="00FF3C79">
          <w:rPr>
            <w:rStyle w:val="Lienhypertexte"/>
            <w:rFonts w:asciiTheme="minorHAnsi" w:hAnsiTheme="minorHAnsi" w:cstheme="minorHAnsi"/>
            <w:highlight w:val="yellow"/>
          </w:rPr>
          <w:t>xxx</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_Toc431543979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16</w:t>
        </w:r>
        <w:r w:rsidR="003A3340" w:rsidRPr="00FF3C79">
          <w:rPr>
            <w:rFonts w:asciiTheme="minorHAnsi" w:hAnsiTheme="minorHAnsi" w:cstheme="minorHAnsi"/>
            <w:webHidden/>
          </w:rPr>
          <w:fldChar w:fldCharType="end"/>
        </w:r>
      </w:hyperlink>
    </w:p>
    <w:p w14:paraId="02FDEC9D" w14:textId="77777777" w:rsidR="003A3340" w:rsidRPr="00FF3C79" w:rsidRDefault="00386383">
      <w:pPr>
        <w:pStyle w:val="TM1"/>
        <w:rPr>
          <w:rFonts w:asciiTheme="minorHAnsi" w:eastAsiaTheme="minorEastAsia" w:hAnsiTheme="minorHAnsi" w:cstheme="minorHAnsi"/>
          <w:sz w:val="22"/>
          <w:szCs w:val="22"/>
          <w:lang w:val="fr-FR" w:eastAsia="fr-FR"/>
        </w:rPr>
      </w:pPr>
      <w:hyperlink w:anchor="_Toc431543980" w:history="1">
        <w:r w:rsidR="003A3340" w:rsidRPr="00FF3C79">
          <w:rPr>
            <w:rStyle w:val="Lienhypertexte"/>
            <w:rFonts w:asciiTheme="minorHAnsi" w:hAnsiTheme="minorHAnsi" w:cstheme="minorHAnsi"/>
          </w:rPr>
          <w:t>11</w:t>
        </w:r>
        <w:r w:rsidR="003A3340" w:rsidRPr="00FF3C79">
          <w:rPr>
            <w:rFonts w:asciiTheme="minorHAnsi" w:eastAsiaTheme="minorEastAsia" w:hAnsiTheme="minorHAnsi" w:cstheme="minorHAnsi"/>
            <w:sz w:val="22"/>
            <w:szCs w:val="22"/>
            <w:lang w:val="fr-FR" w:eastAsia="fr-FR"/>
          </w:rPr>
          <w:tab/>
        </w:r>
        <w:r w:rsidR="003A3340" w:rsidRPr="00FF3C79">
          <w:rPr>
            <w:rStyle w:val="Lienhypertexte"/>
            <w:rFonts w:asciiTheme="minorHAnsi" w:hAnsiTheme="minorHAnsi" w:cstheme="minorHAnsi"/>
          </w:rPr>
          <w:t>Locaux et équipements</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_Toc431543980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16</w:t>
        </w:r>
        <w:r w:rsidR="003A3340" w:rsidRPr="00FF3C79">
          <w:rPr>
            <w:rFonts w:asciiTheme="minorHAnsi" w:hAnsiTheme="minorHAnsi" w:cstheme="minorHAnsi"/>
            <w:webHidden/>
          </w:rPr>
          <w:fldChar w:fldCharType="end"/>
        </w:r>
      </w:hyperlink>
    </w:p>
    <w:p w14:paraId="626B03FF" w14:textId="77777777" w:rsidR="003A3340" w:rsidRPr="00FF3C79" w:rsidRDefault="00386383">
      <w:pPr>
        <w:pStyle w:val="TM2"/>
        <w:rPr>
          <w:rFonts w:asciiTheme="minorHAnsi" w:eastAsiaTheme="minorEastAsia" w:hAnsiTheme="minorHAnsi" w:cstheme="minorHAnsi"/>
          <w:bCs w:val="0"/>
          <w:sz w:val="22"/>
          <w:szCs w:val="22"/>
          <w:lang w:val="fr-FR" w:eastAsia="fr-FR"/>
        </w:rPr>
      </w:pPr>
      <w:hyperlink w:anchor="_Toc431543981" w:history="1">
        <w:r w:rsidR="003A3340" w:rsidRPr="00FF3C79">
          <w:rPr>
            <w:rStyle w:val="Lienhypertexte"/>
            <w:rFonts w:asciiTheme="minorHAnsi" w:hAnsiTheme="minorHAnsi" w:cstheme="minorHAnsi"/>
          </w:rPr>
          <w:t>11.1</w:t>
        </w:r>
        <w:r w:rsidR="003A3340" w:rsidRPr="00FF3C79">
          <w:rPr>
            <w:rFonts w:asciiTheme="minorHAnsi" w:eastAsiaTheme="minorEastAsia" w:hAnsiTheme="minorHAnsi" w:cstheme="minorHAnsi"/>
            <w:bCs w:val="0"/>
            <w:sz w:val="22"/>
            <w:szCs w:val="22"/>
            <w:lang w:val="fr-FR" w:eastAsia="fr-FR"/>
          </w:rPr>
          <w:tab/>
        </w:r>
        <w:r w:rsidR="003A3340" w:rsidRPr="00FF3C79">
          <w:rPr>
            <w:rStyle w:val="Lienhypertexte"/>
            <w:rFonts w:asciiTheme="minorHAnsi" w:hAnsiTheme="minorHAnsi" w:cstheme="minorHAnsi"/>
          </w:rPr>
          <w:t>Visite des locaux</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_Toc431543981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16</w:t>
        </w:r>
        <w:r w:rsidR="003A3340" w:rsidRPr="00FF3C79">
          <w:rPr>
            <w:rFonts w:asciiTheme="minorHAnsi" w:hAnsiTheme="minorHAnsi" w:cstheme="minorHAnsi"/>
            <w:webHidden/>
          </w:rPr>
          <w:fldChar w:fldCharType="end"/>
        </w:r>
      </w:hyperlink>
    </w:p>
    <w:p w14:paraId="3E8539FC" w14:textId="77777777" w:rsidR="003A3340" w:rsidRPr="00FF3C79" w:rsidRDefault="00386383">
      <w:pPr>
        <w:pStyle w:val="TM2"/>
        <w:rPr>
          <w:rFonts w:asciiTheme="minorHAnsi" w:eastAsiaTheme="minorEastAsia" w:hAnsiTheme="minorHAnsi" w:cstheme="minorHAnsi"/>
          <w:bCs w:val="0"/>
          <w:sz w:val="22"/>
          <w:szCs w:val="22"/>
          <w:lang w:val="fr-FR" w:eastAsia="fr-FR"/>
        </w:rPr>
      </w:pPr>
      <w:hyperlink w:anchor="_Toc431543982" w:history="1">
        <w:r w:rsidR="003A3340" w:rsidRPr="00FF3C79">
          <w:rPr>
            <w:rStyle w:val="Lienhypertexte"/>
            <w:rFonts w:asciiTheme="minorHAnsi" w:hAnsiTheme="minorHAnsi" w:cstheme="minorHAnsi"/>
          </w:rPr>
          <w:t>11.2</w:t>
        </w:r>
        <w:r w:rsidR="003A3340" w:rsidRPr="00FF3C79">
          <w:rPr>
            <w:rFonts w:asciiTheme="minorHAnsi" w:eastAsiaTheme="minorEastAsia" w:hAnsiTheme="minorHAnsi" w:cstheme="minorHAnsi"/>
            <w:bCs w:val="0"/>
            <w:sz w:val="22"/>
            <w:szCs w:val="22"/>
            <w:lang w:val="fr-FR" w:eastAsia="fr-FR"/>
          </w:rPr>
          <w:tab/>
        </w:r>
        <w:r w:rsidR="003A3340" w:rsidRPr="00FF3C79">
          <w:rPr>
            <w:rStyle w:val="Lienhypertexte"/>
            <w:rFonts w:asciiTheme="minorHAnsi" w:hAnsiTheme="minorHAnsi" w:cstheme="minorHAnsi"/>
          </w:rPr>
          <w:t>Accès aux locaux</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_Toc431543982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16</w:t>
        </w:r>
        <w:r w:rsidR="003A3340" w:rsidRPr="00FF3C79">
          <w:rPr>
            <w:rFonts w:asciiTheme="minorHAnsi" w:hAnsiTheme="minorHAnsi" w:cstheme="minorHAnsi"/>
            <w:webHidden/>
          </w:rPr>
          <w:fldChar w:fldCharType="end"/>
        </w:r>
      </w:hyperlink>
    </w:p>
    <w:p w14:paraId="180E5C0E" w14:textId="77777777" w:rsidR="003A3340" w:rsidRPr="00FF3C79" w:rsidRDefault="00386383">
      <w:pPr>
        <w:pStyle w:val="TM2"/>
        <w:rPr>
          <w:rFonts w:asciiTheme="minorHAnsi" w:eastAsiaTheme="minorEastAsia" w:hAnsiTheme="minorHAnsi" w:cstheme="minorHAnsi"/>
          <w:bCs w:val="0"/>
          <w:sz w:val="22"/>
          <w:szCs w:val="22"/>
          <w:lang w:val="fr-FR" w:eastAsia="fr-FR"/>
        </w:rPr>
      </w:pPr>
      <w:hyperlink w:anchor="_Toc431543983" w:history="1">
        <w:r w:rsidR="003A3340" w:rsidRPr="00FF3C79">
          <w:rPr>
            <w:rStyle w:val="Lienhypertexte"/>
            <w:rFonts w:asciiTheme="minorHAnsi" w:hAnsiTheme="minorHAnsi" w:cstheme="minorHAnsi"/>
          </w:rPr>
          <w:t>11.3</w:t>
        </w:r>
        <w:r w:rsidR="003A3340" w:rsidRPr="00FF3C79">
          <w:rPr>
            <w:rFonts w:asciiTheme="minorHAnsi" w:eastAsiaTheme="minorEastAsia" w:hAnsiTheme="minorHAnsi" w:cstheme="minorHAnsi"/>
            <w:bCs w:val="0"/>
            <w:sz w:val="22"/>
            <w:szCs w:val="22"/>
            <w:lang w:val="fr-FR" w:eastAsia="fr-FR"/>
          </w:rPr>
          <w:tab/>
        </w:r>
        <w:r w:rsidR="003A3340" w:rsidRPr="00FF3C79">
          <w:rPr>
            <w:rStyle w:val="Lienhypertexte"/>
            <w:rFonts w:asciiTheme="minorHAnsi" w:hAnsiTheme="minorHAnsi" w:cstheme="minorHAnsi"/>
          </w:rPr>
          <w:t>Équipements</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_Toc431543983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16</w:t>
        </w:r>
        <w:r w:rsidR="003A3340" w:rsidRPr="00FF3C79">
          <w:rPr>
            <w:rFonts w:asciiTheme="minorHAnsi" w:hAnsiTheme="minorHAnsi" w:cstheme="minorHAnsi"/>
            <w:webHidden/>
          </w:rPr>
          <w:fldChar w:fldCharType="end"/>
        </w:r>
      </w:hyperlink>
    </w:p>
    <w:p w14:paraId="79EE40F3" w14:textId="77777777" w:rsidR="003A3340" w:rsidRPr="00FF3C79" w:rsidRDefault="00386383">
      <w:pPr>
        <w:pStyle w:val="TM1"/>
        <w:rPr>
          <w:rFonts w:asciiTheme="minorHAnsi" w:eastAsiaTheme="minorEastAsia" w:hAnsiTheme="minorHAnsi" w:cstheme="minorHAnsi"/>
          <w:sz w:val="22"/>
          <w:szCs w:val="22"/>
          <w:lang w:val="fr-FR" w:eastAsia="fr-FR"/>
        </w:rPr>
      </w:pPr>
      <w:hyperlink w:anchor="_Toc431543984" w:history="1">
        <w:r w:rsidR="003A3340" w:rsidRPr="00FF3C79">
          <w:rPr>
            <w:rStyle w:val="Lienhypertexte"/>
            <w:rFonts w:asciiTheme="minorHAnsi" w:hAnsiTheme="minorHAnsi" w:cstheme="minorHAnsi"/>
          </w:rPr>
          <w:t>12</w:t>
        </w:r>
        <w:r w:rsidR="003A3340" w:rsidRPr="00FF3C79">
          <w:rPr>
            <w:rFonts w:asciiTheme="minorHAnsi" w:eastAsiaTheme="minorEastAsia" w:hAnsiTheme="minorHAnsi" w:cstheme="minorHAnsi"/>
            <w:sz w:val="22"/>
            <w:szCs w:val="22"/>
            <w:lang w:val="fr-FR" w:eastAsia="fr-FR"/>
          </w:rPr>
          <w:tab/>
        </w:r>
        <w:r w:rsidR="003A3340" w:rsidRPr="00FF3C79">
          <w:rPr>
            <w:rStyle w:val="Lienhypertexte"/>
            <w:rFonts w:asciiTheme="minorHAnsi" w:hAnsiTheme="minorHAnsi" w:cstheme="minorHAnsi"/>
          </w:rPr>
          <w:t>Curriculum Vitae des Auditeurs</w:t>
        </w:r>
        <w:r w:rsidR="003A3340" w:rsidRPr="00FF3C79">
          <w:rPr>
            <w:rFonts w:asciiTheme="minorHAnsi" w:hAnsiTheme="minorHAnsi" w:cstheme="minorHAnsi"/>
            <w:webHidden/>
          </w:rPr>
          <w:tab/>
        </w:r>
        <w:r w:rsidR="003A3340" w:rsidRPr="00FF3C79">
          <w:rPr>
            <w:rFonts w:asciiTheme="minorHAnsi" w:hAnsiTheme="minorHAnsi" w:cstheme="minorHAnsi"/>
            <w:webHidden/>
          </w:rPr>
          <w:fldChar w:fldCharType="begin"/>
        </w:r>
        <w:r w:rsidR="003A3340" w:rsidRPr="00FF3C79">
          <w:rPr>
            <w:rFonts w:asciiTheme="minorHAnsi" w:hAnsiTheme="minorHAnsi" w:cstheme="minorHAnsi"/>
            <w:webHidden/>
          </w:rPr>
          <w:instrText xml:space="preserve"> PAGEREF _Toc431543984 \h </w:instrText>
        </w:r>
        <w:r w:rsidR="003A3340" w:rsidRPr="00FF3C79">
          <w:rPr>
            <w:rFonts w:asciiTheme="minorHAnsi" w:hAnsiTheme="minorHAnsi" w:cstheme="minorHAnsi"/>
            <w:webHidden/>
          </w:rPr>
        </w:r>
        <w:r w:rsidR="003A3340" w:rsidRPr="00FF3C79">
          <w:rPr>
            <w:rFonts w:asciiTheme="minorHAnsi" w:hAnsiTheme="minorHAnsi" w:cstheme="minorHAnsi"/>
            <w:webHidden/>
          </w:rPr>
          <w:fldChar w:fldCharType="separate"/>
        </w:r>
        <w:r w:rsidR="003A3340" w:rsidRPr="00FF3C79">
          <w:rPr>
            <w:rFonts w:asciiTheme="minorHAnsi" w:hAnsiTheme="minorHAnsi" w:cstheme="minorHAnsi"/>
            <w:webHidden/>
          </w:rPr>
          <w:t>17</w:t>
        </w:r>
        <w:r w:rsidR="003A3340" w:rsidRPr="00FF3C79">
          <w:rPr>
            <w:rFonts w:asciiTheme="minorHAnsi" w:hAnsiTheme="minorHAnsi" w:cstheme="minorHAnsi"/>
            <w:webHidden/>
          </w:rPr>
          <w:fldChar w:fldCharType="end"/>
        </w:r>
      </w:hyperlink>
    </w:p>
    <w:p w14:paraId="5444C600" w14:textId="77777777" w:rsidR="00436214" w:rsidRPr="00FF3C79" w:rsidRDefault="00436214" w:rsidP="00436214">
      <w:pPr>
        <w:pStyle w:val="TM1"/>
        <w:rPr>
          <w:rFonts w:asciiTheme="minorHAnsi" w:hAnsiTheme="minorHAnsi" w:cstheme="minorHAnsi"/>
        </w:rPr>
      </w:pPr>
      <w:r w:rsidRPr="00FF3C79">
        <w:rPr>
          <w:rFonts w:asciiTheme="minorHAnsi" w:hAnsiTheme="minorHAnsi" w:cstheme="minorHAnsi"/>
        </w:rPr>
        <w:fldChar w:fldCharType="end"/>
      </w:r>
    </w:p>
    <w:p w14:paraId="1ADE7A97" w14:textId="77777777" w:rsidR="00BD547F" w:rsidRPr="00FF3C79" w:rsidRDefault="00436214" w:rsidP="00A64C10">
      <w:pPr>
        <w:pStyle w:val="Titre1"/>
        <w:rPr>
          <w:rFonts w:asciiTheme="minorHAnsi" w:hAnsiTheme="minorHAnsi" w:cstheme="minorHAnsi"/>
          <w:lang w:val="fr-FR"/>
        </w:rPr>
      </w:pPr>
      <w:r w:rsidRPr="00FF3C79">
        <w:rPr>
          <w:rFonts w:asciiTheme="minorHAnsi" w:hAnsiTheme="minorHAnsi" w:cstheme="minorHAnsi"/>
        </w:rPr>
        <w:br w:type="page"/>
      </w:r>
      <w:bookmarkStart w:id="7" w:name="_Toc4740023"/>
      <w:bookmarkStart w:id="8" w:name="_Toc431543948"/>
      <w:r w:rsidR="00BD547F" w:rsidRPr="00FF3C79">
        <w:rPr>
          <w:rFonts w:asciiTheme="minorHAnsi" w:hAnsiTheme="minorHAnsi" w:cstheme="minorHAnsi"/>
          <w:lang w:val="fr-FR"/>
        </w:rPr>
        <w:lastRenderedPageBreak/>
        <w:t>Abréviations</w:t>
      </w:r>
      <w:bookmarkEnd w:id="7"/>
    </w:p>
    <w:p w14:paraId="6411A5F4" w14:textId="77777777" w:rsidR="00BD547F" w:rsidRPr="00FF3C79" w:rsidRDefault="00BD547F" w:rsidP="00BD547F">
      <w:pPr>
        <w:rPr>
          <w:rFonts w:asciiTheme="minorHAnsi" w:hAnsiTheme="minorHAnsi" w:cstheme="minorHAnsi"/>
          <w:lang w:val="fr-FR" w:eastAsia="fr-FR"/>
        </w:rPr>
      </w:pPr>
    </w:p>
    <w:p w14:paraId="18095240" w14:textId="77777777" w:rsidR="00BD547F" w:rsidRPr="00FF3C79" w:rsidRDefault="00BD547F" w:rsidP="00BD547F">
      <w:pPr>
        <w:ind w:left="1134" w:hanging="1134"/>
        <w:rPr>
          <w:rFonts w:asciiTheme="minorHAnsi" w:hAnsiTheme="minorHAnsi" w:cstheme="minorHAnsi"/>
          <w:lang w:val="fr-FR"/>
        </w:rPr>
      </w:pPr>
      <w:r w:rsidRPr="00FF3C79">
        <w:rPr>
          <w:rFonts w:asciiTheme="minorHAnsi" w:hAnsiTheme="minorHAnsi" w:cstheme="minorHAnsi"/>
          <w:lang w:val="fr-FR"/>
        </w:rPr>
        <w:t>ANSM</w:t>
      </w:r>
      <w:r w:rsidRPr="00FF3C79">
        <w:rPr>
          <w:rFonts w:asciiTheme="minorHAnsi" w:hAnsiTheme="minorHAnsi" w:cstheme="minorHAnsi"/>
          <w:lang w:val="fr-FR"/>
        </w:rPr>
        <w:tab/>
        <w:t>Agence Nationale de Sécurité des Médicaments et des produits de santé</w:t>
      </w:r>
    </w:p>
    <w:p w14:paraId="38A51840" w14:textId="279A4657" w:rsidR="00BD547F" w:rsidRPr="00FF3C79" w:rsidRDefault="00BD547F" w:rsidP="00BD547F">
      <w:pPr>
        <w:ind w:left="1134" w:hanging="1134"/>
        <w:rPr>
          <w:rFonts w:asciiTheme="minorHAnsi" w:hAnsiTheme="minorHAnsi" w:cstheme="minorHAnsi"/>
          <w:lang w:val="en-US"/>
        </w:rPr>
      </w:pPr>
      <w:r w:rsidRPr="00FF3C79">
        <w:rPr>
          <w:rFonts w:asciiTheme="minorHAnsi" w:hAnsiTheme="minorHAnsi" w:cstheme="minorHAnsi"/>
          <w:lang w:val="en-US"/>
        </w:rPr>
        <w:t>AQ</w:t>
      </w:r>
      <w:r w:rsidRPr="00FF3C79">
        <w:rPr>
          <w:rFonts w:asciiTheme="minorHAnsi" w:hAnsiTheme="minorHAnsi" w:cstheme="minorHAnsi"/>
          <w:lang w:val="en-US"/>
        </w:rPr>
        <w:tab/>
        <w:t>Assurance Qualité</w:t>
      </w:r>
    </w:p>
    <w:p w14:paraId="249B05CE" w14:textId="77777777" w:rsidR="00BD547F" w:rsidRPr="00FF3C79" w:rsidRDefault="00BD547F" w:rsidP="00BD547F">
      <w:pPr>
        <w:ind w:left="1134" w:hanging="1134"/>
        <w:rPr>
          <w:rFonts w:asciiTheme="minorHAnsi" w:hAnsiTheme="minorHAnsi" w:cstheme="minorHAnsi"/>
          <w:lang w:val="en-US"/>
        </w:rPr>
      </w:pPr>
      <w:r w:rsidRPr="00FF3C79">
        <w:rPr>
          <w:rFonts w:asciiTheme="minorHAnsi" w:hAnsiTheme="minorHAnsi" w:cstheme="minorHAnsi"/>
          <w:lang w:val="en-US"/>
        </w:rPr>
        <w:t>CRO</w:t>
      </w:r>
      <w:r w:rsidRPr="00FF3C79">
        <w:rPr>
          <w:rFonts w:asciiTheme="minorHAnsi" w:hAnsiTheme="minorHAnsi" w:cstheme="minorHAnsi"/>
          <w:lang w:val="en-US"/>
        </w:rPr>
        <w:tab/>
        <w:t>Contract Research Organization</w:t>
      </w:r>
    </w:p>
    <w:p w14:paraId="6A3A75AB" w14:textId="77777777" w:rsidR="00BD547F" w:rsidRPr="00FF3C79" w:rsidRDefault="00BD547F" w:rsidP="00BD547F">
      <w:pPr>
        <w:ind w:left="1134" w:hanging="1134"/>
        <w:rPr>
          <w:rFonts w:asciiTheme="minorHAnsi" w:hAnsiTheme="minorHAnsi" w:cstheme="minorHAnsi"/>
          <w:lang w:val="en-US"/>
        </w:rPr>
      </w:pPr>
      <w:r w:rsidRPr="00FF3C79">
        <w:rPr>
          <w:rFonts w:asciiTheme="minorHAnsi" w:hAnsiTheme="minorHAnsi" w:cstheme="minorHAnsi"/>
          <w:lang w:val="en-US"/>
        </w:rPr>
        <w:t>CRF</w:t>
      </w:r>
      <w:r w:rsidRPr="00FF3C79">
        <w:rPr>
          <w:rFonts w:asciiTheme="minorHAnsi" w:hAnsiTheme="minorHAnsi" w:cstheme="minorHAnsi"/>
          <w:lang w:val="en-US"/>
        </w:rPr>
        <w:tab/>
        <w:t>Case Report Form</w:t>
      </w:r>
    </w:p>
    <w:p w14:paraId="5FC1060C" w14:textId="77777777" w:rsidR="00BD547F" w:rsidRPr="00FF3C79" w:rsidRDefault="00BD547F" w:rsidP="00BD547F">
      <w:pPr>
        <w:ind w:left="1134" w:hanging="1134"/>
        <w:rPr>
          <w:rFonts w:asciiTheme="minorHAnsi" w:hAnsiTheme="minorHAnsi" w:cstheme="minorHAnsi"/>
          <w:lang w:val="en-US" w:eastAsia="fr-FR"/>
        </w:rPr>
      </w:pPr>
      <w:r w:rsidRPr="00FF3C79">
        <w:rPr>
          <w:rFonts w:asciiTheme="minorHAnsi" w:hAnsiTheme="minorHAnsi" w:cstheme="minorHAnsi"/>
          <w:lang w:val="en-US" w:eastAsia="fr-FR"/>
        </w:rPr>
        <w:t>CV</w:t>
      </w:r>
      <w:r w:rsidRPr="00FF3C79">
        <w:rPr>
          <w:rFonts w:asciiTheme="minorHAnsi" w:hAnsiTheme="minorHAnsi" w:cstheme="minorHAnsi"/>
          <w:lang w:val="en-US" w:eastAsia="fr-FR"/>
        </w:rPr>
        <w:tab/>
        <w:t>Curriculum Vitae</w:t>
      </w:r>
    </w:p>
    <w:p w14:paraId="0B11EDE7" w14:textId="77777777" w:rsidR="00BD547F" w:rsidRPr="00FF3C79" w:rsidRDefault="00BD547F" w:rsidP="00BD547F">
      <w:pPr>
        <w:ind w:left="1134" w:hanging="1134"/>
        <w:rPr>
          <w:rFonts w:asciiTheme="minorHAnsi" w:hAnsiTheme="minorHAnsi" w:cstheme="minorHAnsi"/>
          <w:lang w:val="en-US" w:eastAsia="fr-FR"/>
        </w:rPr>
      </w:pPr>
      <w:r w:rsidRPr="00FF3C79">
        <w:rPr>
          <w:rFonts w:asciiTheme="minorHAnsi" w:hAnsiTheme="minorHAnsi" w:cstheme="minorHAnsi"/>
          <w:lang w:val="en-US" w:eastAsia="fr-FR"/>
        </w:rPr>
        <w:t>eCRF</w:t>
      </w:r>
      <w:r w:rsidRPr="00FF3C79">
        <w:rPr>
          <w:rFonts w:asciiTheme="minorHAnsi" w:hAnsiTheme="minorHAnsi" w:cstheme="minorHAnsi"/>
          <w:lang w:val="en-US" w:eastAsia="fr-FR"/>
        </w:rPr>
        <w:tab/>
        <w:t>Electronic Case Report Form</w:t>
      </w:r>
    </w:p>
    <w:p w14:paraId="41E2B06A" w14:textId="2D735766" w:rsidR="00BD547F" w:rsidRPr="00FF3C79" w:rsidRDefault="00BD547F" w:rsidP="00BD547F">
      <w:pPr>
        <w:ind w:left="1134" w:hanging="1134"/>
        <w:rPr>
          <w:rFonts w:asciiTheme="minorHAnsi" w:hAnsiTheme="minorHAnsi" w:cstheme="minorHAnsi"/>
          <w:lang w:val="fr-FR" w:eastAsia="fr-FR"/>
        </w:rPr>
      </w:pPr>
      <w:r w:rsidRPr="00FF3C79">
        <w:rPr>
          <w:rFonts w:asciiTheme="minorHAnsi" w:hAnsiTheme="minorHAnsi" w:cstheme="minorHAnsi"/>
          <w:lang w:val="fr-FR" w:eastAsia="fr-FR"/>
        </w:rPr>
        <w:t>IT</w:t>
      </w:r>
      <w:r w:rsidRPr="00FF3C79">
        <w:rPr>
          <w:rFonts w:asciiTheme="minorHAnsi" w:hAnsiTheme="minorHAnsi" w:cstheme="minorHAnsi"/>
          <w:lang w:val="fr-FR" w:eastAsia="fr-FR"/>
        </w:rPr>
        <w:tab/>
        <w:t xml:space="preserve">Information </w:t>
      </w:r>
      <w:proofErr w:type="spellStart"/>
      <w:r w:rsidRPr="00FF3C79">
        <w:rPr>
          <w:rFonts w:asciiTheme="minorHAnsi" w:hAnsiTheme="minorHAnsi" w:cstheme="minorHAnsi"/>
          <w:lang w:val="fr-FR" w:eastAsia="fr-FR"/>
        </w:rPr>
        <w:t>Technology</w:t>
      </w:r>
      <w:proofErr w:type="spellEnd"/>
    </w:p>
    <w:p w14:paraId="3CECB19B" w14:textId="76C7BC9F" w:rsidR="00365A0C" w:rsidRPr="00FF3C79" w:rsidRDefault="00365A0C" w:rsidP="00BD547F">
      <w:pPr>
        <w:ind w:left="1134" w:hanging="1134"/>
        <w:rPr>
          <w:rFonts w:asciiTheme="minorHAnsi" w:hAnsiTheme="minorHAnsi" w:cstheme="minorHAnsi"/>
          <w:lang w:val="fr-FR" w:eastAsia="fr-FR"/>
        </w:rPr>
      </w:pPr>
      <w:r w:rsidRPr="00FF3C79">
        <w:rPr>
          <w:rFonts w:asciiTheme="minorHAnsi" w:hAnsiTheme="minorHAnsi" w:cstheme="minorHAnsi"/>
          <w:lang w:val="fr-FR" w:eastAsia="fr-FR"/>
        </w:rPr>
        <w:t>PUT</w:t>
      </w:r>
      <w:r w:rsidRPr="00FF3C79">
        <w:rPr>
          <w:rFonts w:asciiTheme="minorHAnsi" w:hAnsiTheme="minorHAnsi" w:cstheme="minorHAnsi"/>
          <w:lang w:val="fr-FR" w:eastAsia="fr-FR"/>
        </w:rPr>
        <w:tab/>
        <w:t>Protocole d'Utilisation Thérapeutique</w:t>
      </w:r>
    </w:p>
    <w:p w14:paraId="1FA3A0E7" w14:textId="2F7D72EF" w:rsidR="00BD547F" w:rsidRPr="00FF3C79" w:rsidRDefault="00BD547F" w:rsidP="00BD547F">
      <w:pPr>
        <w:ind w:left="1134" w:hanging="1134"/>
        <w:rPr>
          <w:rFonts w:asciiTheme="minorHAnsi" w:hAnsiTheme="minorHAnsi" w:cstheme="minorHAnsi"/>
          <w:lang w:val="fr-FR" w:eastAsia="fr-FR"/>
        </w:rPr>
      </w:pPr>
      <w:r w:rsidRPr="00FF3C79">
        <w:rPr>
          <w:rFonts w:asciiTheme="minorHAnsi" w:hAnsiTheme="minorHAnsi" w:cstheme="minorHAnsi"/>
          <w:lang w:val="fr-FR" w:eastAsia="fr-FR"/>
        </w:rPr>
        <w:t>RGPD</w:t>
      </w:r>
      <w:r w:rsidRPr="00FF3C79">
        <w:rPr>
          <w:rFonts w:asciiTheme="minorHAnsi" w:hAnsiTheme="minorHAnsi" w:cstheme="minorHAnsi"/>
          <w:lang w:val="fr-FR" w:eastAsia="fr-FR"/>
        </w:rPr>
        <w:tab/>
        <w:t>Règlement Général de Protection des Données</w:t>
      </w:r>
    </w:p>
    <w:p w14:paraId="7AAF05F9" w14:textId="6E7DA197" w:rsidR="002075A6" w:rsidRPr="00FF3C79" w:rsidRDefault="002075A6" w:rsidP="00BD547F">
      <w:pPr>
        <w:ind w:left="1134" w:hanging="1134"/>
        <w:rPr>
          <w:rFonts w:asciiTheme="minorHAnsi" w:hAnsiTheme="minorHAnsi" w:cstheme="minorHAnsi"/>
          <w:lang w:val="fr-FR" w:eastAsia="fr-FR"/>
        </w:rPr>
      </w:pPr>
      <w:r w:rsidRPr="00FF3C79">
        <w:rPr>
          <w:rFonts w:asciiTheme="minorHAnsi" w:hAnsiTheme="minorHAnsi" w:cstheme="minorHAnsi"/>
          <w:lang w:val="fr-FR" w:eastAsia="fr-FR"/>
        </w:rPr>
        <w:t>RTU</w:t>
      </w:r>
      <w:r w:rsidRPr="00FF3C79">
        <w:rPr>
          <w:rFonts w:asciiTheme="minorHAnsi" w:hAnsiTheme="minorHAnsi" w:cstheme="minorHAnsi"/>
          <w:lang w:val="fr-FR" w:eastAsia="fr-FR"/>
        </w:rPr>
        <w:tab/>
        <w:t>Recommandation Temporaire d'Utilisation</w:t>
      </w:r>
    </w:p>
    <w:p w14:paraId="1BE6A6AD" w14:textId="77777777" w:rsidR="00BD547F" w:rsidRPr="00FF3C79" w:rsidRDefault="00BD547F">
      <w:pPr>
        <w:spacing w:before="0" w:line="240" w:lineRule="auto"/>
        <w:jc w:val="left"/>
        <w:rPr>
          <w:rFonts w:asciiTheme="minorHAnsi" w:hAnsiTheme="minorHAnsi" w:cstheme="minorHAnsi"/>
          <w:b/>
          <w:bCs/>
          <w:kern w:val="32"/>
          <w:szCs w:val="32"/>
          <w:lang w:val="fr-FR" w:eastAsia="fr-FR"/>
        </w:rPr>
      </w:pPr>
      <w:r w:rsidRPr="00FF3C79">
        <w:rPr>
          <w:rFonts w:asciiTheme="minorHAnsi" w:hAnsiTheme="minorHAnsi" w:cstheme="minorHAnsi"/>
          <w:lang w:val="fr-FR"/>
        </w:rPr>
        <w:br w:type="page"/>
      </w:r>
    </w:p>
    <w:p w14:paraId="37F3A03C" w14:textId="13576C69" w:rsidR="00023266" w:rsidRPr="00FF3C79" w:rsidRDefault="00023266" w:rsidP="00023266">
      <w:pPr>
        <w:pStyle w:val="Titre1"/>
        <w:rPr>
          <w:rFonts w:asciiTheme="minorHAnsi" w:hAnsiTheme="minorHAnsi" w:cstheme="minorHAnsi"/>
        </w:rPr>
      </w:pPr>
      <w:r w:rsidRPr="00FF3C79">
        <w:rPr>
          <w:rFonts w:asciiTheme="minorHAnsi" w:hAnsiTheme="minorHAnsi" w:cstheme="minorHAnsi"/>
        </w:rPr>
        <w:lastRenderedPageBreak/>
        <w:t>Résumé</w:t>
      </w:r>
    </w:p>
    <w:p w14:paraId="6B0138D9" w14:textId="4A5ED1CF" w:rsidR="00365A0C" w:rsidRPr="00FF3C79" w:rsidRDefault="00365A0C" w:rsidP="00365A0C">
      <w:pPr>
        <w:rPr>
          <w:rFonts w:asciiTheme="minorHAnsi" w:hAnsiTheme="minorHAnsi" w:cstheme="minorHAnsi"/>
          <w:highlight w:val="yellow"/>
          <w:lang w:val="fr-FR" w:eastAsia="fr-FR"/>
        </w:rPr>
      </w:pPr>
      <w:r w:rsidRPr="00FF3C79">
        <w:rPr>
          <w:rFonts w:asciiTheme="minorHAnsi" w:hAnsiTheme="minorHAnsi" w:cstheme="minorHAnsi"/>
          <w:highlight w:val="yellow"/>
          <w:lang w:val="fr-FR" w:eastAsia="fr-FR"/>
        </w:rPr>
        <w:t xml:space="preserve">Dans le cadre de ses activités d'établissement exploitant, LABO Pharma souhaite faire réaliser un audit de qualification d'un prestataire pour la gestion d'une </w:t>
      </w:r>
      <w:r w:rsidR="002075A6" w:rsidRPr="00FF3C79">
        <w:rPr>
          <w:rFonts w:asciiTheme="minorHAnsi" w:hAnsiTheme="minorHAnsi" w:cstheme="minorHAnsi"/>
          <w:highlight w:val="yellow"/>
          <w:lang w:val="fr-FR" w:eastAsia="fr-FR"/>
        </w:rPr>
        <w:t>RTU</w:t>
      </w:r>
      <w:r w:rsidRPr="00FF3C79">
        <w:rPr>
          <w:rFonts w:asciiTheme="minorHAnsi" w:hAnsiTheme="minorHAnsi" w:cstheme="minorHAnsi"/>
          <w:highlight w:val="yellow"/>
          <w:lang w:val="fr-FR" w:eastAsia="fr-FR"/>
        </w:rPr>
        <w:t>.</w:t>
      </w:r>
    </w:p>
    <w:p w14:paraId="6A6F6462" w14:textId="1D4AD47C" w:rsidR="00365A0C" w:rsidRPr="00FF3C79" w:rsidRDefault="00365A0C" w:rsidP="00365A0C">
      <w:pPr>
        <w:rPr>
          <w:rFonts w:asciiTheme="minorHAnsi" w:hAnsiTheme="minorHAnsi" w:cstheme="minorHAnsi"/>
          <w:lang w:val="fr-FR" w:eastAsia="fr-FR"/>
        </w:rPr>
      </w:pPr>
      <w:r w:rsidRPr="00FF3C79">
        <w:rPr>
          <w:rFonts w:asciiTheme="minorHAnsi" w:hAnsiTheme="minorHAnsi" w:cstheme="minorHAnsi"/>
          <w:highlight w:val="yellow"/>
          <w:lang w:val="fr-FR" w:eastAsia="fr-FR"/>
        </w:rPr>
        <w:t xml:space="preserve">Le prestataire est localisé </w:t>
      </w:r>
      <w:r w:rsidR="0089212B" w:rsidRPr="00FF3C79">
        <w:rPr>
          <w:rFonts w:asciiTheme="minorHAnsi" w:hAnsiTheme="minorHAnsi" w:cstheme="minorHAnsi"/>
          <w:highlight w:val="yellow"/>
          <w:lang w:val="fr-FR" w:eastAsia="fr-FR"/>
        </w:rPr>
        <w:t xml:space="preserve">à xxx et </w:t>
      </w:r>
      <w:r w:rsidRPr="00FF3C79">
        <w:rPr>
          <w:rFonts w:asciiTheme="minorHAnsi" w:hAnsiTheme="minorHAnsi" w:cstheme="minorHAnsi"/>
          <w:highlight w:val="yellow"/>
          <w:lang w:val="fr-FR" w:eastAsia="fr-FR"/>
        </w:rPr>
        <w:t xml:space="preserve">prendra en charge la gestion opérationnelle </w:t>
      </w:r>
      <w:r w:rsidR="002075A6" w:rsidRPr="00FF3C79">
        <w:rPr>
          <w:rFonts w:asciiTheme="minorHAnsi" w:hAnsiTheme="minorHAnsi" w:cstheme="minorHAnsi"/>
          <w:highlight w:val="yellow"/>
          <w:lang w:val="fr-FR" w:eastAsia="fr-FR"/>
        </w:rPr>
        <w:t>de la RTU</w:t>
      </w:r>
      <w:r w:rsidRPr="00FF3C79">
        <w:rPr>
          <w:rFonts w:asciiTheme="minorHAnsi" w:hAnsiTheme="minorHAnsi" w:cstheme="minorHAnsi"/>
          <w:highlight w:val="yellow"/>
          <w:lang w:val="fr-FR" w:eastAsia="fr-FR"/>
        </w:rPr>
        <w:t xml:space="preserve">. Seuls les cas PV et de réclamations qualité seront traités par </w:t>
      </w:r>
      <w:r w:rsidR="0089212B" w:rsidRPr="00FF3C79">
        <w:rPr>
          <w:rFonts w:asciiTheme="minorHAnsi" w:hAnsiTheme="minorHAnsi" w:cstheme="minorHAnsi"/>
          <w:highlight w:val="yellow"/>
          <w:lang w:val="fr-FR" w:eastAsia="fr-FR"/>
        </w:rPr>
        <w:t>LABO Pharma</w:t>
      </w:r>
      <w:r w:rsidRPr="00FF3C79">
        <w:rPr>
          <w:rFonts w:asciiTheme="minorHAnsi" w:hAnsiTheme="minorHAnsi" w:cstheme="minorHAnsi"/>
          <w:highlight w:val="yellow"/>
          <w:lang w:val="fr-FR" w:eastAsia="fr-FR"/>
        </w:rPr>
        <w:t>.</w:t>
      </w:r>
    </w:p>
    <w:p w14:paraId="5C444FED" w14:textId="77777777" w:rsidR="00023266" w:rsidRPr="00FF3C79" w:rsidRDefault="00023266" w:rsidP="00023266">
      <w:pPr>
        <w:rPr>
          <w:rFonts w:asciiTheme="minorHAnsi" w:hAnsiTheme="minorHAnsi" w:cstheme="minorHAnsi"/>
          <w:lang w:val="fr-FR"/>
        </w:rPr>
      </w:pPr>
    </w:p>
    <w:p w14:paraId="43BB2C6F" w14:textId="2156D2C1" w:rsidR="00023266" w:rsidRPr="00FF3C79" w:rsidRDefault="00023266" w:rsidP="00023266">
      <w:pPr>
        <w:rPr>
          <w:rFonts w:asciiTheme="minorHAnsi" w:hAnsiTheme="minorHAnsi" w:cstheme="minorHAnsi"/>
          <w:lang w:val="fr-FR"/>
        </w:rPr>
      </w:pPr>
      <w:r w:rsidRPr="00FF3C79">
        <w:rPr>
          <w:rFonts w:asciiTheme="minorHAnsi" w:hAnsiTheme="minorHAnsi" w:cstheme="minorHAnsi"/>
          <w:lang w:val="fr-FR"/>
        </w:rPr>
        <w:t xml:space="preserve">Sunnikan a été mandaté pour conduire l'audit de système </w:t>
      </w:r>
      <w:r w:rsidR="0089212B" w:rsidRPr="00FF3C79">
        <w:rPr>
          <w:rFonts w:asciiTheme="minorHAnsi" w:hAnsiTheme="minorHAnsi" w:cstheme="minorHAnsi"/>
          <w:lang w:val="fr-FR"/>
        </w:rPr>
        <w:t xml:space="preserve">de </w:t>
      </w:r>
      <w:r w:rsidRPr="00FF3C79">
        <w:rPr>
          <w:rFonts w:asciiTheme="minorHAnsi" w:hAnsiTheme="minorHAnsi" w:cstheme="minorHAnsi"/>
          <w:lang w:val="fr-FR"/>
        </w:rPr>
        <w:t xml:space="preserve">XXX. </w:t>
      </w:r>
    </w:p>
    <w:p w14:paraId="7EA48965" w14:textId="77777777" w:rsidR="00023266" w:rsidRPr="00FF3C79" w:rsidRDefault="00023266" w:rsidP="00023266">
      <w:pPr>
        <w:rPr>
          <w:rFonts w:asciiTheme="minorHAnsi" w:hAnsiTheme="minorHAnsi" w:cstheme="minorHAnsi"/>
          <w:lang w:val="fr-FR"/>
        </w:rPr>
      </w:pPr>
      <w:r w:rsidRPr="00FF3C79">
        <w:rPr>
          <w:rFonts w:asciiTheme="minorHAnsi" w:hAnsiTheme="minorHAnsi" w:cstheme="minorHAnsi"/>
          <w:lang w:val="fr-FR"/>
        </w:rPr>
        <w:t>L’audit a été réalisé le _, par _, Auditeur, Sunnikan, dans les locaux de _.</w:t>
      </w:r>
    </w:p>
    <w:p w14:paraId="0937D730" w14:textId="77777777" w:rsidR="00023266" w:rsidRPr="00FF3C79" w:rsidRDefault="00023266" w:rsidP="00023266">
      <w:pPr>
        <w:rPr>
          <w:rFonts w:asciiTheme="minorHAnsi" w:hAnsiTheme="minorHAnsi" w:cstheme="minorHAnsi"/>
          <w:lang w:val="fr-FR"/>
        </w:rPr>
      </w:pPr>
    </w:p>
    <w:p w14:paraId="6CD5831D" w14:textId="2BCE0EA0" w:rsidR="002855BC" w:rsidRPr="00FF3C79" w:rsidRDefault="00023266" w:rsidP="00BD7821">
      <w:pPr>
        <w:rPr>
          <w:rFonts w:asciiTheme="minorHAnsi" w:hAnsiTheme="minorHAnsi" w:cstheme="minorHAnsi"/>
          <w:lang w:val="fr-FR"/>
        </w:rPr>
      </w:pPr>
      <w:r w:rsidRPr="00FF3C79">
        <w:rPr>
          <w:rFonts w:asciiTheme="minorHAnsi" w:hAnsiTheme="minorHAnsi" w:cstheme="minorHAnsi"/>
          <w:lang w:val="fr-FR"/>
        </w:rPr>
        <w:t xml:space="preserve">L’objectif de l’audit était d’évaluer </w:t>
      </w:r>
      <w:r w:rsidR="00BD7821" w:rsidRPr="00FF3C79">
        <w:rPr>
          <w:rFonts w:asciiTheme="minorHAnsi" w:hAnsiTheme="minorHAnsi" w:cstheme="minorHAnsi"/>
          <w:lang w:val="fr-FR"/>
        </w:rPr>
        <w:t>l</w:t>
      </w:r>
      <w:r w:rsidR="002855BC" w:rsidRPr="00FF3C79">
        <w:rPr>
          <w:rFonts w:asciiTheme="minorHAnsi" w:hAnsiTheme="minorHAnsi" w:cstheme="minorHAnsi"/>
          <w:lang w:val="fr-FR"/>
        </w:rPr>
        <w:t>a capacité de XX</w:t>
      </w:r>
      <w:r w:rsidR="00BD7821" w:rsidRPr="00FF3C79">
        <w:rPr>
          <w:rFonts w:asciiTheme="minorHAnsi" w:hAnsiTheme="minorHAnsi" w:cstheme="minorHAnsi"/>
          <w:lang w:val="fr-FR"/>
        </w:rPr>
        <w:t xml:space="preserve">X à prendre en charge une </w:t>
      </w:r>
      <w:r w:rsidR="002075A6" w:rsidRPr="00FF3C79">
        <w:rPr>
          <w:rFonts w:asciiTheme="minorHAnsi" w:hAnsiTheme="minorHAnsi" w:cstheme="minorHAnsi"/>
          <w:lang w:val="fr-FR"/>
        </w:rPr>
        <w:t>RTU</w:t>
      </w:r>
      <w:r w:rsidR="00BD7821" w:rsidRPr="00FF3C79">
        <w:rPr>
          <w:rFonts w:asciiTheme="minorHAnsi" w:hAnsiTheme="minorHAnsi" w:cstheme="minorHAnsi"/>
          <w:lang w:val="fr-FR"/>
        </w:rPr>
        <w:t xml:space="preserve"> dans le respect de la réglementation et des exigences de </w:t>
      </w:r>
      <w:r w:rsidR="00BD7821" w:rsidRPr="00FF3C79">
        <w:rPr>
          <w:rFonts w:asciiTheme="minorHAnsi" w:hAnsiTheme="minorHAnsi" w:cstheme="minorHAnsi"/>
          <w:lang w:val="fr-FR" w:eastAsia="fr-FR"/>
        </w:rPr>
        <w:t>LABO Pharma.</w:t>
      </w:r>
    </w:p>
    <w:p w14:paraId="72ED3E64" w14:textId="77777777" w:rsidR="00023266" w:rsidRPr="00FF3C79" w:rsidRDefault="00023266" w:rsidP="00023266">
      <w:pPr>
        <w:rPr>
          <w:rFonts w:asciiTheme="minorHAnsi" w:hAnsiTheme="minorHAnsi" w:cstheme="minorHAnsi"/>
          <w:lang w:val="fr-FR"/>
        </w:rPr>
      </w:pPr>
    </w:p>
    <w:p w14:paraId="127F70B4" w14:textId="77777777" w:rsidR="00023266" w:rsidRPr="00FF3C79" w:rsidRDefault="00023266" w:rsidP="00023266">
      <w:pPr>
        <w:rPr>
          <w:rFonts w:asciiTheme="minorHAnsi" w:hAnsiTheme="minorHAnsi" w:cstheme="minorHAnsi"/>
          <w:lang w:val="fr-FR"/>
        </w:rPr>
      </w:pPr>
      <w:r w:rsidRPr="00FF3C79">
        <w:rPr>
          <w:rFonts w:asciiTheme="minorHAnsi" w:hAnsiTheme="minorHAnsi" w:cstheme="minorHAnsi"/>
          <w:lang w:val="fr-FR"/>
        </w:rPr>
        <w:t>Globalement, il peut être noté que</w:t>
      </w:r>
    </w:p>
    <w:p w14:paraId="3E1362DC" w14:textId="77777777" w:rsidR="00023266" w:rsidRPr="00FF3C79" w:rsidRDefault="00023266" w:rsidP="00023266">
      <w:pPr>
        <w:rPr>
          <w:rFonts w:asciiTheme="minorHAnsi" w:hAnsiTheme="minorHAnsi" w:cstheme="minorHAnsi"/>
          <w:lang w:val="fr-FR"/>
        </w:rPr>
      </w:pPr>
    </w:p>
    <w:p w14:paraId="08C477FA" w14:textId="77777777" w:rsidR="00023266" w:rsidRPr="00FF3C79" w:rsidRDefault="00023266" w:rsidP="00023266">
      <w:pPr>
        <w:rPr>
          <w:rFonts w:asciiTheme="minorHAnsi" w:hAnsiTheme="minorHAnsi" w:cstheme="minorHAnsi"/>
          <w:lang w:val="fr-FR"/>
        </w:rPr>
      </w:pPr>
      <w:r w:rsidRPr="00FF3C79">
        <w:rPr>
          <w:rFonts w:asciiTheme="minorHAnsi" w:hAnsiTheme="minorHAnsi" w:cstheme="minorHAnsi"/>
          <w:lang w:val="fr-FR"/>
        </w:rPr>
        <w:t>Les observations principales concernent les points suivants :</w:t>
      </w:r>
    </w:p>
    <w:p w14:paraId="743B746E" w14:textId="77777777" w:rsidR="00023266" w:rsidRPr="00FF3C79" w:rsidRDefault="00023266" w:rsidP="00023266">
      <w:pPr>
        <w:pStyle w:val="B1"/>
        <w:ind w:left="567" w:hanging="283"/>
        <w:rPr>
          <w:rFonts w:asciiTheme="minorHAnsi" w:hAnsiTheme="minorHAnsi" w:cstheme="minorHAnsi"/>
          <w:lang w:val="fr-FR"/>
        </w:rPr>
      </w:pPr>
    </w:p>
    <w:p w14:paraId="6C7680FD" w14:textId="77777777" w:rsidR="003A6C8D" w:rsidRPr="00FF3C79" w:rsidRDefault="003A6C8D" w:rsidP="00023266">
      <w:pPr>
        <w:spacing w:before="0" w:line="240" w:lineRule="auto"/>
        <w:jc w:val="left"/>
        <w:rPr>
          <w:rFonts w:asciiTheme="minorHAnsi" w:hAnsiTheme="minorHAnsi" w:cstheme="minorHAnsi"/>
          <w:lang w:val="fr-FR"/>
        </w:rPr>
      </w:pPr>
    </w:p>
    <w:p w14:paraId="2C41E10C" w14:textId="77777777" w:rsidR="003A6C8D" w:rsidRPr="00FF3C79" w:rsidRDefault="003A6C8D" w:rsidP="00023266">
      <w:pPr>
        <w:spacing w:before="0" w:line="240" w:lineRule="auto"/>
        <w:jc w:val="left"/>
        <w:rPr>
          <w:rFonts w:asciiTheme="minorHAnsi" w:hAnsiTheme="minorHAnsi" w:cstheme="minorHAnsi"/>
          <w:lang w:val="fr-FR"/>
        </w:rPr>
      </w:pPr>
    </w:p>
    <w:p w14:paraId="5DDE8D54" w14:textId="77777777" w:rsidR="003A6C8D" w:rsidRPr="00FF3C79" w:rsidRDefault="003A6C8D" w:rsidP="00023266">
      <w:pPr>
        <w:spacing w:before="0" w:line="240" w:lineRule="auto"/>
        <w:jc w:val="left"/>
        <w:rPr>
          <w:rFonts w:asciiTheme="minorHAnsi" w:hAnsiTheme="minorHAnsi" w:cstheme="minorHAnsi"/>
          <w:lang w:val="fr-FR"/>
        </w:rPr>
      </w:pPr>
    </w:p>
    <w:p w14:paraId="6F5D9343" w14:textId="77777777" w:rsidR="003A6C8D" w:rsidRPr="00FF3C79" w:rsidRDefault="003A6C8D" w:rsidP="00023266">
      <w:pPr>
        <w:spacing w:before="0" w:line="240" w:lineRule="auto"/>
        <w:jc w:val="left"/>
        <w:rPr>
          <w:rFonts w:asciiTheme="minorHAnsi" w:hAnsiTheme="minorHAnsi" w:cstheme="minorHAnsi"/>
          <w:lang w:val="fr-FR"/>
        </w:rPr>
      </w:pPr>
    </w:p>
    <w:p w14:paraId="0EC84C98" w14:textId="77777777" w:rsidR="003A6C8D" w:rsidRPr="00FF3C79" w:rsidRDefault="003A6C8D" w:rsidP="00023266">
      <w:pPr>
        <w:spacing w:before="0" w:line="240" w:lineRule="auto"/>
        <w:jc w:val="left"/>
        <w:rPr>
          <w:rFonts w:asciiTheme="minorHAnsi" w:hAnsiTheme="minorHAnsi" w:cstheme="minorHAnsi"/>
          <w:lang w:val="fr-FR"/>
        </w:rPr>
      </w:pPr>
    </w:p>
    <w:p w14:paraId="6BD3ED55" w14:textId="77777777" w:rsidR="003A6C8D" w:rsidRPr="00FF3C79" w:rsidRDefault="003A6C8D" w:rsidP="00023266">
      <w:pPr>
        <w:spacing w:before="0" w:line="240" w:lineRule="auto"/>
        <w:jc w:val="left"/>
        <w:rPr>
          <w:rFonts w:asciiTheme="minorHAnsi" w:hAnsiTheme="minorHAnsi" w:cstheme="minorHAnsi"/>
          <w:lang w:val="fr-FR"/>
        </w:rPr>
      </w:pPr>
    </w:p>
    <w:p w14:paraId="351E14AC" w14:textId="77777777" w:rsidR="003A6C8D" w:rsidRPr="00FF3C79" w:rsidRDefault="003A6C8D" w:rsidP="00023266">
      <w:pPr>
        <w:spacing w:before="0" w:line="240" w:lineRule="auto"/>
        <w:jc w:val="left"/>
        <w:rPr>
          <w:rFonts w:asciiTheme="minorHAnsi" w:hAnsiTheme="minorHAnsi" w:cstheme="minorHAnsi"/>
          <w:lang w:val="fr-FR"/>
        </w:rPr>
      </w:pPr>
    </w:p>
    <w:p w14:paraId="5E0BEAB1" w14:textId="77777777" w:rsidR="003A6C8D" w:rsidRPr="00FF3C79" w:rsidRDefault="003A6C8D" w:rsidP="003A6C8D">
      <w:pPr>
        <w:rPr>
          <w:rStyle w:val="Accentuationintense"/>
          <w:rFonts w:asciiTheme="minorHAnsi" w:hAnsiTheme="minorHAnsi" w:cstheme="minorHAnsi"/>
          <w:lang w:val="fr-FR"/>
        </w:rPr>
      </w:pPr>
      <w:r w:rsidRPr="00FF3C79">
        <w:rPr>
          <w:rStyle w:val="Accentuationintense"/>
          <w:rFonts w:asciiTheme="minorHAnsi" w:hAnsiTheme="minorHAnsi" w:cstheme="minorHAnsi"/>
          <w:lang w:val="fr-FR"/>
        </w:rPr>
        <w:t>Si applicable, mettre une conclusion</w:t>
      </w:r>
    </w:p>
    <w:p w14:paraId="17CF584D" w14:textId="77777777" w:rsidR="00E77CFA" w:rsidRPr="00FF3C79" w:rsidRDefault="00E77CFA" w:rsidP="00023266">
      <w:pPr>
        <w:spacing w:before="0" w:line="240" w:lineRule="auto"/>
        <w:jc w:val="left"/>
        <w:rPr>
          <w:rFonts w:asciiTheme="minorHAnsi" w:hAnsiTheme="minorHAnsi" w:cstheme="minorHAnsi"/>
          <w:lang w:val="fr-FR"/>
        </w:rPr>
      </w:pPr>
    </w:p>
    <w:p w14:paraId="4AED7BE2" w14:textId="77777777" w:rsidR="00C70794" w:rsidRPr="00FF3C79" w:rsidRDefault="00C70794" w:rsidP="00C70794">
      <w:pPr>
        <w:rPr>
          <w:rFonts w:asciiTheme="minorHAnsi" w:hAnsiTheme="minorHAnsi" w:cstheme="minorHAnsi"/>
          <w:lang w:val="fr-FR"/>
        </w:rPr>
      </w:pPr>
    </w:p>
    <w:p w14:paraId="2D668B79" w14:textId="77777777" w:rsidR="0066229C" w:rsidRPr="00FF3C79" w:rsidRDefault="0066229C" w:rsidP="0066229C">
      <w:pPr>
        <w:rPr>
          <w:rFonts w:asciiTheme="minorHAnsi" w:hAnsiTheme="minorHAnsi" w:cstheme="minorHAnsi"/>
          <w:b/>
          <w:bCs/>
          <w:lang w:val="fr-FR"/>
        </w:rPr>
      </w:pPr>
      <w:r w:rsidRPr="00FF3C79">
        <w:rPr>
          <w:rFonts w:asciiTheme="minorHAnsi" w:hAnsiTheme="minorHAnsi" w:cstheme="minorHAnsi"/>
          <w:b/>
          <w:bCs/>
          <w:lang w:val="fr-FR"/>
        </w:rPr>
        <w:t>En conclusion, l'évaluation générale est :</w:t>
      </w:r>
    </w:p>
    <w:p w14:paraId="4FFAFFE0" w14:textId="77777777" w:rsidR="000F01CF" w:rsidRPr="00FF3C79" w:rsidRDefault="00386383" w:rsidP="000F01CF">
      <w:pPr>
        <w:rPr>
          <w:rFonts w:asciiTheme="minorHAnsi" w:hAnsiTheme="minorHAnsi" w:cstheme="minorHAnsi"/>
          <w:b/>
          <w:bCs/>
          <w:lang w:val="fr-FR"/>
        </w:rPr>
      </w:pPr>
      <w:sdt>
        <w:sdtPr>
          <w:rPr>
            <w:rFonts w:asciiTheme="minorHAnsi" w:hAnsiTheme="minorHAnsi" w:cstheme="minorHAnsi"/>
            <w:b/>
            <w:bCs/>
            <w:lang w:val="fr-FR" w:eastAsia="fr-FR"/>
          </w:rPr>
          <w:id w:val="2089259237"/>
          <w14:checkbox>
            <w14:checked w14:val="0"/>
            <w14:checkedState w14:val="2612" w14:font="MS Gothic"/>
            <w14:uncheckedState w14:val="2610" w14:font="MS Gothic"/>
          </w14:checkbox>
        </w:sdtPr>
        <w:sdtEndPr/>
        <w:sdtContent>
          <w:r w:rsidR="000F01CF" w:rsidRPr="00FF3C79">
            <w:rPr>
              <w:rFonts w:ascii="Segoe UI Symbol" w:eastAsia="MS Gothic" w:hAnsi="Segoe UI Symbol" w:cs="Segoe UI Symbol"/>
              <w:b/>
              <w:bCs/>
              <w:lang w:val="fr-FR" w:eastAsia="fr-FR"/>
            </w:rPr>
            <w:t>☐</w:t>
          </w:r>
        </w:sdtContent>
      </w:sdt>
      <w:r w:rsidR="000F01CF" w:rsidRPr="00FF3C79">
        <w:rPr>
          <w:rFonts w:asciiTheme="minorHAnsi" w:hAnsiTheme="minorHAnsi" w:cstheme="minorHAnsi"/>
          <w:b/>
          <w:bCs/>
          <w:lang w:val="fr-FR" w:eastAsia="fr-FR"/>
        </w:rPr>
        <w:t xml:space="preserve"> </w:t>
      </w:r>
      <w:r w:rsidR="000F01CF" w:rsidRPr="00FF3C79">
        <w:rPr>
          <w:rFonts w:asciiTheme="minorHAnsi" w:hAnsiTheme="minorHAnsi" w:cstheme="minorHAnsi"/>
          <w:lang w:val="fr-FR"/>
        </w:rPr>
        <w:t>Satisfaisante</w:t>
      </w:r>
      <w:r w:rsidR="000F01CF" w:rsidRPr="00FF3C79">
        <w:rPr>
          <w:rFonts w:asciiTheme="minorHAnsi" w:hAnsiTheme="minorHAnsi" w:cstheme="minorHAnsi"/>
          <w:b/>
          <w:bCs/>
          <w:lang w:val="fr-FR"/>
        </w:rPr>
        <w:t xml:space="preserve"> :</w:t>
      </w:r>
      <w:r w:rsidR="000F01CF" w:rsidRPr="00FF3C79">
        <w:rPr>
          <w:rFonts w:asciiTheme="minorHAnsi" w:hAnsiTheme="minorHAnsi" w:cstheme="minorHAnsi"/>
          <w:lang w:val="fr-FR"/>
        </w:rPr>
        <w:t xml:space="preserve"> aucun risque, ou risque faible sans ou avec déviations mineures à la réglementation application, guidelines ou requis de &lt;nom du client&gt; – le prestataire est considéré fiable.</w:t>
      </w:r>
    </w:p>
    <w:p w14:paraId="6B371ED9" w14:textId="77777777" w:rsidR="000F01CF" w:rsidRPr="00FF3C79" w:rsidRDefault="00386383" w:rsidP="000F01CF">
      <w:pPr>
        <w:rPr>
          <w:rFonts w:asciiTheme="minorHAnsi" w:hAnsiTheme="minorHAnsi" w:cstheme="minorHAnsi"/>
          <w:lang w:val="fr-FR"/>
        </w:rPr>
      </w:pPr>
      <w:sdt>
        <w:sdtPr>
          <w:rPr>
            <w:rFonts w:asciiTheme="minorHAnsi" w:hAnsiTheme="minorHAnsi" w:cstheme="minorHAnsi"/>
            <w:lang w:val="fr-FR" w:eastAsia="fr-FR"/>
          </w:rPr>
          <w:id w:val="472027735"/>
          <w14:checkbox>
            <w14:checked w14:val="0"/>
            <w14:checkedState w14:val="2612" w14:font="MS Gothic"/>
            <w14:uncheckedState w14:val="2610" w14:font="MS Gothic"/>
          </w14:checkbox>
        </w:sdtPr>
        <w:sdtEndPr/>
        <w:sdtContent>
          <w:r w:rsidR="000F01CF" w:rsidRPr="00FF3C79">
            <w:rPr>
              <w:rFonts w:ascii="Segoe UI Symbol" w:eastAsia="MS Gothic" w:hAnsi="Segoe UI Symbol" w:cs="Segoe UI Symbol"/>
              <w:lang w:val="fr-FR" w:eastAsia="fr-FR"/>
            </w:rPr>
            <w:t>☐</w:t>
          </w:r>
        </w:sdtContent>
      </w:sdt>
      <w:r w:rsidR="000F01CF" w:rsidRPr="00FF3C79">
        <w:rPr>
          <w:rFonts w:asciiTheme="minorHAnsi" w:hAnsiTheme="minorHAnsi" w:cstheme="minorHAnsi"/>
          <w:lang w:val="fr-FR"/>
        </w:rPr>
        <w:t xml:space="preserve"> Pas entièrement satisfaisante : risque modéré avec déviations significatives à la réglementation application, guidelines ou requis de &lt;nom du client&gt; – le prestataire est considéré fiable sous conditions.</w:t>
      </w:r>
    </w:p>
    <w:p w14:paraId="3CA748F1" w14:textId="77777777" w:rsidR="000F01CF" w:rsidRPr="00FF3C79" w:rsidRDefault="00386383" w:rsidP="000F01CF">
      <w:pPr>
        <w:rPr>
          <w:rFonts w:asciiTheme="minorHAnsi" w:hAnsiTheme="minorHAnsi" w:cstheme="minorHAnsi"/>
          <w:lang w:val="fr-FR"/>
        </w:rPr>
      </w:pPr>
      <w:sdt>
        <w:sdtPr>
          <w:rPr>
            <w:rFonts w:asciiTheme="minorHAnsi" w:hAnsiTheme="minorHAnsi" w:cstheme="minorHAnsi"/>
            <w:lang w:val="fr-FR" w:eastAsia="fr-FR"/>
          </w:rPr>
          <w:id w:val="970782404"/>
          <w14:checkbox>
            <w14:checked w14:val="0"/>
            <w14:checkedState w14:val="2612" w14:font="MS Gothic"/>
            <w14:uncheckedState w14:val="2610" w14:font="MS Gothic"/>
          </w14:checkbox>
        </w:sdtPr>
        <w:sdtEndPr/>
        <w:sdtContent>
          <w:r w:rsidR="000F01CF" w:rsidRPr="00FF3C79">
            <w:rPr>
              <w:rFonts w:ascii="Segoe UI Symbol" w:eastAsia="MS Gothic" w:hAnsi="Segoe UI Symbol" w:cs="Segoe UI Symbol"/>
              <w:lang w:val="fr-FR" w:eastAsia="fr-FR"/>
            </w:rPr>
            <w:t>☐</w:t>
          </w:r>
        </w:sdtContent>
      </w:sdt>
      <w:r w:rsidR="000F01CF" w:rsidRPr="00FF3C79">
        <w:rPr>
          <w:rFonts w:asciiTheme="minorHAnsi" w:hAnsiTheme="minorHAnsi" w:cstheme="minorHAnsi"/>
          <w:lang w:val="fr-FR"/>
        </w:rPr>
        <w:t xml:space="preserve"> Insatisfaisante : risqué élevé avec déviations inacceptables à la réglementation application, guidelines ou requis de &lt;nom du client&gt; – le prestataire n'est pas considéré fiable.</w:t>
      </w:r>
    </w:p>
    <w:p w14:paraId="7A50E7DA" w14:textId="77777777" w:rsidR="00E77CFA" w:rsidRPr="00FF3C79" w:rsidRDefault="00E77CFA" w:rsidP="00023266">
      <w:pPr>
        <w:spacing w:before="0" w:line="240" w:lineRule="auto"/>
        <w:jc w:val="left"/>
        <w:rPr>
          <w:rFonts w:asciiTheme="minorHAnsi" w:hAnsiTheme="minorHAnsi" w:cstheme="minorHAnsi"/>
          <w:lang w:val="fr-FR"/>
        </w:rPr>
      </w:pPr>
    </w:p>
    <w:p w14:paraId="0CDB8398" w14:textId="02F1AF34" w:rsidR="00E77CFA" w:rsidRPr="00FF3C79" w:rsidRDefault="00E77CFA" w:rsidP="00E77CFA">
      <w:pPr>
        <w:rPr>
          <w:rFonts w:asciiTheme="minorHAnsi" w:hAnsiTheme="minorHAnsi" w:cstheme="minorHAnsi"/>
          <w:i/>
          <w:lang w:val="fr-FR" w:eastAsia="fr-FR"/>
        </w:rPr>
      </w:pPr>
      <w:r w:rsidRPr="00FF3C79">
        <w:rPr>
          <w:rFonts w:asciiTheme="minorHAnsi" w:hAnsiTheme="minorHAnsi" w:cstheme="minorHAnsi"/>
          <w:i/>
          <w:lang w:val="fr-FR" w:eastAsia="fr-FR"/>
        </w:rPr>
        <w:t>Les résultats d'audit sont le reflet</w:t>
      </w:r>
      <w:r w:rsidRPr="00FF3C79" w:rsidDel="00A85851">
        <w:rPr>
          <w:rFonts w:asciiTheme="minorHAnsi" w:hAnsiTheme="minorHAnsi" w:cstheme="minorHAnsi"/>
          <w:i/>
          <w:lang w:val="fr-FR" w:eastAsia="fr-FR"/>
        </w:rPr>
        <w:t xml:space="preserve"> </w:t>
      </w:r>
      <w:r w:rsidRPr="00FF3C79">
        <w:rPr>
          <w:rFonts w:asciiTheme="minorHAnsi" w:hAnsiTheme="minorHAnsi" w:cstheme="minorHAnsi"/>
          <w:i/>
          <w:lang w:val="fr-FR" w:eastAsia="fr-FR"/>
        </w:rPr>
        <w:t>d'une revue non-exhaustive des activités ou</w:t>
      </w:r>
      <w:r w:rsidR="004413C9" w:rsidRPr="00FF3C79">
        <w:rPr>
          <w:rFonts w:asciiTheme="minorHAnsi" w:hAnsiTheme="minorHAnsi" w:cstheme="minorHAnsi"/>
          <w:i/>
          <w:lang w:val="fr-FR" w:eastAsia="fr-FR"/>
        </w:rPr>
        <w:t xml:space="preserve"> </w:t>
      </w:r>
      <w:proofErr w:type="gramStart"/>
      <w:r w:rsidR="004413C9" w:rsidRPr="00FF3C79">
        <w:rPr>
          <w:rFonts w:asciiTheme="minorHAnsi" w:hAnsiTheme="minorHAnsi" w:cstheme="minorHAnsi"/>
          <w:i/>
          <w:lang w:val="fr-FR" w:eastAsia="fr-FR"/>
        </w:rPr>
        <w:t xml:space="preserve">des </w:t>
      </w:r>
      <w:r w:rsidRPr="00FF3C79">
        <w:rPr>
          <w:rFonts w:asciiTheme="minorHAnsi" w:hAnsiTheme="minorHAnsi" w:cstheme="minorHAnsi"/>
          <w:i/>
          <w:lang w:val="fr-FR" w:eastAsia="fr-FR"/>
        </w:rPr>
        <w:t>processus</w:t>
      </w:r>
      <w:r w:rsidR="004413C9" w:rsidRPr="00FF3C79">
        <w:rPr>
          <w:rFonts w:asciiTheme="minorHAnsi" w:hAnsiTheme="minorHAnsi" w:cstheme="minorHAnsi"/>
          <w:i/>
          <w:lang w:val="fr-FR" w:eastAsia="fr-FR"/>
        </w:rPr>
        <w:t xml:space="preserve"> couvert</w:t>
      </w:r>
      <w:proofErr w:type="gramEnd"/>
      <w:r w:rsidR="004413C9" w:rsidRPr="00FF3C79">
        <w:rPr>
          <w:rFonts w:asciiTheme="minorHAnsi" w:hAnsiTheme="minorHAnsi" w:cstheme="minorHAnsi"/>
          <w:i/>
          <w:lang w:val="fr-FR" w:eastAsia="fr-FR"/>
        </w:rPr>
        <w:t xml:space="preserve"> par le champ de l'audit</w:t>
      </w:r>
      <w:r w:rsidRPr="00FF3C79">
        <w:rPr>
          <w:rFonts w:asciiTheme="minorHAnsi" w:hAnsiTheme="minorHAnsi" w:cstheme="minorHAnsi"/>
          <w:i/>
          <w:lang w:val="fr-FR" w:eastAsia="fr-FR"/>
        </w:rPr>
        <w:t>, basés sur la documentation mise à disposition et sur les interviews conduites lors de cet audit.</w:t>
      </w:r>
    </w:p>
    <w:p w14:paraId="5C541930" w14:textId="5AC656B6" w:rsidR="00E77CFA" w:rsidRPr="00FF3C79" w:rsidRDefault="00E77CFA" w:rsidP="00E77CFA">
      <w:pPr>
        <w:rPr>
          <w:rFonts w:asciiTheme="minorHAnsi" w:hAnsiTheme="minorHAnsi" w:cstheme="minorHAnsi"/>
          <w:i/>
          <w:lang w:val="fr-FR"/>
        </w:rPr>
      </w:pPr>
      <w:r w:rsidRPr="00FF3C79">
        <w:rPr>
          <w:rFonts w:asciiTheme="minorHAnsi" w:hAnsiTheme="minorHAnsi" w:cstheme="minorHAnsi"/>
          <w:i/>
          <w:lang w:val="fr-FR" w:eastAsia="fr-FR"/>
        </w:rPr>
        <w:t>Les</w:t>
      </w:r>
      <w:r w:rsidR="004413C9" w:rsidRPr="00FF3C79">
        <w:rPr>
          <w:rFonts w:asciiTheme="minorHAnsi" w:hAnsiTheme="minorHAnsi" w:cstheme="minorHAnsi"/>
          <w:i/>
          <w:lang w:val="fr-FR" w:eastAsia="fr-FR"/>
        </w:rPr>
        <w:t xml:space="preserve"> éventuelles</w:t>
      </w:r>
      <w:r w:rsidRPr="00FF3C79">
        <w:rPr>
          <w:rFonts w:asciiTheme="minorHAnsi" w:hAnsiTheme="minorHAnsi" w:cstheme="minorHAnsi"/>
          <w:i/>
          <w:lang w:val="fr-FR" w:eastAsia="fr-FR"/>
        </w:rPr>
        <w:t xml:space="preserve"> suggestions d'amélioration incluses dans le rapport d'audit sont des recommandations et ne prennent pas en compte une évaluation préalable des coûts, délais et objectifs qualité. Ces recommandations ne constituent pas en tant que tel un plan d'actions et doivent être considérées dans un contexte global.</w:t>
      </w:r>
    </w:p>
    <w:p w14:paraId="27EE8C29" w14:textId="087B3946" w:rsidR="00023266" w:rsidRPr="00FF3C79" w:rsidRDefault="00023266" w:rsidP="00023266">
      <w:pPr>
        <w:spacing w:before="0" w:line="240" w:lineRule="auto"/>
        <w:jc w:val="left"/>
        <w:rPr>
          <w:rFonts w:asciiTheme="minorHAnsi" w:hAnsiTheme="minorHAnsi" w:cstheme="minorHAnsi"/>
          <w:b/>
          <w:bCs/>
          <w:kern w:val="32"/>
          <w:szCs w:val="32"/>
          <w:lang w:val="fr-FR" w:eastAsia="fr-FR"/>
        </w:rPr>
      </w:pPr>
      <w:r w:rsidRPr="00FF3C79">
        <w:rPr>
          <w:rFonts w:asciiTheme="minorHAnsi" w:hAnsiTheme="minorHAnsi" w:cstheme="minorHAnsi"/>
          <w:lang w:val="fr-FR"/>
        </w:rPr>
        <w:br w:type="page"/>
      </w:r>
    </w:p>
    <w:p w14:paraId="58D978F6" w14:textId="77777777" w:rsidR="00F42F2E" w:rsidRPr="00FF3C79" w:rsidRDefault="00F42F2E" w:rsidP="00F42F2E">
      <w:pPr>
        <w:pStyle w:val="Titre1"/>
        <w:tabs>
          <w:tab w:val="clear" w:pos="567"/>
        </w:tabs>
        <w:ind w:left="1134"/>
        <w:rPr>
          <w:rFonts w:asciiTheme="minorHAnsi" w:hAnsiTheme="minorHAnsi" w:cstheme="minorHAnsi"/>
          <w:lang w:val="fr-FR"/>
        </w:rPr>
      </w:pPr>
      <w:bookmarkStart w:id="9" w:name="_Toc4740025"/>
      <w:bookmarkEnd w:id="8"/>
      <w:r w:rsidRPr="00FF3C79">
        <w:rPr>
          <w:rFonts w:asciiTheme="minorHAnsi" w:hAnsiTheme="minorHAnsi" w:cstheme="minorHAnsi"/>
          <w:lang w:val="fr-FR"/>
        </w:rPr>
        <w:lastRenderedPageBreak/>
        <w:t>Plan d'audit</w:t>
      </w:r>
      <w:bookmarkEnd w:id="9"/>
    </w:p>
    <w:p w14:paraId="2A024D8F" w14:textId="77777777" w:rsidR="00F42F2E" w:rsidRPr="00FF3C79" w:rsidRDefault="00F42F2E" w:rsidP="00F42F2E">
      <w:pPr>
        <w:pStyle w:val="Titre2"/>
        <w:tabs>
          <w:tab w:val="clear" w:pos="1134"/>
        </w:tabs>
        <w:ind w:left="1701"/>
        <w:rPr>
          <w:rFonts w:asciiTheme="minorHAnsi" w:hAnsiTheme="minorHAnsi" w:cstheme="minorHAnsi"/>
          <w:lang w:val="fr-FR"/>
        </w:rPr>
      </w:pPr>
      <w:bookmarkStart w:id="10" w:name="_Toc4740026"/>
      <w:r w:rsidRPr="00FF3C79">
        <w:rPr>
          <w:rFonts w:asciiTheme="minorHAnsi" w:hAnsiTheme="minorHAnsi" w:cstheme="minorHAnsi"/>
          <w:lang w:val="fr-FR"/>
        </w:rPr>
        <w:t>Méthodologie</w:t>
      </w:r>
      <w:bookmarkEnd w:id="10"/>
    </w:p>
    <w:tbl>
      <w:tblPr>
        <w:tblW w:w="7797" w:type="dxa"/>
        <w:tblInd w:w="-289" w:type="dxa"/>
        <w:tblBorders>
          <w:insideH w:val="single" w:sz="4" w:space="0" w:color="auto"/>
          <w:insideV w:val="single" w:sz="4" w:space="0" w:color="auto"/>
        </w:tblBorders>
        <w:tblLook w:val="01E0" w:firstRow="1" w:lastRow="1" w:firstColumn="1" w:lastColumn="1" w:noHBand="0" w:noVBand="0"/>
      </w:tblPr>
      <w:tblGrid>
        <w:gridCol w:w="1565"/>
        <w:gridCol w:w="6232"/>
      </w:tblGrid>
      <w:tr w:rsidR="00DB65D3" w:rsidRPr="00FF3C79" w14:paraId="752B30E4" w14:textId="77777777" w:rsidTr="004E4F78">
        <w:trPr>
          <w:cantSplit/>
          <w:trHeight w:val="2116"/>
        </w:trPr>
        <w:tc>
          <w:tcPr>
            <w:tcW w:w="1565" w:type="dxa"/>
            <w:shd w:val="clear" w:color="auto" w:fill="auto"/>
          </w:tcPr>
          <w:p w14:paraId="356638C6" w14:textId="77777777" w:rsidR="00F42F2E" w:rsidRPr="00FF3C79" w:rsidRDefault="00F42F2E" w:rsidP="009C01BC">
            <w:pPr>
              <w:jc w:val="left"/>
              <w:rPr>
                <w:rFonts w:asciiTheme="minorHAnsi" w:hAnsiTheme="minorHAnsi" w:cstheme="minorHAnsi"/>
                <w:lang w:val="fr-FR"/>
              </w:rPr>
            </w:pPr>
            <w:r w:rsidRPr="00FF3C79">
              <w:rPr>
                <w:rFonts w:asciiTheme="minorHAnsi" w:hAnsiTheme="minorHAnsi" w:cstheme="minorHAnsi"/>
                <w:lang w:val="fr-FR"/>
              </w:rPr>
              <w:t>Objectifs de l'audit</w:t>
            </w:r>
          </w:p>
        </w:tc>
        <w:tc>
          <w:tcPr>
            <w:tcW w:w="6232" w:type="dxa"/>
            <w:shd w:val="clear" w:color="auto" w:fill="auto"/>
          </w:tcPr>
          <w:p w14:paraId="05E67535" w14:textId="12AEF081" w:rsidR="00F42F2E" w:rsidRPr="00FF3C79" w:rsidRDefault="00F42F2E" w:rsidP="00F42F2E">
            <w:pPr>
              <w:pStyle w:val="B1"/>
              <w:ind w:left="567" w:hanging="360"/>
              <w:rPr>
                <w:rFonts w:asciiTheme="minorHAnsi" w:hAnsiTheme="minorHAnsi" w:cstheme="minorHAnsi"/>
                <w:lang w:val="fr-FR"/>
              </w:rPr>
            </w:pPr>
          </w:p>
        </w:tc>
      </w:tr>
      <w:tr w:rsidR="00DB65D3" w:rsidRPr="00FF3C79" w14:paraId="1E0D9E56" w14:textId="77777777" w:rsidTr="004E4F78">
        <w:trPr>
          <w:cantSplit/>
          <w:trHeight w:val="546"/>
        </w:trPr>
        <w:tc>
          <w:tcPr>
            <w:tcW w:w="1565" w:type="dxa"/>
            <w:shd w:val="clear" w:color="auto" w:fill="auto"/>
          </w:tcPr>
          <w:p w14:paraId="14FF9557" w14:textId="4C7F05EE" w:rsidR="00F42F2E" w:rsidRPr="00FF3C79" w:rsidRDefault="00F42F2E" w:rsidP="004E4F78">
            <w:pPr>
              <w:rPr>
                <w:rFonts w:asciiTheme="minorHAnsi" w:hAnsiTheme="minorHAnsi" w:cstheme="minorHAnsi"/>
                <w:lang w:val="fr-FR"/>
              </w:rPr>
            </w:pPr>
            <w:r w:rsidRPr="00FF3C79">
              <w:rPr>
                <w:rFonts w:asciiTheme="minorHAnsi" w:hAnsiTheme="minorHAnsi" w:cstheme="minorHAnsi"/>
                <w:lang w:val="fr-FR"/>
              </w:rPr>
              <w:t>Date</w:t>
            </w:r>
          </w:p>
        </w:tc>
        <w:tc>
          <w:tcPr>
            <w:tcW w:w="6232" w:type="dxa"/>
            <w:shd w:val="clear" w:color="auto" w:fill="auto"/>
          </w:tcPr>
          <w:p w14:paraId="2C10DD7C" w14:textId="5C4D345E" w:rsidR="00F42F2E" w:rsidRPr="00FF3C79" w:rsidRDefault="00F42F2E" w:rsidP="004E4F78">
            <w:pPr>
              <w:ind w:left="177"/>
              <w:rPr>
                <w:rFonts w:asciiTheme="minorHAnsi" w:hAnsiTheme="minorHAnsi" w:cstheme="minorHAnsi"/>
                <w:lang w:val="fr-FR"/>
              </w:rPr>
            </w:pPr>
          </w:p>
        </w:tc>
      </w:tr>
      <w:tr w:rsidR="00DB65D3" w:rsidRPr="00FF3C79" w14:paraId="738D55E3" w14:textId="77777777" w:rsidTr="004E4F78">
        <w:trPr>
          <w:cantSplit/>
          <w:trHeight w:val="542"/>
        </w:trPr>
        <w:tc>
          <w:tcPr>
            <w:tcW w:w="1565" w:type="dxa"/>
            <w:shd w:val="clear" w:color="auto" w:fill="auto"/>
          </w:tcPr>
          <w:p w14:paraId="0B801D3E" w14:textId="77777777" w:rsidR="00F42F2E" w:rsidRPr="00FF3C79" w:rsidRDefault="00F42F2E" w:rsidP="004E4F78">
            <w:pPr>
              <w:rPr>
                <w:rFonts w:asciiTheme="minorHAnsi" w:hAnsiTheme="minorHAnsi" w:cstheme="minorHAnsi"/>
                <w:lang w:val="fr-FR"/>
              </w:rPr>
            </w:pPr>
            <w:r w:rsidRPr="00FF3C79">
              <w:rPr>
                <w:rFonts w:asciiTheme="minorHAnsi" w:hAnsiTheme="minorHAnsi" w:cstheme="minorHAnsi"/>
                <w:lang w:val="fr-FR"/>
              </w:rPr>
              <w:t>Lieu</w:t>
            </w:r>
          </w:p>
        </w:tc>
        <w:tc>
          <w:tcPr>
            <w:tcW w:w="6232" w:type="dxa"/>
            <w:shd w:val="clear" w:color="auto" w:fill="auto"/>
          </w:tcPr>
          <w:p w14:paraId="4CEE7863" w14:textId="18DEDA22" w:rsidR="00F42F2E" w:rsidRPr="00FF3C79" w:rsidRDefault="00F42F2E" w:rsidP="004E4F78">
            <w:pPr>
              <w:ind w:left="177"/>
              <w:rPr>
                <w:rFonts w:asciiTheme="minorHAnsi" w:hAnsiTheme="minorHAnsi" w:cstheme="minorHAnsi"/>
                <w:lang w:val="fr-FR"/>
              </w:rPr>
            </w:pPr>
          </w:p>
        </w:tc>
      </w:tr>
      <w:tr w:rsidR="00DB65D3" w:rsidRPr="00FF3C79" w14:paraId="3AE3387C" w14:textId="77777777" w:rsidTr="004E4F78">
        <w:trPr>
          <w:cantSplit/>
          <w:trHeight w:val="524"/>
        </w:trPr>
        <w:tc>
          <w:tcPr>
            <w:tcW w:w="1565" w:type="dxa"/>
            <w:shd w:val="clear" w:color="auto" w:fill="auto"/>
          </w:tcPr>
          <w:p w14:paraId="1024E333" w14:textId="77777777" w:rsidR="00F42F2E" w:rsidRPr="00FF3C79" w:rsidRDefault="00F42F2E" w:rsidP="004E4F78">
            <w:pPr>
              <w:rPr>
                <w:rFonts w:asciiTheme="minorHAnsi" w:hAnsiTheme="minorHAnsi" w:cstheme="minorHAnsi"/>
                <w:lang w:val="fr-FR"/>
              </w:rPr>
            </w:pPr>
            <w:r w:rsidRPr="00FF3C79">
              <w:rPr>
                <w:rFonts w:asciiTheme="minorHAnsi" w:hAnsiTheme="minorHAnsi" w:cstheme="minorHAnsi"/>
                <w:lang w:val="fr-FR"/>
              </w:rPr>
              <w:t>Auditeur</w:t>
            </w:r>
          </w:p>
        </w:tc>
        <w:tc>
          <w:tcPr>
            <w:tcW w:w="6232" w:type="dxa"/>
            <w:shd w:val="clear" w:color="auto" w:fill="auto"/>
          </w:tcPr>
          <w:p w14:paraId="722CC735" w14:textId="6E351C47" w:rsidR="00F42F2E" w:rsidRPr="00FF3C79" w:rsidRDefault="002075A6" w:rsidP="004E4F78">
            <w:pPr>
              <w:ind w:left="177"/>
              <w:rPr>
                <w:rFonts w:asciiTheme="minorHAnsi" w:hAnsiTheme="minorHAnsi" w:cstheme="minorHAnsi"/>
                <w:lang w:val="en-US"/>
              </w:rPr>
            </w:pPr>
            <w:r w:rsidRPr="00FF3C79">
              <w:rPr>
                <w:rFonts w:asciiTheme="minorHAnsi" w:hAnsiTheme="minorHAnsi" w:cstheme="minorHAnsi"/>
                <w:lang w:val="en-US"/>
              </w:rPr>
              <w:t>XXX</w:t>
            </w:r>
            <w:r w:rsidR="00F42F2E" w:rsidRPr="00FF3C79">
              <w:rPr>
                <w:rFonts w:asciiTheme="minorHAnsi" w:hAnsiTheme="minorHAnsi" w:cstheme="minorHAnsi"/>
                <w:lang w:val="en-US"/>
              </w:rPr>
              <w:t xml:space="preserve">, </w:t>
            </w:r>
            <w:proofErr w:type="spellStart"/>
            <w:r w:rsidR="00F42F2E" w:rsidRPr="00FF3C79">
              <w:rPr>
                <w:rFonts w:asciiTheme="minorHAnsi" w:hAnsiTheme="minorHAnsi" w:cstheme="minorHAnsi"/>
                <w:lang w:val="en-US"/>
              </w:rPr>
              <w:t>Auditeur</w:t>
            </w:r>
            <w:proofErr w:type="spellEnd"/>
            <w:r w:rsidR="00F42F2E" w:rsidRPr="00FF3C79">
              <w:rPr>
                <w:rFonts w:asciiTheme="minorHAnsi" w:hAnsiTheme="minorHAnsi" w:cstheme="minorHAnsi"/>
                <w:lang w:val="en-US"/>
              </w:rPr>
              <w:t xml:space="preserve"> Senior Sunnikan</w:t>
            </w:r>
          </w:p>
        </w:tc>
      </w:tr>
      <w:tr w:rsidR="00DB65D3" w:rsidRPr="00FF3C79" w14:paraId="33F94265" w14:textId="77777777" w:rsidTr="004E4F78">
        <w:trPr>
          <w:cantSplit/>
          <w:trHeight w:val="4441"/>
        </w:trPr>
        <w:tc>
          <w:tcPr>
            <w:tcW w:w="1565" w:type="dxa"/>
            <w:shd w:val="clear" w:color="auto" w:fill="auto"/>
          </w:tcPr>
          <w:p w14:paraId="39FACD2E" w14:textId="77777777" w:rsidR="00F42F2E" w:rsidRPr="00FF3C79" w:rsidRDefault="00F42F2E" w:rsidP="004E4F78">
            <w:pPr>
              <w:spacing w:before="0"/>
              <w:jc w:val="left"/>
              <w:rPr>
                <w:rFonts w:asciiTheme="minorHAnsi" w:hAnsiTheme="minorHAnsi" w:cstheme="minorHAnsi"/>
                <w:lang w:val="fr-FR"/>
              </w:rPr>
            </w:pPr>
            <w:r w:rsidRPr="00FF3C79">
              <w:rPr>
                <w:rFonts w:asciiTheme="minorHAnsi" w:hAnsiTheme="minorHAnsi" w:cstheme="minorHAnsi"/>
                <w:lang w:val="fr-FR"/>
              </w:rPr>
              <w:t xml:space="preserve">Principaux référentiels d'audit </w:t>
            </w:r>
          </w:p>
        </w:tc>
        <w:tc>
          <w:tcPr>
            <w:tcW w:w="6232" w:type="dxa"/>
            <w:shd w:val="clear" w:color="auto" w:fill="auto"/>
          </w:tcPr>
          <w:p w14:paraId="02633BC9" w14:textId="3BE14774" w:rsidR="00F42F2E" w:rsidRPr="00FF3C79" w:rsidRDefault="00F42F2E" w:rsidP="00F42F2E">
            <w:pPr>
              <w:pStyle w:val="B1"/>
              <w:ind w:left="567" w:hanging="360"/>
              <w:rPr>
                <w:rFonts w:asciiTheme="minorHAnsi" w:hAnsiTheme="minorHAnsi" w:cstheme="minorHAnsi"/>
                <w:lang w:val="fr-FR"/>
              </w:rPr>
            </w:pPr>
          </w:p>
        </w:tc>
      </w:tr>
      <w:tr w:rsidR="00DB65D3" w:rsidRPr="00FF3C79" w14:paraId="4B3DB837" w14:textId="77777777" w:rsidTr="004E4F78">
        <w:trPr>
          <w:cantSplit/>
          <w:trHeight w:val="5225"/>
        </w:trPr>
        <w:tc>
          <w:tcPr>
            <w:tcW w:w="1565" w:type="dxa"/>
            <w:shd w:val="clear" w:color="auto" w:fill="auto"/>
          </w:tcPr>
          <w:p w14:paraId="7C74F541" w14:textId="77777777" w:rsidR="00F42F2E" w:rsidRPr="00FF3C79" w:rsidRDefault="00F42F2E" w:rsidP="004E4F78">
            <w:pPr>
              <w:spacing w:before="0"/>
              <w:rPr>
                <w:rFonts w:asciiTheme="minorHAnsi" w:hAnsiTheme="minorHAnsi" w:cstheme="minorHAnsi"/>
                <w:lang w:val="fr-FR"/>
              </w:rPr>
            </w:pPr>
            <w:r w:rsidRPr="00FF3C79">
              <w:rPr>
                <w:rFonts w:asciiTheme="minorHAnsi" w:hAnsiTheme="minorHAnsi" w:cstheme="minorHAnsi"/>
                <w:lang w:val="fr-FR"/>
              </w:rPr>
              <w:lastRenderedPageBreak/>
              <w:t>Champ de l'audit</w:t>
            </w:r>
          </w:p>
        </w:tc>
        <w:tc>
          <w:tcPr>
            <w:tcW w:w="6232" w:type="dxa"/>
            <w:shd w:val="clear" w:color="auto" w:fill="auto"/>
          </w:tcPr>
          <w:p w14:paraId="088757BE" w14:textId="008AB008" w:rsidR="00F42F2E" w:rsidRPr="00FF3C79" w:rsidRDefault="00F42F2E" w:rsidP="00F42F2E">
            <w:pPr>
              <w:pStyle w:val="B1"/>
              <w:ind w:left="567" w:hanging="360"/>
              <w:rPr>
                <w:rFonts w:asciiTheme="minorHAnsi" w:hAnsiTheme="minorHAnsi" w:cstheme="minorHAnsi"/>
                <w:lang w:val="fr-FR"/>
              </w:rPr>
            </w:pPr>
          </w:p>
        </w:tc>
      </w:tr>
      <w:tr w:rsidR="00DB65D3" w:rsidRPr="00386383" w14:paraId="7E034EAD" w14:textId="77777777" w:rsidTr="004E4F78">
        <w:trPr>
          <w:cantSplit/>
          <w:trHeight w:val="564"/>
        </w:trPr>
        <w:tc>
          <w:tcPr>
            <w:tcW w:w="7797" w:type="dxa"/>
            <w:gridSpan w:val="2"/>
            <w:shd w:val="clear" w:color="auto" w:fill="auto"/>
          </w:tcPr>
          <w:p w14:paraId="19D0E58F" w14:textId="77777777" w:rsidR="00F42F2E" w:rsidRPr="00FF3C79" w:rsidRDefault="00F42F2E" w:rsidP="004E4F78">
            <w:pPr>
              <w:rPr>
                <w:rFonts w:asciiTheme="minorHAnsi" w:hAnsiTheme="minorHAnsi" w:cstheme="minorHAnsi"/>
                <w:lang w:val="fr-FR"/>
              </w:rPr>
            </w:pPr>
            <w:r w:rsidRPr="00FF3C79">
              <w:rPr>
                <w:rFonts w:asciiTheme="minorHAnsi" w:hAnsiTheme="minorHAnsi" w:cstheme="minorHAnsi"/>
                <w:lang w:val="fr-FR"/>
              </w:rPr>
              <w:t>L'audit a consisté en interviews, visite des locaux et revue de documentation.</w:t>
            </w:r>
          </w:p>
        </w:tc>
      </w:tr>
    </w:tbl>
    <w:p w14:paraId="5FEE37BC" w14:textId="77777777" w:rsidR="00F42F2E" w:rsidRPr="00FF3C79" w:rsidRDefault="00F42F2E" w:rsidP="00F42F2E">
      <w:pPr>
        <w:pStyle w:val="Titre2"/>
        <w:tabs>
          <w:tab w:val="clear" w:pos="1134"/>
        </w:tabs>
        <w:ind w:left="1701"/>
        <w:rPr>
          <w:rFonts w:asciiTheme="minorHAnsi" w:hAnsiTheme="minorHAnsi" w:cstheme="minorHAnsi"/>
          <w:lang w:val="fr-FR"/>
        </w:rPr>
      </w:pPr>
      <w:bookmarkStart w:id="11" w:name="_Toc526426674"/>
      <w:bookmarkStart w:id="12" w:name="_Toc4740027"/>
      <w:r w:rsidRPr="00FF3C79">
        <w:rPr>
          <w:rFonts w:asciiTheme="minorHAnsi" w:hAnsiTheme="minorHAnsi" w:cstheme="minorHAnsi"/>
          <w:lang w:val="fr-FR"/>
        </w:rPr>
        <w:t>Participants à l'audit</w:t>
      </w:r>
      <w:bookmarkEnd w:id="11"/>
      <w:bookmarkEnd w:id="12"/>
    </w:p>
    <w:tbl>
      <w:tblPr>
        <w:tblStyle w:val="Grilledutableau"/>
        <w:tblW w:w="7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1134"/>
        <w:gridCol w:w="1000"/>
        <w:gridCol w:w="1000"/>
      </w:tblGrid>
      <w:tr w:rsidR="009C01BC" w:rsidRPr="00FF3C79" w14:paraId="51B21D2B" w14:textId="77777777" w:rsidTr="009C01BC">
        <w:trPr>
          <w:tblHeader/>
        </w:trPr>
        <w:tc>
          <w:tcPr>
            <w:tcW w:w="4253" w:type="dxa"/>
            <w:tcBorders>
              <w:bottom w:val="single" w:sz="4" w:space="0" w:color="auto"/>
              <w:right w:val="single" w:sz="4" w:space="0" w:color="auto"/>
            </w:tcBorders>
          </w:tcPr>
          <w:p w14:paraId="50DD0EEC" w14:textId="77777777" w:rsidR="009C01BC" w:rsidRPr="00FF3C79" w:rsidRDefault="009C01BC" w:rsidP="009C01BC">
            <w:pPr>
              <w:jc w:val="left"/>
              <w:rPr>
                <w:rFonts w:asciiTheme="minorHAnsi" w:hAnsiTheme="minorHAnsi" w:cstheme="minorHAnsi"/>
                <w:szCs w:val="20"/>
                <w:lang w:val="fr-FR"/>
              </w:rPr>
            </w:pPr>
          </w:p>
        </w:tc>
        <w:tc>
          <w:tcPr>
            <w:tcW w:w="1134" w:type="dxa"/>
            <w:tcBorders>
              <w:left w:val="single" w:sz="4" w:space="0" w:color="auto"/>
              <w:bottom w:val="single" w:sz="4" w:space="0" w:color="auto"/>
              <w:right w:val="single" w:sz="4" w:space="0" w:color="auto"/>
            </w:tcBorders>
          </w:tcPr>
          <w:p w14:paraId="4B925597" w14:textId="77777777" w:rsidR="009C01BC" w:rsidRPr="00FF3C79" w:rsidRDefault="009C01BC" w:rsidP="009C01BC">
            <w:pPr>
              <w:jc w:val="center"/>
              <w:rPr>
                <w:rFonts w:asciiTheme="minorHAnsi" w:hAnsiTheme="minorHAnsi" w:cstheme="minorHAnsi"/>
                <w:szCs w:val="20"/>
                <w:lang w:val="fr-FR"/>
              </w:rPr>
            </w:pPr>
            <w:r w:rsidRPr="00FF3C79">
              <w:rPr>
                <w:rFonts w:asciiTheme="minorHAnsi" w:hAnsiTheme="minorHAnsi" w:cstheme="minorHAnsi"/>
                <w:szCs w:val="20"/>
                <w:lang w:val="fr-FR"/>
              </w:rPr>
              <w:t>Réunion d'ouverture</w:t>
            </w:r>
          </w:p>
        </w:tc>
        <w:tc>
          <w:tcPr>
            <w:tcW w:w="1000" w:type="dxa"/>
            <w:tcBorders>
              <w:left w:val="single" w:sz="4" w:space="0" w:color="auto"/>
              <w:bottom w:val="single" w:sz="4" w:space="0" w:color="auto"/>
              <w:right w:val="single" w:sz="4" w:space="0" w:color="auto"/>
            </w:tcBorders>
          </w:tcPr>
          <w:p w14:paraId="182D5DAF" w14:textId="658864C2" w:rsidR="009C01BC" w:rsidRPr="00FF3C79" w:rsidRDefault="009C01BC" w:rsidP="009C01BC">
            <w:pPr>
              <w:jc w:val="center"/>
              <w:rPr>
                <w:rFonts w:asciiTheme="minorHAnsi" w:hAnsiTheme="minorHAnsi" w:cstheme="minorHAnsi"/>
                <w:szCs w:val="20"/>
                <w:lang w:val="fr-FR"/>
              </w:rPr>
            </w:pPr>
            <w:r w:rsidRPr="00FF3C79">
              <w:rPr>
                <w:rFonts w:asciiTheme="minorHAnsi" w:hAnsiTheme="minorHAnsi" w:cstheme="minorHAnsi"/>
                <w:szCs w:val="20"/>
                <w:lang w:val="fr-FR"/>
              </w:rPr>
              <w:t>Interview</w:t>
            </w:r>
          </w:p>
        </w:tc>
        <w:tc>
          <w:tcPr>
            <w:tcW w:w="1000" w:type="dxa"/>
            <w:tcBorders>
              <w:left w:val="single" w:sz="4" w:space="0" w:color="auto"/>
              <w:bottom w:val="single" w:sz="4" w:space="0" w:color="auto"/>
            </w:tcBorders>
          </w:tcPr>
          <w:p w14:paraId="47EA643C" w14:textId="77B5E55F" w:rsidR="009C01BC" w:rsidRPr="00FF3C79" w:rsidRDefault="009C01BC" w:rsidP="009C01BC">
            <w:pPr>
              <w:jc w:val="center"/>
              <w:rPr>
                <w:rFonts w:asciiTheme="minorHAnsi" w:hAnsiTheme="minorHAnsi" w:cstheme="minorHAnsi"/>
                <w:szCs w:val="20"/>
                <w:lang w:val="fr-FR"/>
              </w:rPr>
            </w:pPr>
            <w:r w:rsidRPr="00FF3C79">
              <w:rPr>
                <w:rFonts w:asciiTheme="minorHAnsi" w:hAnsiTheme="minorHAnsi" w:cstheme="minorHAnsi"/>
                <w:szCs w:val="20"/>
                <w:lang w:val="fr-FR"/>
              </w:rPr>
              <w:t xml:space="preserve">Réunion de clôture </w:t>
            </w:r>
          </w:p>
        </w:tc>
      </w:tr>
      <w:tr w:rsidR="009C01BC" w:rsidRPr="00FF3C79" w14:paraId="5A70A23D" w14:textId="77777777" w:rsidTr="009C01BC">
        <w:trPr>
          <w:trHeight w:val="312"/>
        </w:trPr>
        <w:tc>
          <w:tcPr>
            <w:tcW w:w="4253" w:type="dxa"/>
            <w:tcBorders>
              <w:top w:val="single" w:sz="4" w:space="0" w:color="auto"/>
              <w:right w:val="single" w:sz="4" w:space="0" w:color="auto"/>
            </w:tcBorders>
          </w:tcPr>
          <w:p w14:paraId="3915CD31" w14:textId="638FE4EB" w:rsidR="009C01BC" w:rsidRPr="00FF3C79" w:rsidRDefault="009C01BC" w:rsidP="009C01BC">
            <w:pPr>
              <w:jc w:val="left"/>
              <w:rPr>
                <w:rFonts w:asciiTheme="minorHAnsi" w:hAnsiTheme="minorHAnsi" w:cstheme="minorHAnsi"/>
                <w:szCs w:val="20"/>
                <w:lang w:val="en-US"/>
              </w:rPr>
            </w:pPr>
          </w:p>
        </w:tc>
        <w:tc>
          <w:tcPr>
            <w:tcW w:w="1134" w:type="dxa"/>
            <w:tcBorders>
              <w:top w:val="single" w:sz="4" w:space="0" w:color="auto"/>
              <w:left w:val="single" w:sz="4" w:space="0" w:color="auto"/>
              <w:right w:val="single" w:sz="4" w:space="0" w:color="auto"/>
            </w:tcBorders>
          </w:tcPr>
          <w:p w14:paraId="146DB116" w14:textId="39CB6396" w:rsidR="009C01BC" w:rsidRPr="00FF3C79" w:rsidRDefault="009C01BC" w:rsidP="009C01BC">
            <w:pPr>
              <w:jc w:val="center"/>
              <w:rPr>
                <w:rFonts w:asciiTheme="minorHAnsi" w:hAnsiTheme="minorHAnsi" w:cstheme="minorHAnsi"/>
                <w:szCs w:val="20"/>
                <w:lang w:val="fr-FR"/>
              </w:rPr>
            </w:pPr>
          </w:p>
        </w:tc>
        <w:tc>
          <w:tcPr>
            <w:tcW w:w="1000" w:type="dxa"/>
            <w:tcBorders>
              <w:top w:val="single" w:sz="4" w:space="0" w:color="auto"/>
              <w:left w:val="single" w:sz="4" w:space="0" w:color="auto"/>
              <w:right w:val="single" w:sz="4" w:space="0" w:color="auto"/>
            </w:tcBorders>
          </w:tcPr>
          <w:p w14:paraId="57C7C956" w14:textId="77777777" w:rsidR="009C01BC" w:rsidRPr="00FF3C79" w:rsidRDefault="009C01BC" w:rsidP="009C01BC">
            <w:pPr>
              <w:jc w:val="center"/>
              <w:rPr>
                <w:rFonts w:asciiTheme="minorHAnsi" w:hAnsiTheme="minorHAnsi" w:cstheme="minorHAnsi"/>
                <w:szCs w:val="20"/>
                <w:lang w:val="fr-FR"/>
              </w:rPr>
            </w:pPr>
          </w:p>
        </w:tc>
        <w:tc>
          <w:tcPr>
            <w:tcW w:w="1000" w:type="dxa"/>
            <w:tcBorders>
              <w:top w:val="single" w:sz="4" w:space="0" w:color="auto"/>
              <w:left w:val="single" w:sz="4" w:space="0" w:color="auto"/>
            </w:tcBorders>
          </w:tcPr>
          <w:p w14:paraId="4F2F5C21" w14:textId="7B17B6AB" w:rsidR="009C01BC" w:rsidRPr="00FF3C79" w:rsidRDefault="009C01BC" w:rsidP="009C01BC">
            <w:pPr>
              <w:jc w:val="center"/>
              <w:rPr>
                <w:rFonts w:asciiTheme="minorHAnsi" w:hAnsiTheme="minorHAnsi" w:cstheme="minorHAnsi"/>
                <w:szCs w:val="20"/>
                <w:lang w:val="fr-FR"/>
              </w:rPr>
            </w:pPr>
          </w:p>
        </w:tc>
      </w:tr>
      <w:tr w:rsidR="009C01BC" w:rsidRPr="00FF3C79" w14:paraId="2D36A854" w14:textId="77777777" w:rsidTr="009C01BC">
        <w:trPr>
          <w:trHeight w:val="435"/>
        </w:trPr>
        <w:tc>
          <w:tcPr>
            <w:tcW w:w="4253" w:type="dxa"/>
            <w:tcBorders>
              <w:right w:val="single" w:sz="4" w:space="0" w:color="auto"/>
            </w:tcBorders>
          </w:tcPr>
          <w:p w14:paraId="2E0CF453" w14:textId="224DE630" w:rsidR="009C01BC" w:rsidRPr="00FF3C79" w:rsidRDefault="009C01BC" w:rsidP="009C01BC">
            <w:pPr>
              <w:jc w:val="left"/>
              <w:rPr>
                <w:rFonts w:asciiTheme="minorHAnsi" w:hAnsiTheme="minorHAnsi" w:cstheme="minorHAnsi"/>
                <w:szCs w:val="20"/>
                <w:lang w:val="en-US"/>
              </w:rPr>
            </w:pPr>
          </w:p>
        </w:tc>
        <w:tc>
          <w:tcPr>
            <w:tcW w:w="1134" w:type="dxa"/>
            <w:tcBorders>
              <w:left w:val="single" w:sz="4" w:space="0" w:color="auto"/>
              <w:right w:val="single" w:sz="4" w:space="0" w:color="auto"/>
            </w:tcBorders>
          </w:tcPr>
          <w:p w14:paraId="4205D8C9" w14:textId="0F5AF5FC" w:rsidR="009C01BC" w:rsidRPr="00FF3C79" w:rsidRDefault="009C01BC" w:rsidP="009C01BC">
            <w:pPr>
              <w:jc w:val="center"/>
              <w:rPr>
                <w:rFonts w:asciiTheme="minorHAnsi" w:hAnsiTheme="minorHAnsi" w:cstheme="minorHAnsi"/>
                <w:szCs w:val="20"/>
                <w:lang w:val="fr-FR"/>
              </w:rPr>
            </w:pPr>
          </w:p>
        </w:tc>
        <w:tc>
          <w:tcPr>
            <w:tcW w:w="1000" w:type="dxa"/>
            <w:tcBorders>
              <w:left w:val="single" w:sz="4" w:space="0" w:color="auto"/>
              <w:right w:val="single" w:sz="4" w:space="0" w:color="auto"/>
            </w:tcBorders>
          </w:tcPr>
          <w:p w14:paraId="38CE611C" w14:textId="77777777" w:rsidR="009C01BC" w:rsidRPr="00FF3C79" w:rsidRDefault="009C01BC" w:rsidP="009C01BC">
            <w:pPr>
              <w:jc w:val="center"/>
              <w:rPr>
                <w:rFonts w:asciiTheme="minorHAnsi" w:hAnsiTheme="minorHAnsi" w:cstheme="minorHAnsi"/>
                <w:szCs w:val="20"/>
                <w:lang w:val="fr-FR"/>
              </w:rPr>
            </w:pPr>
          </w:p>
        </w:tc>
        <w:tc>
          <w:tcPr>
            <w:tcW w:w="1000" w:type="dxa"/>
            <w:tcBorders>
              <w:left w:val="single" w:sz="4" w:space="0" w:color="auto"/>
            </w:tcBorders>
          </w:tcPr>
          <w:p w14:paraId="755A7F8B" w14:textId="1D8CACD0" w:rsidR="009C01BC" w:rsidRPr="00FF3C79" w:rsidRDefault="009C01BC" w:rsidP="009C01BC">
            <w:pPr>
              <w:jc w:val="center"/>
              <w:rPr>
                <w:rFonts w:asciiTheme="minorHAnsi" w:hAnsiTheme="minorHAnsi" w:cstheme="minorHAnsi"/>
                <w:szCs w:val="20"/>
                <w:lang w:val="fr-FR"/>
              </w:rPr>
            </w:pPr>
          </w:p>
        </w:tc>
      </w:tr>
      <w:tr w:rsidR="009C01BC" w:rsidRPr="00FF3C79" w14:paraId="15FC3E46" w14:textId="77777777" w:rsidTr="009C01BC">
        <w:trPr>
          <w:trHeight w:val="405"/>
        </w:trPr>
        <w:tc>
          <w:tcPr>
            <w:tcW w:w="4253" w:type="dxa"/>
            <w:tcBorders>
              <w:right w:val="single" w:sz="4" w:space="0" w:color="auto"/>
            </w:tcBorders>
          </w:tcPr>
          <w:p w14:paraId="24E47762" w14:textId="21848413" w:rsidR="009C01BC" w:rsidRPr="00FF3C79" w:rsidRDefault="009C01BC" w:rsidP="009C01BC">
            <w:pPr>
              <w:jc w:val="left"/>
              <w:rPr>
                <w:rFonts w:asciiTheme="minorHAnsi" w:hAnsiTheme="minorHAnsi" w:cstheme="minorHAnsi"/>
                <w:szCs w:val="20"/>
                <w:lang w:val="en-US"/>
              </w:rPr>
            </w:pPr>
          </w:p>
        </w:tc>
        <w:tc>
          <w:tcPr>
            <w:tcW w:w="1134" w:type="dxa"/>
            <w:tcBorders>
              <w:left w:val="single" w:sz="4" w:space="0" w:color="auto"/>
              <w:right w:val="single" w:sz="4" w:space="0" w:color="auto"/>
            </w:tcBorders>
          </w:tcPr>
          <w:p w14:paraId="6BC4AE69" w14:textId="26F6366A" w:rsidR="009C01BC" w:rsidRPr="00FF3C79" w:rsidRDefault="009C01BC" w:rsidP="009C01BC">
            <w:pPr>
              <w:jc w:val="center"/>
              <w:rPr>
                <w:rFonts w:asciiTheme="minorHAnsi" w:hAnsiTheme="minorHAnsi" w:cstheme="minorHAnsi"/>
                <w:szCs w:val="20"/>
                <w:lang w:val="en-US"/>
              </w:rPr>
            </w:pPr>
          </w:p>
        </w:tc>
        <w:tc>
          <w:tcPr>
            <w:tcW w:w="1000" w:type="dxa"/>
            <w:tcBorders>
              <w:left w:val="single" w:sz="4" w:space="0" w:color="auto"/>
              <w:right w:val="single" w:sz="4" w:space="0" w:color="auto"/>
            </w:tcBorders>
          </w:tcPr>
          <w:p w14:paraId="7691CCBF" w14:textId="77777777" w:rsidR="009C01BC" w:rsidRPr="00FF3C79" w:rsidRDefault="009C01BC" w:rsidP="009C01BC">
            <w:pPr>
              <w:jc w:val="center"/>
              <w:rPr>
                <w:rFonts w:asciiTheme="minorHAnsi" w:hAnsiTheme="minorHAnsi" w:cstheme="minorHAnsi"/>
                <w:szCs w:val="20"/>
                <w:lang w:val="en-US"/>
              </w:rPr>
            </w:pPr>
          </w:p>
        </w:tc>
        <w:tc>
          <w:tcPr>
            <w:tcW w:w="1000" w:type="dxa"/>
            <w:tcBorders>
              <w:left w:val="single" w:sz="4" w:space="0" w:color="auto"/>
            </w:tcBorders>
          </w:tcPr>
          <w:p w14:paraId="7363DABE" w14:textId="35B83338" w:rsidR="009C01BC" w:rsidRPr="00FF3C79" w:rsidRDefault="009C01BC" w:rsidP="009C01BC">
            <w:pPr>
              <w:jc w:val="center"/>
              <w:rPr>
                <w:rFonts w:asciiTheme="minorHAnsi" w:hAnsiTheme="minorHAnsi" w:cstheme="minorHAnsi"/>
                <w:szCs w:val="20"/>
                <w:lang w:val="en-US"/>
              </w:rPr>
            </w:pPr>
          </w:p>
        </w:tc>
      </w:tr>
      <w:tr w:rsidR="009C01BC" w:rsidRPr="00FF3C79" w14:paraId="028901D7" w14:textId="77777777" w:rsidTr="009C01BC">
        <w:trPr>
          <w:trHeight w:val="405"/>
        </w:trPr>
        <w:tc>
          <w:tcPr>
            <w:tcW w:w="4253" w:type="dxa"/>
            <w:tcBorders>
              <w:right w:val="single" w:sz="4" w:space="0" w:color="auto"/>
            </w:tcBorders>
          </w:tcPr>
          <w:p w14:paraId="08EDAF57" w14:textId="73CB8F10" w:rsidR="009C01BC" w:rsidRPr="00FF3C79" w:rsidRDefault="009C01BC" w:rsidP="009C01BC">
            <w:pPr>
              <w:jc w:val="left"/>
              <w:rPr>
                <w:rFonts w:asciiTheme="minorHAnsi" w:hAnsiTheme="minorHAnsi" w:cstheme="minorHAnsi"/>
                <w:szCs w:val="20"/>
                <w:lang w:val="fr-FR"/>
              </w:rPr>
            </w:pPr>
          </w:p>
        </w:tc>
        <w:tc>
          <w:tcPr>
            <w:tcW w:w="1134" w:type="dxa"/>
            <w:tcBorders>
              <w:left w:val="single" w:sz="4" w:space="0" w:color="auto"/>
              <w:right w:val="single" w:sz="4" w:space="0" w:color="auto"/>
            </w:tcBorders>
          </w:tcPr>
          <w:p w14:paraId="216C6104" w14:textId="46A4E2A1" w:rsidR="009C01BC" w:rsidRPr="00FF3C79" w:rsidRDefault="009C01BC" w:rsidP="009C01BC">
            <w:pPr>
              <w:jc w:val="center"/>
              <w:rPr>
                <w:rFonts w:asciiTheme="minorHAnsi" w:hAnsiTheme="minorHAnsi" w:cstheme="minorHAnsi"/>
                <w:szCs w:val="20"/>
                <w:lang w:val="fr-FR"/>
              </w:rPr>
            </w:pPr>
          </w:p>
        </w:tc>
        <w:tc>
          <w:tcPr>
            <w:tcW w:w="1000" w:type="dxa"/>
            <w:tcBorders>
              <w:left w:val="single" w:sz="4" w:space="0" w:color="auto"/>
              <w:right w:val="single" w:sz="4" w:space="0" w:color="auto"/>
            </w:tcBorders>
          </w:tcPr>
          <w:p w14:paraId="44C7953A" w14:textId="77777777" w:rsidR="009C01BC" w:rsidRPr="00FF3C79" w:rsidRDefault="009C01BC" w:rsidP="009C01BC">
            <w:pPr>
              <w:jc w:val="center"/>
              <w:rPr>
                <w:rFonts w:asciiTheme="minorHAnsi" w:hAnsiTheme="minorHAnsi" w:cstheme="minorHAnsi"/>
                <w:szCs w:val="20"/>
                <w:lang w:val="fr-FR"/>
              </w:rPr>
            </w:pPr>
          </w:p>
        </w:tc>
        <w:tc>
          <w:tcPr>
            <w:tcW w:w="1000" w:type="dxa"/>
            <w:tcBorders>
              <w:left w:val="single" w:sz="4" w:space="0" w:color="auto"/>
            </w:tcBorders>
          </w:tcPr>
          <w:p w14:paraId="55D2AA12" w14:textId="0FEE51DF" w:rsidR="009C01BC" w:rsidRPr="00FF3C79" w:rsidRDefault="009C01BC" w:rsidP="009C01BC">
            <w:pPr>
              <w:jc w:val="center"/>
              <w:rPr>
                <w:rFonts w:asciiTheme="minorHAnsi" w:hAnsiTheme="minorHAnsi" w:cstheme="minorHAnsi"/>
                <w:szCs w:val="20"/>
                <w:lang w:val="fr-FR"/>
              </w:rPr>
            </w:pPr>
          </w:p>
        </w:tc>
      </w:tr>
      <w:tr w:rsidR="009C01BC" w:rsidRPr="00FF3C79" w14:paraId="797BB472" w14:textId="77777777" w:rsidTr="009C01BC">
        <w:trPr>
          <w:trHeight w:val="405"/>
        </w:trPr>
        <w:tc>
          <w:tcPr>
            <w:tcW w:w="4253" w:type="dxa"/>
            <w:tcBorders>
              <w:right w:val="single" w:sz="4" w:space="0" w:color="auto"/>
            </w:tcBorders>
          </w:tcPr>
          <w:p w14:paraId="5D18443C" w14:textId="633C418F" w:rsidR="009C01BC" w:rsidRPr="00FF3C79" w:rsidRDefault="009C01BC" w:rsidP="009C01BC">
            <w:pPr>
              <w:jc w:val="left"/>
              <w:rPr>
                <w:rFonts w:asciiTheme="minorHAnsi" w:hAnsiTheme="minorHAnsi" w:cstheme="minorHAnsi"/>
                <w:szCs w:val="20"/>
                <w:lang w:val="fr-FR"/>
              </w:rPr>
            </w:pPr>
          </w:p>
        </w:tc>
        <w:tc>
          <w:tcPr>
            <w:tcW w:w="1134" w:type="dxa"/>
            <w:tcBorders>
              <w:left w:val="single" w:sz="4" w:space="0" w:color="auto"/>
              <w:right w:val="single" w:sz="4" w:space="0" w:color="auto"/>
            </w:tcBorders>
          </w:tcPr>
          <w:p w14:paraId="06FE954F" w14:textId="42C32568" w:rsidR="009C01BC" w:rsidRPr="00FF3C79" w:rsidRDefault="009C01BC" w:rsidP="009C01BC">
            <w:pPr>
              <w:jc w:val="center"/>
              <w:rPr>
                <w:rFonts w:asciiTheme="minorHAnsi" w:hAnsiTheme="minorHAnsi" w:cstheme="minorHAnsi"/>
                <w:szCs w:val="20"/>
                <w:lang w:val="fr-FR"/>
              </w:rPr>
            </w:pPr>
          </w:p>
        </w:tc>
        <w:tc>
          <w:tcPr>
            <w:tcW w:w="1000" w:type="dxa"/>
            <w:tcBorders>
              <w:left w:val="single" w:sz="4" w:space="0" w:color="auto"/>
              <w:right w:val="single" w:sz="4" w:space="0" w:color="auto"/>
            </w:tcBorders>
          </w:tcPr>
          <w:p w14:paraId="5429D8B8" w14:textId="77777777" w:rsidR="009C01BC" w:rsidRPr="00FF3C79" w:rsidRDefault="009C01BC" w:rsidP="009C01BC">
            <w:pPr>
              <w:jc w:val="center"/>
              <w:rPr>
                <w:rFonts w:asciiTheme="minorHAnsi" w:hAnsiTheme="minorHAnsi" w:cstheme="minorHAnsi"/>
                <w:szCs w:val="20"/>
                <w:lang w:val="fr-FR"/>
              </w:rPr>
            </w:pPr>
          </w:p>
        </w:tc>
        <w:tc>
          <w:tcPr>
            <w:tcW w:w="1000" w:type="dxa"/>
            <w:tcBorders>
              <w:left w:val="single" w:sz="4" w:space="0" w:color="auto"/>
            </w:tcBorders>
          </w:tcPr>
          <w:p w14:paraId="6FB2A434" w14:textId="13D45767" w:rsidR="009C01BC" w:rsidRPr="00FF3C79" w:rsidRDefault="009C01BC" w:rsidP="009C01BC">
            <w:pPr>
              <w:jc w:val="center"/>
              <w:rPr>
                <w:rFonts w:asciiTheme="minorHAnsi" w:hAnsiTheme="minorHAnsi" w:cstheme="minorHAnsi"/>
                <w:szCs w:val="20"/>
                <w:lang w:val="fr-FR"/>
              </w:rPr>
            </w:pPr>
          </w:p>
        </w:tc>
      </w:tr>
      <w:tr w:rsidR="009C01BC" w:rsidRPr="00FF3C79" w14:paraId="75A54BF8" w14:textId="77777777" w:rsidTr="009C01BC">
        <w:trPr>
          <w:trHeight w:val="405"/>
        </w:trPr>
        <w:tc>
          <w:tcPr>
            <w:tcW w:w="4253" w:type="dxa"/>
            <w:tcBorders>
              <w:right w:val="single" w:sz="4" w:space="0" w:color="auto"/>
            </w:tcBorders>
          </w:tcPr>
          <w:p w14:paraId="19C6787F" w14:textId="19AC08C2" w:rsidR="009C01BC" w:rsidRPr="00FF3C79" w:rsidRDefault="009C01BC" w:rsidP="009C01BC">
            <w:pPr>
              <w:jc w:val="left"/>
              <w:rPr>
                <w:rFonts w:asciiTheme="minorHAnsi" w:hAnsiTheme="minorHAnsi" w:cstheme="minorHAnsi"/>
                <w:szCs w:val="20"/>
                <w:lang w:val="en-US"/>
              </w:rPr>
            </w:pPr>
          </w:p>
        </w:tc>
        <w:tc>
          <w:tcPr>
            <w:tcW w:w="1134" w:type="dxa"/>
            <w:tcBorders>
              <w:left w:val="single" w:sz="4" w:space="0" w:color="auto"/>
              <w:right w:val="single" w:sz="4" w:space="0" w:color="auto"/>
            </w:tcBorders>
          </w:tcPr>
          <w:p w14:paraId="6E095602" w14:textId="0AD5A653" w:rsidR="009C01BC" w:rsidRPr="00FF3C79" w:rsidRDefault="009C01BC" w:rsidP="009C01BC">
            <w:pPr>
              <w:jc w:val="center"/>
              <w:rPr>
                <w:rFonts w:asciiTheme="minorHAnsi" w:hAnsiTheme="minorHAnsi" w:cstheme="minorHAnsi"/>
                <w:szCs w:val="20"/>
                <w:lang w:val="en-US"/>
              </w:rPr>
            </w:pPr>
          </w:p>
        </w:tc>
        <w:tc>
          <w:tcPr>
            <w:tcW w:w="1000" w:type="dxa"/>
            <w:tcBorders>
              <w:left w:val="single" w:sz="4" w:space="0" w:color="auto"/>
              <w:right w:val="single" w:sz="4" w:space="0" w:color="auto"/>
            </w:tcBorders>
          </w:tcPr>
          <w:p w14:paraId="0DDCA7C2" w14:textId="77777777" w:rsidR="009C01BC" w:rsidRPr="00FF3C79" w:rsidRDefault="009C01BC" w:rsidP="009C01BC">
            <w:pPr>
              <w:jc w:val="center"/>
              <w:rPr>
                <w:rFonts w:asciiTheme="minorHAnsi" w:hAnsiTheme="minorHAnsi" w:cstheme="minorHAnsi"/>
                <w:szCs w:val="20"/>
                <w:lang w:val="en-US"/>
              </w:rPr>
            </w:pPr>
          </w:p>
        </w:tc>
        <w:tc>
          <w:tcPr>
            <w:tcW w:w="1000" w:type="dxa"/>
            <w:tcBorders>
              <w:left w:val="single" w:sz="4" w:space="0" w:color="auto"/>
            </w:tcBorders>
          </w:tcPr>
          <w:p w14:paraId="77357B91" w14:textId="73D001A9" w:rsidR="009C01BC" w:rsidRPr="00FF3C79" w:rsidRDefault="009C01BC" w:rsidP="009C01BC">
            <w:pPr>
              <w:jc w:val="center"/>
              <w:rPr>
                <w:rFonts w:asciiTheme="minorHAnsi" w:hAnsiTheme="minorHAnsi" w:cstheme="minorHAnsi"/>
                <w:szCs w:val="20"/>
                <w:lang w:val="en-US"/>
              </w:rPr>
            </w:pPr>
          </w:p>
        </w:tc>
      </w:tr>
      <w:tr w:rsidR="009C01BC" w:rsidRPr="00FF3C79" w14:paraId="65CEEF63" w14:textId="77777777" w:rsidTr="009C01BC">
        <w:trPr>
          <w:trHeight w:val="405"/>
        </w:trPr>
        <w:tc>
          <w:tcPr>
            <w:tcW w:w="4253" w:type="dxa"/>
            <w:tcBorders>
              <w:right w:val="single" w:sz="4" w:space="0" w:color="auto"/>
            </w:tcBorders>
          </w:tcPr>
          <w:p w14:paraId="61605C55" w14:textId="77D8ACFA" w:rsidR="009C01BC" w:rsidRPr="00FF3C79" w:rsidRDefault="009C01BC" w:rsidP="009C01BC">
            <w:pPr>
              <w:jc w:val="left"/>
              <w:rPr>
                <w:rFonts w:asciiTheme="minorHAnsi" w:hAnsiTheme="minorHAnsi" w:cstheme="minorHAnsi"/>
                <w:szCs w:val="20"/>
                <w:lang w:val="en-US"/>
              </w:rPr>
            </w:pPr>
          </w:p>
        </w:tc>
        <w:tc>
          <w:tcPr>
            <w:tcW w:w="1134" w:type="dxa"/>
            <w:tcBorders>
              <w:left w:val="single" w:sz="4" w:space="0" w:color="auto"/>
              <w:right w:val="single" w:sz="4" w:space="0" w:color="auto"/>
            </w:tcBorders>
          </w:tcPr>
          <w:p w14:paraId="48C310CE" w14:textId="0CAA0C4B" w:rsidR="009C01BC" w:rsidRPr="00FF3C79" w:rsidRDefault="009C01BC" w:rsidP="009C01BC">
            <w:pPr>
              <w:jc w:val="center"/>
              <w:rPr>
                <w:rFonts w:asciiTheme="minorHAnsi" w:hAnsiTheme="minorHAnsi" w:cstheme="minorHAnsi"/>
                <w:szCs w:val="20"/>
                <w:lang w:val="en-US"/>
              </w:rPr>
            </w:pPr>
          </w:p>
        </w:tc>
        <w:tc>
          <w:tcPr>
            <w:tcW w:w="1000" w:type="dxa"/>
            <w:tcBorders>
              <w:left w:val="single" w:sz="4" w:space="0" w:color="auto"/>
              <w:right w:val="single" w:sz="4" w:space="0" w:color="auto"/>
            </w:tcBorders>
          </w:tcPr>
          <w:p w14:paraId="69571544" w14:textId="77777777" w:rsidR="009C01BC" w:rsidRPr="00FF3C79" w:rsidRDefault="009C01BC" w:rsidP="009C01BC">
            <w:pPr>
              <w:jc w:val="center"/>
              <w:rPr>
                <w:rFonts w:asciiTheme="minorHAnsi" w:hAnsiTheme="minorHAnsi" w:cstheme="minorHAnsi"/>
                <w:szCs w:val="20"/>
                <w:lang w:val="en-US"/>
              </w:rPr>
            </w:pPr>
          </w:p>
        </w:tc>
        <w:tc>
          <w:tcPr>
            <w:tcW w:w="1000" w:type="dxa"/>
            <w:tcBorders>
              <w:left w:val="single" w:sz="4" w:space="0" w:color="auto"/>
            </w:tcBorders>
          </w:tcPr>
          <w:p w14:paraId="7E688633" w14:textId="28A8A88E" w:rsidR="009C01BC" w:rsidRPr="00FF3C79" w:rsidRDefault="009C01BC" w:rsidP="009C01BC">
            <w:pPr>
              <w:jc w:val="center"/>
              <w:rPr>
                <w:rFonts w:asciiTheme="minorHAnsi" w:hAnsiTheme="minorHAnsi" w:cstheme="minorHAnsi"/>
                <w:szCs w:val="20"/>
                <w:lang w:val="en-US"/>
              </w:rPr>
            </w:pPr>
          </w:p>
        </w:tc>
      </w:tr>
      <w:tr w:rsidR="009C01BC" w:rsidRPr="00FF3C79" w14:paraId="2191BF0B" w14:textId="77777777" w:rsidTr="009C01BC">
        <w:trPr>
          <w:trHeight w:val="405"/>
        </w:trPr>
        <w:tc>
          <w:tcPr>
            <w:tcW w:w="4253" w:type="dxa"/>
            <w:tcBorders>
              <w:right w:val="single" w:sz="4" w:space="0" w:color="auto"/>
            </w:tcBorders>
          </w:tcPr>
          <w:p w14:paraId="4EC29828" w14:textId="4E70DCFE" w:rsidR="009C01BC" w:rsidRPr="00FF3C79" w:rsidRDefault="009C01BC" w:rsidP="009C01BC">
            <w:pPr>
              <w:jc w:val="left"/>
              <w:rPr>
                <w:rFonts w:asciiTheme="minorHAnsi" w:hAnsiTheme="minorHAnsi" w:cstheme="minorHAnsi"/>
                <w:szCs w:val="20"/>
                <w:lang w:val="en-US"/>
              </w:rPr>
            </w:pPr>
          </w:p>
        </w:tc>
        <w:tc>
          <w:tcPr>
            <w:tcW w:w="1134" w:type="dxa"/>
            <w:tcBorders>
              <w:left w:val="single" w:sz="4" w:space="0" w:color="auto"/>
              <w:right w:val="single" w:sz="4" w:space="0" w:color="auto"/>
            </w:tcBorders>
          </w:tcPr>
          <w:p w14:paraId="1A5425A7" w14:textId="32A9912B" w:rsidR="009C01BC" w:rsidRPr="00FF3C79" w:rsidRDefault="009C01BC" w:rsidP="009C01BC">
            <w:pPr>
              <w:jc w:val="center"/>
              <w:rPr>
                <w:rFonts w:asciiTheme="minorHAnsi" w:hAnsiTheme="minorHAnsi" w:cstheme="minorHAnsi"/>
                <w:szCs w:val="20"/>
                <w:lang w:val="en-US"/>
              </w:rPr>
            </w:pPr>
          </w:p>
        </w:tc>
        <w:tc>
          <w:tcPr>
            <w:tcW w:w="1000" w:type="dxa"/>
            <w:tcBorders>
              <w:left w:val="single" w:sz="4" w:space="0" w:color="auto"/>
              <w:right w:val="single" w:sz="4" w:space="0" w:color="auto"/>
            </w:tcBorders>
          </w:tcPr>
          <w:p w14:paraId="5745AD6D" w14:textId="77777777" w:rsidR="009C01BC" w:rsidRPr="00FF3C79" w:rsidRDefault="009C01BC" w:rsidP="009C01BC">
            <w:pPr>
              <w:jc w:val="center"/>
              <w:rPr>
                <w:rFonts w:asciiTheme="minorHAnsi" w:hAnsiTheme="minorHAnsi" w:cstheme="minorHAnsi"/>
                <w:szCs w:val="20"/>
                <w:lang w:val="en-US"/>
              </w:rPr>
            </w:pPr>
          </w:p>
        </w:tc>
        <w:tc>
          <w:tcPr>
            <w:tcW w:w="1000" w:type="dxa"/>
            <w:tcBorders>
              <w:left w:val="single" w:sz="4" w:space="0" w:color="auto"/>
            </w:tcBorders>
          </w:tcPr>
          <w:p w14:paraId="29353975" w14:textId="46E4EC2F" w:rsidR="009C01BC" w:rsidRPr="00FF3C79" w:rsidRDefault="009C01BC" w:rsidP="009C01BC">
            <w:pPr>
              <w:jc w:val="center"/>
              <w:rPr>
                <w:rFonts w:asciiTheme="minorHAnsi" w:hAnsiTheme="minorHAnsi" w:cstheme="minorHAnsi"/>
                <w:szCs w:val="20"/>
                <w:lang w:val="en-US"/>
              </w:rPr>
            </w:pPr>
          </w:p>
        </w:tc>
      </w:tr>
    </w:tbl>
    <w:p w14:paraId="2A471191" w14:textId="77777777" w:rsidR="00A113DA" w:rsidRPr="00FF3C79" w:rsidRDefault="00A113DA" w:rsidP="00A113DA">
      <w:pPr>
        <w:pStyle w:val="Titre2"/>
        <w:rPr>
          <w:rFonts w:asciiTheme="minorHAnsi" w:hAnsiTheme="minorHAnsi" w:cstheme="minorHAnsi"/>
          <w:lang w:val="fr-FR"/>
        </w:rPr>
      </w:pPr>
      <w:bookmarkStart w:id="13" w:name="_Toc4740028"/>
      <w:r w:rsidRPr="00FF3C79">
        <w:rPr>
          <w:rFonts w:asciiTheme="minorHAnsi" w:hAnsiTheme="minorHAnsi" w:cstheme="minorHAnsi"/>
          <w:lang w:val="fr-FR"/>
        </w:rPr>
        <w:t>Grade des observations</w:t>
      </w:r>
      <w:bookmarkEnd w:id="13"/>
    </w:p>
    <w:p w14:paraId="0379BB3A" w14:textId="77777777" w:rsidR="00A113DA" w:rsidRPr="00FF3C79" w:rsidRDefault="00A113DA" w:rsidP="00A113DA">
      <w:pPr>
        <w:rPr>
          <w:rFonts w:asciiTheme="minorHAnsi" w:hAnsiTheme="minorHAnsi" w:cstheme="minorHAnsi"/>
          <w:lang w:val="fr-FR" w:eastAsia="fr-FR"/>
        </w:rPr>
      </w:pPr>
      <w:r w:rsidRPr="00FF3C79">
        <w:rPr>
          <w:rFonts w:asciiTheme="minorHAnsi" w:hAnsiTheme="minorHAnsi" w:cstheme="minorHAnsi"/>
          <w:lang w:val="fr-FR" w:eastAsia="fr-FR"/>
        </w:rPr>
        <w:t>Dans le présent rapport, les écarts aux référentiels applicables sont gradés selon la classification "</w:t>
      </w:r>
      <w:proofErr w:type="spellStart"/>
      <w:r w:rsidRPr="00FF3C79">
        <w:rPr>
          <w:rFonts w:asciiTheme="minorHAnsi" w:hAnsiTheme="minorHAnsi" w:cstheme="minorHAnsi"/>
          <w:bCs/>
          <w:i/>
          <w:lang w:val="fr-FR"/>
        </w:rPr>
        <w:t>Procedure</w:t>
      </w:r>
      <w:proofErr w:type="spellEnd"/>
      <w:r w:rsidRPr="00FF3C79">
        <w:rPr>
          <w:rFonts w:asciiTheme="minorHAnsi" w:hAnsiTheme="minorHAnsi" w:cstheme="minorHAnsi"/>
          <w:bCs/>
          <w:i/>
          <w:lang w:val="fr-FR"/>
        </w:rPr>
        <w:t xml:space="preserve"> for </w:t>
      </w:r>
      <w:proofErr w:type="spellStart"/>
      <w:r w:rsidRPr="00FF3C79">
        <w:rPr>
          <w:rFonts w:asciiTheme="minorHAnsi" w:hAnsiTheme="minorHAnsi" w:cstheme="minorHAnsi"/>
          <w:bCs/>
          <w:i/>
          <w:lang w:val="fr-FR"/>
        </w:rPr>
        <w:t>reporting</w:t>
      </w:r>
      <w:proofErr w:type="spellEnd"/>
      <w:r w:rsidRPr="00FF3C79">
        <w:rPr>
          <w:rFonts w:asciiTheme="minorHAnsi" w:hAnsiTheme="minorHAnsi" w:cstheme="minorHAnsi"/>
          <w:bCs/>
          <w:i/>
          <w:lang w:val="fr-FR"/>
        </w:rPr>
        <w:t xml:space="preserve"> of GCP inspections </w:t>
      </w:r>
      <w:proofErr w:type="spellStart"/>
      <w:r w:rsidRPr="00FF3C79">
        <w:rPr>
          <w:rFonts w:asciiTheme="minorHAnsi" w:hAnsiTheme="minorHAnsi" w:cstheme="minorHAnsi"/>
          <w:bCs/>
          <w:i/>
          <w:lang w:val="fr-FR"/>
        </w:rPr>
        <w:t>requested</w:t>
      </w:r>
      <w:proofErr w:type="spellEnd"/>
      <w:r w:rsidRPr="00FF3C79">
        <w:rPr>
          <w:rFonts w:asciiTheme="minorHAnsi" w:hAnsiTheme="minorHAnsi" w:cstheme="minorHAnsi"/>
          <w:bCs/>
          <w:i/>
          <w:lang w:val="fr-FR"/>
        </w:rPr>
        <w:t xml:space="preserve"> by the </w:t>
      </w:r>
      <w:proofErr w:type="spellStart"/>
      <w:r w:rsidRPr="00FF3C79">
        <w:rPr>
          <w:rFonts w:asciiTheme="minorHAnsi" w:hAnsiTheme="minorHAnsi" w:cstheme="minorHAnsi"/>
          <w:bCs/>
          <w:i/>
          <w:lang w:val="fr-FR"/>
        </w:rPr>
        <w:t>Committee</w:t>
      </w:r>
      <w:proofErr w:type="spellEnd"/>
      <w:r w:rsidRPr="00FF3C79">
        <w:rPr>
          <w:rFonts w:asciiTheme="minorHAnsi" w:hAnsiTheme="minorHAnsi" w:cstheme="minorHAnsi"/>
          <w:bCs/>
          <w:i/>
          <w:lang w:val="fr-FR"/>
        </w:rPr>
        <w:t xml:space="preserve"> for </w:t>
      </w:r>
      <w:proofErr w:type="spellStart"/>
      <w:r w:rsidRPr="00FF3C79">
        <w:rPr>
          <w:rFonts w:asciiTheme="minorHAnsi" w:hAnsiTheme="minorHAnsi" w:cstheme="minorHAnsi"/>
          <w:bCs/>
          <w:i/>
          <w:lang w:val="fr-FR"/>
        </w:rPr>
        <w:t>Medicinal</w:t>
      </w:r>
      <w:proofErr w:type="spellEnd"/>
      <w:r w:rsidRPr="00FF3C79">
        <w:rPr>
          <w:rFonts w:asciiTheme="minorHAnsi" w:hAnsiTheme="minorHAnsi" w:cstheme="minorHAnsi"/>
          <w:bCs/>
          <w:i/>
          <w:lang w:val="fr-FR"/>
        </w:rPr>
        <w:t xml:space="preserve"> </w:t>
      </w:r>
      <w:proofErr w:type="spellStart"/>
      <w:r w:rsidRPr="00FF3C79">
        <w:rPr>
          <w:rFonts w:asciiTheme="minorHAnsi" w:hAnsiTheme="minorHAnsi" w:cstheme="minorHAnsi"/>
          <w:bCs/>
          <w:i/>
          <w:lang w:val="fr-FR"/>
        </w:rPr>
        <w:t>Products</w:t>
      </w:r>
      <w:proofErr w:type="spellEnd"/>
      <w:r w:rsidRPr="00FF3C79">
        <w:rPr>
          <w:rFonts w:asciiTheme="minorHAnsi" w:hAnsiTheme="minorHAnsi" w:cstheme="minorHAnsi"/>
          <w:bCs/>
          <w:i/>
          <w:lang w:val="fr-FR"/>
        </w:rPr>
        <w:t xml:space="preserve"> for Human Use (CHMP), 28 March 2017</w:t>
      </w:r>
      <w:r w:rsidRPr="00FF3C79">
        <w:rPr>
          <w:rFonts w:asciiTheme="minorHAnsi" w:hAnsiTheme="minorHAnsi" w:cstheme="minorHAnsi"/>
          <w:bCs/>
          <w:lang w:val="fr-FR"/>
        </w:rPr>
        <w:t xml:space="preserve">" </w:t>
      </w:r>
      <w:r w:rsidRPr="00FF3C79">
        <w:rPr>
          <w:rFonts w:asciiTheme="minorHAnsi" w:hAnsiTheme="minorHAnsi" w:cstheme="minorHAnsi"/>
          <w:lang w:val="fr-FR" w:eastAsia="fr-FR"/>
        </w:rPr>
        <w:t>:</w:t>
      </w:r>
    </w:p>
    <w:p w14:paraId="7010417C" w14:textId="77777777" w:rsidR="00A113DA" w:rsidRPr="00FF3C79" w:rsidRDefault="00A113DA" w:rsidP="00A113DA">
      <w:pPr>
        <w:rPr>
          <w:rFonts w:asciiTheme="minorHAnsi" w:hAnsiTheme="minorHAnsi" w:cstheme="minorHAnsi"/>
          <w:lang w:val="fr-FR" w:eastAsia="fr-FR"/>
        </w:rPr>
      </w:pPr>
    </w:p>
    <w:tbl>
      <w:tblPr>
        <w:tblStyle w:val="Grilledutableau"/>
        <w:tblW w:w="0" w:type="auto"/>
        <w:tblLook w:val="04A0" w:firstRow="1" w:lastRow="0" w:firstColumn="1" w:lastColumn="0" w:noHBand="0" w:noVBand="1"/>
      </w:tblPr>
      <w:tblGrid>
        <w:gridCol w:w="7077"/>
      </w:tblGrid>
      <w:tr w:rsidR="00DB65D3" w:rsidRPr="00FF3C79" w14:paraId="073ECA65" w14:textId="77777777" w:rsidTr="004E4F78">
        <w:trPr>
          <w:trHeight w:val="7616"/>
        </w:trPr>
        <w:tc>
          <w:tcPr>
            <w:tcW w:w="7361" w:type="dxa"/>
          </w:tcPr>
          <w:p w14:paraId="3AAD32B3" w14:textId="77777777" w:rsidR="00A113DA" w:rsidRPr="00FF3C79" w:rsidRDefault="00A113DA" w:rsidP="004E4F78">
            <w:pPr>
              <w:rPr>
                <w:rFonts w:asciiTheme="minorHAnsi" w:hAnsiTheme="minorHAnsi" w:cstheme="minorHAnsi"/>
                <w:i/>
                <w:lang w:val="en-US" w:eastAsia="fr-FR"/>
              </w:rPr>
            </w:pPr>
            <w:r w:rsidRPr="00FF3C79">
              <w:rPr>
                <w:rFonts w:asciiTheme="minorHAnsi" w:hAnsiTheme="minorHAnsi" w:cstheme="minorHAnsi"/>
                <w:lang w:val="en-US" w:eastAsia="fr-FR"/>
              </w:rPr>
              <w:lastRenderedPageBreak/>
              <w:t>"</w:t>
            </w:r>
            <w:r w:rsidRPr="00FF3C79">
              <w:rPr>
                <w:rFonts w:asciiTheme="minorHAnsi" w:hAnsiTheme="minorHAnsi" w:cstheme="minorHAnsi"/>
                <w:b/>
                <w:i/>
                <w:lang w:val="en-US" w:eastAsia="fr-FR"/>
              </w:rPr>
              <w:t>APPENDIX 5 – Grading of inspection findings</w:t>
            </w:r>
          </w:p>
          <w:p w14:paraId="217ED239" w14:textId="77777777" w:rsidR="00A113DA" w:rsidRPr="00FF3C79" w:rsidRDefault="00A113DA" w:rsidP="004E4F78">
            <w:pPr>
              <w:rPr>
                <w:rFonts w:asciiTheme="minorHAnsi" w:hAnsiTheme="minorHAnsi" w:cstheme="minorHAnsi"/>
                <w:b/>
                <w:bCs/>
                <w:i/>
                <w:iCs/>
                <w:lang w:val="en-US"/>
              </w:rPr>
            </w:pPr>
            <w:r w:rsidRPr="00FF3C79">
              <w:rPr>
                <w:rFonts w:asciiTheme="minorHAnsi" w:hAnsiTheme="minorHAnsi" w:cstheme="minorHAnsi"/>
                <w:b/>
                <w:bCs/>
                <w:i/>
                <w:iCs/>
                <w:lang w:val="en-US"/>
              </w:rPr>
              <w:t>Critical</w:t>
            </w:r>
          </w:p>
          <w:p w14:paraId="19539C57" w14:textId="77777777" w:rsidR="00A113DA" w:rsidRPr="00FF3C79" w:rsidRDefault="00A113DA" w:rsidP="004E4F78">
            <w:pPr>
              <w:spacing w:before="0"/>
              <w:rPr>
                <w:rFonts w:asciiTheme="minorHAnsi" w:hAnsiTheme="minorHAnsi" w:cstheme="minorHAnsi"/>
                <w:bCs/>
                <w:i/>
                <w:iCs/>
                <w:lang w:val="en-US"/>
              </w:rPr>
            </w:pPr>
            <w:r w:rsidRPr="00FF3C79">
              <w:rPr>
                <w:rFonts w:asciiTheme="minorHAnsi" w:hAnsiTheme="minorHAnsi" w:cstheme="minorHAnsi"/>
                <w:bCs/>
                <w:i/>
                <w:iCs/>
                <w:lang w:val="en-US"/>
              </w:rPr>
              <w:t xml:space="preserve">Conditions, </w:t>
            </w:r>
            <w:proofErr w:type="gramStart"/>
            <w:r w:rsidRPr="00FF3C79">
              <w:rPr>
                <w:rFonts w:asciiTheme="minorHAnsi" w:hAnsiTheme="minorHAnsi" w:cstheme="minorHAnsi"/>
                <w:bCs/>
                <w:i/>
                <w:iCs/>
                <w:lang w:val="en-US"/>
              </w:rPr>
              <w:t>practices</w:t>
            </w:r>
            <w:proofErr w:type="gramEnd"/>
            <w:r w:rsidRPr="00FF3C79">
              <w:rPr>
                <w:rFonts w:asciiTheme="minorHAnsi" w:hAnsiTheme="minorHAnsi" w:cstheme="minorHAnsi"/>
                <w:bCs/>
                <w:i/>
                <w:iCs/>
                <w:lang w:val="en-US"/>
              </w:rPr>
              <w:t xml:space="preserve"> or processes that adversely affect the rights, safety or well-being of the subjects and/or the quality and integrity of data.</w:t>
            </w:r>
          </w:p>
          <w:p w14:paraId="37A181F5" w14:textId="77777777" w:rsidR="00A113DA" w:rsidRPr="00FF3C79" w:rsidRDefault="00A113DA" w:rsidP="004E4F78">
            <w:pPr>
              <w:spacing w:before="0"/>
              <w:rPr>
                <w:rFonts w:asciiTheme="minorHAnsi" w:hAnsiTheme="minorHAnsi" w:cstheme="minorHAnsi"/>
                <w:bCs/>
                <w:i/>
                <w:iCs/>
                <w:lang w:val="en-US"/>
              </w:rPr>
            </w:pPr>
            <w:r w:rsidRPr="00FF3C79">
              <w:rPr>
                <w:rFonts w:asciiTheme="minorHAnsi" w:hAnsiTheme="minorHAnsi" w:cstheme="minorHAnsi"/>
                <w:bCs/>
                <w:i/>
                <w:iCs/>
                <w:lang w:val="en-US"/>
              </w:rPr>
              <w:t>Critical observations are considered totally unacceptable.</w:t>
            </w:r>
          </w:p>
          <w:p w14:paraId="4A03715D" w14:textId="77777777" w:rsidR="00A113DA" w:rsidRPr="00FF3C79" w:rsidRDefault="00A113DA" w:rsidP="004E4F78">
            <w:pPr>
              <w:spacing w:before="0"/>
              <w:rPr>
                <w:rFonts w:asciiTheme="minorHAnsi" w:hAnsiTheme="minorHAnsi" w:cstheme="minorHAnsi"/>
                <w:bCs/>
                <w:i/>
                <w:iCs/>
                <w:lang w:val="en-US"/>
              </w:rPr>
            </w:pPr>
            <w:r w:rsidRPr="00FF3C79">
              <w:rPr>
                <w:rFonts w:asciiTheme="minorHAnsi" w:hAnsiTheme="minorHAnsi" w:cstheme="minorHAnsi"/>
                <w:bCs/>
                <w:i/>
                <w:iCs/>
                <w:lang w:val="en-US"/>
              </w:rPr>
              <w:t>Possible consequences: rejection of data and/or legal action required</w:t>
            </w:r>
          </w:p>
          <w:p w14:paraId="0120E311" w14:textId="77777777" w:rsidR="00A113DA" w:rsidRPr="00FF3C79" w:rsidRDefault="00A113DA" w:rsidP="004E4F78">
            <w:pPr>
              <w:spacing w:before="0"/>
              <w:rPr>
                <w:rFonts w:asciiTheme="minorHAnsi" w:hAnsiTheme="minorHAnsi" w:cstheme="minorHAnsi"/>
                <w:bCs/>
                <w:i/>
                <w:iCs/>
                <w:lang w:val="en-US"/>
              </w:rPr>
            </w:pPr>
            <w:r w:rsidRPr="00FF3C79">
              <w:rPr>
                <w:rFonts w:asciiTheme="minorHAnsi" w:hAnsiTheme="minorHAnsi" w:cstheme="minorHAnsi"/>
                <w:bCs/>
                <w:i/>
                <w:iCs/>
                <w:lang w:val="en-US"/>
              </w:rPr>
              <w:t>Remark: Observations classified as critical may include a pattern of deviations classified as major, bad quality of the data and/or absence of source documents. Manipulation and intentional misrepresentation of data belong to this group.</w:t>
            </w:r>
          </w:p>
          <w:p w14:paraId="65B3B454" w14:textId="77777777" w:rsidR="00A113DA" w:rsidRPr="00FF3C79" w:rsidRDefault="00A113DA" w:rsidP="004E4F78">
            <w:pPr>
              <w:rPr>
                <w:rFonts w:asciiTheme="minorHAnsi" w:hAnsiTheme="minorHAnsi" w:cstheme="minorHAnsi"/>
                <w:b/>
                <w:bCs/>
                <w:i/>
                <w:iCs/>
                <w:lang w:val="en-US"/>
              </w:rPr>
            </w:pPr>
            <w:r w:rsidRPr="00FF3C79">
              <w:rPr>
                <w:rFonts w:asciiTheme="minorHAnsi" w:hAnsiTheme="minorHAnsi" w:cstheme="minorHAnsi"/>
                <w:b/>
                <w:bCs/>
                <w:i/>
                <w:iCs/>
                <w:lang w:val="en-US"/>
              </w:rPr>
              <w:t>Major</w:t>
            </w:r>
          </w:p>
          <w:p w14:paraId="3A19DA5A" w14:textId="77777777" w:rsidR="00A113DA" w:rsidRPr="00FF3C79" w:rsidRDefault="00A113DA" w:rsidP="004E4F78">
            <w:pPr>
              <w:spacing w:before="0"/>
              <w:rPr>
                <w:rFonts w:asciiTheme="minorHAnsi" w:hAnsiTheme="minorHAnsi" w:cstheme="minorHAnsi"/>
                <w:bCs/>
                <w:i/>
                <w:iCs/>
                <w:lang w:val="en-US"/>
              </w:rPr>
            </w:pPr>
            <w:r w:rsidRPr="00FF3C79">
              <w:rPr>
                <w:rFonts w:asciiTheme="minorHAnsi" w:hAnsiTheme="minorHAnsi" w:cstheme="minorHAnsi"/>
                <w:bCs/>
                <w:i/>
                <w:iCs/>
                <w:lang w:val="en-US"/>
              </w:rPr>
              <w:t xml:space="preserve">Conditions, </w:t>
            </w:r>
            <w:proofErr w:type="gramStart"/>
            <w:r w:rsidRPr="00FF3C79">
              <w:rPr>
                <w:rFonts w:asciiTheme="minorHAnsi" w:hAnsiTheme="minorHAnsi" w:cstheme="minorHAnsi"/>
                <w:bCs/>
                <w:i/>
                <w:iCs/>
                <w:lang w:val="en-US"/>
              </w:rPr>
              <w:t>practices</w:t>
            </w:r>
            <w:proofErr w:type="gramEnd"/>
            <w:r w:rsidRPr="00FF3C79">
              <w:rPr>
                <w:rFonts w:asciiTheme="minorHAnsi" w:hAnsiTheme="minorHAnsi" w:cstheme="minorHAnsi"/>
                <w:bCs/>
                <w:i/>
                <w:iCs/>
                <w:lang w:val="en-US"/>
              </w:rPr>
              <w:t xml:space="preserve"> or processes that might adversely affect the rights, safety or well-being of the subjects and/or the quality and integrity of data.</w:t>
            </w:r>
          </w:p>
          <w:p w14:paraId="0CDA79DA" w14:textId="77777777" w:rsidR="00A113DA" w:rsidRPr="00FF3C79" w:rsidRDefault="00A113DA" w:rsidP="004E4F78">
            <w:pPr>
              <w:spacing w:before="0"/>
              <w:rPr>
                <w:rFonts w:asciiTheme="minorHAnsi" w:hAnsiTheme="minorHAnsi" w:cstheme="minorHAnsi"/>
                <w:bCs/>
                <w:i/>
                <w:iCs/>
                <w:lang w:val="en-US"/>
              </w:rPr>
            </w:pPr>
            <w:r w:rsidRPr="00FF3C79">
              <w:rPr>
                <w:rFonts w:asciiTheme="minorHAnsi" w:hAnsiTheme="minorHAnsi" w:cstheme="minorHAnsi"/>
                <w:bCs/>
                <w:i/>
                <w:iCs/>
                <w:lang w:val="en-US"/>
              </w:rPr>
              <w:t>Major observations are serious deficiencies and are direct violations of GCP principles.</w:t>
            </w:r>
          </w:p>
          <w:p w14:paraId="34815ACA" w14:textId="77777777" w:rsidR="00A113DA" w:rsidRPr="00FF3C79" w:rsidRDefault="00A113DA" w:rsidP="004E4F78">
            <w:pPr>
              <w:spacing w:before="0"/>
              <w:rPr>
                <w:rFonts w:asciiTheme="minorHAnsi" w:hAnsiTheme="minorHAnsi" w:cstheme="minorHAnsi"/>
                <w:bCs/>
                <w:i/>
                <w:iCs/>
                <w:lang w:val="en-US"/>
              </w:rPr>
            </w:pPr>
            <w:r w:rsidRPr="00FF3C79">
              <w:rPr>
                <w:rFonts w:asciiTheme="minorHAnsi" w:hAnsiTheme="minorHAnsi" w:cstheme="minorHAnsi"/>
                <w:bCs/>
                <w:i/>
                <w:iCs/>
                <w:lang w:val="en-US"/>
              </w:rPr>
              <w:t>Possible consequences: data may be rejected and/or legal action required</w:t>
            </w:r>
          </w:p>
          <w:p w14:paraId="6184D2DE" w14:textId="77777777" w:rsidR="00A113DA" w:rsidRPr="00FF3C79" w:rsidRDefault="00A113DA" w:rsidP="004E4F78">
            <w:pPr>
              <w:spacing w:before="0"/>
              <w:rPr>
                <w:rFonts w:asciiTheme="minorHAnsi" w:hAnsiTheme="minorHAnsi" w:cstheme="minorHAnsi"/>
                <w:bCs/>
                <w:i/>
                <w:iCs/>
                <w:lang w:val="en-US"/>
              </w:rPr>
            </w:pPr>
            <w:r w:rsidRPr="00FF3C79">
              <w:rPr>
                <w:rFonts w:asciiTheme="minorHAnsi" w:hAnsiTheme="minorHAnsi" w:cstheme="minorHAnsi"/>
                <w:bCs/>
                <w:i/>
                <w:iCs/>
                <w:lang w:val="en-US"/>
              </w:rPr>
              <w:t>Remark: Observations classified as major, may include a pattern of deviations and/or numerous minor observations.</w:t>
            </w:r>
          </w:p>
          <w:p w14:paraId="3F9A8689" w14:textId="77777777" w:rsidR="00A113DA" w:rsidRPr="00FF3C79" w:rsidRDefault="00A113DA" w:rsidP="004E4F78">
            <w:pPr>
              <w:rPr>
                <w:rFonts w:asciiTheme="minorHAnsi" w:hAnsiTheme="minorHAnsi" w:cstheme="minorHAnsi"/>
                <w:b/>
                <w:bCs/>
                <w:i/>
                <w:iCs/>
                <w:lang w:val="en-US"/>
              </w:rPr>
            </w:pPr>
            <w:r w:rsidRPr="00FF3C79">
              <w:rPr>
                <w:rFonts w:asciiTheme="minorHAnsi" w:hAnsiTheme="minorHAnsi" w:cstheme="minorHAnsi"/>
                <w:b/>
                <w:bCs/>
                <w:i/>
                <w:iCs/>
                <w:lang w:val="en-US"/>
              </w:rPr>
              <w:t>Minor</w:t>
            </w:r>
          </w:p>
          <w:p w14:paraId="26280139" w14:textId="77777777" w:rsidR="00A113DA" w:rsidRPr="00FF3C79" w:rsidRDefault="00A113DA" w:rsidP="004E4F78">
            <w:pPr>
              <w:spacing w:before="0"/>
              <w:rPr>
                <w:rFonts w:asciiTheme="minorHAnsi" w:hAnsiTheme="minorHAnsi" w:cstheme="minorHAnsi"/>
                <w:bCs/>
                <w:i/>
                <w:iCs/>
                <w:lang w:val="en-US"/>
              </w:rPr>
            </w:pPr>
            <w:r w:rsidRPr="00FF3C79">
              <w:rPr>
                <w:rFonts w:asciiTheme="minorHAnsi" w:hAnsiTheme="minorHAnsi" w:cstheme="minorHAnsi"/>
                <w:bCs/>
                <w:i/>
                <w:iCs/>
                <w:lang w:val="en-US"/>
              </w:rPr>
              <w:t xml:space="preserve">Conditions, </w:t>
            </w:r>
            <w:proofErr w:type="gramStart"/>
            <w:r w:rsidRPr="00FF3C79">
              <w:rPr>
                <w:rFonts w:asciiTheme="minorHAnsi" w:hAnsiTheme="minorHAnsi" w:cstheme="minorHAnsi"/>
                <w:bCs/>
                <w:i/>
                <w:iCs/>
                <w:lang w:val="en-US"/>
              </w:rPr>
              <w:t>practices</w:t>
            </w:r>
            <w:proofErr w:type="gramEnd"/>
            <w:r w:rsidRPr="00FF3C79">
              <w:rPr>
                <w:rFonts w:asciiTheme="minorHAnsi" w:hAnsiTheme="minorHAnsi" w:cstheme="minorHAnsi"/>
                <w:bCs/>
                <w:i/>
                <w:iCs/>
                <w:lang w:val="en-US"/>
              </w:rPr>
              <w:t xml:space="preserve"> or processes that would not be expected to adversely affect the rights, safety or well-being of the subjects and/or the quality and integrity of data.</w:t>
            </w:r>
          </w:p>
          <w:p w14:paraId="67C3BE2C" w14:textId="77777777" w:rsidR="00A113DA" w:rsidRPr="00FF3C79" w:rsidRDefault="00A113DA" w:rsidP="004E4F78">
            <w:pPr>
              <w:spacing w:before="0"/>
              <w:rPr>
                <w:rFonts w:asciiTheme="minorHAnsi" w:hAnsiTheme="minorHAnsi" w:cstheme="minorHAnsi"/>
                <w:bCs/>
                <w:i/>
                <w:iCs/>
                <w:lang w:val="en-US"/>
              </w:rPr>
            </w:pPr>
            <w:r w:rsidRPr="00FF3C79">
              <w:rPr>
                <w:rFonts w:asciiTheme="minorHAnsi" w:hAnsiTheme="minorHAnsi" w:cstheme="minorHAnsi"/>
                <w:bCs/>
                <w:i/>
                <w:iCs/>
                <w:lang w:val="en-US"/>
              </w:rPr>
              <w:t xml:space="preserve">Possible consequences: Observations classified as minor, indicate the need for improvement of conditions, </w:t>
            </w:r>
            <w:proofErr w:type="spellStart"/>
            <w:proofErr w:type="gramStart"/>
            <w:r w:rsidRPr="00FF3C79">
              <w:rPr>
                <w:rFonts w:asciiTheme="minorHAnsi" w:hAnsiTheme="minorHAnsi" w:cstheme="minorHAnsi"/>
                <w:bCs/>
                <w:i/>
                <w:iCs/>
                <w:lang w:val="en-US"/>
              </w:rPr>
              <w:t>practises</w:t>
            </w:r>
            <w:proofErr w:type="spellEnd"/>
            <w:proofErr w:type="gramEnd"/>
            <w:r w:rsidRPr="00FF3C79">
              <w:rPr>
                <w:rFonts w:asciiTheme="minorHAnsi" w:hAnsiTheme="minorHAnsi" w:cstheme="minorHAnsi"/>
                <w:bCs/>
                <w:i/>
                <w:iCs/>
                <w:lang w:val="en-US"/>
              </w:rPr>
              <w:t xml:space="preserve"> and processes.</w:t>
            </w:r>
          </w:p>
          <w:p w14:paraId="5B638F59" w14:textId="77777777" w:rsidR="00A113DA" w:rsidRPr="00FF3C79" w:rsidRDefault="00A113DA" w:rsidP="004E4F78">
            <w:pPr>
              <w:spacing w:before="0"/>
              <w:rPr>
                <w:rFonts w:asciiTheme="minorHAnsi" w:hAnsiTheme="minorHAnsi" w:cstheme="minorHAnsi"/>
                <w:bCs/>
                <w:i/>
                <w:iCs/>
                <w:lang w:val="en-US"/>
              </w:rPr>
            </w:pPr>
            <w:r w:rsidRPr="00FF3C79">
              <w:rPr>
                <w:rFonts w:asciiTheme="minorHAnsi" w:hAnsiTheme="minorHAnsi" w:cstheme="minorHAnsi"/>
                <w:bCs/>
                <w:i/>
                <w:iCs/>
                <w:lang w:val="en-US"/>
              </w:rPr>
              <w:t>Remark: Many minor observations might indicate a bad quality and the sum might be equal to a major finding with its consequences.</w:t>
            </w:r>
          </w:p>
          <w:p w14:paraId="157F42B8" w14:textId="77777777" w:rsidR="00A113DA" w:rsidRPr="00FF3C79" w:rsidRDefault="00A113DA" w:rsidP="004E4F78">
            <w:pPr>
              <w:rPr>
                <w:rFonts w:asciiTheme="minorHAnsi" w:hAnsiTheme="minorHAnsi" w:cstheme="minorHAnsi"/>
                <w:b/>
                <w:bCs/>
                <w:i/>
                <w:iCs/>
                <w:lang w:val="en-US"/>
              </w:rPr>
            </w:pPr>
            <w:r w:rsidRPr="00FF3C79">
              <w:rPr>
                <w:rFonts w:asciiTheme="minorHAnsi" w:hAnsiTheme="minorHAnsi" w:cstheme="minorHAnsi"/>
                <w:b/>
                <w:bCs/>
                <w:i/>
                <w:iCs/>
                <w:lang w:val="en-US"/>
              </w:rPr>
              <w:t>Comments</w:t>
            </w:r>
          </w:p>
          <w:p w14:paraId="4E2F4A36" w14:textId="77777777" w:rsidR="00A113DA" w:rsidRPr="00FF3C79" w:rsidRDefault="00A113DA" w:rsidP="004E4F78">
            <w:pPr>
              <w:spacing w:before="0"/>
              <w:rPr>
                <w:rFonts w:asciiTheme="minorHAnsi" w:hAnsiTheme="minorHAnsi" w:cstheme="minorHAnsi"/>
                <w:i/>
                <w:iCs/>
                <w:lang w:val="en-US"/>
              </w:rPr>
            </w:pPr>
            <w:r w:rsidRPr="00FF3C79">
              <w:rPr>
                <w:rFonts w:asciiTheme="minorHAnsi" w:hAnsiTheme="minorHAnsi" w:cstheme="minorHAnsi"/>
                <w:bCs/>
                <w:i/>
                <w:iCs/>
                <w:lang w:val="en-US"/>
              </w:rPr>
              <w:t>The observations might lead to suggestions on how to improve quality or reduce the potential for a deviation to occur in the future."</w:t>
            </w:r>
          </w:p>
        </w:tc>
      </w:tr>
    </w:tbl>
    <w:p w14:paraId="0EE730D4" w14:textId="6A2DB968" w:rsidR="00A113DA" w:rsidRPr="00FF3C79" w:rsidRDefault="00A113DA" w:rsidP="00A113DA">
      <w:pPr>
        <w:rPr>
          <w:rFonts w:asciiTheme="minorHAnsi" w:hAnsiTheme="minorHAnsi" w:cstheme="minorHAnsi"/>
          <w:lang w:val="en-US"/>
        </w:rPr>
      </w:pPr>
    </w:p>
    <w:p w14:paraId="772ECA9B" w14:textId="77777777" w:rsidR="00A113DA" w:rsidRPr="00FF3C79" w:rsidRDefault="00A113DA">
      <w:pPr>
        <w:spacing w:before="0" w:line="240" w:lineRule="auto"/>
        <w:jc w:val="left"/>
        <w:rPr>
          <w:rFonts w:asciiTheme="minorHAnsi" w:hAnsiTheme="minorHAnsi" w:cstheme="minorHAnsi"/>
          <w:lang w:val="en-US"/>
        </w:rPr>
      </w:pPr>
      <w:r w:rsidRPr="00FF3C79">
        <w:rPr>
          <w:rFonts w:asciiTheme="minorHAnsi" w:hAnsiTheme="minorHAnsi" w:cstheme="minorHAnsi"/>
          <w:lang w:val="en-US"/>
        </w:rPr>
        <w:br w:type="page"/>
      </w:r>
    </w:p>
    <w:p w14:paraId="6DBC125D" w14:textId="77CEDCFB" w:rsidR="00D83F60" w:rsidRPr="00FF3C79" w:rsidRDefault="00D83F60" w:rsidP="00016BFB">
      <w:pPr>
        <w:pStyle w:val="Titre1"/>
        <w:rPr>
          <w:rFonts w:asciiTheme="minorHAnsi" w:hAnsiTheme="minorHAnsi" w:cstheme="minorHAnsi"/>
          <w:lang w:val="fr-FR"/>
        </w:rPr>
      </w:pPr>
      <w:bookmarkStart w:id="14" w:name="_Toc431543958"/>
      <w:r w:rsidRPr="00FF3C79">
        <w:rPr>
          <w:rFonts w:asciiTheme="minorHAnsi" w:hAnsiTheme="minorHAnsi" w:cstheme="minorHAnsi"/>
          <w:lang w:val="fr-FR"/>
        </w:rPr>
        <w:lastRenderedPageBreak/>
        <w:t>Organisation</w:t>
      </w:r>
      <w:bookmarkEnd w:id="14"/>
      <w:r w:rsidR="000A49BE" w:rsidRPr="00FF3C79">
        <w:rPr>
          <w:rFonts w:asciiTheme="minorHAnsi" w:hAnsiTheme="minorHAnsi" w:cstheme="minorHAnsi"/>
          <w:lang w:val="fr-FR"/>
        </w:rPr>
        <w:t xml:space="preserve"> générale pour la gestion d'</w:t>
      </w:r>
      <w:r w:rsidR="002075A6" w:rsidRPr="00FF3C79">
        <w:rPr>
          <w:rFonts w:asciiTheme="minorHAnsi" w:hAnsiTheme="minorHAnsi" w:cstheme="minorHAnsi"/>
          <w:lang w:val="fr-FR"/>
        </w:rPr>
        <w:t>une RTU</w:t>
      </w:r>
    </w:p>
    <w:p w14:paraId="4115531D" w14:textId="255EC4C4" w:rsidR="00016BFB" w:rsidRPr="00FF3C79" w:rsidRDefault="00016BFB" w:rsidP="00016BFB">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r w:rsidR="00BB5A49" w:rsidRPr="00FF3C79">
        <w:rPr>
          <w:rFonts w:asciiTheme="minorHAnsi" w:hAnsiTheme="minorHAnsi" w:cstheme="minorHAnsi"/>
          <w:lang w:val="fr-FR"/>
        </w:rPr>
        <w:t>XXX</w:t>
      </w:r>
      <w:r w:rsidRPr="00FF3C79">
        <w:rPr>
          <w:rFonts w:asciiTheme="minorHAnsi" w:hAnsiTheme="minorHAnsi" w:cstheme="minorHAnsi"/>
          <w:lang w:val="fr-FR"/>
        </w:rPr>
        <w:t xml:space="preserve"> est prestataire dans les domaines suivants : </w:t>
      </w:r>
    </w:p>
    <w:p w14:paraId="6A225FBE" w14:textId="4EF9F9BD" w:rsidR="00016BFB" w:rsidRPr="00FF3C79" w:rsidRDefault="00016BFB" w:rsidP="00016BFB">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r w:rsidR="00BB5A49" w:rsidRPr="00FF3C79">
        <w:rPr>
          <w:rFonts w:asciiTheme="minorHAnsi" w:hAnsiTheme="minorHAnsi" w:cstheme="minorHAnsi"/>
          <w:lang w:val="fr-FR"/>
        </w:rPr>
        <w:t>XXX</w:t>
      </w:r>
      <w:r w:rsidRPr="00FF3C79">
        <w:rPr>
          <w:rFonts w:asciiTheme="minorHAnsi" w:hAnsiTheme="minorHAnsi" w:cstheme="minorHAnsi"/>
          <w:lang w:val="fr-FR"/>
        </w:rPr>
        <w:t xml:space="preserve"> existe depuis</w:t>
      </w:r>
    </w:p>
    <w:p w14:paraId="43BFDE8E" w14:textId="6EB48D6A" w:rsidR="00016BFB" w:rsidRPr="00FF3C79" w:rsidRDefault="00BB5A49" w:rsidP="00016BFB">
      <w:pPr>
        <w:rPr>
          <w:rFonts w:asciiTheme="minorHAnsi" w:hAnsiTheme="minorHAnsi" w:cstheme="minorHAnsi"/>
          <w:lang w:val="fr-FR"/>
        </w:rPr>
      </w:pPr>
      <w:r w:rsidRPr="00FF3C79">
        <w:rPr>
          <w:rFonts w:asciiTheme="minorHAnsi" w:hAnsiTheme="minorHAnsi" w:cstheme="minorHAnsi"/>
          <w:lang w:val="fr-FR"/>
        </w:rPr>
        <w:t xml:space="preserve">XXX </w:t>
      </w:r>
      <w:r w:rsidR="00016BFB" w:rsidRPr="00FF3C79">
        <w:rPr>
          <w:rFonts w:asciiTheme="minorHAnsi" w:hAnsiTheme="minorHAnsi" w:cstheme="minorHAnsi"/>
          <w:lang w:val="fr-FR"/>
        </w:rPr>
        <w:t>est basée à … et compte xxx employés</w:t>
      </w:r>
      <w:r w:rsidR="00C57917" w:rsidRPr="00FF3C79">
        <w:rPr>
          <w:rFonts w:asciiTheme="minorHAnsi" w:hAnsiTheme="minorHAnsi" w:cstheme="minorHAnsi"/>
          <w:lang w:val="fr-FR"/>
        </w:rPr>
        <w:t xml:space="preserve"> dont x </w:t>
      </w:r>
      <w:r w:rsidR="00DC2D20" w:rsidRPr="00FF3C79">
        <w:rPr>
          <w:rFonts w:asciiTheme="minorHAnsi" w:hAnsiTheme="minorHAnsi" w:cstheme="minorHAnsi"/>
          <w:lang w:val="fr-FR"/>
        </w:rPr>
        <w:t xml:space="preserve">pouvant participer à la gestion d'une </w:t>
      </w:r>
      <w:r w:rsidR="002075A6" w:rsidRPr="00FF3C79">
        <w:rPr>
          <w:rFonts w:asciiTheme="minorHAnsi" w:hAnsiTheme="minorHAnsi" w:cstheme="minorHAnsi"/>
          <w:lang w:val="fr-FR"/>
        </w:rPr>
        <w:t xml:space="preserve">RTU </w:t>
      </w:r>
      <w:r w:rsidR="00DC2D20" w:rsidRPr="00FF3C79">
        <w:rPr>
          <w:rFonts w:asciiTheme="minorHAnsi" w:hAnsiTheme="minorHAnsi" w:cstheme="minorHAnsi"/>
          <w:lang w:val="fr-FR"/>
        </w:rPr>
        <w:t>:</w:t>
      </w:r>
    </w:p>
    <w:p w14:paraId="0FEF888B" w14:textId="77AB5D87" w:rsidR="00DC2D20" w:rsidRPr="00FF3C79" w:rsidRDefault="00DC2D20" w:rsidP="00DC2D20">
      <w:pPr>
        <w:pStyle w:val="B1"/>
        <w:rPr>
          <w:rFonts w:asciiTheme="minorHAnsi" w:hAnsiTheme="minorHAnsi" w:cstheme="minorHAnsi"/>
          <w:i/>
          <w:lang w:val="fr-FR"/>
        </w:rPr>
      </w:pPr>
      <w:r w:rsidRPr="00FF3C79">
        <w:rPr>
          <w:rFonts w:asciiTheme="minorHAnsi" w:hAnsiTheme="minorHAnsi" w:cstheme="minorHAnsi"/>
          <w:i/>
          <w:lang w:val="fr-FR"/>
        </w:rPr>
        <w:t>Décrire les profils ou les fonctions</w:t>
      </w:r>
    </w:p>
    <w:p w14:paraId="32C9C1F5" w14:textId="302BB5D6" w:rsidR="00016BFB" w:rsidRPr="00FF3C79" w:rsidRDefault="00016BFB" w:rsidP="00016BFB">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Le volume d'affaires </w:t>
      </w:r>
      <w:r w:rsidR="00DC2D20" w:rsidRPr="00FF3C79">
        <w:rPr>
          <w:rFonts w:asciiTheme="minorHAnsi" w:hAnsiTheme="minorHAnsi" w:cstheme="minorHAnsi"/>
          <w:lang w:val="fr-FR"/>
        </w:rPr>
        <w:t xml:space="preserve">est de </w:t>
      </w:r>
      <w:r w:rsidRPr="00FF3C79">
        <w:rPr>
          <w:rFonts w:asciiTheme="minorHAnsi" w:hAnsiTheme="minorHAnsi" w:cstheme="minorHAnsi"/>
          <w:lang w:val="fr-FR"/>
        </w:rPr>
        <w:t>…</w:t>
      </w:r>
      <w:r w:rsidR="00F22E29" w:rsidRPr="00FF3C79">
        <w:rPr>
          <w:rFonts w:asciiTheme="minorHAnsi" w:hAnsiTheme="minorHAnsi" w:cstheme="minorHAnsi"/>
          <w:lang w:val="fr-FR"/>
        </w:rPr>
        <w:t xml:space="preserve"> et x% correspond aux </w:t>
      </w:r>
      <w:r w:rsidR="002075A6" w:rsidRPr="00FF3C79">
        <w:rPr>
          <w:rFonts w:asciiTheme="minorHAnsi" w:hAnsiTheme="minorHAnsi" w:cstheme="minorHAnsi"/>
          <w:lang w:val="fr-FR"/>
        </w:rPr>
        <w:t xml:space="preserve">RTU </w:t>
      </w:r>
      <w:r w:rsidR="00E06503" w:rsidRPr="00FF3C79">
        <w:rPr>
          <w:rFonts w:asciiTheme="minorHAnsi" w:hAnsiTheme="minorHAnsi" w:cstheme="minorHAnsi"/>
          <w:lang w:val="fr-FR"/>
        </w:rPr>
        <w:t>(</w:t>
      </w:r>
      <w:r w:rsidR="00E06503" w:rsidRPr="00FF3C79">
        <w:rPr>
          <w:rFonts w:asciiTheme="minorHAnsi" w:hAnsiTheme="minorHAnsi" w:cstheme="minorHAnsi"/>
          <w:i/>
          <w:lang w:val="fr-FR"/>
        </w:rPr>
        <w:t>décrire combien d'</w:t>
      </w:r>
      <w:r w:rsidR="002075A6" w:rsidRPr="00FF3C79">
        <w:rPr>
          <w:rFonts w:asciiTheme="minorHAnsi" w:hAnsiTheme="minorHAnsi" w:cstheme="minorHAnsi"/>
          <w:i/>
          <w:lang w:val="fr-FR"/>
        </w:rPr>
        <w:t xml:space="preserve">RTU </w:t>
      </w:r>
      <w:r w:rsidR="00E06503" w:rsidRPr="00FF3C79">
        <w:rPr>
          <w:rFonts w:asciiTheme="minorHAnsi" w:hAnsiTheme="minorHAnsi" w:cstheme="minorHAnsi"/>
          <w:i/>
          <w:lang w:val="fr-FR"/>
        </w:rPr>
        <w:t>gérées</w:t>
      </w:r>
      <w:r w:rsidR="00D03490" w:rsidRPr="00FF3C79">
        <w:rPr>
          <w:rFonts w:asciiTheme="minorHAnsi" w:hAnsiTheme="minorHAnsi" w:cstheme="minorHAnsi"/>
          <w:i/>
          <w:lang w:val="fr-FR"/>
        </w:rPr>
        <w:t xml:space="preserve"> et les activités prises en charge par XXX</w:t>
      </w:r>
      <w:r w:rsidR="00D03490" w:rsidRPr="00FF3C79">
        <w:rPr>
          <w:rFonts w:asciiTheme="minorHAnsi" w:hAnsiTheme="minorHAnsi" w:cstheme="minorHAnsi"/>
          <w:lang w:val="fr-FR"/>
        </w:rPr>
        <w:t>)</w:t>
      </w:r>
    </w:p>
    <w:p w14:paraId="01229BB7" w14:textId="596DCBD4" w:rsidR="00016BFB" w:rsidRPr="00FF3C79" w:rsidRDefault="00016BFB" w:rsidP="00016BFB">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Le turnover </w:t>
      </w:r>
      <w:r w:rsidR="00F22E29" w:rsidRPr="00FF3C79">
        <w:rPr>
          <w:rFonts w:asciiTheme="minorHAnsi" w:hAnsiTheme="minorHAnsi" w:cstheme="minorHAnsi"/>
          <w:lang w:val="fr-FR"/>
        </w:rPr>
        <w:t xml:space="preserve">du personnel </w:t>
      </w:r>
      <w:r w:rsidRPr="00FF3C79">
        <w:rPr>
          <w:rFonts w:asciiTheme="minorHAnsi" w:hAnsiTheme="minorHAnsi" w:cstheme="minorHAnsi"/>
          <w:lang w:val="fr-FR"/>
        </w:rPr>
        <w:t>sur les 3 dernières années est de …</w:t>
      </w:r>
    </w:p>
    <w:p w14:paraId="584025D2" w14:textId="77777777" w:rsidR="00F22E29" w:rsidRPr="00FF3C79" w:rsidRDefault="00F22E29" w:rsidP="00D83F60">
      <w:pPr>
        <w:rPr>
          <w:rFonts w:asciiTheme="minorHAnsi" w:hAnsiTheme="minorHAnsi" w:cstheme="minorHAnsi"/>
          <w:lang w:val="fr-FR"/>
        </w:rPr>
      </w:pPr>
    </w:p>
    <w:p w14:paraId="10C4EBED" w14:textId="28247FF9" w:rsidR="00D83F60" w:rsidRPr="00FF3C79" w:rsidRDefault="00D83F60" w:rsidP="00D83F60">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L'organisation </w:t>
      </w:r>
      <w:r w:rsidR="00735ED4" w:rsidRPr="00FF3C79">
        <w:rPr>
          <w:rFonts w:asciiTheme="minorHAnsi" w:hAnsiTheme="minorHAnsi" w:cstheme="minorHAnsi"/>
          <w:lang w:val="fr-FR"/>
        </w:rPr>
        <w:t>d</w:t>
      </w:r>
      <w:r w:rsidR="00146AF6" w:rsidRPr="00FF3C79">
        <w:rPr>
          <w:rFonts w:asciiTheme="minorHAnsi" w:hAnsiTheme="minorHAnsi" w:cstheme="minorHAnsi"/>
          <w:lang w:val="fr-FR"/>
        </w:rPr>
        <w:t xml:space="preserve">e XXX </w:t>
      </w:r>
      <w:r w:rsidRPr="00FF3C79">
        <w:rPr>
          <w:rFonts w:asciiTheme="minorHAnsi" w:hAnsiTheme="minorHAnsi" w:cstheme="minorHAnsi"/>
          <w:lang w:val="fr-FR"/>
        </w:rPr>
        <w:t>est décrite dans un organigramme daté du</w:t>
      </w:r>
      <w:r w:rsidR="00810B93" w:rsidRPr="00FF3C79">
        <w:rPr>
          <w:rFonts w:asciiTheme="minorHAnsi" w:hAnsiTheme="minorHAnsi" w:cstheme="minorHAnsi"/>
          <w:lang w:val="fr-FR"/>
        </w:rPr>
        <w:t xml:space="preserve"> </w:t>
      </w:r>
      <w:r w:rsidRPr="00FF3C79">
        <w:rPr>
          <w:rFonts w:asciiTheme="minorHAnsi" w:hAnsiTheme="minorHAnsi" w:cstheme="minorHAnsi"/>
          <w:lang w:val="fr-FR"/>
        </w:rPr>
        <w:t xml:space="preserve">: </w:t>
      </w:r>
    </w:p>
    <w:p w14:paraId="6D9B98D2" w14:textId="1293ED7E" w:rsidR="00D83F60" w:rsidRPr="00FF3C79" w:rsidRDefault="00D83F60" w:rsidP="00BD3711">
      <w:pPr>
        <w:pStyle w:val="B1"/>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à</w:t>
      </w:r>
      <w:proofErr w:type="gramEnd"/>
      <w:r w:rsidRPr="00FF3C79">
        <w:rPr>
          <w:rFonts w:asciiTheme="minorHAnsi" w:hAnsiTheme="minorHAnsi" w:cstheme="minorHAnsi"/>
          <w:lang w:val="fr-FR"/>
        </w:rPr>
        <w:t xml:space="preserve"> jour,</w:t>
      </w:r>
    </w:p>
    <w:p w14:paraId="6615B602" w14:textId="63281D5B" w:rsidR="00D83F60" w:rsidRPr="00FF3C79" w:rsidRDefault="00D83F60" w:rsidP="00BD3711">
      <w:pPr>
        <w:pStyle w:val="B1"/>
        <w:rPr>
          <w:rFonts w:asciiTheme="minorHAnsi" w:hAnsiTheme="minorHAnsi" w:cstheme="minorHAnsi"/>
        </w:rPr>
      </w:pPr>
      <w:r w:rsidRPr="00FF3C79">
        <w:rPr>
          <w:rFonts w:asciiTheme="minorHAnsi" w:hAnsiTheme="minorHAnsi" w:cstheme="minorHAnsi"/>
        </w:rPr>
        <w:sym w:font="Wingdings" w:char="F070"/>
      </w:r>
      <w:r w:rsidRPr="00FF3C79">
        <w:rPr>
          <w:rFonts w:asciiTheme="minorHAnsi" w:hAnsiTheme="minorHAnsi" w:cstheme="minorHAnsi"/>
        </w:rPr>
        <w:t xml:space="preserve"> </w:t>
      </w:r>
      <w:proofErr w:type="spellStart"/>
      <w:r w:rsidRPr="00FF3C79">
        <w:rPr>
          <w:rFonts w:asciiTheme="minorHAnsi" w:hAnsiTheme="minorHAnsi" w:cstheme="minorHAnsi"/>
        </w:rPr>
        <w:t>signé</w:t>
      </w:r>
      <w:proofErr w:type="spellEnd"/>
      <w:r w:rsidR="00DE4479" w:rsidRPr="00FF3C79">
        <w:rPr>
          <w:rFonts w:asciiTheme="minorHAnsi" w:hAnsiTheme="minorHAnsi" w:cstheme="minorHAnsi"/>
        </w:rPr>
        <w:t xml:space="preserve"> par …</w:t>
      </w:r>
    </w:p>
    <w:p w14:paraId="60A89EC7" w14:textId="7520E8CA" w:rsidR="00D83F60" w:rsidRPr="00FF3C79" w:rsidRDefault="00D83F60" w:rsidP="00D83F60">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Si applicable, la délégation de tâches à </w:t>
      </w:r>
      <w:r w:rsidR="00146AF6" w:rsidRPr="00FF3C79">
        <w:rPr>
          <w:rFonts w:asciiTheme="minorHAnsi" w:hAnsiTheme="minorHAnsi" w:cstheme="minorHAnsi"/>
          <w:lang w:val="fr-FR"/>
        </w:rPr>
        <w:t xml:space="preserve">de XXX </w:t>
      </w:r>
      <w:r w:rsidRPr="00FF3C79">
        <w:rPr>
          <w:rFonts w:asciiTheme="minorHAnsi" w:hAnsiTheme="minorHAnsi" w:cstheme="minorHAnsi"/>
          <w:lang w:val="fr-FR"/>
        </w:rPr>
        <w:t>est présente.</w:t>
      </w:r>
    </w:p>
    <w:p w14:paraId="59D3EF97" w14:textId="77777777" w:rsidR="00D83F60" w:rsidRPr="00FF3C79" w:rsidRDefault="00D83F60" w:rsidP="00BD3711">
      <w:pPr>
        <w:rPr>
          <w:rFonts w:asciiTheme="minorHAnsi" w:hAnsiTheme="minorHAnsi" w:cstheme="minorHAnsi"/>
          <w:lang w:val="fr-FR"/>
        </w:rPr>
      </w:pPr>
    </w:p>
    <w:p w14:paraId="718716C3" w14:textId="77777777" w:rsidR="004910C7" w:rsidRPr="00FF3C79" w:rsidRDefault="004910C7" w:rsidP="004910C7">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Des Définitions de fonction sont datées et signées et disponibles pour tout le personnel.</w:t>
      </w:r>
    </w:p>
    <w:p w14:paraId="01BCE5B4" w14:textId="77777777" w:rsidR="004910C7" w:rsidRPr="00FF3C79" w:rsidRDefault="004910C7" w:rsidP="004910C7">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Les titres des fonctions correspondent aux fonctions de l'organigramme.</w:t>
      </w:r>
    </w:p>
    <w:p w14:paraId="0697E0D2" w14:textId="739BFD06" w:rsidR="004910C7" w:rsidRPr="00FF3C79" w:rsidRDefault="004910C7" w:rsidP="004910C7">
      <w:pPr>
        <w:rPr>
          <w:rFonts w:asciiTheme="minorHAnsi" w:hAnsiTheme="minorHAnsi" w:cstheme="minorHAnsi"/>
        </w:rPr>
      </w:pPr>
      <w:r w:rsidRPr="00FF3C79">
        <w:rPr>
          <w:rFonts w:asciiTheme="minorHAnsi" w:hAnsiTheme="minorHAnsi" w:cstheme="minorHAnsi"/>
        </w:rPr>
        <w:sym w:font="Wingdings" w:char="F070"/>
      </w:r>
      <w:r w:rsidRPr="00FF3C79">
        <w:rPr>
          <w:rFonts w:asciiTheme="minorHAnsi" w:hAnsiTheme="minorHAnsi" w:cstheme="minorHAnsi"/>
        </w:rPr>
        <w:t xml:space="preserve"> Les </w:t>
      </w:r>
      <w:proofErr w:type="spellStart"/>
      <w:r w:rsidRPr="00FF3C79">
        <w:rPr>
          <w:rFonts w:asciiTheme="minorHAnsi" w:hAnsiTheme="minorHAnsi" w:cstheme="minorHAnsi"/>
        </w:rPr>
        <w:t>Définitions</w:t>
      </w:r>
      <w:proofErr w:type="spellEnd"/>
      <w:r w:rsidRPr="00FF3C79">
        <w:rPr>
          <w:rFonts w:asciiTheme="minorHAnsi" w:hAnsiTheme="minorHAnsi" w:cstheme="minorHAnsi"/>
        </w:rPr>
        <w:t xml:space="preserve"> de </w:t>
      </w:r>
      <w:proofErr w:type="spellStart"/>
      <w:r w:rsidRPr="00FF3C79">
        <w:rPr>
          <w:rFonts w:asciiTheme="minorHAnsi" w:hAnsiTheme="minorHAnsi" w:cstheme="minorHAnsi"/>
        </w:rPr>
        <w:t>fonction</w:t>
      </w:r>
      <w:proofErr w:type="spellEnd"/>
      <w:r w:rsidRPr="00FF3C79">
        <w:rPr>
          <w:rFonts w:asciiTheme="minorHAnsi" w:hAnsiTheme="minorHAnsi" w:cstheme="minorHAnsi"/>
        </w:rPr>
        <w:t>:</w:t>
      </w:r>
    </w:p>
    <w:p w14:paraId="0B989B81" w14:textId="77777777" w:rsidR="004910C7" w:rsidRPr="00FF3C79" w:rsidRDefault="004910C7" w:rsidP="004910C7">
      <w:pPr>
        <w:pStyle w:val="B1"/>
        <w:rPr>
          <w:rFonts w:asciiTheme="minorHAnsi" w:hAnsiTheme="minorHAnsi" w:cstheme="minorHAnsi"/>
        </w:rPr>
      </w:pPr>
      <w:r w:rsidRPr="00FF3C79">
        <w:rPr>
          <w:rFonts w:asciiTheme="minorHAnsi" w:hAnsiTheme="minorHAnsi" w:cstheme="minorHAnsi"/>
        </w:rPr>
        <w:sym w:font="Wingdings" w:char="F070"/>
      </w:r>
      <w:r w:rsidRPr="00FF3C79">
        <w:rPr>
          <w:rFonts w:asciiTheme="minorHAnsi" w:hAnsiTheme="minorHAnsi" w:cstheme="minorHAnsi"/>
        </w:rPr>
        <w:t xml:space="preserve"> </w:t>
      </w:r>
      <w:proofErr w:type="spellStart"/>
      <w:r w:rsidRPr="00FF3C79">
        <w:rPr>
          <w:rFonts w:asciiTheme="minorHAnsi" w:hAnsiTheme="minorHAnsi" w:cstheme="minorHAnsi"/>
        </w:rPr>
        <w:t>sont</w:t>
      </w:r>
      <w:proofErr w:type="spellEnd"/>
      <w:r w:rsidRPr="00FF3C79">
        <w:rPr>
          <w:rFonts w:asciiTheme="minorHAnsi" w:hAnsiTheme="minorHAnsi" w:cstheme="minorHAnsi"/>
        </w:rPr>
        <w:t xml:space="preserve"> </w:t>
      </w:r>
      <w:proofErr w:type="spellStart"/>
      <w:r w:rsidRPr="00FF3C79">
        <w:rPr>
          <w:rFonts w:asciiTheme="minorHAnsi" w:hAnsiTheme="minorHAnsi" w:cstheme="minorHAnsi"/>
        </w:rPr>
        <w:t>appropriées</w:t>
      </w:r>
      <w:proofErr w:type="spellEnd"/>
      <w:r w:rsidRPr="00FF3C79">
        <w:rPr>
          <w:rFonts w:asciiTheme="minorHAnsi" w:hAnsiTheme="minorHAnsi" w:cstheme="minorHAnsi"/>
        </w:rPr>
        <w:t>,</w:t>
      </w:r>
    </w:p>
    <w:p w14:paraId="20C8DACE" w14:textId="13E227A8" w:rsidR="004910C7" w:rsidRPr="00FF3C79" w:rsidRDefault="004910C7" w:rsidP="004910C7">
      <w:pPr>
        <w:pStyle w:val="B1"/>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sont</w:t>
      </w:r>
      <w:proofErr w:type="gramEnd"/>
      <w:r w:rsidRPr="00FF3C79">
        <w:rPr>
          <w:rFonts w:asciiTheme="minorHAnsi" w:hAnsiTheme="minorHAnsi" w:cstheme="minorHAnsi"/>
          <w:lang w:val="fr-FR"/>
        </w:rPr>
        <w:t xml:space="preserve"> signées par le personnel</w:t>
      </w:r>
      <w:r w:rsidR="00D03490" w:rsidRPr="00FF3C79">
        <w:rPr>
          <w:rFonts w:asciiTheme="minorHAnsi" w:hAnsiTheme="minorHAnsi" w:cstheme="minorHAnsi"/>
          <w:lang w:val="fr-FR"/>
        </w:rPr>
        <w:t xml:space="preserve"> (ou autre moyen permettant de s'assurer que chacun connait ses responsabilités)</w:t>
      </w:r>
    </w:p>
    <w:p w14:paraId="228DD113" w14:textId="77777777" w:rsidR="004910C7" w:rsidRPr="00FF3C79" w:rsidRDefault="004910C7" w:rsidP="004910C7">
      <w:pPr>
        <w:pStyle w:val="B1"/>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font</w:t>
      </w:r>
      <w:proofErr w:type="gramEnd"/>
      <w:r w:rsidRPr="00FF3C79">
        <w:rPr>
          <w:rFonts w:asciiTheme="minorHAnsi" w:hAnsiTheme="minorHAnsi" w:cstheme="minorHAnsi"/>
          <w:lang w:val="fr-FR"/>
        </w:rPr>
        <w:t xml:space="preserve"> clairement apparaître les responsabilités liées à la fonction.</w:t>
      </w:r>
    </w:p>
    <w:p w14:paraId="55A0F2DC" w14:textId="77777777" w:rsidR="00A078B1" w:rsidRPr="00FF3C79" w:rsidRDefault="00A078B1" w:rsidP="00A078B1">
      <w:pPr>
        <w:rPr>
          <w:rFonts w:asciiTheme="minorHAnsi" w:hAnsiTheme="minorHAnsi" w:cstheme="minorHAnsi"/>
          <w:lang w:val="fr-FR" w:eastAsia="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Il existe un Registre du personnel, indiquant les dates de début et de fin de fonction de chaque collaborateur.</w:t>
      </w:r>
    </w:p>
    <w:p w14:paraId="79B6665E" w14:textId="77777777" w:rsidR="004910C7" w:rsidRPr="00FF3C79" w:rsidRDefault="004910C7" w:rsidP="004910C7">
      <w:pPr>
        <w:rPr>
          <w:rFonts w:asciiTheme="minorHAnsi" w:hAnsiTheme="minorHAnsi" w:cstheme="minorHAnsi"/>
          <w:lang w:val="fr-FR"/>
        </w:rPr>
      </w:pPr>
    </w:p>
    <w:tbl>
      <w:tblPr>
        <w:tblStyle w:val="Grilledutableau"/>
        <w:tblW w:w="0" w:type="auto"/>
        <w:tblLook w:val="04A0" w:firstRow="1" w:lastRow="0" w:firstColumn="1" w:lastColumn="0" w:noHBand="0" w:noVBand="1"/>
      </w:tblPr>
      <w:tblGrid>
        <w:gridCol w:w="7077"/>
      </w:tblGrid>
      <w:tr w:rsidR="00E95AA4" w:rsidRPr="00FF3C79" w14:paraId="34F78CAB" w14:textId="77777777" w:rsidTr="002075A6">
        <w:trPr>
          <w:trHeight w:val="206"/>
        </w:trPr>
        <w:tc>
          <w:tcPr>
            <w:tcW w:w="7077" w:type="dxa"/>
          </w:tcPr>
          <w:p w14:paraId="3FE0FA85" w14:textId="77777777" w:rsidR="00E95AA4" w:rsidRPr="00FF3C79" w:rsidRDefault="00E95AA4" w:rsidP="002075A6">
            <w:pPr>
              <w:rPr>
                <w:rFonts w:asciiTheme="minorHAnsi" w:hAnsiTheme="minorHAnsi" w:cstheme="minorHAnsi"/>
                <w:b/>
              </w:rPr>
            </w:pPr>
            <w:bookmarkStart w:id="15" w:name="_Toc418874614"/>
            <w:bookmarkStart w:id="16" w:name="_Toc488158402"/>
            <w:bookmarkStart w:id="17" w:name="_Toc519073482"/>
            <w:bookmarkStart w:id="18" w:name="_Toc418874615"/>
            <w:bookmarkStart w:id="19" w:name="_Toc431543969"/>
            <w:r w:rsidRPr="00FF3C79">
              <w:rPr>
                <w:rFonts w:asciiTheme="minorHAnsi" w:hAnsiTheme="minorHAnsi" w:cstheme="minorHAnsi"/>
                <w:b/>
              </w:rPr>
              <w:t>Observation n°</w:t>
            </w:r>
            <w:r w:rsidRPr="00FF3C79">
              <w:rPr>
                <w:rFonts w:asciiTheme="minorHAnsi" w:hAnsiTheme="minorHAnsi" w:cstheme="minorHAnsi"/>
                <w:b/>
              </w:rPr>
              <w:fldChar w:fldCharType="begin"/>
            </w:r>
            <w:r w:rsidRPr="00FF3C79">
              <w:rPr>
                <w:rFonts w:asciiTheme="minorHAnsi" w:hAnsiTheme="minorHAnsi" w:cstheme="minorHAnsi"/>
                <w:b/>
              </w:rPr>
              <w:instrText xml:space="preserve"> AUTONUM  \* Arabic </w:instrText>
            </w:r>
            <w:r w:rsidRPr="00FF3C79">
              <w:rPr>
                <w:rFonts w:asciiTheme="minorHAnsi" w:hAnsiTheme="minorHAnsi" w:cstheme="minorHAnsi"/>
                <w:b/>
              </w:rPr>
              <w:fldChar w:fldCharType="end"/>
            </w:r>
            <w:r w:rsidRPr="00FF3C79">
              <w:rPr>
                <w:rFonts w:asciiTheme="minorHAnsi" w:hAnsiTheme="minorHAnsi" w:cstheme="minorHAnsi"/>
                <w:b/>
              </w:rPr>
              <w:t xml:space="preserve"> </w:t>
            </w:r>
            <w:r w:rsidRPr="00FF3C79">
              <w:rPr>
                <w:rFonts w:asciiTheme="minorHAnsi" w:hAnsiTheme="minorHAnsi" w:cstheme="minorHAnsi"/>
                <w:b/>
                <w:highlight w:val="yellow"/>
              </w:rPr>
              <w:t>Grade</w:t>
            </w:r>
          </w:p>
        </w:tc>
      </w:tr>
      <w:tr w:rsidR="00E95AA4" w:rsidRPr="00FF3C79" w14:paraId="6D67D2EF" w14:textId="77777777" w:rsidTr="002075A6">
        <w:trPr>
          <w:trHeight w:val="987"/>
        </w:trPr>
        <w:tc>
          <w:tcPr>
            <w:tcW w:w="7077" w:type="dxa"/>
          </w:tcPr>
          <w:p w14:paraId="17DC597C" w14:textId="77777777" w:rsidR="00E95AA4" w:rsidRPr="00FF3C79" w:rsidRDefault="00E95AA4" w:rsidP="002075A6">
            <w:pPr>
              <w:rPr>
                <w:rFonts w:asciiTheme="minorHAnsi" w:hAnsiTheme="minorHAnsi" w:cstheme="minorHAnsi"/>
                <w:lang w:val="fr-FR"/>
              </w:rPr>
            </w:pPr>
            <w:r w:rsidRPr="00FF3C79">
              <w:rPr>
                <w:rFonts w:asciiTheme="minorHAnsi" w:hAnsiTheme="minorHAnsi" w:cstheme="minorHAnsi"/>
                <w:lang w:val="fr-FR"/>
              </w:rPr>
              <w:t>Blablabla</w:t>
            </w:r>
          </w:p>
          <w:p w14:paraId="7B61A9F5" w14:textId="77777777" w:rsidR="00E95AA4" w:rsidRPr="00FF3C79" w:rsidRDefault="00E95AA4" w:rsidP="002075A6">
            <w:pPr>
              <w:rPr>
                <w:rFonts w:asciiTheme="minorHAnsi" w:hAnsiTheme="minorHAnsi" w:cstheme="minorHAnsi"/>
                <w:lang w:val="fr-FR"/>
              </w:rPr>
            </w:pPr>
          </w:p>
          <w:p w14:paraId="6CC219E2" w14:textId="77777777" w:rsidR="00E95AA4" w:rsidRPr="00FF3C79" w:rsidRDefault="00E95AA4" w:rsidP="002075A6">
            <w:pPr>
              <w:rPr>
                <w:rFonts w:asciiTheme="minorHAnsi" w:hAnsiTheme="minorHAnsi" w:cstheme="minorHAnsi"/>
                <w:b/>
                <w:lang w:val="fr-FR"/>
              </w:rPr>
            </w:pPr>
            <w:r w:rsidRPr="00FF3C79">
              <w:rPr>
                <w:rFonts w:asciiTheme="minorHAnsi" w:hAnsiTheme="minorHAnsi" w:cstheme="minorHAnsi"/>
                <w:i/>
                <w:lang w:val="fr-FR"/>
              </w:rPr>
              <w:t>Référentiels</w:t>
            </w:r>
          </w:p>
        </w:tc>
      </w:tr>
      <w:tr w:rsidR="00E95AA4" w:rsidRPr="00FF3C79" w14:paraId="71755A4B" w14:textId="77777777" w:rsidTr="002075A6">
        <w:trPr>
          <w:trHeight w:val="419"/>
        </w:trPr>
        <w:tc>
          <w:tcPr>
            <w:tcW w:w="7077" w:type="dxa"/>
          </w:tcPr>
          <w:p w14:paraId="431400F4" w14:textId="77777777" w:rsidR="00E95AA4" w:rsidRPr="00FF3C79" w:rsidRDefault="00E95AA4" w:rsidP="002075A6">
            <w:pPr>
              <w:rPr>
                <w:rFonts w:asciiTheme="minorHAnsi" w:hAnsiTheme="minorHAnsi" w:cstheme="minorHAnsi"/>
                <w:b/>
              </w:rPr>
            </w:pPr>
            <w:commentRangeStart w:id="20"/>
            <w:r w:rsidRPr="00FF3C79">
              <w:rPr>
                <w:rFonts w:asciiTheme="minorHAnsi" w:hAnsiTheme="minorHAnsi" w:cstheme="minorHAnsi"/>
                <w:b/>
              </w:rPr>
              <w:t>Suggestions</w:t>
            </w:r>
          </w:p>
        </w:tc>
      </w:tr>
      <w:commentRangeEnd w:id="20"/>
      <w:tr w:rsidR="00E95AA4" w:rsidRPr="00FF3C79" w14:paraId="67FD9E36" w14:textId="77777777" w:rsidTr="002075A6">
        <w:trPr>
          <w:trHeight w:val="695"/>
        </w:trPr>
        <w:tc>
          <w:tcPr>
            <w:tcW w:w="7077" w:type="dxa"/>
          </w:tcPr>
          <w:p w14:paraId="3E15DE4A" w14:textId="77777777" w:rsidR="00E95AA4" w:rsidRPr="00FF3C79" w:rsidRDefault="00E95AA4" w:rsidP="002075A6">
            <w:pPr>
              <w:rPr>
                <w:rFonts w:asciiTheme="minorHAnsi" w:hAnsiTheme="minorHAnsi" w:cstheme="minorHAnsi"/>
                <w:b/>
                <w:lang w:val="fr-FR"/>
              </w:rPr>
            </w:pPr>
            <w:r w:rsidRPr="00FF3C79">
              <w:rPr>
                <w:rStyle w:val="Marquedecommentaire"/>
                <w:rFonts w:asciiTheme="minorHAnsi" w:hAnsiTheme="minorHAnsi" w:cstheme="minorHAnsi"/>
              </w:rPr>
              <w:commentReference w:id="20"/>
            </w:r>
          </w:p>
        </w:tc>
      </w:tr>
    </w:tbl>
    <w:p w14:paraId="025ABDD8" w14:textId="047BD5F0" w:rsidR="00D03490" w:rsidRPr="00FF3C79" w:rsidRDefault="00D03490" w:rsidP="00D03490">
      <w:pPr>
        <w:pStyle w:val="Titre1"/>
        <w:rPr>
          <w:rFonts w:asciiTheme="minorHAnsi" w:hAnsiTheme="minorHAnsi" w:cstheme="minorHAnsi"/>
          <w:lang w:val="fr-FR"/>
        </w:rPr>
      </w:pPr>
      <w:r w:rsidRPr="00FF3C79">
        <w:rPr>
          <w:rFonts w:asciiTheme="minorHAnsi" w:hAnsiTheme="minorHAnsi" w:cstheme="minorHAnsi"/>
          <w:lang w:val="fr-FR"/>
        </w:rPr>
        <w:t xml:space="preserve">Qualification et formation du personnel </w:t>
      </w:r>
    </w:p>
    <w:p w14:paraId="1376D451" w14:textId="42ED53FB" w:rsidR="007A1B78" w:rsidRPr="00FF3C79" w:rsidRDefault="007A1B78" w:rsidP="007A1B78">
      <w:pPr>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Il y a une équipe spécialisée dans les </w:t>
      </w:r>
      <w:r w:rsidR="002075A6" w:rsidRPr="00FF3C79">
        <w:rPr>
          <w:rFonts w:asciiTheme="minorHAnsi" w:hAnsiTheme="minorHAnsi" w:cstheme="minorHAnsi"/>
          <w:lang w:val="fr-FR"/>
        </w:rPr>
        <w:t xml:space="preserve">RTU </w:t>
      </w:r>
      <w:r w:rsidRPr="00FF3C79">
        <w:rPr>
          <w:rFonts w:asciiTheme="minorHAnsi" w:hAnsiTheme="minorHAnsi" w:cstheme="minorHAnsi"/>
          <w:lang w:val="fr-FR"/>
        </w:rPr>
        <w:t>(nb de personnes et profils)</w:t>
      </w:r>
    </w:p>
    <w:p w14:paraId="5558D898" w14:textId="50F902AA" w:rsidR="007A1B78" w:rsidRPr="00FF3C79" w:rsidRDefault="007A1B78" w:rsidP="007A1B78">
      <w:pPr>
        <w:pStyle w:val="B1"/>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en-US"/>
        </w:rPr>
        <w:t xml:space="preserve"> chef de projet</w:t>
      </w:r>
    </w:p>
    <w:p w14:paraId="7BE81A68" w14:textId="69876287" w:rsidR="007A1B78" w:rsidRPr="00FF3C79" w:rsidRDefault="007A1B78" w:rsidP="007A1B78">
      <w:pPr>
        <w:pStyle w:val="B1"/>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en-US"/>
        </w:rPr>
        <w:t xml:space="preserve"> </w:t>
      </w:r>
      <w:r w:rsidR="00B36929" w:rsidRPr="00FF3C79">
        <w:rPr>
          <w:rFonts w:asciiTheme="minorHAnsi" w:hAnsiTheme="minorHAnsi" w:cstheme="minorHAnsi"/>
          <w:lang w:val="en-US"/>
        </w:rPr>
        <w:t>data manager</w:t>
      </w:r>
    </w:p>
    <w:p w14:paraId="09DBCE5B" w14:textId="3E6041DB" w:rsidR="00B36929" w:rsidRPr="00FF3C79" w:rsidRDefault="00B36929" w:rsidP="007A1B78">
      <w:pPr>
        <w:pStyle w:val="B1"/>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en-US"/>
        </w:rPr>
        <w:t xml:space="preserve"> </w:t>
      </w:r>
      <w:proofErr w:type="spellStart"/>
      <w:r w:rsidR="002075A6" w:rsidRPr="00FF3C79">
        <w:rPr>
          <w:rFonts w:asciiTheme="minorHAnsi" w:hAnsiTheme="minorHAnsi" w:cstheme="minorHAnsi"/>
          <w:lang w:val="en-US"/>
        </w:rPr>
        <w:t>statisticien</w:t>
      </w:r>
      <w:proofErr w:type="spellEnd"/>
    </w:p>
    <w:p w14:paraId="59EB8672" w14:textId="1B142E7F" w:rsidR="00B36929" w:rsidRPr="00FF3C79" w:rsidRDefault="00B36929" w:rsidP="007A1B78">
      <w:pPr>
        <w:pStyle w:val="B1"/>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en-US"/>
        </w:rPr>
        <w:t xml:space="preserve"> </w:t>
      </w:r>
      <w:proofErr w:type="spellStart"/>
      <w:proofErr w:type="gramStart"/>
      <w:r w:rsidRPr="00FF3C79">
        <w:rPr>
          <w:rFonts w:asciiTheme="minorHAnsi" w:hAnsiTheme="minorHAnsi" w:cstheme="minorHAnsi"/>
          <w:lang w:val="en-US"/>
        </w:rPr>
        <w:t>reglementaire</w:t>
      </w:r>
      <w:proofErr w:type="spellEnd"/>
      <w:r w:rsidRPr="00FF3C79">
        <w:rPr>
          <w:rFonts w:asciiTheme="minorHAnsi" w:hAnsiTheme="minorHAnsi" w:cstheme="minorHAnsi"/>
          <w:lang w:val="en-US"/>
        </w:rPr>
        <w:t xml:space="preserve"> ?</w:t>
      </w:r>
      <w:proofErr w:type="gramEnd"/>
    </w:p>
    <w:p w14:paraId="399A2976" w14:textId="5F867DDC" w:rsidR="00B36929" w:rsidRPr="00FF3C79" w:rsidRDefault="00B36929" w:rsidP="007A1B78">
      <w:pPr>
        <w:pStyle w:val="B1"/>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en-US"/>
        </w:rPr>
        <w:t xml:space="preserve"> </w:t>
      </w:r>
      <w:proofErr w:type="gramStart"/>
      <w:r w:rsidRPr="00FF3C79">
        <w:rPr>
          <w:rFonts w:asciiTheme="minorHAnsi" w:hAnsiTheme="minorHAnsi" w:cstheme="minorHAnsi"/>
          <w:lang w:val="en-US"/>
        </w:rPr>
        <w:t>pharmacovigilance ?</w:t>
      </w:r>
      <w:proofErr w:type="gramEnd"/>
    </w:p>
    <w:p w14:paraId="1DCB187A" w14:textId="77777777" w:rsidR="007A1B78" w:rsidRPr="00FF3C79" w:rsidRDefault="007A1B78" w:rsidP="007A1B78">
      <w:pPr>
        <w:rPr>
          <w:rFonts w:asciiTheme="minorHAnsi" w:hAnsiTheme="minorHAnsi" w:cstheme="minorHAnsi"/>
          <w:lang w:val="fr-FR" w:eastAsia="fr-FR"/>
        </w:rPr>
      </w:pPr>
    </w:p>
    <w:tbl>
      <w:tblPr>
        <w:tblStyle w:val="Grilledutableau"/>
        <w:tblW w:w="0" w:type="auto"/>
        <w:tblInd w:w="-2132" w:type="dxa"/>
        <w:tblLook w:val="04A0" w:firstRow="1" w:lastRow="0" w:firstColumn="1" w:lastColumn="0" w:noHBand="0" w:noVBand="1"/>
      </w:tblPr>
      <w:tblGrid>
        <w:gridCol w:w="1418"/>
        <w:gridCol w:w="1702"/>
        <w:gridCol w:w="1559"/>
        <w:gridCol w:w="1134"/>
        <w:gridCol w:w="3396"/>
      </w:tblGrid>
      <w:tr w:rsidR="00801E7B" w:rsidRPr="00FF3C79" w14:paraId="5D08A3CF" w14:textId="77777777" w:rsidTr="00801E7B">
        <w:trPr>
          <w:tblHeader/>
        </w:trPr>
        <w:tc>
          <w:tcPr>
            <w:tcW w:w="1418" w:type="dxa"/>
          </w:tcPr>
          <w:p w14:paraId="6E31A9DC" w14:textId="4E982D18" w:rsidR="00801E7B" w:rsidRPr="00FF3C79" w:rsidRDefault="00801E7B" w:rsidP="004E4F78">
            <w:pPr>
              <w:rPr>
                <w:rFonts w:asciiTheme="minorHAnsi" w:hAnsiTheme="minorHAnsi" w:cstheme="minorHAnsi"/>
                <w:b/>
                <w:lang w:val="fr-FR" w:eastAsia="fr-FR"/>
              </w:rPr>
            </w:pPr>
            <w:r w:rsidRPr="00FF3C79">
              <w:rPr>
                <w:rFonts w:asciiTheme="minorHAnsi" w:hAnsiTheme="minorHAnsi" w:cstheme="minorHAnsi"/>
                <w:b/>
                <w:lang w:val="fr-FR" w:eastAsia="fr-FR"/>
              </w:rPr>
              <w:t xml:space="preserve">Nom </w:t>
            </w:r>
          </w:p>
          <w:p w14:paraId="024E4514" w14:textId="5F2F66CE" w:rsidR="00801E7B" w:rsidRPr="00FF3C79" w:rsidRDefault="00801E7B" w:rsidP="004E4F78">
            <w:pPr>
              <w:rPr>
                <w:rFonts w:asciiTheme="minorHAnsi" w:hAnsiTheme="minorHAnsi" w:cstheme="minorHAnsi"/>
                <w:b/>
                <w:lang w:val="fr-FR" w:eastAsia="fr-FR"/>
              </w:rPr>
            </w:pPr>
          </w:p>
        </w:tc>
        <w:tc>
          <w:tcPr>
            <w:tcW w:w="1702" w:type="dxa"/>
          </w:tcPr>
          <w:p w14:paraId="4E7B84E7" w14:textId="3887D8E2" w:rsidR="00801E7B" w:rsidRPr="00FF3C79" w:rsidRDefault="00801E7B" w:rsidP="004E4F78">
            <w:pPr>
              <w:rPr>
                <w:rFonts w:asciiTheme="minorHAnsi" w:hAnsiTheme="minorHAnsi" w:cstheme="minorHAnsi"/>
                <w:b/>
                <w:lang w:val="fr-FR" w:eastAsia="fr-FR"/>
              </w:rPr>
            </w:pPr>
            <w:r w:rsidRPr="00FF3C79">
              <w:rPr>
                <w:rFonts w:asciiTheme="minorHAnsi" w:hAnsiTheme="minorHAnsi" w:cstheme="minorHAnsi"/>
                <w:b/>
                <w:lang w:val="fr-FR" w:eastAsia="fr-FR"/>
              </w:rPr>
              <w:t>Fonction</w:t>
            </w:r>
          </w:p>
        </w:tc>
        <w:tc>
          <w:tcPr>
            <w:tcW w:w="1559" w:type="dxa"/>
          </w:tcPr>
          <w:p w14:paraId="0FBCC6E4" w14:textId="4E2DCF6E" w:rsidR="00801E7B" w:rsidRPr="00FF3C79" w:rsidRDefault="00801E7B" w:rsidP="004E4F78">
            <w:pPr>
              <w:rPr>
                <w:rFonts w:asciiTheme="minorHAnsi" w:hAnsiTheme="minorHAnsi" w:cstheme="minorHAnsi"/>
                <w:b/>
                <w:lang w:val="fr-FR" w:eastAsia="fr-FR"/>
              </w:rPr>
            </w:pPr>
            <w:r w:rsidRPr="00FF3C79">
              <w:rPr>
                <w:rFonts w:asciiTheme="minorHAnsi" w:hAnsiTheme="minorHAnsi" w:cstheme="minorHAnsi"/>
                <w:b/>
                <w:lang w:val="fr-FR" w:eastAsia="fr-FR"/>
              </w:rPr>
              <w:t>DDF</w:t>
            </w:r>
          </w:p>
          <w:p w14:paraId="5826DC44" w14:textId="27C173D7" w:rsidR="00801E7B" w:rsidRPr="00FF3C79" w:rsidRDefault="00801E7B" w:rsidP="004E4F78">
            <w:pPr>
              <w:rPr>
                <w:rFonts w:asciiTheme="minorHAnsi" w:hAnsiTheme="minorHAnsi" w:cstheme="minorHAnsi"/>
                <w:b/>
                <w:lang w:val="fr-FR" w:eastAsia="fr-FR"/>
              </w:rPr>
            </w:pPr>
            <w:r w:rsidRPr="00FF3C79">
              <w:rPr>
                <w:rFonts w:asciiTheme="minorHAnsi" w:hAnsiTheme="minorHAnsi" w:cstheme="minorHAnsi"/>
                <w:b/>
                <w:highlight w:val="yellow"/>
                <w:lang w:val="fr-FR" w:eastAsia="fr-FR"/>
              </w:rPr>
              <w:t xml:space="preserve">Vérifier que les responsabilités liées aux </w:t>
            </w:r>
            <w:r w:rsidR="002075A6" w:rsidRPr="00FF3C79">
              <w:rPr>
                <w:rFonts w:asciiTheme="minorHAnsi" w:hAnsiTheme="minorHAnsi" w:cstheme="minorHAnsi"/>
                <w:b/>
                <w:highlight w:val="yellow"/>
                <w:lang w:val="fr-FR" w:eastAsia="fr-FR"/>
              </w:rPr>
              <w:t xml:space="preserve">RTU </w:t>
            </w:r>
            <w:r w:rsidRPr="00FF3C79">
              <w:rPr>
                <w:rFonts w:asciiTheme="minorHAnsi" w:hAnsiTheme="minorHAnsi" w:cstheme="minorHAnsi"/>
                <w:b/>
                <w:highlight w:val="yellow"/>
                <w:lang w:val="fr-FR" w:eastAsia="fr-FR"/>
              </w:rPr>
              <w:t>sont décrites</w:t>
            </w:r>
          </w:p>
        </w:tc>
        <w:tc>
          <w:tcPr>
            <w:tcW w:w="1134" w:type="dxa"/>
          </w:tcPr>
          <w:p w14:paraId="65DCF976" w14:textId="77777777" w:rsidR="00801E7B" w:rsidRPr="00FF3C79" w:rsidRDefault="00801E7B" w:rsidP="004E4F78">
            <w:pPr>
              <w:rPr>
                <w:rFonts w:asciiTheme="minorHAnsi" w:hAnsiTheme="minorHAnsi" w:cstheme="minorHAnsi"/>
                <w:b/>
                <w:lang w:val="fr-FR" w:eastAsia="fr-FR"/>
              </w:rPr>
            </w:pPr>
            <w:r w:rsidRPr="00FF3C79">
              <w:rPr>
                <w:rFonts w:asciiTheme="minorHAnsi" w:hAnsiTheme="minorHAnsi" w:cstheme="minorHAnsi"/>
                <w:b/>
                <w:lang w:val="fr-FR" w:eastAsia="fr-FR"/>
              </w:rPr>
              <w:t>CV</w:t>
            </w:r>
          </w:p>
        </w:tc>
        <w:tc>
          <w:tcPr>
            <w:tcW w:w="3396" w:type="dxa"/>
          </w:tcPr>
          <w:p w14:paraId="695B1F1F" w14:textId="77777777" w:rsidR="00801E7B" w:rsidRPr="00FF3C79" w:rsidRDefault="00801E7B" w:rsidP="004E4F78">
            <w:pPr>
              <w:rPr>
                <w:rFonts w:asciiTheme="minorHAnsi" w:hAnsiTheme="minorHAnsi" w:cstheme="minorHAnsi"/>
                <w:b/>
                <w:lang w:val="fr-FR" w:eastAsia="fr-FR"/>
              </w:rPr>
            </w:pPr>
            <w:r w:rsidRPr="00FF3C79">
              <w:rPr>
                <w:rFonts w:asciiTheme="minorHAnsi" w:hAnsiTheme="minorHAnsi" w:cstheme="minorHAnsi"/>
                <w:b/>
                <w:lang w:val="fr-FR" w:eastAsia="fr-FR"/>
              </w:rPr>
              <w:t>Formation</w:t>
            </w:r>
          </w:p>
          <w:p w14:paraId="67C5E0BF" w14:textId="1275507F" w:rsidR="00801E7B" w:rsidRPr="00FF3C79" w:rsidRDefault="00801E7B" w:rsidP="004E4F78">
            <w:pPr>
              <w:pStyle w:val="B1"/>
              <w:rPr>
                <w:rFonts w:asciiTheme="minorHAnsi" w:hAnsiTheme="minorHAnsi" w:cstheme="minorHAnsi"/>
                <w:b/>
                <w:lang w:eastAsia="fr-FR"/>
              </w:rPr>
            </w:pPr>
            <w:proofErr w:type="spellStart"/>
            <w:r w:rsidRPr="00FF3C79">
              <w:rPr>
                <w:rFonts w:asciiTheme="minorHAnsi" w:hAnsiTheme="minorHAnsi" w:cstheme="minorHAnsi"/>
                <w:b/>
                <w:lang w:eastAsia="fr-FR"/>
              </w:rPr>
              <w:t>Prpcédures</w:t>
            </w:r>
            <w:proofErr w:type="spellEnd"/>
          </w:p>
          <w:p w14:paraId="2D4BDC39" w14:textId="7C90BF3E" w:rsidR="00801E7B" w:rsidRPr="00FF3C79" w:rsidRDefault="00801E7B" w:rsidP="004E4F78">
            <w:pPr>
              <w:pStyle w:val="B1"/>
              <w:rPr>
                <w:rFonts w:asciiTheme="minorHAnsi" w:hAnsiTheme="minorHAnsi" w:cstheme="minorHAnsi"/>
                <w:lang w:eastAsia="fr-FR"/>
              </w:rPr>
            </w:pPr>
            <w:proofErr w:type="spellStart"/>
            <w:r w:rsidRPr="00FF3C79">
              <w:rPr>
                <w:rFonts w:asciiTheme="minorHAnsi" w:hAnsiTheme="minorHAnsi" w:cstheme="minorHAnsi"/>
                <w:b/>
                <w:lang w:eastAsia="fr-FR"/>
              </w:rPr>
              <w:t>régl</w:t>
            </w:r>
            <w:proofErr w:type="spellEnd"/>
            <w:r w:rsidRPr="00FF3C79">
              <w:rPr>
                <w:rFonts w:asciiTheme="minorHAnsi" w:hAnsiTheme="minorHAnsi" w:cstheme="minorHAnsi"/>
                <w:b/>
                <w:lang w:eastAsia="fr-FR"/>
              </w:rPr>
              <w:t xml:space="preserve">. </w:t>
            </w:r>
            <w:r w:rsidR="002075A6" w:rsidRPr="00FF3C79">
              <w:rPr>
                <w:rFonts w:asciiTheme="minorHAnsi" w:hAnsiTheme="minorHAnsi" w:cstheme="minorHAnsi"/>
                <w:b/>
                <w:lang w:eastAsia="fr-FR"/>
              </w:rPr>
              <w:t xml:space="preserve">RTU </w:t>
            </w:r>
            <w:r w:rsidRPr="00FF3C79">
              <w:rPr>
                <w:rFonts w:asciiTheme="minorHAnsi" w:hAnsiTheme="minorHAnsi" w:cstheme="minorHAnsi"/>
                <w:b/>
                <w:lang w:eastAsia="fr-FR"/>
              </w:rPr>
              <w:t xml:space="preserve">+ </w:t>
            </w:r>
            <w:r w:rsidRPr="00FF3C79">
              <w:rPr>
                <w:rFonts w:asciiTheme="minorHAnsi" w:hAnsiTheme="minorHAnsi" w:cstheme="minorHAnsi"/>
                <w:b/>
                <w:highlight w:val="yellow"/>
                <w:lang w:eastAsia="fr-FR"/>
              </w:rPr>
              <w:t>CNIL, RGPD</w:t>
            </w:r>
            <w:r w:rsidRPr="00FF3C79">
              <w:rPr>
                <w:rFonts w:asciiTheme="minorHAnsi" w:hAnsiTheme="minorHAnsi" w:cstheme="minorHAnsi"/>
                <w:b/>
                <w:lang w:eastAsia="fr-FR"/>
              </w:rPr>
              <w:t>)</w:t>
            </w:r>
          </w:p>
          <w:p w14:paraId="524C5291" w14:textId="4871DC13" w:rsidR="00801E7B" w:rsidRPr="00FF3C79" w:rsidRDefault="00801E7B" w:rsidP="004E4F78">
            <w:pPr>
              <w:pStyle w:val="B1"/>
              <w:rPr>
                <w:rFonts w:asciiTheme="minorHAnsi" w:hAnsiTheme="minorHAnsi" w:cstheme="minorHAnsi"/>
                <w:lang w:eastAsia="fr-FR"/>
              </w:rPr>
            </w:pPr>
            <w:proofErr w:type="spellStart"/>
            <w:r w:rsidRPr="00FF3C79">
              <w:rPr>
                <w:rFonts w:asciiTheme="minorHAnsi" w:hAnsiTheme="minorHAnsi" w:cstheme="minorHAnsi"/>
                <w:b/>
                <w:highlight w:val="yellow"/>
                <w:lang w:eastAsia="fr-FR"/>
              </w:rPr>
              <w:t>expérience</w:t>
            </w:r>
            <w:proofErr w:type="spellEnd"/>
            <w:r w:rsidRPr="00FF3C79">
              <w:rPr>
                <w:rFonts w:asciiTheme="minorHAnsi" w:hAnsiTheme="minorHAnsi" w:cstheme="minorHAnsi"/>
                <w:b/>
                <w:highlight w:val="yellow"/>
                <w:lang w:eastAsia="fr-FR"/>
              </w:rPr>
              <w:t xml:space="preserve"> </w:t>
            </w:r>
            <w:r w:rsidR="002075A6" w:rsidRPr="00FF3C79">
              <w:rPr>
                <w:rFonts w:asciiTheme="minorHAnsi" w:hAnsiTheme="minorHAnsi" w:cstheme="minorHAnsi"/>
                <w:b/>
                <w:highlight w:val="yellow"/>
                <w:lang w:eastAsia="fr-FR"/>
              </w:rPr>
              <w:t>R</w:t>
            </w:r>
            <w:r w:rsidRPr="00FF3C79">
              <w:rPr>
                <w:rFonts w:asciiTheme="minorHAnsi" w:hAnsiTheme="minorHAnsi" w:cstheme="minorHAnsi"/>
                <w:b/>
                <w:highlight w:val="yellow"/>
                <w:lang w:eastAsia="fr-FR"/>
              </w:rPr>
              <w:t>TU</w:t>
            </w:r>
          </w:p>
          <w:p w14:paraId="5508790A" w14:textId="77777777" w:rsidR="00801E7B" w:rsidRPr="00FF3C79" w:rsidRDefault="00801E7B" w:rsidP="004E4F78">
            <w:pPr>
              <w:pStyle w:val="B1"/>
              <w:rPr>
                <w:rFonts w:asciiTheme="minorHAnsi" w:hAnsiTheme="minorHAnsi" w:cstheme="minorHAnsi"/>
                <w:b/>
                <w:lang w:eastAsia="fr-FR"/>
              </w:rPr>
            </w:pPr>
            <w:proofErr w:type="spellStart"/>
            <w:r w:rsidRPr="00FF3C79">
              <w:rPr>
                <w:rFonts w:asciiTheme="minorHAnsi" w:hAnsiTheme="minorHAnsi" w:cstheme="minorHAnsi"/>
                <w:b/>
                <w:lang w:eastAsia="fr-FR"/>
              </w:rPr>
              <w:t>outils</w:t>
            </w:r>
            <w:proofErr w:type="spellEnd"/>
            <w:r w:rsidRPr="00FF3C79">
              <w:rPr>
                <w:rFonts w:asciiTheme="minorHAnsi" w:hAnsiTheme="minorHAnsi" w:cstheme="minorHAnsi"/>
                <w:b/>
                <w:lang w:eastAsia="fr-FR"/>
              </w:rPr>
              <w:t xml:space="preserve"> internes…</w:t>
            </w:r>
          </w:p>
          <w:p w14:paraId="411851D8" w14:textId="77777777" w:rsidR="00801E7B" w:rsidRPr="00FF3C79" w:rsidRDefault="00801E7B" w:rsidP="004E4F78">
            <w:pPr>
              <w:rPr>
                <w:rFonts w:asciiTheme="minorHAnsi" w:hAnsiTheme="minorHAnsi" w:cstheme="minorHAnsi"/>
                <w:b/>
                <w:lang w:val="fr-FR" w:eastAsia="fr-FR"/>
              </w:rPr>
            </w:pPr>
            <w:proofErr w:type="gramStart"/>
            <w:r w:rsidRPr="00FF3C79">
              <w:rPr>
                <w:rFonts w:asciiTheme="minorHAnsi" w:hAnsiTheme="minorHAnsi" w:cstheme="minorHAnsi"/>
                <w:b/>
                <w:lang w:val="fr-FR" w:eastAsia="fr-FR"/>
              </w:rPr>
              <w:t>utilisation</w:t>
            </w:r>
            <w:proofErr w:type="gramEnd"/>
            <w:r w:rsidRPr="00FF3C79">
              <w:rPr>
                <w:rFonts w:asciiTheme="minorHAnsi" w:hAnsiTheme="minorHAnsi" w:cstheme="minorHAnsi"/>
                <w:b/>
                <w:lang w:val="fr-FR" w:eastAsia="fr-FR"/>
              </w:rPr>
              <w:t xml:space="preserve"> de matrices ?</w:t>
            </w:r>
          </w:p>
        </w:tc>
      </w:tr>
      <w:tr w:rsidR="00801E7B" w:rsidRPr="00FF3C79" w14:paraId="1A77C904" w14:textId="77777777" w:rsidTr="00801E7B">
        <w:tc>
          <w:tcPr>
            <w:tcW w:w="1418" w:type="dxa"/>
          </w:tcPr>
          <w:p w14:paraId="2F811BF5" w14:textId="334E897F" w:rsidR="00801E7B" w:rsidRPr="00FF3C79" w:rsidRDefault="00801E7B" w:rsidP="004E4F78">
            <w:pPr>
              <w:rPr>
                <w:rFonts w:asciiTheme="minorHAnsi" w:hAnsiTheme="minorHAnsi" w:cstheme="minorHAnsi"/>
                <w:lang w:val="fr-FR" w:eastAsia="fr-FR"/>
              </w:rPr>
            </w:pPr>
          </w:p>
        </w:tc>
        <w:tc>
          <w:tcPr>
            <w:tcW w:w="1702" w:type="dxa"/>
          </w:tcPr>
          <w:p w14:paraId="46B099BE" w14:textId="77777777" w:rsidR="00801E7B" w:rsidRPr="00FF3C79" w:rsidRDefault="00801E7B" w:rsidP="004E4F78">
            <w:pPr>
              <w:rPr>
                <w:rFonts w:asciiTheme="minorHAnsi" w:hAnsiTheme="minorHAnsi" w:cstheme="minorHAnsi"/>
                <w:lang w:val="fr-FR" w:eastAsia="fr-FR"/>
              </w:rPr>
            </w:pPr>
          </w:p>
        </w:tc>
        <w:tc>
          <w:tcPr>
            <w:tcW w:w="1559" w:type="dxa"/>
          </w:tcPr>
          <w:p w14:paraId="071A6517" w14:textId="12EDC523" w:rsidR="00801E7B" w:rsidRPr="00FF3C79" w:rsidRDefault="00801E7B" w:rsidP="004E4F78">
            <w:pPr>
              <w:rPr>
                <w:rFonts w:asciiTheme="minorHAnsi" w:hAnsiTheme="minorHAnsi" w:cstheme="minorHAnsi"/>
                <w:lang w:val="fr-FR" w:eastAsia="fr-FR"/>
              </w:rPr>
            </w:pPr>
          </w:p>
        </w:tc>
        <w:tc>
          <w:tcPr>
            <w:tcW w:w="1134" w:type="dxa"/>
          </w:tcPr>
          <w:p w14:paraId="1AA4EA17" w14:textId="77777777" w:rsidR="00801E7B" w:rsidRPr="00FF3C79" w:rsidRDefault="00801E7B" w:rsidP="004E4F78">
            <w:pPr>
              <w:rPr>
                <w:rFonts w:asciiTheme="minorHAnsi" w:hAnsiTheme="minorHAnsi" w:cstheme="minorHAnsi"/>
                <w:lang w:val="fr-FR" w:eastAsia="fr-FR"/>
              </w:rPr>
            </w:pPr>
          </w:p>
        </w:tc>
        <w:tc>
          <w:tcPr>
            <w:tcW w:w="3396" w:type="dxa"/>
          </w:tcPr>
          <w:p w14:paraId="43B539D0" w14:textId="77777777" w:rsidR="00801E7B" w:rsidRPr="00FF3C79" w:rsidRDefault="00801E7B" w:rsidP="004E4F78">
            <w:pPr>
              <w:rPr>
                <w:rFonts w:asciiTheme="minorHAnsi" w:hAnsiTheme="minorHAnsi" w:cstheme="minorHAnsi"/>
                <w:lang w:val="fr-FR" w:eastAsia="fr-FR"/>
              </w:rPr>
            </w:pPr>
          </w:p>
        </w:tc>
      </w:tr>
      <w:tr w:rsidR="00801E7B" w:rsidRPr="00FF3C79" w14:paraId="4C255056" w14:textId="77777777" w:rsidTr="00801E7B">
        <w:tc>
          <w:tcPr>
            <w:tcW w:w="1418" w:type="dxa"/>
          </w:tcPr>
          <w:p w14:paraId="006759E0" w14:textId="66FDAD31" w:rsidR="00801E7B" w:rsidRPr="00FF3C79" w:rsidRDefault="00801E7B" w:rsidP="004E4F78">
            <w:pPr>
              <w:rPr>
                <w:rFonts w:asciiTheme="minorHAnsi" w:hAnsiTheme="minorHAnsi" w:cstheme="minorHAnsi"/>
                <w:lang w:val="fr-FR" w:eastAsia="fr-FR"/>
              </w:rPr>
            </w:pPr>
          </w:p>
        </w:tc>
        <w:tc>
          <w:tcPr>
            <w:tcW w:w="1702" w:type="dxa"/>
          </w:tcPr>
          <w:p w14:paraId="3CF56868" w14:textId="77777777" w:rsidR="00801E7B" w:rsidRPr="00FF3C79" w:rsidRDefault="00801E7B" w:rsidP="004E4F78">
            <w:pPr>
              <w:rPr>
                <w:rFonts w:asciiTheme="minorHAnsi" w:hAnsiTheme="minorHAnsi" w:cstheme="minorHAnsi"/>
                <w:lang w:val="fr-FR" w:eastAsia="fr-FR"/>
              </w:rPr>
            </w:pPr>
          </w:p>
        </w:tc>
        <w:tc>
          <w:tcPr>
            <w:tcW w:w="1559" w:type="dxa"/>
          </w:tcPr>
          <w:p w14:paraId="17EF9B6D" w14:textId="6C3B6097" w:rsidR="00801E7B" w:rsidRPr="00FF3C79" w:rsidRDefault="00801E7B" w:rsidP="004E4F78">
            <w:pPr>
              <w:rPr>
                <w:rFonts w:asciiTheme="minorHAnsi" w:hAnsiTheme="minorHAnsi" w:cstheme="minorHAnsi"/>
                <w:lang w:val="fr-FR" w:eastAsia="fr-FR"/>
              </w:rPr>
            </w:pPr>
          </w:p>
        </w:tc>
        <w:tc>
          <w:tcPr>
            <w:tcW w:w="1134" w:type="dxa"/>
          </w:tcPr>
          <w:p w14:paraId="5E2A6F27" w14:textId="77777777" w:rsidR="00801E7B" w:rsidRPr="00FF3C79" w:rsidRDefault="00801E7B" w:rsidP="004E4F78">
            <w:pPr>
              <w:rPr>
                <w:rFonts w:asciiTheme="minorHAnsi" w:hAnsiTheme="minorHAnsi" w:cstheme="minorHAnsi"/>
                <w:lang w:val="fr-FR" w:eastAsia="fr-FR"/>
              </w:rPr>
            </w:pPr>
          </w:p>
        </w:tc>
        <w:tc>
          <w:tcPr>
            <w:tcW w:w="3396" w:type="dxa"/>
          </w:tcPr>
          <w:p w14:paraId="1CF7091D" w14:textId="77777777" w:rsidR="00801E7B" w:rsidRPr="00FF3C79" w:rsidRDefault="00801E7B" w:rsidP="004E4F78">
            <w:pPr>
              <w:rPr>
                <w:rFonts w:asciiTheme="minorHAnsi" w:hAnsiTheme="minorHAnsi" w:cstheme="minorHAnsi"/>
                <w:lang w:val="fr-FR" w:eastAsia="fr-FR"/>
              </w:rPr>
            </w:pPr>
          </w:p>
        </w:tc>
      </w:tr>
      <w:tr w:rsidR="00801E7B" w:rsidRPr="00FF3C79" w14:paraId="0AD7CEA1" w14:textId="77777777" w:rsidTr="00801E7B">
        <w:tc>
          <w:tcPr>
            <w:tcW w:w="1418" w:type="dxa"/>
          </w:tcPr>
          <w:p w14:paraId="4E87D2ED" w14:textId="5D24F695" w:rsidR="00801E7B" w:rsidRPr="00FF3C79" w:rsidRDefault="00801E7B" w:rsidP="004E4F78">
            <w:pPr>
              <w:rPr>
                <w:rFonts w:asciiTheme="minorHAnsi" w:hAnsiTheme="minorHAnsi" w:cstheme="minorHAnsi"/>
                <w:lang w:val="fr-FR" w:eastAsia="fr-FR"/>
              </w:rPr>
            </w:pPr>
          </w:p>
        </w:tc>
        <w:tc>
          <w:tcPr>
            <w:tcW w:w="1702" w:type="dxa"/>
          </w:tcPr>
          <w:p w14:paraId="3EF38CF3" w14:textId="77777777" w:rsidR="00801E7B" w:rsidRPr="00FF3C79" w:rsidRDefault="00801E7B" w:rsidP="004E4F78">
            <w:pPr>
              <w:rPr>
                <w:rFonts w:asciiTheme="minorHAnsi" w:hAnsiTheme="minorHAnsi" w:cstheme="minorHAnsi"/>
                <w:lang w:val="fr-FR" w:eastAsia="fr-FR"/>
              </w:rPr>
            </w:pPr>
          </w:p>
        </w:tc>
        <w:tc>
          <w:tcPr>
            <w:tcW w:w="1559" w:type="dxa"/>
          </w:tcPr>
          <w:p w14:paraId="4BB3A637" w14:textId="06A339F8" w:rsidR="00801E7B" w:rsidRPr="00FF3C79" w:rsidRDefault="00801E7B" w:rsidP="004E4F78">
            <w:pPr>
              <w:rPr>
                <w:rFonts w:asciiTheme="minorHAnsi" w:hAnsiTheme="minorHAnsi" w:cstheme="minorHAnsi"/>
                <w:lang w:val="fr-FR" w:eastAsia="fr-FR"/>
              </w:rPr>
            </w:pPr>
          </w:p>
        </w:tc>
        <w:tc>
          <w:tcPr>
            <w:tcW w:w="1134" w:type="dxa"/>
          </w:tcPr>
          <w:p w14:paraId="45FC56D5" w14:textId="77777777" w:rsidR="00801E7B" w:rsidRPr="00FF3C79" w:rsidRDefault="00801E7B" w:rsidP="004E4F78">
            <w:pPr>
              <w:rPr>
                <w:rFonts w:asciiTheme="minorHAnsi" w:hAnsiTheme="minorHAnsi" w:cstheme="minorHAnsi"/>
                <w:lang w:val="fr-FR" w:eastAsia="fr-FR"/>
              </w:rPr>
            </w:pPr>
          </w:p>
        </w:tc>
        <w:tc>
          <w:tcPr>
            <w:tcW w:w="3396" w:type="dxa"/>
          </w:tcPr>
          <w:p w14:paraId="7C9C14D3" w14:textId="77777777" w:rsidR="00801E7B" w:rsidRPr="00FF3C79" w:rsidRDefault="00801E7B" w:rsidP="004E4F78">
            <w:pPr>
              <w:rPr>
                <w:rFonts w:asciiTheme="minorHAnsi" w:hAnsiTheme="minorHAnsi" w:cstheme="minorHAnsi"/>
                <w:lang w:val="fr-FR" w:eastAsia="fr-FR"/>
              </w:rPr>
            </w:pPr>
          </w:p>
        </w:tc>
      </w:tr>
      <w:tr w:rsidR="00801E7B" w:rsidRPr="00FF3C79" w14:paraId="6874F440" w14:textId="77777777" w:rsidTr="00801E7B">
        <w:tc>
          <w:tcPr>
            <w:tcW w:w="1418" w:type="dxa"/>
          </w:tcPr>
          <w:p w14:paraId="141EA03A" w14:textId="6E148E23" w:rsidR="00801E7B" w:rsidRPr="00FF3C79" w:rsidRDefault="00801E7B" w:rsidP="004E4F78">
            <w:pPr>
              <w:rPr>
                <w:rFonts w:asciiTheme="minorHAnsi" w:hAnsiTheme="minorHAnsi" w:cstheme="minorHAnsi"/>
                <w:lang w:val="fr-FR" w:eastAsia="fr-FR"/>
              </w:rPr>
            </w:pPr>
          </w:p>
        </w:tc>
        <w:tc>
          <w:tcPr>
            <w:tcW w:w="1702" w:type="dxa"/>
          </w:tcPr>
          <w:p w14:paraId="5F489D4B" w14:textId="77777777" w:rsidR="00801E7B" w:rsidRPr="00FF3C79" w:rsidRDefault="00801E7B" w:rsidP="004E4F78">
            <w:pPr>
              <w:rPr>
                <w:rFonts w:asciiTheme="minorHAnsi" w:hAnsiTheme="minorHAnsi" w:cstheme="minorHAnsi"/>
                <w:lang w:val="fr-FR" w:eastAsia="fr-FR"/>
              </w:rPr>
            </w:pPr>
          </w:p>
        </w:tc>
        <w:tc>
          <w:tcPr>
            <w:tcW w:w="1559" w:type="dxa"/>
          </w:tcPr>
          <w:p w14:paraId="75F58B36" w14:textId="0A6BA93F" w:rsidR="00801E7B" w:rsidRPr="00FF3C79" w:rsidRDefault="00801E7B" w:rsidP="004E4F78">
            <w:pPr>
              <w:rPr>
                <w:rFonts w:asciiTheme="minorHAnsi" w:hAnsiTheme="minorHAnsi" w:cstheme="minorHAnsi"/>
                <w:lang w:val="fr-FR" w:eastAsia="fr-FR"/>
              </w:rPr>
            </w:pPr>
          </w:p>
        </w:tc>
        <w:tc>
          <w:tcPr>
            <w:tcW w:w="1134" w:type="dxa"/>
          </w:tcPr>
          <w:p w14:paraId="67EA9505" w14:textId="77777777" w:rsidR="00801E7B" w:rsidRPr="00FF3C79" w:rsidRDefault="00801E7B" w:rsidP="004E4F78">
            <w:pPr>
              <w:rPr>
                <w:rFonts w:asciiTheme="minorHAnsi" w:hAnsiTheme="minorHAnsi" w:cstheme="minorHAnsi"/>
                <w:lang w:val="fr-FR" w:eastAsia="fr-FR"/>
              </w:rPr>
            </w:pPr>
          </w:p>
        </w:tc>
        <w:tc>
          <w:tcPr>
            <w:tcW w:w="3396" w:type="dxa"/>
          </w:tcPr>
          <w:p w14:paraId="2D63CB24" w14:textId="77777777" w:rsidR="00801E7B" w:rsidRPr="00FF3C79" w:rsidRDefault="00801E7B" w:rsidP="004E4F78">
            <w:pPr>
              <w:rPr>
                <w:rFonts w:asciiTheme="minorHAnsi" w:hAnsiTheme="minorHAnsi" w:cstheme="minorHAnsi"/>
                <w:lang w:val="fr-FR" w:eastAsia="fr-FR"/>
              </w:rPr>
            </w:pPr>
          </w:p>
        </w:tc>
      </w:tr>
      <w:tr w:rsidR="00801E7B" w:rsidRPr="00FF3C79" w14:paraId="4155E4A2" w14:textId="77777777" w:rsidTr="00801E7B">
        <w:tc>
          <w:tcPr>
            <w:tcW w:w="1418" w:type="dxa"/>
          </w:tcPr>
          <w:p w14:paraId="69CB22B9" w14:textId="259DD704" w:rsidR="00801E7B" w:rsidRPr="00FF3C79" w:rsidRDefault="00801E7B" w:rsidP="004E4F78">
            <w:pPr>
              <w:rPr>
                <w:rFonts w:asciiTheme="minorHAnsi" w:hAnsiTheme="minorHAnsi" w:cstheme="minorHAnsi"/>
                <w:lang w:val="fr-FR" w:eastAsia="fr-FR"/>
              </w:rPr>
            </w:pPr>
          </w:p>
        </w:tc>
        <w:tc>
          <w:tcPr>
            <w:tcW w:w="1702" w:type="dxa"/>
          </w:tcPr>
          <w:p w14:paraId="0F1386A7" w14:textId="77777777" w:rsidR="00801E7B" w:rsidRPr="00FF3C79" w:rsidRDefault="00801E7B" w:rsidP="004E4F78">
            <w:pPr>
              <w:rPr>
                <w:rFonts w:asciiTheme="minorHAnsi" w:hAnsiTheme="minorHAnsi" w:cstheme="minorHAnsi"/>
                <w:lang w:val="fr-FR" w:eastAsia="fr-FR"/>
              </w:rPr>
            </w:pPr>
          </w:p>
        </w:tc>
        <w:tc>
          <w:tcPr>
            <w:tcW w:w="1559" w:type="dxa"/>
          </w:tcPr>
          <w:p w14:paraId="31000D7E" w14:textId="5EDAE86D" w:rsidR="00801E7B" w:rsidRPr="00FF3C79" w:rsidRDefault="00801E7B" w:rsidP="004E4F78">
            <w:pPr>
              <w:rPr>
                <w:rFonts w:asciiTheme="minorHAnsi" w:hAnsiTheme="minorHAnsi" w:cstheme="minorHAnsi"/>
                <w:lang w:val="fr-FR" w:eastAsia="fr-FR"/>
              </w:rPr>
            </w:pPr>
          </w:p>
        </w:tc>
        <w:tc>
          <w:tcPr>
            <w:tcW w:w="1134" w:type="dxa"/>
          </w:tcPr>
          <w:p w14:paraId="6A125F08" w14:textId="77777777" w:rsidR="00801E7B" w:rsidRPr="00FF3C79" w:rsidRDefault="00801E7B" w:rsidP="004E4F78">
            <w:pPr>
              <w:rPr>
                <w:rFonts w:asciiTheme="minorHAnsi" w:hAnsiTheme="minorHAnsi" w:cstheme="minorHAnsi"/>
                <w:lang w:val="fr-FR" w:eastAsia="fr-FR"/>
              </w:rPr>
            </w:pPr>
          </w:p>
        </w:tc>
        <w:tc>
          <w:tcPr>
            <w:tcW w:w="3396" w:type="dxa"/>
          </w:tcPr>
          <w:p w14:paraId="5DD4A1F4" w14:textId="77777777" w:rsidR="00801E7B" w:rsidRPr="00FF3C79" w:rsidRDefault="00801E7B" w:rsidP="004E4F78">
            <w:pPr>
              <w:rPr>
                <w:rFonts w:asciiTheme="minorHAnsi" w:hAnsiTheme="minorHAnsi" w:cstheme="minorHAnsi"/>
                <w:lang w:val="fr-FR" w:eastAsia="fr-FR"/>
              </w:rPr>
            </w:pPr>
          </w:p>
        </w:tc>
      </w:tr>
      <w:tr w:rsidR="00801E7B" w:rsidRPr="00FF3C79" w14:paraId="414DA76E" w14:textId="77777777" w:rsidTr="00801E7B">
        <w:tc>
          <w:tcPr>
            <w:tcW w:w="1418" w:type="dxa"/>
          </w:tcPr>
          <w:p w14:paraId="1730F046" w14:textId="77777777" w:rsidR="00801E7B" w:rsidRPr="00FF3C79" w:rsidRDefault="00801E7B" w:rsidP="004E4F78">
            <w:pPr>
              <w:rPr>
                <w:rFonts w:asciiTheme="minorHAnsi" w:hAnsiTheme="minorHAnsi" w:cstheme="minorHAnsi"/>
                <w:lang w:val="fr-FR" w:eastAsia="fr-FR"/>
              </w:rPr>
            </w:pPr>
          </w:p>
        </w:tc>
        <w:tc>
          <w:tcPr>
            <w:tcW w:w="1702" w:type="dxa"/>
          </w:tcPr>
          <w:p w14:paraId="2BD1A90B" w14:textId="77777777" w:rsidR="00801E7B" w:rsidRPr="00FF3C79" w:rsidRDefault="00801E7B" w:rsidP="004E4F78">
            <w:pPr>
              <w:rPr>
                <w:rFonts w:asciiTheme="minorHAnsi" w:hAnsiTheme="minorHAnsi" w:cstheme="minorHAnsi"/>
                <w:lang w:val="fr-FR" w:eastAsia="fr-FR"/>
              </w:rPr>
            </w:pPr>
          </w:p>
        </w:tc>
        <w:tc>
          <w:tcPr>
            <w:tcW w:w="1559" w:type="dxa"/>
          </w:tcPr>
          <w:p w14:paraId="4B7E639A" w14:textId="25B1A9F3" w:rsidR="00801E7B" w:rsidRPr="00FF3C79" w:rsidRDefault="00801E7B" w:rsidP="004E4F78">
            <w:pPr>
              <w:rPr>
                <w:rFonts w:asciiTheme="minorHAnsi" w:hAnsiTheme="minorHAnsi" w:cstheme="minorHAnsi"/>
                <w:lang w:val="fr-FR" w:eastAsia="fr-FR"/>
              </w:rPr>
            </w:pPr>
          </w:p>
        </w:tc>
        <w:tc>
          <w:tcPr>
            <w:tcW w:w="1134" w:type="dxa"/>
          </w:tcPr>
          <w:p w14:paraId="4ABFF14C" w14:textId="77777777" w:rsidR="00801E7B" w:rsidRPr="00FF3C79" w:rsidRDefault="00801E7B" w:rsidP="004E4F78">
            <w:pPr>
              <w:rPr>
                <w:rFonts w:asciiTheme="minorHAnsi" w:hAnsiTheme="minorHAnsi" w:cstheme="minorHAnsi"/>
                <w:lang w:val="fr-FR" w:eastAsia="fr-FR"/>
              </w:rPr>
            </w:pPr>
          </w:p>
        </w:tc>
        <w:tc>
          <w:tcPr>
            <w:tcW w:w="3396" w:type="dxa"/>
          </w:tcPr>
          <w:p w14:paraId="4098CF18" w14:textId="77777777" w:rsidR="00801E7B" w:rsidRPr="00FF3C79" w:rsidRDefault="00801E7B" w:rsidP="004E4F78">
            <w:pPr>
              <w:rPr>
                <w:rFonts w:asciiTheme="minorHAnsi" w:hAnsiTheme="minorHAnsi" w:cstheme="minorHAnsi"/>
                <w:lang w:val="fr-FR" w:eastAsia="fr-FR"/>
              </w:rPr>
            </w:pPr>
          </w:p>
        </w:tc>
      </w:tr>
      <w:tr w:rsidR="00801E7B" w:rsidRPr="00FF3C79" w14:paraId="4001C70D" w14:textId="77777777" w:rsidTr="00801E7B">
        <w:tc>
          <w:tcPr>
            <w:tcW w:w="1418" w:type="dxa"/>
          </w:tcPr>
          <w:p w14:paraId="5B1D0D63" w14:textId="77777777" w:rsidR="00801E7B" w:rsidRPr="00FF3C79" w:rsidRDefault="00801E7B" w:rsidP="004E4F78">
            <w:pPr>
              <w:rPr>
                <w:rFonts w:asciiTheme="minorHAnsi" w:hAnsiTheme="minorHAnsi" w:cstheme="minorHAnsi"/>
                <w:lang w:val="fr-FR" w:eastAsia="fr-FR"/>
              </w:rPr>
            </w:pPr>
          </w:p>
        </w:tc>
        <w:tc>
          <w:tcPr>
            <w:tcW w:w="1702" w:type="dxa"/>
          </w:tcPr>
          <w:p w14:paraId="3DA99AD2" w14:textId="77777777" w:rsidR="00801E7B" w:rsidRPr="00FF3C79" w:rsidRDefault="00801E7B" w:rsidP="004E4F78">
            <w:pPr>
              <w:rPr>
                <w:rFonts w:asciiTheme="minorHAnsi" w:hAnsiTheme="minorHAnsi" w:cstheme="minorHAnsi"/>
                <w:lang w:val="fr-FR" w:eastAsia="fr-FR"/>
              </w:rPr>
            </w:pPr>
          </w:p>
        </w:tc>
        <w:tc>
          <w:tcPr>
            <w:tcW w:w="1559" w:type="dxa"/>
          </w:tcPr>
          <w:p w14:paraId="0497746C" w14:textId="45D2A8FC" w:rsidR="00801E7B" w:rsidRPr="00FF3C79" w:rsidRDefault="00801E7B" w:rsidP="004E4F78">
            <w:pPr>
              <w:rPr>
                <w:rFonts w:asciiTheme="minorHAnsi" w:hAnsiTheme="minorHAnsi" w:cstheme="minorHAnsi"/>
                <w:lang w:val="fr-FR" w:eastAsia="fr-FR"/>
              </w:rPr>
            </w:pPr>
          </w:p>
        </w:tc>
        <w:tc>
          <w:tcPr>
            <w:tcW w:w="1134" w:type="dxa"/>
          </w:tcPr>
          <w:p w14:paraId="415A0476" w14:textId="77777777" w:rsidR="00801E7B" w:rsidRPr="00FF3C79" w:rsidRDefault="00801E7B" w:rsidP="004E4F78">
            <w:pPr>
              <w:rPr>
                <w:rFonts w:asciiTheme="minorHAnsi" w:hAnsiTheme="minorHAnsi" w:cstheme="minorHAnsi"/>
                <w:lang w:val="fr-FR" w:eastAsia="fr-FR"/>
              </w:rPr>
            </w:pPr>
          </w:p>
        </w:tc>
        <w:tc>
          <w:tcPr>
            <w:tcW w:w="3396" w:type="dxa"/>
          </w:tcPr>
          <w:p w14:paraId="356A09AB" w14:textId="77777777" w:rsidR="00801E7B" w:rsidRPr="00FF3C79" w:rsidRDefault="00801E7B" w:rsidP="004E4F78">
            <w:pPr>
              <w:rPr>
                <w:rFonts w:asciiTheme="minorHAnsi" w:hAnsiTheme="minorHAnsi" w:cstheme="minorHAnsi"/>
                <w:lang w:val="fr-FR" w:eastAsia="fr-FR"/>
              </w:rPr>
            </w:pPr>
          </w:p>
        </w:tc>
      </w:tr>
      <w:tr w:rsidR="00801E7B" w:rsidRPr="00FF3C79" w14:paraId="338EA0A5" w14:textId="77777777" w:rsidTr="00801E7B">
        <w:tc>
          <w:tcPr>
            <w:tcW w:w="1418" w:type="dxa"/>
          </w:tcPr>
          <w:p w14:paraId="1F3E2713" w14:textId="77777777" w:rsidR="00801E7B" w:rsidRPr="00FF3C79" w:rsidRDefault="00801E7B" w:rsidP="004E4F78">
            <w:pPr>
              <w:rPr>
                <w:rFonts w:asciiTheme="minorHAnsi" w:hAnsiTheme="minorHAnsi" w:cstheme="minorHAnsi"/>
                <w:lang w:val="fr-FR" w:eastAsia="fr-FR"/>
              </w:rPr>
            </w:pPr>
          </w:p>
        </w:tc>
        <w:tc>
          <w:tcPr>
            <w:tcW w:w="1702" w:type="dxa"/>
          </w:tcPr>
          <w:p w14:paraId="38A88A7F" w14:textId="77777777" w:rsidR="00801E7B" w:rsidRPr="00FF3C79" w:rsidRDefault="00801E7B" w:rsidP="004E4F78">
            <w:pPr>
              <w:rPr>
                <w:rFonts w:asciiTheme="minorHAnsi" w:hAnsiTheme="minorHAnsi" w:cstheme="minorHAnsi"/>
                <w:lang w:val="fr-FR" w:eastAsia="fr-FR"/>
              </w:rPr>
            </w:pPr>
          </w:p>
        </w:tc>
        <w:tc>
          <w:tcPr>
            <w:tcW w:w="1559" w:type="dxa"/>
          </w:tcPr>
          <w:p w14:paraId="2E6DC637" w14:textId="3743A1F2" w:rsidR="00801E7B" w:rsidRPr="00FF3C79" w:rsidRDefault="00801E7B" w:rsidP="004E4F78">
            <w:pPr>
              <w:rPr>
                <w:rFonts w:asciiTheme="minorHAnsi" w:hAnsiTheme="minorHAnsi" w:cstheme="minorHAnsi"/>
                <w:lang w:val="fr-FR" w:eastAsia="fr-FR"/>
              </w:rPr>
            </w:pPr>
          </w:p>
        </w:tc>
        <w:tc>
          <w:tcPr>
            <w:tcW w:w="1134" w:type="dxa"/>
          </w:tcPr>
          <w:p w14:paraId="4459FC4E" w14:textId="77777777" w:rsidR="00801E7B" w:rsidRPr="00FF3C79" w:rsidRDefault="00801E7B" w:rsidP="004E4F78">
            <w:pPr>
              <w:rPr>
                <w:rFonts w:asciiTheme="minorHAnsi" w:hAnsiTheme="minorHAnsi" w:cstheme="minorHAnsi"/>
                <w:lang w:val="fr-FR" w:eastAsia="fr-FR"/>
              </w:rPr>
            </w:pPr>
          </w:p>
        </w:tc>
        <w:tc>
          <w:tcPr>
            <w:tcW w:w="3396" w:type="dxa"/>
          </w:tcPr>
          <w:p w14:paraId="4B310B63" w14:textId="77777777" w:rsidR="00801E7B" w:rsidRPr="00FF3C79" w:rsidRDefault="00801E7B" w:rsidP="004E4F78">
            <w:pPr>
              <w:rPr>
                <w:rFonts w:asciiTheme="minorHAnsi" w:hAnsiTheme="minorHAnsi" w:cstheme="minorHAnsi"/>
                <w:lang w:val="fr-FR" w:eastAsia="fr-FR"/>
              </w:rPr>
            </w:pPr>
          </w:p>
        </w:tc>
      </w:tr>
    </w:tbl>
    <w:p w14:paraId="01B59EF4" w14:textId="77777777" w:rsidR="00D03490" w:rsidRPr="00FF3C79" w:rsidRDefault="00D03490" w:rsidP="00D03490">
      <w:pPr>
        <w:rPr>
          <w:rFonts w:asciiTheme="minorHAnsi" w:hAnsiTheme="minorHAnsi" w:cstheme="minorHAnsi"/>
          <w:lang w:val="fr-FR" w:eastAsia="fr-FR"/>
        </w:rPr>
      </w:pPr>
    </w:p>
    <w:p w14:paraId="2F9FB548" w14:textId="77777777" w:rsidR="00D03490" w:rsidRPr="00FF3C79" w:rsidRDefault="00D03490" w:rsidP="00D03490">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Les Curriculum Vitae sont présents pour tout le personnel.</w:t>
      </w:r>
    </w:p>
    <w:p w14:paraId="0ECA24B3" w14:textId="19C15AD1" w:rsidR="00D03490" w:rsidRPr="00FF3C79" w:rsidRDefault="00D03490" w:rsidP="00D03490">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Les compétences sont en adéquation avec le(s) projet(s).</w:t>
      </w:r>
    </w:p>
    <w:p w14:paraId="7BEE999A" w14:textId="521377F3" w:rsidR="00D03490" w:rsidRPr="00FF3C79" w:rsidRDefault="00D03490" w:rsidP="00D03490">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Une procédure "Formation" existe et décrit le processus de formation des nouveaux employés, le processus de la formation continue …</w:t>
      </w:r>
    </w:p>
    <w:p w14:paraId="4FED83FC" w14:textId="459065DA" w:rsidR="00136C8E" w:rsidRPr="00FF3C79" w:rsidRDefault="00026680" w:rsidP="00136C8E">
      <w:pPr>
        <w:pStyle w:val="B1"/>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gramStart"/>
      <w:r w:rsidR="00136C8E" w:rsidRPr="00FF3C79">
        <w:rPr>
          <w:rFonts w:asciiTheme="minorHAnsi" w:hAnsiTheme="minorHAnsi" w:cstheme="minorHAnsi"/>
          <w:lang w:val="fr-FR"/>
        </w:rPr>
        <w:t>processus</w:t>
      </w:r>
      <w:proofErr w:type="gramEnd"/>
      <w:r w:rsidR="00136C8E" w:rsidRPr="00FF3C79">
        <w:rPr>
          <w:rFonts w:asciiTheme="minorHAnsi" w:hAnsiTheme="minorHAnsi" w:cstheme="minorHAnsi"/>
          <w:lang w:val="fr-FR"/>
        </w:rPr>
        <w:t xml:space="preserve"> nouveaux arrivants</w:t>
      </w:r>
      <w:r w:rsidRPr="00FF3C79">
        <w:rPr>
          <w:rFonts w:asciiTheme="minorHAnsi" w:hAnsiTheme="minorHAnsi" w:cstheme="minorHAnsi"/>
          <w:lang w:val="fr-FR"/>
        </w:rPr>
        <w:t xml:space="preserve"> :</w:t>
      </w:r>
    </w:p>
    <w:p w14:paraId="18885CC2" w14:textId="77777777" w:rsidR="009D177C" w:rsidRPr="00FF3C79" w:rsidRDefault="009D177C" w:rsidP="009D177C">
      <w:pPr>
        <w:pStyle w:val="B2"/>
        <w:rPr>
          <w:rFonts w:cstheme="minorHAnsi"/>
          <w:lang w:val="fr-FR"/>
        </w:rPr>
      </w:pPr>
      <w:r w:rsidRPr="00FF3C79">
        <w:rPr>
          <w:rFonts w:cstheme="minorHAnsi"/>
        </w:rPr>
        <w:sym w:font="Wingdings" w:char="F070"/>
      </w:r>
      <w:r w:rsidRPr="00FF3C79">
        <w:rPr>
          <w:rFonts w:cstheme="minorHAnsi"/>
          <w:lang w:val="fr-FR"/>
        </w:rPr>
        <w:t xml:space="preserve"> </w:t>
      </w:r>
      <w:proofErr w:type="gramStart"/>
      <w:r w:rsidRPr="00FF3C79">
        <w:rPr>
          <w:rFonts w:cstheme="minorHAnsi"/>
          <w:lang w:val="fr-FR"/>
        </w:rPr>
        <w:t>la</w:t>
      </w:r>
      <w:proofErr w:type="gramEnd"/>
      <w:r w:rsidRPr="00FF3C79">
        <w:rPr>
          <w:rFonts w:cstheme="minorHAnsi"/>
          <w:lang w:val="fr-FR"/>
        </w:rPr>
        <w:t xml:space="preserve"> liste des procédures à lire, </w:t>
      </w:r>
    </w:p>
    <w:p w14:paraId="425B3F97" w14:textId="77777777" w:rsidR="009D177C" w:rsidRPr="00FF3C79" w:rsidRDefault="009D177C" w:rsidP="009D177C">
      <w:pPr>
        <w:pStyle w:val="B2"/>
        <w:rPr>
          <w:rFonts w:cstheme="minorHAnsi"/>
          <w:lang w:val="fr-FR"/>
        </w:rPr>
      </w:pPr>
      <w:r w:rsidRPr="00FF3C79">
        <w:rPr>
          <w:rFonts w:cstheme="minorHAnsi"/>
        </w:rPr>
        <w:sym w:font="Wingdings" w:char="F070"/>
      </w:r>
      <w:r w:rsidRPr="00FF3C79">
        <w:rPr>
          <w:rFonts w:cstheme="minorHAnsi"/>
          <w:lang w:val="fr-FR"/>
        </w:rPr>
        <w:t xml:space="preserve"> </w:t>
      </w:r>
      <w:proofErr w:type="gramStart"/>
      <w:r w:rsidRPr="00FF3C79">
        <w:rPr>
          <w:rFonts w:cstheme="minorHAnsi"/>
          <w:lang w:val="fr-FR"/>
        </w:rPr>
        <w:t>la</w:t>
      </w:r>
      <w:proofErr w:type="gramEnd"/>
      <w:r w:rsidRPr="00FF3C79">
        <w:rPr>
          <w:rFonts w:cstheme="minorHAnsi"/>
          <w:lang w:val="fr-FR"/>
        </w:rPr>
        <w:t xml:space="preserve"> formation aux référentiels applicables,</w:t>
      </w:r>
    </w:p>
    <w:p w14:paraId="41A357C6" w14:textId="0B713C1E" w:rsidR="009D177C" w:rsidRPr="00FF3C79" w:rsidRDefault="009D177C" w:rsidP="009D177C">
      <w:pPr>
        <w:pStyle w:val="B2"/>
        <w:rPr>
          <w:rFonts w:cstheme="minorHAnsi"/>
          <w:lang w:val="fr-FR"/>
        </w:rPr>
      </w:pPr>
      <w:r w:rsidRPr="00FF3C79">
        <w:rPr>
          <w:rFonts w:cstheme="minorHAnsi"/>
        </w:rPr>
        <w:sym w:font="Wingdings" w:char="F070"/>
      </w:r>
      <w:r w:rsidRPr="00FF3C79">
        <w:rPr>
          <w:rFonts w:cstheme="minorHAnsi"/>
          <w:lang w:val="fr-FR"/>
        </w:rPr>
        <w:t xml:space="preserve"> </w:t>
      </w:r>
      <w:proofErr w:type="gramStart"/>
      <w:r w:rsidRPr="00FF3C79">
        <w:rPr>
          <w:rFonts w:cstheme="minorHAnsi"/>
          <w:lang w:val="fr-FR"/>
        </w:rPr>
        <w:t>la</w:t>
      </w:r>
      <w:proofErr w:type="gramEnd"/>
      <w:r w:rsidRPr="00FF3C79">
        <w:rPr>
          <w:rFonts w:cstheme="minorHAnsi"/>
          <w:lang w:val="fr-FR"/>
        </w:rPr>
        <w:t xml:space="preserve"> formation au fonctionnement Assurance Qualité (audits, procédures)</w:t>
      </w:r>
    </w:p>
    <w:p w14:paraId="121BF683" w14:textId="389A769D" w:rsidR="00026680" w:rsidRPr="00FF3C79" w:rsidRDefault="00026680" w:rsidP="009D177C">
      <w:pPr>
        <w:pStyle w:val="B2"/>
        <w:rPr>
          <w:rFonts w:cstheme="minorHAnsi"/>
          <w:lang w:val="fr-FR"/>
        </w:rPr>
      </w:pPr>
      <w:r w:rsidRPr="00FF3C79">
        <w:rPr>
          <w:rFonts w:cstheme="minorHAnsi"/>
        </w:rPr>
        <w:sym w:font="Wingdings" w:char="F070"/>
      </w:r>
      <w:r w:rsidRPr="00FF3C79">
        <w:rPr>
          <w:rFonts w:cstheme="minorHAnsi"/>
          <w:lang w:val="fr-FR"/>
        </w:rPr>
        <w:t xml:space="preserve"> Durée du parcours de formation initiale :</w:t>
      </w:r>
    </w:p>
    <w:p w14:paraId="1F654F5E" w14:textId="18C539DB" w:rsidR="00026680" w:rsidRPr="00FF3C79" w:rsidRDefault="00026680" w:rsidP="009D177C">
      <w:pPr>
        <w:pStyle w:val="B2"/>
        <w:rPr>
          <w:rFonts w:cstheme="minorHAnsi"/>
          <w:lang w:val="fr-FR"/>
        </w:rPr>
      </w:pPr>
      <w:r w:rsidRPr="00FF3C79">
        <w:rPr>
          <w:rFonts w:cstheme="minorHAnsi"/>
        </w:rPr>
        <w:sym w:font="Wingdings" w:char="F070"/>
      </w:r>
      <w:r w:rsidRPr="00FF3C79">
        <w:rPr>
          <w:rFonts w:cstheme="minorHAnsi"/>
          <w:lang w:val="fr-FR"/>
        </w:rPr>
        <w:t xml:space="preserve"> Habilitation ou équivalent avant d'être sur un projet : </w:t>
      </w:r>
    </w:p>
    <w:p w14:paraId="734DC7A5" w14:textId="614951B6" w:rsidR="00136C8E" w:rsidRPr="00FF3C79" w:rsidRDefault="00026680" w:rsidP="00136C8E">
      <w:pPr>
        <w:pStyle w:val="B1"/>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gramStart"/>
      <w:r w:rsidR="00136C8E" w:rsidRPr="00FF3C79">
        <w:rPr>
          <w:rFonts w:asciiTheme="minorHAnsi" w:hAnsiTheme="minorHAnsi" w:cstheme="minorHAnsi"/>
          <w:lang w:val="fr-FR"/>
        </w:rPr>
        <w:t>processus</w:t>
      </w:r>
      <w:proofErr w:type="gramEnd"/>
      <w:r w:rsidR="00136C8E" w:rsidRPr="00FF3C79">
        <w:rPr>
          <w:rFonts w:asciiTheme="minorHAnsi" w:hAnsiTheme="minorHAnsi" w:cstheme="minorHAnsi"/>
          <w:lang w:val="fr-FR"/>
        </w:rPr>
        <w:t xml:space="preserve"> formation continue</w:t>
      </w:r>
    </w:p>
    <w:p w14:paraId="5FD4B6B1" w14:textId="54D09413" w:rsidR="00136C8E" w:rsidRPr="00FF3C79" w:rsidRDefault="00026680" w:rsidP="00136C8E">
      <w:pPr>
        <w:pStyle w:val="B1"/>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gramStart"/>
      <w:r w:rsidR="00136C8E" w:rsidRPr="00FF3C79">
        <w:rPr>
          <w:rFonts w:asciiTheme="minorHAnsi" w:hAnsiTheme="minorHAnsi" w:cstheme="minorHAnsi"/>
          <w:lang w:val="fr-FR"/>
        </w:rPr>
        <w:t>processus</w:t>
      </w:r>
      <w:proofErr w:type="gramEnd"/>
      <w:r w:rsidR="00136C8E" w:rsidRPr="00FF3C79">
        <w:rPr>
          <w:rFonts w:asciiTheme="minorHAnsi" w:hAnsiTheme="minorHAnsi" w:cstheme="minorHAnsi"/>
          <w:lang w:val="fr-FR"/>
        </w:rPr>
        <w:t xml:space="preserve"> si absence longue durée</w:t>
      </w:r>
    </w:p>
    <w:p w14:paraId="39340903" w14:textId="60CD7863" w:rsidR="009D177C" w:rsidRPr="00FF3C79" w:rsidRDefault="00026680" w:rsidP="004E4F78">
      <w:pPr>
        <w:pStyle w:val="B1"/>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gramStart"/>
      <w:r w:rsidR="009D177C" w:rsidRPr="00FF3C79">
        <w:rPr>
          <w:rFonts w:asciiTheme="minorHAnsi" w:hAnsiTheme="minorHAnsi" w:cstheme="minorHAnsi"/>
          <w:lang w:val="fr-FR"/>
        </w:rPr>
        <w:t>processus</w:t>
      </w:r>
      <w:proofErr w:type="gramEnd"/>
      <w:r w:rsidR="009D177C" w:rsidRPr="00FF3C79">
        <w:rPr>
          <w:rFonts w:asciiTheme="minorHAnsi" w:hAnsiTheme="minorHAnsi" w:cstheme="minorHAnsi"/>
          <w:lang w:val="fr-FR"/>
        </w:rPr>
        <w:t xml:space="preserve"> évaluation des besoins en formation </w:t>
      </w:r>
    </w:p>
    <w:p w14:paraId="2259B422" w14:textId="77777777" w:rsidR="00D03490" w:rsidRPr="00FF3C79" w:rsidRDefault="00D03490" w:rsidP="00D03490">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Un Plan de formation périodique (annuel) existe.</w:t>
      </w:r>
    </w:p>
    <w:p w14:paraId="1F02F795" w14:textId="1F1E807C" w:rsidR="00161B03" w:rsidRPr="00FF3C79" w:rsidRDefault="00161B03" w:rsidP="009D177C">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Chaque personne est formée à :</w:t>
      </w:r>
    </w:p>
    <w:p w14:paraId="01A12BEB" w14:textId="3C08BD91" w:rsidR="00161B03" w:rsidRPr="00FF3C79" w:rsidRDefault="00161B03" w:rsidP="00161B03">
      <w:pPr>
        <w:pStyle w:val="B1"/>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rPr>
        <w:t xml:space="preserve"> </w:t>
      </w:r>
      <w:proofErr w:type="gramStart"/>
      <w:r w:rsidRPr="00FF3C79">
        <w:rPr>
          <w:rFonts w:asciiTheme="minorHAnsi" w:hAnsiTheme="minorHAnsi" w:cstheme="minorHAnsi"/>
          <w:lang w:val="fr-FR"/>
        </w:rPr>
        <w:t>procédures</w:t>
      </w:r>
      <w:proofErr w:type="gramEnd"/>
    </w:p>
    <w:p w14:paraId="365D2B29" w14:textId="6CC0EF5F" w:rsidR="00161B03" w:rsidRPr="00FF3C79" w:rsidRDefault="00161B03" w:rsidP="00161B03">
      <w:pPr>
        <w:pStyle w:val="B1"/>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réglementations</w:t>
      </w:r>
      <w:proofErr w:type="gramEnd"/>
      <w:r w:rsidRPr="00FF3C79">
        <w:rPr>
          <w:rFonts w:asciiTheme="minorHAnsi" w:hAnsiTheme="minorHAnsi" w:cstheme="minorHAnsi"/>
          <w:lang w:val="fr-FR"/>
        </w:rPr>
        <w:t xml:space="preserve"> applicables</w:t>
      </w:r>
    </w:p>
    <w:p w14:paraId="42E57727" w14:textId="5959EDD9" w:rsidR="00161B03" w:rsidRPr="00FF3C79" w:rsidRDefault="00161B03" w:rsidP="00161B03">
      <w:pPr>
        <w:pStyle w:val="B1"/>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pathologies</w:t>
      </w:r>
      <w:proofErr w:type="gramEnd"/>
      <w:r w:rsidRPr="00FF3C79">
        <w:rPr>
          <w:rFonts w:asciiTheme="minorHAnsi" w:hAnsiTheme="minorHAnsi" w:cstheme="minorHAnsi"/>
          <w:lang w:val="fr-FR"/>
        </w:rPr>
        <w:t xml:space="preserve"> et les spécificités de chaque </w:t>
      </w:r>
      <w:r w:rsidR="002075A6" w:rsidRPr="00FF3C79">
        <w:rPr>
          <w:rFonts w:asciiTheme="minorHAnsi" w:hAnsiTheme="minorHAnsi" w:cstheme="minorHAnsi"/>
          <w:lang w:val="fr-FR"/>
        </w:rPr>
        <w:t>R</w:t>
      </w:r>
      <w:r w:rsidRPr="00FF3C79">
        <w:rPr>
          <w:rFonts w:asciiTheme="minorHAnsi" w:hAnsiTheme="minorHAnsi" w:cstheme="minorHAnsi"/>
          <w:lang w:val="fr-FR"/>
        </w:rPr>
        <w:t>TU</w:t>
      </w:r>
    </w:p>
    <w:p w14:paraId="7B106B3A" w14:textId="4F5D3B54" w:rsidR="009D177C" w:rsidRPr="00FF3C79" w:rsidRDefault="009D177C" w:rsidP="009D177C">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La formation est documentée dans chaque dossier personnel / dans une base de données / dans chaque Curriculum Vitae et avec :</w:t>
      </w:r>
    </w:p>
    <w:p w14:paraId="4B661584" w14:textId="35D1682B" w:rsidR="00D03490" w:rsidRPr="00FF3C79" w:rsidRDefault="009D177C" w:rsidP="00D03490">
      <w:pPr>
        <w:pStyle w:val="B1"/>
        <w:ind w:left="567" w:hanging="283"/>
        <w:rPr>
          <w:rFonts w:asciiTheme="minorHAnsi" w:hAnsiTheme="minorHAnsi" w:cstheme="minorHAnsi"/>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r w:rsidR="00D03490" w:rsidRPr="00FF3C79">
        <w:rPr>
          <w:rFonts w:asciiTheme="minorHAnsi" w:hAnsiTheme="minorHAnsi" w:cstheme="minorHAnsi"/>
        </w:rPr>
        <w:t>convocations,</w:t>
      </w:r>
    </w:p>
    <w:p w14:paraId="265456E0" w14:textId="3D961196" w:rsidR="00D03490" w:rsidRPr="00FF3C79" w:rsidRDefault="009D177C" w:rsidP="00D03490">
      <w:pPr>
        <w:pStyle w:val="B1"/>
        <w:ind w:left="567" w:hanging="283"/>
        <w:rPr>
          <w:rFonts w:asciiTheme="minorHAnsi" w:hAnsiTheme="minorHAnsi" w:cstheme="minorHAnsi"/>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r w:rsidR="00D03490" w:rsidRPr="00FF3C79">
        <w:rPr>
          <w:rFonts w:asciiTheme="minorHAnsi" w:hAnsiTheme="minorHAnsi" w:cstheme="minorHAnsi"/>
        </w:rPr>
        <w:t xml:space="preserve">agendas / </w:t>
      </w:r>
      <w:proofErr w:type="spellStart"/>
      <w:r w:rsidR="00D03490" w:rsidRPr="00FF3C79">
        <w:rPr>
          <w:rFonts w:asciiTheme="minorHAnsi" w:hAnsiTheme="minorHAnsi" w:cstheme="minorHAnsi"/>
        </w:rPr>
        <w:t>ordres</w:t>
      </w:r>
      <w:proofErr w:type="spellEnd"/>
      <w:r w:rsidR="00D03490" w:rsidRPr="00FF3C79">
        <w:rPr>
          <w:rFonts w:asciiTheme="minorHAnsi" w:hAnsiTheme="minorHAnsi" w:cstheme="minorHAnsi"/>
        </w:rPr>
        <w:t xml:space="preserve"> du jour,</w:t>
      </w:r>
    </w:p>
    <w:p w14:paraId="0C9594C3" w14:textId="412D8AC6" w:rsidR="00D03490" w:rsidRPr="00FF3C79" w:rsidRDefault="009D177C" w:rsidP="00D03490">
      <w:pPr>
        <w:pStyle w:val="B1"/>
        <w:ind w:left="567" w:hanging="283"/>
        <w:rPr>
          <w:rFonts w:asciiTheme="minorHAnsi" w:hAnsiTheme="minorHAnsi" w:cstheme="minorHAnsi"/>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spellStart"/>
      <w:r w:rsidR="00D03490" w:rsidRPr="00FF3C79">
        <w:rPr>
          <w:rFonts w:asciiTheme="minorHAnsi" w:hAnsiTheme="minorHAnsi" w:cstheme="minorHAnsi"/>
        </w:rPr>
        <w:t>listes</w:t>
      </w:r>
      <w:proofErr w:type="spellEnd"/>
      <w:r w:rsidR="00D03490" w:rsidRPr="00FF3C79">
        <w:rPr>
          <w:rFonts w:asciiTheme="minorHAnsi" w:hAnsiTheme="minorHAnsi" w:cstheme="minorHAnsi"/>
        </w:rPr>
        <w:t xml:space="preserve"> de </w:t>
      </w:r>
      <w:proofErr w:type="spellStart"/>
      <w:r w:rsidR="00D03490" w:rsidRPr="00FF3C79">
        <w:rPr>
          <w:rFonts w:asciiTheme="minorHAnsi" w:hAnsiTheme="minorHAnsi" w:cstheme="minorHAnsi"/>
        </w:rPr>
        <w:t>présence</w:t>
      </w:r>
      <w:proofErr w:type="spellEnd"/>
      <w:r w:rsidR="00D03490" w:rsidRPr="00FF3C79">
        <w:rPr>
          <w:rFonts w:asciiTheme="minorHAnsi" w:hAnsiTheme="minorHAnsi" w:cstheme="minorHAnsi"/>
        </w:rPr>
        <w:t>,</w:t>
      </w:r>
    </w:p>
    <w:p w14:paraId="6178B7F5" w14:textId="0B319B42" w:rsidR="00D03490" w:rsidRPr="00FF3C79" w:rsidRDefault="009D177C" w:rsidP="00D03490">
      <w:pPr>
        <w:pStyle w:val="B1"/>
        <w:ind w:left="567" w:hanging="283"/>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gramStart"/>
      <w:r w:rsidR="00D03490" w:rsidRPr="00FF3C79">
        <w:rPr>
          <w:rFonts w:asciiTheme="minorHAnsi" w:hAnsiTheme="minorHAnsi" w:cstheme="minorHAnsi"/>
          <w:lang w:val="fr-FR"/>
        </w:rPr>
        <w:t>évaluations</w:t>
      </w:r>
      <w:proofErr w:type="gramEnd"/>
      <w:r w:rsidR="00D03490" w:rsidRPr="00FF3C79">
        <w:rPr>
          <w:rFonts w:asciiTheme="minorHAnsi" w:hAnsiTheme="minorHAnsi" w:cstheme="minorHAnsi"/>
          <w:lang w:val="fr-FR"/>
        </w:rPr>
        <w:t xml:space="preserve"> de l'efficacité des formations,</w:t>
      </w:r>
    </w:p>
    <w:p w14:paraId="6F3617E7" w14:textId="091DF7D7" w:rsidR="00D03490" w:rsidRPr="00FF3C79" w:rsidRDefault="009D177C" w:rsidP="00D03490">
      <w:pPr>
        <w:pStyle w:val="B1"/>
        <w:ind w:left="567" w:hanging="283"/>
        <w:rPr>
          <w:rFonts w:asciiTheme="minorHAnsi" w:hAnsiTheme="minorHAnsi" w:cstheme="minorHAnsi"/>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spellStart"/>
      <w:r w:rsidR="00D03490" w:rsidRPr="00FF3C79">
        <w:rPr>
          <w:rFonts w:asciiTheme="minorHAnsi" w:hAnsiTheme="minorHAnsi" w:cstheme="minorHAnsi"/>
        </w:rPr>
        <w:t>évaluation</w:t>
      </w:r>
      <w:proofErr w:type="spellEnd"/>
      <w:r w:rsidR="00D03490" w:rsidRPr="00FF3C79">
        <w:rPr>
          <w:rFonts w:asciiTheme="minorHAnsi" w:hAnsiTheme="minorHAnsi" w:cstheme="minorHAnsi"/>
        </w:rPr>
        <w:t xml:space="preserve"> par les participants.</w:t>
      </w:r>
    </w:p>
    <w:p w14:paraId="093FFA53" w14:textId="77777777" w:rsidR="00D03490" w:rsidRPr="00FF3C79" w:rsidRDefault="00D03490" w:rsidP="00D03490">
      <w:pPr>
        <w:rPr>
          <w:rFonts w:asciiTheme="minorHAnsi" w:hAnsiTheme="minorHAnsi" w:cstheme="minorHAnsi"/>
          <w:lang w:val="fr-FR"/>
        </w:rPr>
      </w:pPr>
      <w:r w:rsidRPr="00FF3C79">
        <w:rPr>
          <w:rFonts w:asciiTheme="minorHAnsi" w:hAnsiTheme="minorHAnsi" w:cstheme="minorHAnsi"/>
        </w:rPr>
        <w:lastRenderedPageBreak/>
        <w:sym w:font="Wingdings" w:char="F070"/>
      </w:r>
      <w:r w:rsidRPr="00FF3C79">
        <w:rPr>
          <w:rFonts w:asciiTheme="minorHAnsi" w:hAnsiTheme="minorHAnsi" w:cstheme="minorHAnsi"/>
          <w:lang w:val="fr-FR"/>
        </w:rPr>
        <w:t xml:space="preserve"> Un tableau de suivi individuel des formations enregistre la date, le thème de formation, l’origine de la formation (interne ou externe) et le nom du formateur.</w:t>
      </w:r>
    </w:p>
    <w:p w14:paraId="31858756" w14:textId="28CB8A4D" w:rsidR="00D03490" w:rsidRPr="00FF3C79" w:rsidRDefault="00D03490" w:rsidP="00D03490">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L'efficacité des sessions de formation est évaluée.</w:t>
      </w:r>
    </w:p>
    <w:p w14:paraId="3B84AA3A" w14:textId="18C1A9C6" w:rsidR="007D4F8D" w:rsidRPr="00FF3C79" w:rsidRDefault="007D4F8D" w:rsidP="00016BFB">
      <w:pPr>
        <w:pStyle w:val="Titre1"/>
        <w:rPr>
          <w:rFonts w:asciiTheme="minorHAnsi" w:hAnsiTheme="minorHAnsi" w:cstheme="minorHAnsi"/>
          <w:lang w:val="fr-FR"/>
        </w:rPr>
      </w:pPr>
      <w:r w:rsidRPr="00FF3C79">
        <w:rPr>
          <w:rFonts w:asciiTheme="minorHAnsi" w:hAnsiTheme="minorHAnsi" w:cstheme="minorHAnsi"/>
          <w:lang w:val="fr-FR"/>
        </w:rPr>
        <w:t>Système qualité</w:t>
      </w:r>
      <w:bookmarkEnd w:id="15"/>
      <w:r w:rsidRPr="00FF3C79">
        <w:rPr>
          <w:rFonts w:asciiTheme="minorHAnsi" w:hAnsiTheme="minorHAnsi" w:cstheme="minorHAnsi"/>
          <w:lang w:val="fr-FR"/>
        </w:rPr>
        <w:t xml:space="preserve"> </w:t>
      </w:r>
      <w:bookmarkEnd w:id="16"/>
      <w:r w:rsidRPr="00FF3C79">
        <w:rPr>
          <w:rFonts w:asciiTheme="minorHAnsi" w:hAnsiTheme="minorHAnsi" w:cstheme="minorHAnsi"/>
          <w:lang w:val="fr-FR"/>
        </w:rPr>
        <w:t>appliqué à la gestion d'</w:t>
      </w:r>
      <w:r w:rsidR="00BC7772" w:rsidRPr="00FF3C79">
        <w:rPr>
          <w:rFonts w:asciiTheme="minorHAnsi" w:hAnsiTheme="minorHAnsi" w:cstheme="minorHAnsi"/>
          <w:lang w:val="fr-FR"/>
        </w:rPr>
        <w:t xml:space="preserve">une </w:t>
      </w:r>
      <w:r w:rsidR="002075A6" w:rsidRPr="00FF3C79">
        <w:rPr>
          <w:rFonts w:asciiTheme="minorHAnsi" w:hAnsiTheme="minorHAnsi" w:cstheme="minorHAnsi"/>
          <w:lang w:val="fr-FR"/>
        </w:rPr>
        <w:t>R</w:t>
      </w:r>
      <w:r w:rsidRPr="00FF3C79">
        <w:rPr>
          <w:rFonts w:asciiTheme="minorHAnsi" w:hAnsiTheme="minorHAnsi" w:cstheme="minorHAnsi"/>
          <w:lang w:val="fr-FR"/>
        </w:rPr>
        <w:t>TU</w:t>
      </w:r>
      <w:bookmarkEnd w:id="17"/>
    </w:p>
    <w:p w14:paraId="0C1515BE" w14:textId="58BAE5E5" w:rsidR="004664AF" w:rsidRPr="00FF3C79" w:rsidRDefault="004664AF" w:rsidP="00016BFB">
      <w:pPr>
        <w:pStyle w:val="Titre2"/>
        <w:rPr>
          <w:rFonts w:asciiTheme="minorHAnsi" w:hAnsiTheme="minorHAnsi" w:cstheme="minorHAnsi"/>
          <w:lang w:val="fr-FR"/>
        </w:rPr>
      </w:pPr>
      <w:bookmarkStart w:id="21" w:name="_Toc418874620"/>
      <w:bookmarkStart w:id="22" w:name="_Toc431543974"/>
      <w:bookmarkEnd w:id="18"/>
      <w:bookmarkEnd w:id="19"/>
      <w:r w:rsidRPr="00FF3C79">
        <w:rPr>
          <w:rFonts w:asciiTheme="minorHAnsi" w:hAnsiTheme="minorHAnsi" w:cstheme="minorHAnsi"/>
          <w:lang w:val="fr-FR"/>
        </w:rPr>
        <w:t>Documentation qualité</w:t>
      </w:r>
      <w:bookmarkEnd w:id="21"/>
      <w:bookmarkEnd w:id="22"/>
    </w:p>
    <w:p w14:paraId="20E582DD" w14:textId="77777777" w:rsidR="004664AF" w:rsidRPr="00FF3C79" w:rsidRDefault="004664AF" w:rsidP="004664AF">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Le Système de management de la qualité suit un référentiel spécifique.</w:t>
      </w:r>
    </w:p>
    <w:p w14:paraId="676B2F3F" w14:textId="2A6EB9A0" w:rsidR="004664AF" w:rsidRPr="00FF3C79" w:rsidRDefault="004664AF" w:rsidP="00815465">
      <w:pPr>
        <w:pStyle w:val="B1"/>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r w:rsidR="00BC7772" w:rsidRPr="00FF3C79">
        <w:rPr>
          <w:rFonts w:asciiTheme="minorHAnsi" w:hAnsiTheme="minorHAnsi" w:cstheme="minorHAnsi"/>
          <w:lang w:val="fr-FR"/>
        </w:rPr>
        <w:t xml:space="preserve">XXX </w:t>
      </w:r>
      <w:r w:rsidRPr="00FF3C79">
        <w:rPr>
          <w:rFonts w:asciiTheme="minorHAnsi" w:hAnsiTheme="minorHAnsi" w:cstheme="minorHAnsi"/>
          <w:lang w:val="fr-FR"/>
        </w:rPr>
        <w:t>est certifiée :</w:t>
      </w:r>
    </w:p>
    <w:p w14:paraId="353C0979" w14:textId="77777777" w:rsidR="00BC407C" w:rsidRPr="00FF3C79" w:rsidRDefault="00BC407C" w:rsidP="00BC407C">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Le Management est impliqué et engage dans le Système Qualité.</w:t>
      </w:r>
    </w:p>
    <w:p w14:paraId="2AC52623" w14:textId="679C4022" w:rsidR="005212F1" w:rsidRPr="00FF3C79" w:rsidRDefault="005212F1" w:rsidP="005212F1">
      <w:pPr>
        <w:spacing w:line="240" w:lineRule="auto"/>
        <w:rPr>
          <w:rFonts w:asciiTheme="minorHAnsi" w:hAnsiTheme="minorHAnsi" w:cstheme="minorHAnsi"/>
          <w:lang w:val="fr-FR"/>
        </w:rPr>
      </w:pPr>
      <w:r w:rsidRPr="00FF3C79">
        <w:rPr>
          <w:rFonts w:asciiTheme="minorHAnsi" w:hAnsiTheme="minorHAnsi" w:cstheme="minorHAnsi"/>
          <w:lang w:val="fr-FR"/>
        </w:rPr>
        <w:sym w:font="Wingdings" w:char="F070"/>
      </w:r>
      <w:r w:rsidRPr="00FF3C79">
        <w:rPr>
          <w:rFonts w:asciiTheme="minorHAnsi" w:hAnsiTheme="minorHAnsi" w:cstheme="minorHAnsi"/>
          <w:lang w:val="fr-FR"/>
        </w:rPr>
        <w:t xml:space="preserve"> Une Politique Qualité, des objectifs et indicateurs sont définis et communiqués à l'ensemble du personnel.</w:t>
      </w:r>
    </w:p>
    <w:p w14:paraId="705541C6" w14:textId="2BE856BE" w:rsidR="00815465" w:rsidRPr="00FF3C79" w:rsidRDefault="00815465" w:rsidP="00815465">
      <w:pPr>
        <w:pStyle w:val="B1"/>
        <w:rPr>
          <w:rFonts w:asciiTheme="minorHAnsi" w:hAnsiTheme="minorHAnsi" w:cstheme="minorHAnsi"/>
          <w:lang w:val="fr-FR"/>
        </w:rPr>
      </w:pPr>
      <w:r w:rsidRPr="00FF3C79">
        <w:rPr>
          <w:rFonts w:asciiTheme="minorHAnsi" w:hAnsiTheme="minorHAnsi" w:cstheme="minorHAnsi"/>
          <w:lang w:val="fr-FR"/>
        </w:rPr>
        <w:t>Exemple d'indicateurs :</w:t>
      </w:r>
    </w:p>
    <w:p w14:paraId="0B548ACC" w14:textId="3D07DEBE" w:rsidR="00815465" w:rsidRPr="00FF3C79" w:rsidRDefault="00815465" w:rsidP="00815465">
      <w:pPr>
        <w:pStyle w:val="B1"/>
        <w:rPr>
          <w:rFonts w:asciiTheme="minorHAnsi" w:hAnsiTheme="minorHAnsi" w:cstheme="minorHAnsi"/>
          <w:lang w:val="fr-FR"/>
        </w:rPr>
      </w:pPr>
      <w:r w:rsidRPr="00FF3C79">
        <w:rPr>
          <w:rFonts w:asciiTheme="minorHAnsi" w:hAnsiTheme="minorHAnsi" w:cstheme="minorHAnsi"/>
          <w:lang w:val="fr-FR"/>
        </w:rPr>
        <w:t xml:space="preserve">Mode de diffusion des </w:t>
      </w:r>
      <w:r w:rsidR="00673412" w:rsidRPr="00FF3C79">
        <w:rPr>
          <w:rFonts w:asciiTheme="minorHAnsi" w:hAnsiTheme="minorHAnsi" w:cstheme="minorHAnsi"/>
          <w:lang w:val="fr-FR"/>
        </w:rPr>
        <w:t>informations</w:t>
      </w:r>
    </w:p>
    <w:p w14:paraId="07E8AB73" w14:textId="77777777" w:rsidR="000C757F" w:rsidRPr="00FF3C79" w:rsidRDefault="000C757F" w:rsidP="000C757F">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Une communication interne sur la Qualité existe.</w:t>
      </w:r>
    </w:p>
    <w:p w14:paraId="1421D9E1" w14:textId="77777777" w:rsidR="00BC407C" w:rsidRPr="00FF3C79" w:rsidRDefault="00BC407C" w:rsidP="00BC407C">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La satisfaction des clients est mesurée par…</w:t>
      </w:r>
    </w:p>
    <w:p w14:paraId="428F4AFF" w14:textId="77777777" w:rsidR="00BC407C" w:rsidRPr="00FF3C79" w:rsidRDefault="00BC407C" w:rsidP="00BC407C">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Des Revues de Direction sont conduites sur un rythme …, et documentées selon la procédure "xxx" et un suivi des actions est réalisé.</w:t>
      </w:r>
    </w:p>
    <w:p w14:paraId="55AD2748" w14:textId="77777777" w:rsidR="00BC407C" w:rsidRPr="00FF3C79" w:rsidRDefault="00BC407C" w:rsidP="00BC407C">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Un Manager Qualité indépendant dirige le Système Qualité.</w:t>
      </w:r>
    </w:p>
    <w:p w14:paraId="01601E5F" w14:textId="77777777" w:rsidR="00BC407C" w:rsidRPr="00FF3C79" w:rsidRDefault="00BC407C" w:rsidP="00BC407C">
      <w:pPr>
        <w:rPr>
          <w:rFonts w:asciiTheme="minorHAnsi" w:hAnsiTheme="minorHAnsi" w:cstheme="minorHAnsi"/>
          <w:lang w:val="fr-FR"/>
        </w:rPr>
      </w:pPr>
    </w:p>
    <w:p w14:paraId="753BAE90" w14:textId="489B65C0" w:rsidR="00673412" w:rsidRPr="00FF3C79" w:rsidRDefault="00673412" w:rsidP="00BC407C">
      <w:pPr>
        <w:rPr>
          <w:rFonts w:asciiTheme="minorHAnsi" w:hAnsiTheme="minorHAnsi" w:cstheme="minorHAnsi"/>
          <w:lang w:val="fr-FR"/>
        </w:rPr>
      </w:pPr>
      <w:r w:rsidRPr="00FF3C79">
        <w:rPr>
          <w:rFonts w:asciiTheme="minorHAnsi" w:hAnsiTheme="minorHAnsi" w:cstheme="minorHAnsi"/>
          <w:lang w:val="fr-FR"/>
        </w:rPr>
        <w:t>Sont disponibles :</w:t>
      </w:r>
    </w:p>
    <w:p w14:paraId="38F45837" w14:textId="0DA4CD24" w:rsidR="00BC407C" w:rsidRPr="00FF3C79" w:rsidRDefault="00BC407C" w:rsidP="00673412">
      <w:pPr>
        <w:pStyle w:val="B1"/>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Un manuel Qualité ou équivalent </w:t>
      </w:r>
    </w:p>
    <w:p w14:paraId="0E5962B9" w14:textId="16C243FC" w:rsidR="00BC407C" w:rsidRPr="00FF3C79" w:rsidRDefault="00BC407C" w:rsidP="00673412">
      <w:pPr>
        <w:pStyle w:val="B1"/>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des</w:t>
      </w:r>
      <w:proofErr w:type="gramEnd"/>
      <w:r w:rsidRPr="00FF3C79">
        <w:rPr>
          <w:rFonts w:asciiTheme="minorHAnsi" w:hAnsiTheme="minorHAnsi" w:cstheme="minorHAnsi"/>
          <w:lang w:val="fr-FR"/>
        </w:rPr>
        <w:t xml:space="preserve"> procédures </w:t>
      </w:r>
      <w:r w:rsidR="00673412" w:rsidRPr="00FF3C79">
        <w:rPr>
          <w:rFonts w:asciiTheme="minorHAnsi" w:hAnsiTheme="minorHAnsi" w:cstheme="minorHAnsi"/>
          <w:lang w:val="fr-FR"/>
        </w:rPr>
        <w:t>(liste en date du ….)</w:t>
      </w:r>
      <w:r w:rsidR="00204022" w:rsidRPr="00FF3C79">
        <w:rPr>
          <w:rFonts w:asciiTheme="minorHAnsi" w:hAnsiTheme="minorHAnsi" w:cstheme="minorHAnsi"/>
          <w:lang w:val="fr-FR"/>
        </w:rPr>
        <w:t xml:space="preserve"> qui couvrent la totalité des processus de gestion d'une </w:t>
      </w:r>
      <w:r w:rsidR="002075A6" w:rsidRPr="00FF3C79">
        <w:rPr>
          <w:rFonts w:asciiTheme="minorHAnsi" w:hAnsiTheme="minorHAnsi" w:cstheme="minorHAnsi"/>
          <w:lang w:val="fr-FR"/>
        </w:rPr>
        <w:t xml:space="preserve">RTU </w:t>
      </w:r>
      <w:r w:rsidR="00204022" w:rsidRPr="00FF3C79">
        <w:rPr>
          <w:rFonts w:asciiTheme="minorHAnsi" w:hAnsiTheme="minorHAnsi" w:cstheme="minorHAnsi"/>
          <w:lang w:val="fr-FR"/>
        </w:rPr>
        <w:t>par XXX.</w:t>
      </w:r>
    </w:p>
    <w:p w14:paraId="2A24115A" w14:textId="77777777" w:rsidR="0056046F" w:rsidRPr="00FF3C79" w:rsidRDefault="0056046F" w:rsidP="0056046F">
      <w:pPr>
        <w:rPr>
          <w:rFonts w:asciiTheme="minorHAnsi" w:hAnsiTheme="minorHAnsi" w:cstheme="minorHAnsi"/>
          <w:lang w:val="fr-FR"/>
        </w:rPr>
      </w:pPr>
      <w:r w:rsidRPr="00FF3C79">
        <w:rPr>
          <w:rFonts w:asciiTheme="minorHAnsi" w:hAnsiTheme="minorHAnsi" w:cstheme="minorHAnsi"/>
          <w:lang w:val="fr-FR"/>
        </w:rPr>
        <w:sym w:font="Wingdings" w:char="F070"/>
      </w:r>
      <w:r w:rsidRPr="00FF3C79">
        <w:rPr>
          <w:rFonts w:asciiTheme="minorHAnsi" w:hAnsiTheme="minorHAnsi" w:cstheme="minorHAnsi"/>
          <w:lang w:val="fr-FR"/>
        </w:rPr>
        <w:t xml:space="preserve"> La gestion des documents qualité est décrite dans la procédure … (SOP des SOP) : </w:t>
      </w:r>
    </w:p>
    <w:p w14:paraId="11C3BCED" w14:textId="71BDAC3B" w:rsidR="00BC407C" w:rsidRPr="00FF3C79" w:rsidRDefault="00BC407C" w:rsidP="00BC407C">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Les procédures </w:t>
      </w:r>
      <w:r w:rsidR="0056046F" w:rsidRPr="00FF3C79">
        <w:rPr>
          <w:rFonts w:asciiTheme="minorHAnsi" w:hAnsiTheme="minorHAnsi" w:cstheme="minorHAnsi"/>
          <w:lang w:val="fr-FR"/>
        </w:rPr>
        <w:t>sont</w:t>
      </w:r>
      <w:r w:rsidRPr="00FF3C79">
        <w:rPr>
          <w:rFonts w:asciiTheme="minorHAnsi" w:hAnsiTheme="minorHAnsi" w:cstheme="minorHAnsi"/>
          <w:lang w:val="fr-FR"/>
        </w:rPr>
        <w:t xml:space="preserve"> revues et le "cycle de vie" est approprié.</w:t>
      </w:r>
    </w:p>
    <w:p w14:paraId="1D337BEF" w14:textId="77777777" w:rsidR="00BC407C" w:rsidRPr="00FF3C79" w:rsidRDefault="00BC407C" w:rsidP="00BC407C">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Les procédures sont rédigées, identifiées, approuvées et distribuées de façon appropriée.</w:t>
      </w:r>
    </w:p>
    <w:p w14:paraId="65093171" w14:textId="77777777" w:rsidR="00BC407C" w:rsidRPr="00FF3C79" w:rsidRDefault="00BC407C" w:rsidP="00BC407C">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Les processus principaux sont couverts par des procédures opérationnelles.</w:t>
      </w:r>
    </w:p>
    <w:p w14:paraId="111D0F13" w14:textId="77777777" w:rsidR="00BC407C" w:rsidRPr="00FF3C79" w:rsidRDefault="00BC407C" w:rsidP="00BC407C">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Les procédures sont mises à jour de façon appropriée.</w:t>
      </w:r>
    </w:p>
    <w:p w14:paraId="22D80FA4" w14:textId="77777777" w:rsidR="00BC407C" w:rsidRPr="00FF3C79" w:rsidRDefault="00BC407C" w:rsidP="00BC407C">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Les procédures sont en adéquation avec la réglementation en vigueur.</w:t>
      </w:r>
    </w:p>
    <w:p w14:paraId="11056F50" w14:textId="77777777" w:rsidR="00BC407C" w:rsidRPr="00FF3C79" w:rsidRDefault="00BC407C" w:rsidP="00BC407C">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Le personnel est formé aux nouvelles procédures (et aux nouvelles versions de procédures).</w:t>
      </w:r>
    </w:p>
    <w:p w14:paraId="4D6262F6" w14:textId="77777777" w:rsidR="00BC407C" w:rsidRPr="00FF3C79" w:rsidRDefault="00BC407C" w:rsidP="00BC407C">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Des procédures spécifiques sont rédigées pour les projets. Elles sont gérées de la façon suivante (approbation, mise à jour, distribution…).</w:t>
      </w:r>
    </w:p>
    <w:p w14:paraId="2A54AA1D" w14:textId="53F73D94" w:rsidR="00BC407C" w:rsidRPr="00FF3C79" w:rsidRDefault="00BC407C" w:rsidP="00016BFB">
      <w:pPr>
        <w:pStyle w:val="Titre2"/>
        <w:rPr>
          <w:rFonts w:asciiTheme="minorHAnsi" w:hAnsiTheme="minorHAnsi" w:cstheme="minorHAnsi"/>
        </w:rPr>
      </w:pPr>
      <w:bookmarkStart w:id="23" w:name="_Toc418874624"/>
      <w:bookmarkStart w:id="24" w:name="_Toc431543975"/>
      <w:proofErr w:type="spellStart"/>
      <w:r w:rsidRPr="00FF3C79">
        <w:rPr>
          <w:rFonts w:asciiTheme="minorHAnsi" w:hAnsiTheme="minorHAnsi" w:cstheme="minorHAnsi"/>
        </w:rPr>
        <w:t>Amélioration</w:t>
      </w:r>
      <w:proofErr w:type="spellEnd"/>
      <w:r w:rsidRPr="00FF3C79">
        <w:rPr>
          <w:rFonts w:asciiTheme="minorHAnsi" w:hAnsiTheme="minorHAnsi" w:cstheme="minorHAnsi"/>
        </w:rPr>
        <w:t xml:space="preserve"> continue du </w:t>
      </w:r>
      <w:proofErr w:type="spellStart"/>
      <w:r w:rsidRPr="00FF3C79">
        <w:rPr>
          <w:rFonts w:asciiTheme="minorHAnsi" w:hAnsiTheme="minorHAnsi" w:cstheme="minorHAnsi"/>
        </w:rPr>
        <w:t>système</w:t>
      </w:r>
      <w:bookmarkEnd w:id="23"/>
      <w:bookmarkEnd w:id="24"/>
      <w:proofErr w:type="spellEnd"/>
    </w:p>
    <w:p w14:paraId="4F023DDE" w14:textId="44291536" w:rsidR="00867472" w:rsidRPr="00FF3C79" w:rsidRDefault="00867472" w:rsidP="00867472">
      <w:pPr>
        <w:rPr>
          <w:rFonts w:asciiTheme="minorHAnsi" w:hAnsiTheme="minorHAnsi" w:cstheme="minorHAnsi"/>
          <w:i/>
          <w:lang w:val="fr-FR" w:eastAsia="fr-FR"/>
        </w:rPr>
      </w:pPr>
      <w:r w:rsidRPr="00FF3C79">
        <w:rPr>
          <w:rFonts w:asciiTheme="minorHAnsi" w:hAnsiTheme="minorHAnsi" w:cstheme="minorHAnsi"/>
          <w:i/>
          <w:lang w:val="fr-FR" w:eastAsia="fr-FR"/>
        </w:rPr>
        <w:t xml:space="preserve">Si possible identifier </w:t>
      </w:r>
      <w:r w:rsidR="00204022" w:rsidRPr="00FF3C79">
        <w:rPr>
          <w:rFonts w:asciiTheme="minorHAnsi" w:hAnsiTheme="minorHAnsi" w:cstheme="minorHAnsi"/>
          <w:i/>
          <w:lang w:val="fr-FR" w:eastAsia="fr-FR"/>
        </w:rPr>
        <w:t>les dernières modifications</w:t>
      </w:r>
      <w:r w:rsidRPr="00FF3C79">
        <w:rPr>
          <w:rFonts w:asciiTheme="minorHAnsi" w:hAnsiTheme="minorHAnsi" w:cstheme="minorHAnsi"/>
          <w:i/>
          <w:lang w:val="fr-FR" w:eastAsia="fr-FR"/>
        </w:rPr>
        <w:t xml:space="preserve"> du système qui ont touché les ATU</w:t>
      </w:r>
    </w:p>
    <w:p w14:paraId="0D0EE1CC" w14:textId="77777777" w:rsidR="00BC407C" w:rsidRPr="00FF3C79" w:rsidRDefault="00BC407C" w:rsidP="00016BFB">
      <w:pPr>
        <w:pStyle w:val="Titre3"/>
        <w:rPr>
          <w:rFonts w:asciiTheme="minorHAnsi" w:hAnsiTheme="minorHAnsi" w:cstheme="minorHAnsi"/>
        </w:rPr>
      </w:pPr>
      <w:bookmarkStart w:id="25" w:name="_Toc418874625"/>
      <w:r w:rsidRPr="00FF3C79">
        <w:rPr>
          <w:rFonts w:asciiTheme="minorHAnsi" w:hAnsiTheme="minorHAnsi" w:cstheme="minorHAnsi"/>
        </w:rPr>
        <w:t>Audits</w:t>
      </w:r>
      <w:bookmarkEnd w:id="25"/>
    </w:p>
    <w:p w14:paraId="0EF8F89F" w14:textId="106CDCE8" w:rsidR="00BC407C" w:rsidRPr="00FF3C79" w:rsidRDefault="00BC407C" w:rsidP="00BC407C">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r w:rsidR="000F188D" w:rsidRPr="00FF3C79">
        <w:rPr>
          <w:rFonts w:asciiTheme="minorHAnsi" w:hAnsiTheme="minorHAnsi" w:cstheme="minorHAnsi"/>
          <w:lang w:val="fr-FR"/>
        </w:rPr>
        <w:t>XXX</w:t>
      </w:r>
      <w:r w:rsidRPr="00FF3C79">
        <w:rPr>
          <w:rFonts w:asciiTheme="minorHAnsi" w:hAnsiTheme="minorHAnsi" w:cstheme="minorHAnsi"/>
          <w:lang w:val="fr-FR"/>
        </w:rPr>
        <w:t xml:space="preserve"> </w:t>
      </w:r>
      <w:r w:rsidR="00E1713F" w:rsidRPr="00FF3C79">
        <w:rPr>
          <w:rFonts w:asciiTheme="minorHAnsi" w:hAnsiTheme="minorHAnsi" w:cstheme="minorHAnsi"/>
          <w:lang w:val="fr-FR"/>
        </w:rPr>
        <w:t>est</w:t>
      </w:r>
      <w:r w:rsidRPr="00FF3C79">
        <w:rPr>
          <w:rFonts w:asciiTheme="minorHAnsi" w:hAnsiTheme="minorHAnsi" w:cstheme="minorHAnsi"/>
          <w:lang w:val="fr-FR"/>
        </w:rPr>
        <w:t xml:space="preserve"> audité </w:t>
      </w:r>
      <w:r w:rsidR="00E1713F" w:rsidRPr="00FF3C79">
        <w:rPr>
          <w:rFonts w:asciiTheme="minorHAnsi" w:hAnsiTheme="minorHAnsi" w:cstheme="minorHAnsi"/>
          <w:lang w:val="fr-FR"/>
        </w:rPr>
        <w:t xml:space="preserve">régulièrement </w:t>
      </w:r>
      <w:r w:rsidRPr="00FF3C79">
        <w:rPr>
          <w:rFonts w:asciiTheme="minorHAnsi" w:hAnsiTheme="minorHAnsi" w:cstheme="minorHAnsi"/>
          <w:lang w:val="fr-FR"/>
        </w:rPr>
        <w:t>par d'autres clients :</w:t>
      </w:r>
    </w:p>
    <w:p w14:paraId="0218CBF9" w14:textId="778F3356" w:rsidR="00E1713F" w:rsidRPr="00FF3C79" w:rsidRDefault="00BC407C" w:rsidP="00BC407C">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Des audits </w:t>
      </w:r>
      <w:r w:rsidR="00E1713F" w:rsidRPr="00FF3C79">
        <w:rPr>
          <w:rFonts w:asciiTheme="minorHAnsi" w:hAnsiTheme="minorHAnsi" w:cstheme="minorHAnsi"/>
          <w:lang w:val="fr-FR"/>
        </w:rPr>
        <w:t>s</w:t>
      </w:r>
      <w:r w:rsidRPr="00FF3C79">
        <w:rPr>
          <w:rFonts w:asciiTheme="minorHAnsi" w:hAnsiTheme="minorHAnsi" w:cstheme="minorHAnsi"/>
          <w:lang w:val="fr-FR"/>
        </w:rPr>
        <w:t xml:space="preserve">ont </w:t>
      </w:r>
      <w:r w:rsidR="00E1713F" w:rsidRPr="00FF3C79">
        <w:rPr>
          <w:rFonts w:asciiTheme="minorHAnsi" w:hAnsiTheme="minorHAnsi" w:cstheme="minorHAnsi"/>
          <w:lang w:val="fr-FR"/>
        </w:rPr>
        <w:t xml:space="preserve">également </w:t>
      </w:r>
      <w:r w:rsidRPr="00FF3C79">
        <w:rPr>
          <w:rFonts w:asciiTheme="minorHAnsi" w:hAnsiTheme="minorHAnsi" w:cstheme="minorHAnsi"/>
          <w:lang w:val="fr-FR"/>
        </w:rPr>
        <w:t xml:space="preserve">conduits </w:t>
      </w:r>
      <w:r w:rsidR="00E1713F" w:rsidRPr="00FF3C79">
        <w:rPr>
          <w:rFonts w:asciiTheme="minorHAnsi" w:hAnsiTheme="minorHAnsi" w:cstheme="minorHAnsi"/>
          <w:lang w:val="fr-FR"/>
        </w:rPr>
        <w:t xml:space="preserve">par </w:t>
      </w:r>
      <w:r w:rsidR="00146AF6" w:rsidRPr="00FF3C79">
        <w:rPr>
          <w:rFonts w:asciiTheme="minorHAnsi" w:hAnsiTheme="minorHAnsi" w:cstheme="minorHAnsi"/>
          <w:lang w:val="fr-FR"/>
        </w:rPr>
        <w:t>XXX</w:t>
      </w:r>
      <w:r w:rsidR="00E1713F" w:rsidRPr="00FF3C79">
        <w:rPr>
          <w:rFonts w:asciiTheme="minorHAnsi" w:hAnsiTheme="minorHAnsi" w:cstheme="minorHAnsi"/>
          <w:lang w:val="fr-FR"/>
        </w:rPr>
        <w:t xml:space="preserve"> </w:t>
      </w:r>
      <w:r w:rsidRPr="00FF3C79">
        <w:rPr>
          <w:rFonts w:asciiTheme="minorHAnsi" w:hAnsiTheme="minorHAnsi" w:cstheme="minorHAnsi"/>
          <w:lang w:val="fr-FR"/>
        </w:rPr>
        <w:t xml:space="preserve">(système ou étude ou prestataire) conformément </w:t>
      </w:r>
      <w:r w:rsidR="00E1713F" w:rsidRPr="00FF3C79">
        <w:rPr>
          <w:rFonts w:asciiTheme="minorHAnsi" w:hAnsiTheme="minorHAnsi" w:cstheme="minorHAnsi"/>
          <w:lang w:val="fr-FR"/>
        </w:rPr>
        <w:t>:</w:t>
      </w:r>
    </w:p>
    <w:p w14:paraId="7F954F2F" w14:textId="3191F9CA" w:rsidR="00BC407C" w:rsidRPr="00FF3C79" w:rsidRDefault="00E1713F" w:rsidP="00E1713F">
      <w:pPr>
        <w:pStyle w:val="B1"/>
        <w:rPr>
          <w:rFonts w:asciiTheme="minorHAnsi" w:hAnsiTheme="minorHAnsi" w:cstheme="minorHAnsi"/>
          <w:lang w:val="fr-FR"/>
        </w:rPr>
      </w:pPr>
      <w:r w:rsidRPr="00FF3C79">
        <w:rPr>
          <w:rFonts w:asciiTheme="minorHAnsi" w:hAnsiTheme="minorHAnsi" w:cstheme="minorHAnsi"/>
        </w:rPr>
        <w:lastRenderedPageBreak/>
        <w:sym w:font="Wingdings" w:char="F070"/>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à</w:t>
      </w:r>
      <w:proofErr w:type="gramEnd"/>
      <w:r w:rsidRPr="00FF3C79">
        <w:rPr>
          <w:rFonts w:asciiTheme="minorHAnsi" w:hAnsiTheme="minorHAnsi" w:cstheme="minorHAnsi"/>
          <w:lang w:val="fr-FR"/>
        </w:rPr>
        <w:t xml:space="preserve"> un</w:t>
      </w:r>
      <w:r w:rsidR="00BC407C" w:rsidRPr="00FF3C79">
        <w:rPr>
          <w:rFonts w:asciiTheme="minorHAnsi" w:hAnsiTheme="minorHAnsi" w:cstheme="minorHAnsi"/>
          <w:lang w:val="fr-FR"/>
        </w:rPr>
        <w:t xml:space="preserve"> plan annuel d'audits</w:t>
      </w:r>
    </w:p>
    <w:p w14:paraId="764CDA32" w14:textId="2B88CA9B" w:rsidR="00E1713F" w:rsidRPr="00FF3C79" w:rsidRDefault="00E1713F" w:rsidP="00E1713F">
      <w:pPr>
        <w:pStyle w:val="B1"/>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à</w:t>
      </w:r>
      <w:proofErr w:type="gramEnd"/>
      <w:r w:rsidRPr="00FF3C79">
        <w:rPr>
          <w:rFonts w:asciiTheme="minorHAnsi" w:hAnsiTheme="minorHAnsi" w:cstheme="minorHAnsi"/>
          <w:lang w:val="fr-FR"/>
        </w:rPr>
        <w:t xml:space="preserve"> une procédure "Audits"</w:t>
      </w:r>
    </w:p>
    <w:p w14:paraId="19F8D9DE" w14:textId="3E89E80F" w:rsidR="00E1713F" w:rsidRPr="00FF3C79" w:rsidRDefault="00E1713F" w:rsidP="00BC407C">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les</w:t>
      </w:r>
      <w:proofErr w:type="gramEnd"/>
      <w:r w:rsidRPr="00FF3C79">
        <w:rPr>
          <w:rFonts w:asciiTheme="minorHAnsi" w:hAnsiTheme="minorHAnsi" w:cstheme="minorHAnsi"/>
          <w:lang w:val="fr-FR"/>
        </w:rPr>
        <w:t xml:space="preserve"> audits internes couvrent les </w:t>
      </w:r>
      <w:r w:rsidR="002075A6" w:rsidRPr="00FF3C79">
        <w:rPr>
          <w:rFonts w:asciiTheme="minorHAnsi" w:hAnsiTheme="minorHAnsi" w:cstheme="minorHAnsi"/>
          <w:lang w:val="fr-FR"/>
        </w:rPr>
        <w:t xml:space="preserve">RTU </w:t>
      </w:r>
      <w:r w:rsidR="000F188D" w:rsidRPr="00FF3C79">
        <w:rPr>
          <w:rFonts w:asciiTheme="minorHAnsi" w:hAnsiTheme="minorHAnsi" w:cstheme="minorHAnsi"/>
          <w:lang w:val="fr-FR"/>
        </w:rPr>
        <w:t>(</w:t>
      </w:r>
      <w:r w:rsidR="00867472" w:rsidRPr="00FF3C79">
        <w:rPr>
          <w:rFonts w:asciiTheme="minorHAnsi" w:hAnsiTheme="minorHAnsi" w:cstheme="minorHAnsi"/>
          <w:lang w:val="fr-FR"/>
        </w:rPr>
        <w:t xml:space="preserve">décrire </w:t>
      </w:r>
      <w:r w:rsidR="000F188D" w:rsidRPr="00FF3C79">
        <w:rPr>
          <w:rFonts w:asciiTheme="minorHAnsi" w:hAnsiTheme="minorHAnsi" w:cstheme="minorHAnsi"/>
          <w:lang w:val="fr-FR"/>
        </w:rPr>
        <w:t>processus ou</w:t>
      </w:r>
      <w:r w:rsidR="00DF7A34" w:rsidRPr="00FF3C79">
        <w:rPr>
          <w:rFonts w:asciiTheme="minorHAnsi" w:hAnsiTheme="minorHAnsi" w:cstheme="minorHAnsi"/>
          <w:lang w:val="fr-FR"/>
        </w:rPr>
        <w:t xml:space="preserve"> une</w:t>
      </w:r>
      <w:r w:rsidR="000F188D" w:rsidRPr="00FF3C79">
        <w:rPr>
          <w:rFonts w:asciiTheme="minorHAnsi" w:hAnsiTheme="minorHAnsi" w:cstheme="minorHAnsi"/>
          <w:lang w:val="fr-FR"/>
        </w:rPr>
        <w:t xml:space="preserve"> </w:t>
      </w:r>
      <w:r w:rsidR="002075A6" w:rsidRPr="00FF3C79">
        <w:rPr>
          <w:rFonts w:asciiTheme="minorHAnsi" w:hAnsiTheme="minorHAnsi" w:cstheme="minorHAnsi"/>
          <w:lang w:val="fr-FR"/>
        </w:rPr>
        <w:t xml:space="preserve">RTU </w:t>
      </w:r>
      <w:r w:rsidR="00DF7A34" w:rsidRPr="00FF3C79">
        <w:rPr>
          <w:rFonts w:asciiTheme="minorHAnsi" w:hAnsiTheme="minorHAnsi" w:cstheme="minorHAnsi"/>
          <w:lang w:val="fr-FR"/>
        </w:rPr>
        <w:t xml:space="preserve">en particulier) </w:t>
      </w:r>
    </w:p>
    <w:p w14:paraId="59F8EFDD" w14:textId="4A52D883" w:rsidR="00BC407C" w:rsidRPr="00FF3C79" w:rsidRDefault="00BC407C" w:rsidP="00BC407C">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Les Auditeurs sont indépendants</w:t>
      </w:r>
      <w:r w:rsidR="00E1713F" w:rsidRPr="00FF3C79">
        <w:rPr>
          <w:rFonts w:asciiTheme="minorHAnsi" w:hAnsiTheme="minorHAnsi" w:cstheme="minorHAnsi"/>
          <w:lang w:val="fr-FR"/>
        </w:rPr>
        <w:t xml:space="preserve"> et </w:t>
      </w:r>
      <w:r w:rsidRPr="00FF3C79">
        <w:rPr>
          <w:rFonts w:asciiTheme="minorHAnsi" w:hAnsiTheme="minorHAnsi" w:cstheme="minorHAnsi"/>
          <w:lang w:val="fr-FR"/>
        </w:rPr>
        <w:t>sont formés de façon appropriée.</w:t>
      </w:r>
    </w:p>
    <w:p w14:paraId="200EEF78" w14:textId="77777777" w:rsidR="00BC407C" w:rsidRPr="00FF3C79" w:rsidRDefault="00BC407C" w:rsidP="00BC407C">
      <w:pPr>
        <w:rPr>
          <w:rFonts w:asciiTheme="minorHAnsi" w:hAnsiTheme="minorHAnsi" w:cstheme="minorHAnsi"/>
          <w:lang w:val="fr-FR"/>
        </w:rPr>
      </w:pPr>
    </w:p>
    <w:p w14:paraId="5C0CA41C" w14:textId="77777777" w:rsidR="007471FF" w:rsidRPr="00FF3C79" w:rsidRDefault="007471FF" w:rsidP="00016BFB">
      <w:pPr>
        <w:pStyle w:val="Titre3"/>
        <w:rPr>
          <w:rFonts w:asciiTheme="minorHAnsi" w:hAnsiTheme="minorHAnsi" w:cstheme="minorHAnsi"/>
          <w:lang w:val="fr-FR"/>
        </w:rPr>
      </w:pPr>
      <w:bookmarkStart w:id="26" w:name="_Toc418874628"/>
      <w:bookmarkStart w:id="27" w:name="_Toc418874626"/>
      <w:r w:rsidRPr="00FF3C79">
        <w:rPr>
          <w:rFonts w:asciiTheme="minorHAnsi" w:hAnsiTheme="minorHAnsi" w:cstheme="minorHAnsi"/>
          <w:lang w:val="fr-FR"/>
        </w:rPr>
        <w:t>Contrôles qualité</w:t>
      </w:r>
      <w:bookmarkEnd w:id="26"/>
    </w:p>
    <w:p w14:paraId="6C009CB6" w14:textId="47F6B14D" w:rsidR="007471FF" w:rsidRPr="00FF3C79" w:rsidRDefault="007471FF" w:rsidP="007471FF">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Des QC menés sur les </w:t>
      </w:r>
      <w:r w:rsidR="002075A6" w:rsidRPr="00FF3C79">
        <w:rPr>
          <w:rFonts w:asciiTheme="minorHAnsi" w:hAnsiTheme="minorHAnsi" w:cstheme="minorHAnsi"/>
          <w:lang w:val="fr-FR"/>
        </w:rPr>
        <w:t>RTU</w:t>
      </w:r>
    </w:p>
    <w:p w14:paraId="6E88EA73" w14:textId="77777777" w:rsidR="007471FF" w:rsidRPr="00FF3C79" w:rsidRDefault="007471FF" w:rsidP="007471FF">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rPr>
        <w:t xml:space="preserve"> </w:t>
      </w:r>
      <w:proofErr w:type="gramStart"/>
      <w:r w:rsidRPr="00FF3C79">
        <w:rPr>
          <w:rFonts w:asciiTheme="minorHAnsi" w:hAnsiTheme="minorHAnsi" w:cstheme="minorHAnsi"/>
          <w:lang w:val="fr-FR"/>
        </w:rPr>
        <w:t>si</w:t>
      </w:r>
      <w:proofErr w:type="gramEnd"/>
      <w:r w:rsidRPr="00FF3C79">
        <w:rPr>
          <w:rFonts w:asciiTheme="minorHAnsi" w:hAnsiTheme="minorHAnsi" w:cstheme="minorHAnsi"/>
          <w:lang w:val="fr-FR"/>
        </w:rPr>
        <w:t xml:space="preserve"> oui :</w:t>
      </w:r>
    </w:p>
    <w:p w14:paraId="15973331" w14:textId="77777777" w:rsidR="007471FF" w:rsidRPr="00FF3C79" w:rsidRDefault="007471FF" w:rsidP="007471FF">
      <w:pPr>
        <w:pStyle w:val="B1"/>
        <w:rPr>
          <w:rFonts w:asciiTheme="minorHAnsi" w:hAnsiTheme="minorHAnsi" w:cstheme="minorHAnsi"/>
        </w:rPr>
      </w:pPr>
      <w:r w:rsidRPr="00FF3C79">
        <w:rPr>
          <w:rFonts w:asciiTheme="minorHAnsi" w:hAnsiTheme="minorHAnsi" w:cstheme="minorHAnsi"/>
        </w:rPr>
        <w:sym w:font="Wingdings" w:char="F070"/>
      </w:r>
      <w:r w:rsidRPr="00FF3C79">
        <w:rPr>
          <w:rFonts w:asciiTheme="minorHAnsi" w:hAnsiTheme="minorHAnsi" w:cstheme="minorHAnsi"/>
        </w:rPr>
        <w:t xml:space="preserve"> </w:t>
      </w:r>
      <w:proofErr w:type="spellStart"/>
      <w:r w:rsidRPr="00FF3C79">
        <w:rPr>
          <w:rFonts w:asciiTheme="minorHAnsi" w:hAnsiTheme="minorHAnsi" w:cstheme="minorHAnsi"/>
        </w:rPr>
        <w:t>principales</w:t>
      </w:r>
      <w:proofErr w:type="spellEnd"/>
      <w:r w:rsidRPr="00FF3C79">
        <w:rPr>
          <w:rFonts w:asciiTheme="minorHAnsi" w:hAnsiTheme="minorHAnsi" w:cstheme="minorHAnsi"/>
        </w:rPr>
        <w:t xml:space="preserve"> conclusions </w:t>
      </w:r>
    </w:p>
    <w:p w14:paraId="6493AA8D" w14:textId="401FEA92" w:rsidR="007471FF" w:rsidRPr="00FF3C79" w:rsidRDefault="007471FF" w:rsidP="007471FF">
      <w:pPr>
        <w:pStyle w:val="B1"/>
        <w:rPr>
          <w:rFonts w:asciiTheme="minorHAnsi" w:hAnsiTheme="minorHAnsi" w:cstheme="minorHAnsi"/>
        </w:rPr>
      </w:pPr>
      <w:r w:rsidRPr="00FF3C79">
        <w:rPr>
          <w:rFonts w:asciiTheme="minorHAnsi" w:hAnsiTheme="minorHAnsi" w:cstheme="minorHAnsi"/>
        </w:rPr>
        <w:sym w:font="Wingdings" w:char="F070"/>
      </w:r>
      <w:r w:rsidRPr="00FF3C79">
        <w:rPr>
          <w:rFonts w:asciiTheme="minorHAnsi" w:hAnsiTheme="minorHAnsi" w:cstheme="minorHAnsi"/>
        </w:rPr>
        <w:t xml:space="preserve"> </w:t>
      </w:r>
      <w:proofErr w:type="spellStart"/>
      <w:r w:rsidRPr="00FF3C79">
        <w:rPr>
          <w:rFonts w:asciiTheme="minorHAnsi" w:hAnsiTheme="minorHAnsi" w:cstheme="minorHAnsi"/>
        </w:rPr>
        <w:t>partagé</w:t>
      </w:r>
      <w:r w:rsidR="00DF7A34" w:rsidRPr="00FF3C79">
        <w:rPr>
          <w:rFonts w:asciiTheme="minorHAnsi" w:hAnsiTheme="minorHAnsi" w:cstheme="minorHAnsi"/>
        </w:rPr>
        <w:t>es</w:t>
      </w:r>
      <w:proofErr w:type="spellEnd"/>
      <w:r w:rsidRPr="00FF3C79">
        <w:rPr>
          <w:rFonts w:asciiTheme="minorHAnsi" w:hAnsiTheme="minorHAnsi" w:cstheme="minorHAnsi"/>
        </w:rPr>
        <w:t xml:space="preserve"> avec les clients </w:t>
      </w:r>
    </w:p>
    <w:p w14:paraId="1002D591" w14:textId="77777777" w:rsidR="007471FF" w:rsidRPr="00FF3C79" w:rsidRDefault="007471FF" w:rsidP="007471FF">
      <w:pPr>
        <w:pStyle w:val="B1"/>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avec</w:t>
      </w:r>
      <w:proofErr w:type="gramEnd"/>
      <w:r w:rsidRPr="00FF3C79">
        <w:rPr>
          <w:rFonts w:asciiTheme="minorHAnsi" w:hAnsiTheme="minorHAnsi" w:cstheme="minorHAnsi"/>
          <w:lang w:val="fr-FR"/>
        </w:rPr>
        <w:t xml:space="preserve"> rédaction d'un rapport</w:t>
      </w:r>
    </w:p>
    <w:p w14:paraId="57C7D632" w14:textId="77777777" w:rsidR="007471FF" w:rsidRPr="00FF3C79" w:rsidRDefault="007471FF" w:rsidP="007471FF">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La politique et les objectifs du contrôle qualité sont définis.</w:t>
      </w:r>
    </w:p>
    <w:p w14:paraId="287110AF" w14:textId="77777777" w:rsidR="007471FF" w:rsidRPr="00FF3C79" w:rsidRDefault="007471FF" w:rsidP="007471FF">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Des contrôles qualité sont menés par xxx sur …. </w:t>
      </w:r>
    </w:p>
    <w:p w14:paraId="1499DF38" w14:textId="77777777" w:rsidR="007471FF" w:rsidRPr="00FF3C79" w:rsidRDefault="007471FF" w:rsidP="007471FF">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Les contrôles qualité sont documentés.</w:t>
      </w:r>
    </w:p>
    <w:p w14:paraId="6E15326B" w14:textId="77777777" w:rsidR="007471FF" w:rsidRPr="00FF3C79" w:rsidRDefault="007471FF" w:rsidP="007471FF">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Il existe des indicateurs qualité.</w:t>
      </w:r>
    </w:p>
    <w:p w14:paraId="3E3C3339" w14:textId="77777777" w:rsidR="007471FF" w:rsidRPr="00FF3C79" w:rsidRDefault="007471FF" w:rsidP="007471FF">
      <w:pPr>
        <w:rPr>
          <w:rFonts w:asciiTheme="minorHAnsi" w:hAnsiTheme="minorHAnsi" w:cstheme="minorHAnsi"/>
          <w:lang w:val="fr-FR"/>
        </w:rPr>
      </w:pPr>
    </w:p>
    <w:p w14:paraId="1C9F81A0" w14:textId="0423E3BD" w:rsidR="00BC407C" w:rsidRPr="00FF3C79" w:rsidRDefault="00BC407C" w:rsidP="00016BFB">
      <w:pPr>
        <w:pStyle w:val="Titre3"/>
        <w:rPr>
          <w:rFonts w:asciiTheme="minorHAnsi" w:hAnsiTheme="minorHAnsi" w:cstheme="minorHAnsi"/>
          <w:lang w:val="fr-FR"/>
        </w:rPr>
      </w:pPr>
      <w:bookmarkStart w:id="28" w:name="_Toc418874627"/>
      <w:bookmarkEnd w:id="27"/>
      <w:r w:rsidRPr="00FF3C79">
        <w:rPr>
          <w:rFonts w:asciiTheme="minorHAnsi" w:hAnsiTheme="minorHAnsi" w:cstheme="minorHAnsi"/>
          <w:lang w:val="fr-FR"/>
        </w:rPr>
        <w:t>Gestion des non-conformités</w:t>
      </w:r>
      <w:bookmarkEnd w:id="28"/>
      <w:r w:rsidR="00F05E14" w:rsidRPr="00FF3C79">
        <w:rPr>
          <w:rFonts w:asciiTheme="minorHAnsi" w:hAnsiTheme="minorHAnsi" w:cstheme="minorHAnsi"/>
          <w:lang w:val="fr-FR"/>
        </w:rPr>
        <w:t xml:space="preserve"> et réclamations client</w:t>
      </w:r>
    </w:p>
    <w:p w14:paraId="2E3C8CB3" w14:textId="77777777" w:rsidR="00BC407C" w:rsidRPr="00FF3C79" w:rsidRDefault="00BC407C" w:rsidP="00BC407C">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Les non-conformités et les retours d'information sont collectés, identifiés et analysés (système).</w:t>
      </w:r>
    </w:p>
    <w:p w14:paraId="3E96BF0F" w14:textId="3007237D" w:rsidR="000B4D1B" w:rsidRPr="00FF3C79" w:rsidRDefault="000B4D1B" w:rsidP="000B4D1B">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Des NC relevées dans le cadre des </w:t>
      </w:r>
      <w:r w:rsidR="002075A6" w:rsidRPr="00FF3C79">
        <w:rPr>
          <w:rFonts w:asciiTheme="minorHAnsi" w:hAnsiTheme="minorHAnsi" w:cstheme="minorHAnsi"/>
          <w:lang w:val="fr-FR"/>
        </w:rPr>
        <w:t xml:space="preserve">RTU </w:t>
      </w:r>
      <w:r w:rsidRPr="00FF3C79">
        <w:rPr>
          <w:rFonts w:asciiTheme="minorHAnsi" w:hAnsiTheme="minorHAnsi" w:cstheme="minorHAnsi"/>
          <w:lang w:val="fr-FR"/>
        </w:rPr>
        <w:t>?</w:t>
      </w:r>
    </w:p>
    <w:p w14:paraId="382C8116" w14:textId="77777777" w:rsidR="000B4D1B" w:rsidRPr="00FF3C79" w:rsidRDefault="000B4D1B" w:rsidP="000B4D1B">
      <w:pPr>
        <w:rPr>
          <w:rFonts w:asciiTheme="minorHAnsi" w:hAnsiTheme="minorHAnsi" w:cstheme="minorHAnsi"/>
          <w:lang w:val="fr-FR"/>
        </w:rPr>
      </w:pPr>
      <w:proofErr w:type="gramStart"/>
      <w:r w:rsidRPr="00FF3C79">
        <w:rPr>
          <w:rFonts w:asciiTheme="minorHAnsi" w:hAnsiTheme="minorHAnsi" w:cstheme="minorHAnsi"/>
          <w:lang w:val="fr-FR"/>
        </w:rPr>
        <w:t>si</w:t>
      </w:r>
      <w:proofErr w:type="gramEnd"/>
      <w:r w:rsidRPr="00FF3C79">
        <w:rPr>
          <w:rFonts w:asciiTheme="minorHAnsi" w:hAnsiTheme="minorHAnsi" w:cstheme="minorHAnsi"/>
          <w:lang w:val="fr-FR"/>
        </w:rPr>
        <w:t xml:space="preserve"> oui :</w:t>
      </w:r>
    </w:p>
    <w:p w14:paraId="1E60EC48" w14:textId="4FACDFF7" w:rsidR="000B4D1B" w:rsidRPr="00FF3C79" w:rsidRDefault="000B4D1B" w:rsidP="000B4D1B">
      <w:pPr>
        <w:pStyle w:val="B1"/>
        <w:rPr>
          <w:rFonts w:asciiTheme="minorHAnsi" w:hAnsiTheme="minorHAnsi" w:cstheme="minorHAnsi"/>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spellStart"/>
      <w:proofErr w:type="gramStart"/>
      <w:r w:rsidRPr="00FF3C79">
        <w:rPr>
          <w:rFonts w:asciiTheme="minorHAnsi" w:hAnsiTheme="minorHAnsi" w:cstheme="minorHAnsi"/>
        </w:rPr>
        <w:t>lesquelles</w:t>
      </w:r>
      <w:proofErr w:type="spellEnd"/>
      <w:r w:rsidRPr="00FF3C79">
        <w:rPr>
          <w:rFonts w:asciiTheme="minorHAnsi" w:hAnsiTheme="minorHAnsi" w:cstheme="minorHAnsi"/>
        </w:rPr>
        <w:t xml:space="preserve"> ?</w:t>
      </w:r>
      <w:proofErr w:type="gramEnd"/>
    </w:p>
    <w:p w14:paraId="07553DFB" w14:textId="3618D9AD" w:rsidR="000B4D1B" w:rsidRPr="00FF3C79" w:rsidRDefault="000B4D1B" w:rsidP="000B4D1B">
      <w:pPr>
        <w:pStyle w:val="B1"/>
        <w:rPr>
          <w:rFonts w:asciiTheme="minorHAnsi" w:hAnsiTheme="minorHAnsi" w:cstheme="minorHAnsi"/>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r w:rsidRPr="00FF3C79">
        <w:rPr>
          <w:rFonts w:asciiTheme="minorHAnsi" w:hAnsiTheme="minorHAnsi" w:cstheme="minorHAnsi"/>
        </w:rPr>
        <w:t xml:space="preserve">quelle </w:t>
      </w:r>
      <w:proofErr w:type="gramStart"/>
      <w:r w:rsidRPr="00FF3C79">
        <w:rPr>
          <w:rFonts w:asciiTheme="minorHAnsi" w:hAnsiTheme="minorHAnsi" w:cstheme="minorHAnsi"/>
        </w:rPr>
        <w:t>documentation ?</w:t>
      </w:r>
      <w:proofErr w:type="gramEnd"/>
    </w:p>
    <w:p w14:paraId="6C378605" w14:textId="72639E9B" w:rsidR="000B4D1B" w:rsidRPr="00FF3C79" w:rsidRDefault="000B4D1B" w:rsidP="000B4D1B">
      <w:pPr>
        <w:pStyle w:val="B2"/>
        <w:numPr>
          <w:ilvl w:val="0"/>
          <w:numId w:val="0"/>
        </w:numPr>
        <w:tabs>
          <w:tab w:val="clear" w:pos="284"/>
        </w:tabs>
        <w:ind w:left="567"/>
        <w:contextualSpacing w:val="0"/>
        <w:rPr>
          <w:rFonts w:cstheme="minorHAnsi"/>
          <w:lang w:val="fr-FR"/>
        </w:rPr>
      </w:pPr>
      <w:r w:rsidRPr="00FF3C79">
        <w:rPr>
          <w:rFonts w:cstheme="minorHAnsi"/>
        </w:rPr>
        <w:sym w:font="Wingdings" w:char="F070"/>
      </w:r>
      <w:r w:rsidRPr="00FF3C79">
        <w:rPr>
          <w:rFonts w:cstheme="minorHAnsi"/>
          <w:lang w:val="fr-FR"/>
        </w:rPr>
        <w:t xml:space="preserve"> </w:t>
      </w:r>
      <w:proofErr w:type="gramStart"/>
      <w:r w:rsidRPr="00FF3C79">
        <w:rPr>
          <w:rFonts w:cstheme="minorHAnsi"/>
          <w:lang w:val="fr-FR"/>
        </w:rPr>
        <w:t>root</w:t>
      </w:r>
      <w:proofErr w:type="gramEnd"/>
      <w:r w:rsidRPr="00FF3C79">
        <w:rPr>
          <w:rFonts w:cstheme="minorHAnsi"/>
          <w:lang w:val="fr-FR"/>
        </w:rPr>
        <w:t xml:space="preserve"> cause </w:t>
      </w:r>
      <w:proofErr w:type="spellStart"/>
      <w:r w:rsidRPr="00FF3C79">
        <w:rPr>
          <w:rFonts w:cstheme="minorHAnsi"/>
          <w:lang w:val="fr-FR"/>
        </w:rPr>
        <w:t>analysis</w:t>
      </w:r>
      <w:proofErr w:type="spellEnd"/>
      <w:r w:rsidRPr="00FF3C79">
        <w:rPr>
          <w:rFonts w:cstheme="minorHAnsi"/>
          <w:lang w:val="fr-FR"/>
        </w:rPr>
        <w:t xml:space="preserve"> pour les majeures/critiques ?</w:t>
      </w:r>
    </w:p>
    <w:p w14:paraId="291D64BB" w14:textId="7673DDE3" w:rsidR="000B4D1B" w:rsidRPr="00FF3C79" w:rsidRDefault="000B4D1B" w:rsidP="000B4D1B">
      <w:pPr>
        <w:pStyle w:val="B2"/>
        <w:numPr>
          <w:ilvl w:val="0"/>
          <w:numId w:val="0"/>
        </w:numPr>
        <w:tabs>
          <w:tab w:val="clear" w:pos="284"/>
        </w:tabs>
        <w:ind w:left="567"/>
        <w:contextualSpacing w:val="0"/>
        <w:rPr>
          <w:rFonts w:cstheme="minorHAnsi"/>
        </w:rPr>
      </w:pPr>
      <w:r w:rsidRPr="00FF3C79">
        <w:rPr>
          <w:rFonts w:cstheme="minorHAnsi"/>
        </w:rPr>
        <w:sym w:font="Wingdings" w:char="F070"/>
      </w:r>
      <w:r w:rsidRPr="00FF3C79">
        <w:rPr>
          <w:rFonts w:cstheme="minorHAnsi"/>
          <w:lang w:val="fr-FR"/>
        </w:rPr>
        <w:t xml:space="preserve"> </w:t>
      </w:r>
      <w:r w:rsidRPr="00FF3C79">
        <w:rPr>
          <w:rFonts w:cstheme="minorHAnsi"/>
        </w:rPr>
        <w:t xml:space="preserve">corrective and preventive </w:t>
      </w:r>
      <w:proofErr w:type="gramStart"/>
      <w:r w:rsidRPr="00FF3C79">
        <w:rPr>
          <w:rFonts w:cstheme="minorHAnsi"/>
        </w:rPr>
        <w:t>actions ?</w:t>
      </w:r>
      <w:proofErr w:type="gramEnd"/>
    </w:p>
    <w:p w14:paraId="67AE1799" w14:textId="65D0ACEB" w:rsidR="000B4D1B" w:rsidRPr="00FF3C79" w:rsidRDefault="000B4D1B" w:rsidP="000B4D1B">
      <w:pPr>
        <w:pStyle w:val="B1"/>
        <w:rPr>
          <w:rFonts w:asciiTheme="minorHAnsi" w:hAnsiTheme="minorHAnsi" w:cstheme="minorHAnsi"/>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spellStart"/>
      <w:r w:rsidRPr="00FF3C79">
        <w:rPr>
          <w:rFonts w:asciiTheme="minorHAnsi" w:hAnsiTheme="minorHAnsi" w:cstheme="minorHAnsi"/>
        </w:rPr>
        <w:t>partagé</w:t>
      </w:r>
      <w:proofErr w:type="spellEnd"/>
      <w:r w:rsidRPr="00FF3C79">
        <w:rPr>
          <w:rFonts w:asciiTheme="minorHAnsi" w:hAnsiTheme="minorHAnsi" w:cstheme="minorHAnsi"/>
        </w:rPr>
        <w:t xml:space="preserve"> avec les </w:t>
      </w:r>
      <w:proofErr w:type="gramStart"/>
      <w:r w:rsidRPr="00FF3C79">
        <w:rPr>
          <w:rFonts w:asciiTheme="minorHAnsi" w:hAnsiTheme="minorHAnsi" w:cstheme="minorHAnsi"/>
        </w:rPr>
        <w:t>clients ?</w:t>
      </w:r>
      <w:proofErr w:type="gramEnd"/>
    </w:p>
    <w:p w14:paraId="0305200E" w14:textId="77777777" w:rsidR="007471FF" w:rsidRPr="00FF3C79" w:rsidRDefault="007471FF" w:rsidP="00BC407C">
      <w:pPr>
        <w:rPr>
          <w:rFonts w:asciiTheme="minorHAnsi" w:hAnsiTheme="minorHAnsi" w:cstheme="minorHAnsi"/>
          <w:lang w:val="fr-FR"/>
        </w:rPr>
      </w:pPr>
    </w:p>
    <w:p w14:paraId="6482E7BE" w14:textId="77777777" w:rsidR="007471FF" w:rsidRPr="00FF3C79" w:rsidRDefault="007471FF" w:rsidP="00016BFB">
      <w:pPr>
        <w:pStyle w:val="Titre3"/>
        <w:rPr>
          <w:rFonts w:asciiTheme="minorHAnsi" w:hAnsiTheme="minorHAnsi" w:cstheme="minorHAnsi"/>
          <w:lang w:val="fr-FR"/>
        </w:rPr>
      </w:pPr>
      <w:r w:rsidRPr="00FF3C79">
        <w:rPr>
          <w:rFonts w:asciiTheme="minorHAnsi" w:hAnsiTheme="minorHAnsi" w:cstheme="minorHAnsi"/>
          <w:lang w:val="fr-FR"/>
        </w:rPr>
        <w:t>Plans d'action</w:t>
      </w:r>
    </w:p>
    <w:p w14:paraId="0D013F11" w14:textId="77777777" w:rsidR="007471FF" w:rsidRPr="00FF3C79" w:rsidRDefault="007471FF" w:rsidP="007471FF">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Des actions sont menées et suivies après les audits.</w:t>
      </w:r>
    </w:p>
    <w:p w14:paraId="03DD225B" w14:textId="77777777" w:rsidR="007471FF" w:rsidRPr="00FF3C79" w:rsidRDefault="007471FF" w:rsidP="007471FF">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Le plan d'action inclut des actions correctives et préventives.</w:t>
      </w:r>
    </w:p>
    <w:p w14:paraId="557BB2DB" w14:textId="6AE4568A" w:rsidR="007471FF" w:rsidRPr="00FF3C79" w:rsidRDefault="00DF7A34" w:rsidP="007471FF">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le</w:t>
      </w:r>
      <w:proofErr w:type="gramEnd"/>
      <w:r w:rsidRPr="00FF3C79">
        <w:rPr>
          <w:rFonts w:asciiTheme="minorHAnsi" w:hAnsiTheme="minorHAnsi" w:cstheme="minorHAnsi"/>
          <w:lang w:val="fr-FR"/>
        </w:rPr>
        <w:t xml:space="preserve"> plan d'action est partagé avec le détenteur de </w:t>
      </w:r>
      <w:r w:rsidR="002075A6" w:rsidRPr="00FF3C79">
        <w:rPr>
          <w:rFonts w:asciiTheme="minorHAnsi" w:hAnsiTheme="minorHAnsi" w:cstheme="minorHAnsi"/>
          <w:lang w:val="fr-FR"/>
        </w:rPr>
        <w:t>la RTU</w:t>
      </w:r>
    </w:p>
    <w:p w14:paraId="504AA6BA" w14:textId="77777777" w:rsidR="00BC407C" w:rsidRPr="00FF3C79" w:rsidRDefault="00BC407C" w:rsidP="00BC407C">
      <w:pPr>
        <w:rPr>
          <w:rFonts w:asciiTheme="minorHAnsi" w:hAnsiTheme="minorHAnsi" w:cstheme="minorHAnsi"/>
          <w:lang w:val="fr-FR"/>
        </w:rPr>
      </w:pPr>
    </w:p>
    <w:p w14:paraId="1498C2B8" w14:textId="1E1B1195" w:rsidR="001429B1" w:rsidRPr="00FF3C79" w:rsidRDefault="001429B1" w:rsidP="003B196A">
      <w:pPr>
        <w:pStyle w:val="Titre2"/>
        <w:numPr>
          <w:ilvl w:val="1"/>
          <w:numId w:val="2"/>
        </w:numPr>
        <w:ind w:left="1134"/>
        <w:rPr>
          <w:rFonts w:asciiTheme="minorHAnsi" w:hAnsiTheme="minorHAnsi" w:cstheme="minorHAnsi"/>
          <w:lang w:val="fr-FR"/>
        </w:rPr>
      </w:pPr>
      <w:bookmarkStart w:id="29" w:name="_Toc519073485"/>
      <w:bookmarkStart w:id="30" w:name="_Toc488158451"/>
      <w:bookmarkStart w:id="31" w:name="_Toc519073486"/>
      <w:bookmarkStart w:id="32" w:name="_Toc418874610"/>
      <w:bookmarkStart w:id="33" w:name="_Toc431543964"/>
      <w:bookmarkStart w:id="34" w:name="_Toc418874629"/>
      <w:bookmarkStart w:id="35" w:name="_Toc431543976"/>
      <w:r w:rsidRPr="00FF3C79">
        <w:rPr>
          <w:rFonts w:asciiTheme="minorHAnsi" w:hAnsiTheme="minorHAnsi" w:cstheme="minorHAnsi"/>
          <w:lang w:val="fr-FR"/>
        </w:rPr>
        <w:t xml:space="preserve">Pour </w:t>
      </w:r>
      <w:r w:rsidR="002075A6" w:rsidRPr="00FF3C79">
        <w:rPr>
          <w:rFonts w:asciiTheme="minorHAnsi" w:hAnsiTheme="minorHAnsi" w:cstheme="minorHAnsi"/>
          <w:lang w:val="fr-FR"/>
        </w:rPr>
        <w:t>la RTU</w:t>
      </w:r>
      <w:bookmarkEnd w:id="29"/>
      <w:r w:rsidR="00974F42" w:rsidRPr="00FF3C79">
        <w:rPr>
          <w:rFonts w:asciiTheme="minorHAnsi" w:hAnsiTheme="minorHAnsi" w:cstheme="minorHAnsi"/>
          <w:lang w:val="fr-FR"/>
        </w:rPr>
        <w:t xml:space="preserve"> </w:t>
      </w:r>
      <w:proofErr w:type="spellStart"/>
      <w:r w:rsidR="00974F42" w:rsidRPr="00FF3C79">
        <w:rPr>
          <w:rFonts w:asciiTheme="minorHAnsi" w:hAnsiTheme="minorHAnsi" w:cstheme="minorHAnsi"/>
          <w:lang w:val="fr-FR"/>
        </w:rPr>
        <w:t>xxxx</w:t>
      </w:r>
      <w:proofErr w:type="spellEnd"/>
    </w:p>
    <w:p w14:paraId="4372C2DE" w14:textId="79168012" w:rsidR="001429B1" w:rsidRPr="00FF3C79" w:rsidRDefault="001A75E2" w:rsidP="001A75E2">
      <w:pPr>
        <w:rPr>
          <w:rFonts w:asciiTheme="minorHAnsi" w:hAnsiTheme="minorHAnsi" w:cstheme="minorHAnsi"/>
          <w:lang w:val="fr-FR" w:eastAsia="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Il existe une l</w:t>
      </w:r>
      <w:r w:rsidR="001429B1" w:rsidRPr="00FF3C79">
        <w:rPr>
          <w:rFonts w:asciiTheme="minorHAnsi" w:hAnsiTheme="minorHAnsi" w:cstheme="minorHAnsi"/>
          <w:lang w:val="fr-FR" w:eastAsia="fr-FR"/>
        </w:rPr>
        <w:t xml:space="preserve">iste des procédures applicables à </w:t>
      </w:r>
      <w:r w:rsidR="002075A6" w:rsidRPr="00FF3C79">
        <w:rPr>
          <w:rFonts w:asciiTheme="minorHAnsi" w:hAnsiTheme="minorHAnsi" w:cstheme="minorHAnsi"/>
          <w:lang w:val="fr-FR" w:eastAsia="fr-FR"/>
        </w:rPr>
        <w:t>la RTU</w:t>
      </w:r>
      <w:r w:rsidR="001429B1" w:rsidRPr="00FF3C79">
        <w:rPr>
          <w:rFonts w:asciiTheme="minorHAnsi" w:hAnsiTheme="minorHAnsi" w:cstheme="minorHAnsi"/>
          <w:lang w:val="fr-FR" w:eastAsia="fr-FR"/>
        </w:rPr>
        <w:t xml:space="preserve"> :</w:t>
      </w:r>
    </w:p>
    <w:p w14:paraId="24AA9711" w14:textId="1CF78D09" w:rsidR="001429B1" w:rsidRPr="00FF3C79" w:rsidRDefault="001A75E2" w:rsidP="001A75E2">
      <w:pPr>
        <w:pStyle w:val="B1"/>
        <w:rPr>
          <w:rFonts w:asciiTheme="minorHAnsi" w:hAnsiTheme="minorHAnsi" w:cstheme="minorHAnsi"/>
          <w:lang w:eastAsia="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gramStart"/>
      <w:r w:rsidR="001429B1" w:rsidRPr="00FF3C79">
        <w:rPr>
          <w:rFonts w:asciiTheme="minorHAnsi" w:hAnsiTheme="minorHAnsi" w:cstheme="minorHAnsi"/>
          <w:lang w:eastAsia="fr-FR"/>
        </w:rPr>
        <w:t>date ?</w:t>
      </w:r>
      <w:proofErr w:type="gramEnd"/>
      <w:r w:rsidR="001429B1" w:rsidRPr="00FF3C79">
        <w:rPr>
          <w:rFonts w:asciiTheme="minorHAnsi" w:hAnsiTheme="minorHAnsi" w:cstheme="minorHAnsi"/>
          <w:lang w:eastAsia="fr-FR"/>
        </w:rPr>
        <w:t xml:space="preserve"> version ?</w:t>
      </w:r>
    </w:p>
    <w:p w14:paraId="3F72278A" w14:textId="7228E391" w:rsidR="001429B1" w:rsidRPr="00FF3C79" w:rsidRDefault="001A75E2" w:rsidP="001A75E2">
      <w:pPr>
        <w:pStyle w:val="B1"/>
        <w:rPr>
          <w:rFonts w:asciiTheme="minorHAnsi" w:hAnsiTheme="minorHAnsi" w:cstheme="minorHAnsi"/>
          <w:lang w:val="fr-FR" w:eastAsia="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gramStart"/>
      <w:r w:rsidR="001429B1" w:rsidRPr="00FF3C79">
        <w:rPr>
          <w:rFonts w:asciiTheme="minorHAnsi" w:hAnsiTheme="minorHAnsi" w:cstheme="minorHAnsi"/>
          <w:lang w:val="fr-FR" w:eastAsia="fr-FR"/>
        </w:rPr>
        <w:t>classé</w:t>
      </w:r>
      <w:proofErr w:type="gramEnd"/>
      <w:r w:rsidR="001429B1" w:rsidRPr="00FF3C79">
        <w:rPr>
          <w:rFonts w:asciiTheme="minorHAnsi" w:hAnsiTheme="minorHAnsi" w:cstheme="minorHAnsi"/>
          <w:lang w:val="fr-FR" w:eastAsia="fr-FR"/>
        </w:rPr>
        <w:t xml:space="preserve"> dans le Dossier de </w:t>
      </w:r>
      <w:r w:rsidR="002075A6" w:rsidRPr="00FF3C79">
        <w:rPr>
          <w:rFonts w:asciiTheme="minorHAnsi" w:hAnsiTheme="minorHAnsi" w:cstheme="minorHAnsi"/>
          <w:lang w:val="fr-FR" w:eastAsia="fr-FR"/>
        </w:rPr>
        <w:t>la RTU</w:t>
      </w:r>
      <w:r w:rsidR="001429B1" w:rsidRPr="00FF3C79">
        <w:rPr>
          <w:rFonts w:asciiTheme="minorHAnsi" w:hAnsiTheme="minorHAnsi" w:cstheme="minorHAnsi"/>
          <w:lang w:val="fr-FR" w:eastAsia="fr-FR"/>
        </w:rPr>
        <w:t xml:space="preserve"> </w:t>
      </w:r>
    </w:p>
    <w:p w14:paraId="2B211E08" w14:textId="495381F0" w:rsidR="00E457F3" w:rsidRPr="00FF3C79" w:rsidRDefault="00E457F3" w:rsidP="001A75E2">
      <w:pPr>
        <w:pStyle w:val="B1"/>
        <w:rPr>
          <w:rFonts w:asciiTheme="minorHAnsi" w:hAnsiTheme="minorHAnsi" w:cstheme="minorHAnsi"/>
          <w:lang w:val="fr-FR" w:eastAsia="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mise</w:t>
      </w:r>
      <w:proofErr w:type="gramEnd"/>
      <w:r w:rsidRPr="00FF3C79">
        <w:rPr>
          <w:rFonts w:asciiTheme="minorHAnsi" w:hAnsiTheme="minorHAnsi" w:cstheme="minorHAnsi"/>
          <w:lang w:val="fr-FR"/>
        </w:rPr>
        <w:t xml:space="preserve"> à jour et transmise au demandeur de </w:t>
      </w:r>
      <w:r w:rsidR="002075A6" w:rsidRPr="00FF3C79">
        <w:rPr>
          <w:rFonts w:asciiTheme="minorHAnsi" w:hAnsiTheme="minorHAnsi" w:cstheme="minorHAnsi"/>
          <w:lang w:val="fr-FR"/>
        </w:rPr>
        <w:t>la RTU</w:t>
      </w:r>
    </w:p>
    <w:p w14:paraId="3046A0D4" w14:textId="342122C2" w:rsidR="007F0705" w:rsidRPr="00FF3C79" w:rsidRDefault="001A75E2" w:rsidP="001A75E2">
      <w:pPr>
        <w:rPr>
          <w:rFonts w:asciiTheme="minorHAnsi" w:hAnsiTheme="minorHAnsi" w:cstheme="minorHAnsi"/>
          <w:lang w:val="fr-FR" w:eastAsia="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r w:rsidR="00E457F3" w:rsidRPr="00FF3C79">
        <w:rPr>
          <w:rFonts w:asciiTheme="minorHAnsi" w:hAnsiTheme="minorHAnsi" w:cstheme="minorHAnsi"/>
          <w:lang w:val="fr-FR" w:eastAsia="fr-FR"/>
        </w:rPr>
        <w:t xml:space="preserve">Il </w:t>
      </w:r>
      <w:r w:rsidR="007F0705" w:rsidRPr="00FF3C79">
        <w:rPr>
          <w:rFonts w:asciiTheme="minorHAnsi" w:hAnsiTheme="minorHAnsi" w:cstheme="minorHAnsi"/>
          <w:lang w:val="fr-FR" w:eastAsia="fr-FR"/>
        </w:rPr>
        <w:t>y a eu d</w:t>
      </w:r>
      <w:r w:rsidR="001429B1" w:rsidRPr="00FF3C79">
        <w:rPr>
          <w:rFonts w:asciiTheme="minorHAnsi" w:hAnsiTheme="minorHAnsi" w:cstheme="minorHAnsi"/>
          <w:lang w:val="fr-FR" w:eastAsia="fr-FR"/>
        </w:rPr>
        <w:t xml:space="preserve">es </w:t>
      </w:r>
      <w:r w:rsidR="007F0705" w:rsidRPr="00FF3C79">
        <w:rPr>
          <w:rFonts w:asciiTheme="minorHAnsi" w:hAnsiTheme="minorHAnsi" w:cstheme="minorHAnsi"/>
          <w:lang w:val="fr-FR" w:eastAsia="fr-FR"/>
        </w:rPr>
        <w:t>modifications de certaines procédures</w:t>
      </w:r>
      <w:r w:rsidR="001429B1" w:rsidRPr="00FF3C79">
        <w:rPr>
          <w:rFonts w:asciiTheme="minorHAnsi" w:hAnsiTheme="minorHAnsi" w:cstheme="minorHAnsi"/>
          <w:lang w:val="fr-FR" w:eastAsia="fr-FR"/>
        </w:rPr>
        <w:t xml:space="preserve"> depuis le début de </w:t>
      </w:r>
      <w:r w:rsidR="002075A6" w:rsidRPr="00FF3C79">
        <w:rPr>
          <w:rFonts w:asciiTheme="minorHAnsi" w:hAnsiTheme="minorHAnsi" w:cstheme="minorHAnsi"/>
          <w:lang w:val="fr-FR" w:eastAsia="fr-FR"/>
        </w:rPr>
        <w:t>la RTU</w:t>
      </w:r>
      <w:r w:rsidR="007F0705" w:rsidRPr="00FF3C79">
        <w:rPr>
          <w:rFonts w:asciiTheme="minorHAnsi" w:hAnsiTheme="minorHAnsi" w:cstheme="minorHAnsi"/>
          <w:lang w:val="fr-FR" w:eastAsia="fr-FR"/>
        </w:rPr>
        <w:t xml:space="preserve"> et :</w:t>
      </w:r>
    </w:p>
    <w:p w14:paraId="1963B419" w14:textId="6B5A2712" w:rsidR="001429B1" w:rsidRPr="00FF3C79" w:rsidRDefault="007F0705" w:rsidP="007F0705">
      <w:pPr>
        <w:pStyle w:val="B1"/>
        <w:rPr>
          <w:rFonts w:asciiTheme="minorHAnsi" w:hAnsiTheme="minorHAnsi" w:cstheme="minorHAnsi"/>
          <w:lang w:val="fr-FR" w:eastAsia="fr-FR"/>
        </w:rPr>
      </w:pPr>
      <w:r w:rsidRPr="00FF3C79">
        <w:rPr>
          <w:rFonts w:asciiTheme="minorHAnsi" w:hAnsiTheme="minorHAnsi" w:cstheme="minorHAnsi"/>
        </w:rPr>
        <w:lastRenderedPageBreak/>
        <w:sym w:font="Wingdings" w:char="F070"/>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eastAsia="fr-FR"/>
        </w:rPr>
        <w:t>une</w:t>
      </w:r>
      <w:proofErr w:type="gramEnd"/>
      <w:r w:rsidRPr="00FF3C79">
        <w:rPr>
          <w:rFonts w:asciiTheme="minorHAnsi" w:hAnsiTheme="minorHAnsi" w:cstheme="minorHAnsi"/>
          <w:lang w:val="fr-FR" w:eastAsia="fr-FR"/>
        </w:rPr>
        <w:t xml:space="preserve"> analyse d'impact a été effectuée, elle est documentée</w:t>
      </w:r>
    </w:p>
    <w:p w14:paraId="7C99D8CB" w14:textId="7185651C" w:rsidR="007F0705" w:rsidRPr="00FF3C79" w:rsidRDefault="007F0705" w:rsidP="007F0705">
      <w:pPr>
        <w:pStyle w:val="B1"/>
        <w:rPr>
          <w:rFonts w:asciiTheme="minorHAnsi" w:hAnsiTheme="minorHAnsi" w:cstheme="minorHAnsi"/>
          <w:lang w:val="fr-FR" w:eastAsia="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des</w:t>
      </w:r>
      <w:proofErr w:type="gramEnd"/>
      <w:r w:rsidRPr="00FF3C79">
        <w:rPr>
          <w:rFonts w:asciiTheme="minorHAnsi" w:hAnsiTheme="minorHAnsi" w:cstheme="minorHAnsi"/>
          <w:lang w:val="fr-FR"/>
        </w:rPr>
        <w:t xml:space="preserve"> actions ont été menées pour </w:t>
      </w:r>
      <w:r w:rsidR="002075A6" w:rsidRPr="00FF3C79">
        <w:rPr>
          <w:rFonts w:asciiTheme="minorHAnsi" w:hAnsiTheme="minorHAnsi" w:cstheme="minorHAnsi"/>
          <w:lang w:val="fr-FR"/>
        </w:rPr>
        <w:t>la RTU</w:t>
      </w:r>
    </w:p>
    <w:p w14:paraId="199E6BD9" w14:textId="71B85DCC" w:rsidR="00DA1DE5" w:rsidRPr="00FF3C79" w:rsidRDefault="00DA1DE5" w:rsidP="00DA1DE5">
      <w:pPr>
        <w:pStyle w:val="B1"/>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si</w:t>
      </w:r>
      <w:proofErr w:type="gramEnd"/>
      <w:r w:rsidRPr="00FF3C79">
        <w:rPr>
          <w:rFonts w:asciiTheme="minorHAnsi" w:hAnsiTheme="minorHAnsi" w:cstheme="minorHAnsi"/>
          <w:lang w:val="fr-FR"/>
        </w:rPr>
        <w:t xml:space="preserve"> besoin, le demandeur de </w:t>
      </w:r>
      <w:r w:rsidR="002075A6" w:rsidRPr="00FF3C79">
        <w:rPr>
          <w:rFonts w:asciiTheme="minorHAnsi" w:hAnsiTheme="minorHAnsi" w:cstheme="minorHAnsi"/>
          <w:lang w:val="fr-FR"/>
        </w:rPr>
        <w:t>la RTU</w:t>
      </w:r>
      <w:r w:rsidRPr="00FF3C79">
        <w:rPr>
          <w:rFonts w:asciiTheme="minorHAnsi" w:hAnsiTheme="minorHAnsi" w:cstheme="minorHAnsi"/>
          <w:lang w:val="fr-FR"/>
        </w:rPr>
        <w:t xml:space="preserve"> a été informé</w:t>
      </w:r>
    </w:p>
    <w:p w14:paraId="19A5F582" w14:textId="3A2587D8" w:rsidR="001429B1" w:rsidRPr="00FF3C79" w:rsidRDefault="00E457F3" w:rsidP="00E457F3">
      <w:pPr>
        <w:rPr>
          <w:rFonts w:asciiTheme="minorHAnsi" w:hAnsiTheme="minorHAnsi" w:cstheme="minorHAnsi"/>
          <w:lang w:val="fr-FR" w:eastAsia="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r w:rsidR="001429B1" w:rsidRPr="00FF3C79">
        <w:rPr>
          <w:rFonts w:asciiTheme="minorHAnsi" w:hAnsiTheme="minorHAnsi" w:cstheme="minorHAnsi"/>
          <w:lang w:val="fr-FR" w:eastAsia="fr-FR"/>
        </w:rPr>
        <w:t xml:space="preserve">Des SOP spécifiques </w:t>
      </w:r>
      <w:r w:rsidRPr="00FF3C79">
        <w:rPr>
          <w:rFonts w:asciiTheme="minorHAnsi" w:hAnsiTheme="minorHAnsi" w:cstheme="minorHAnsi"/>
          <w:lang w:val="fr-FR" w:eastAsia="fr-FR"/>
        </w:rPr>
        <w:t xml:space="preserve">sont </w:t>
      </w:r>
      <w:r w:rsidR="001429B1" w:rsidRPr="00FF3C79">
        <w:rPr>
          <w:rFonts w:asciiTheme="minorHAnsi" w:hAnsiTheme="minorHAnsi" w:cstheme="minorHAnsi"/>
          <w:lang w:val="fr-FR" w:eastAsia="fr-FR"/>
        </w:rPr>
        <w:t xml:space="preserve">rédigées pour </w:t>
      </w:r>
      <w:r w:rsidR="002075A6" w:rsidRPr="00FF3C79">
        <w:rPr>
          <w:rFonts w:asciiTheme="minorHAnsi" w:hAnsiTheme="minorHAnsi" w:cstheme="minorHAnsi"/>
          <w:lang w:val="fr-FR" w:eastAsia="fr-FR"/>
        </w:rPr>
        <w:t>la RTU</w:t>
      </w:r>
      <w:r w:rsidR="001429B1" w:rsidRPr="00FF3C79">
        <w:rPr>
          <w:rFonts w:asciiTheme="minorHAnsi" w:hAnsiTheme="minorHAnsi" w:cstheme="minorHAnsi"/>
          <w:lang w:val="fr-FR" w:eastAsia="fr-FR"/>
        </w:rPr>
        <w:t xml:space="preserve"> (si oui : SOP de référence ? SOPs concernées ? process ?)</w:t>
      </w:r>
      <w:r w:rsidR="00DA1DE5" w:rsidRPr="00FF3C79">
        <w:rPr>
          <w:rFonts w:asciiTheme="minorHAnsi" w:hAnsiTheme="minorHAnsi" w:cstheme="minorHAnsi"/>
          <w:lang w:val="fr-FR" w:eastAsia="fr-FR"/>
        </w:rPr>
        <w:t>.</w:t>
      </w:r>
    </w:p>
    <w:p w14:paraId="6FD5A7AF" w14:textId="26B516EA" w:rsidR="009475EA" w:rsidRPr="00FF3C79" w:rsidRDefault="009475EA" w:rsidP="00016BFB">
      <w:pPr>
        <w:pStyle w:val="Titre1"/>
        <w:rPr>
          <w:rFonts w:asciiTheme="minorHAnsi" w:hAnsiTheme="minorHAnsi" w:cstheme="minorHAnsi"/>
          <w:lang w:val="fr-FR"/>
        </w:rPr>
      </w:pPr>
      <w:r w:rsidRPr="00FF3C79">
        <w:rPr>
          <w:rFonts w:asciiTheme="minorHAnsi" w:hAnsiTheme="minorHAnsi" w:cstheme="minorHAnsi"/>
          <w:lang w:val="fr-FR"/>
        </w:rPr>
        <w:t>Conformité réglementaire</w:t>
      </w:r>
      <w:bookmarkEnd w:id="30"/>
      <w:bookmarkEnd w:id="31"/>
    </w:p>
    <w:p w14:paraId="728EE05A" w14:textId="77777777" w:rsidR="009475EA" w:rsidRPr="00FF3C79" w:rsidRDefault="009475EA" w:rsidP="001429B1">
      <w:pPr>
        <w:pStyle w:val="Titre2"/>
        <w:rPr>
          <w:rFonts w:asciiTheme="minorHAnsi" w:hAnsiTheme="minorHAnsi" w:cstheme="minorHAnsi"/>
          <w:lang w:val="fr-FR"/>
        </w:rPr>
      </w:pPr>
      <w:bookmarkStart w:id="36" w:name="_Toc488158452"/>
      <w:bookmarkStart w:id="37" w:name="_Toc519073487"/>
      <w:r w:rsidRPr="00FF3C79">
        <w:rPr>
          <w:rFonts w:asciiTheme="minorHAnsi" w:hAnsiTheme="minorHAnsi" w:cstheme="minorHAnsi"/>
          <w:lang w:val="fr-FR"/>
        </w:rPr>
        <w:t>Veille réglementaire</w:t>
      </w:r>
      <w:bookmarkEnd w:id="36"/>
      <w:bookmarkEnd w:id="37"/>
    </w:p>
    <w:p w14:paraId="6E41DF98" w14:textId="3B67DE2F" w:rsidR="009475EA" w:rsidRPr="00FF3C79" w:rsidRDefault="009475EA" w:rsidP="009475EA">
      <w:pPr>
        <w:spacing w:line="240" w:lineRule="auto"/>
        <w:rPr>
          <w:rFonts w:asciiTheme="minorHAnsi" w:hAnsiTheme="minorHAnsi" w:cstheme="minorHAnsi"/>
          <w:lang w:val="fr-FR" w:eastAsia="fr-FR"/>
        </w:rPr>
      </w:pPr>
      <w:r w:rsidRPr="00FF3C79">
        <w:rPr>
          <w:rFonts w:asciiTheme="minorHAnsi" w:hAnsiTheme="minorHAnsi" w:cstheme="minorHAnsi"/>
          <w:lang w:val="fr-FR"/>
        </w:rPr>
        <w:sym w:font="Wingdings" w:char="F070"/>
      </w:r>
      <w:r w:rsidRPr="00FF3C79">
        <w:rPr>
          <w:rFonts w:asciiTheme="minorHAnsi" w:hAnsiTheme="minorHAnsi" w:cstheme="minorHAnsi"/>
          <w:lang w:val="fr-FR"/>
        </w:rPr>
        <w:t xml:space="preserve"> </w:t>
      </w:r>
      <w:r w:rsidRPr="00FF3C79">
        <w:rPr>
          <w:rFonts w:asciiTheme="minorHAnsi" w:hAnsiTheme="minorHAnsi" w:cstheme="minorHAnsi"/>
          <w:lang w:val="fr-FR" w:eastAsia="fr-FR"/>
        </w:rPr>
        <w:t>Les réglementations et recommandations applicables a</w:t>
      </w:r>
      <w:r w:rsidR="00293848" w:rsidRPr="00FF3C79">
        <w:rPr>
          <w:rFonts w:asciiTheme="minorHAnsi" w:hAnsiTheme="minorHAnsi" w:cstheme="minorHAnsi"/>
          <w:lang w:val="fr-FR" w:eastAsia="fr-FR"/>
        </w:rPr>
        <w:t xml:space="preserve">ux </w:t>
      </w:r>
      <w:r w:rsidR="002075A6" w:rsidRPr="00FF3C79">
        <w:rPr>
          <w:rFonts w:asciiTheme="minorHAnsi" w:hAnsiTheme="minorHAnsi" w:cstheme="minorHAnsi"/>
          <w:lang w:val="fr-FR" w:eastAsia="fr-FR"/>
        </w:rPr>
        <w:t>R</w:t>
      </w:r>
      <w:r w:rsidR="00293848" w:rsidRPr="00FF3C79">
        <w:rPr>
          <w:rFonts w:asciiTheme="minorHAnsi" w:hAnsiTheme="minorHAnsi" w:cstheme="minorHAnsi"/>
          <w:lang w:val="fr-FR" w:eastAsia="fr-FR"/>
        </w:rPr>
        <w:t xml:space="preserve">TU </w:t>
      </w:r>
      <w:r w:rsidRPr="00FF3C79">
        <w:rPr>
          <w:rFonts w:asciiTheme="minorHAnsi" w:hAnsiTheme="minorHAnsi" w:cstheme="minorHAnsi"/>
          <w:lang w:val="fr-FR" w:eastAsia="fr-FR"/>
        </w:rPr>
        <w:t>sont documentées, connues / diffusées.</w:t>
      </w:r>
    </w:p>
    <w:p w14:paraId="702BB0A5" w14:textId="471BC051" w:rsidR="009475EA" w:rsidRPr="00FF3C79" w:rsidRDefault="009475EA" w:rsidP="009475EA">
      <w:pPr>
        <w:spacing w:line="240" w:lineRule="auto"/>
        <w:rPr>
          <w:rFonts w:asciiTheme="minorHAnsi" w:hAnsiTheme="minorHAnsi" w:cstheme="minorHAnsi"/>
          <w:lang w:val="fr-FR"/>
        </w:rPr>
      </w:pPr>
      <w:r w:rsidRPr="00FF3C79">
        <w:rPr>
          <w:rFonts w:asciiTheme="minorHAnsi" w:hAnsiTheme="minorHAnsi" w:cstheme="minorHAnsi"/>
          <w:lang w:val="fr-FR"/>
        </w:rPr>
        <w:sym w:font="Wingdings" w:char="F070"/>
      </w:r>
      <w:r w:rsidRPr="00FF3C79">
        <w:rPr>
          <w:rFonts w:asciiTheme="minorHAnsi" w:hAnsiTheme="minorHAnsi" w:cstheme="minorHAnsi"/>
          <w:lang w:val="fr-FR"/>
        </w:rPr>
        <w:t xml:space="preserve"> Il existe un système de veille réglementaire qui prévoit notamment une analyse de l'impact des nouveautés réglementaires sur le SMQ et les </w:t>
      </w:r>
      <w:r w:rsidR="002075A6" w:rsidRPr="00FF3C79">
        <w:rPr>
          <w:rFonts w:asciiTheme="minorHAnsi" w:hAnsiTheme="minorHAnsi" w:cstheme="minorHAnsi"/>
          <w:lang w:val="fr-FR"/>
        </w:rPr>
        <w:t>R</w:t>
      </w:r>
      <w:r w:rsidR="00974F42" w:rsidRPr="00FF3C79">
        <w:rPr>
          <w:rFonts w:asciiTheme="minorHAnsi" w:hAnsiTheme="minorHAnsi" w:cstheme="minorHAnsi"/>
          <w:lang w:val="fr-FR"/>
        </w:rPr>
        <w:t>TU</w:t>
      </w:r>
      <w:r w:rsidRPr="00FF3C79">
        <w:rPr>
          <w:rFonts w:asciiTheme="minorHAnsi" w:hAnsiTheme="minorHAnsi" w:cstheme="minorHAnsi"/>
          <w:lang w:val="fr-FR"/>
        </w:rPr>
        <w:t xml:space="preserve"> en cours ?</w:t>
      </w:r>
    </w:p>
    <w:p w14:paraId="077DD804" w14:textId="66C64539" w:rsidR="00974F42" w:rsidRPr="00FF3C79" w:rsidRDefault="00974F42" w:rsidP="00974F42">
      <w:pPr>
        <w:spacing w:line="240" w:lineRule="auto"/>
        <w:rPr>
          <w:rFonts w:asciiTheme="minorHAnsi" w:hAnsiTheme="minorHAnsi" w:cstheme="minorHAnsi"/>
          <w:lang w:val="fr-FR"/>
        </w:rPr>
      </w:pPr>
      <w:r w:rsidRPr="00FF3C79">
        <w:rPr>
          <w:rFonts w:asciiTheme="minorHAnsi" w:hAnsiTheme="minorHAnsi" w:cstheme="minorHAnsi"/>
          <w:lang w:val="fr-FR"/>
        </w:rPr>
        <w:sym w:font="Wingdings" w:char="F070"/>
      </w:r>
      <w:r w:rsidRPr="00FF3C79">
        <w:rPr>
          <w:rFonts w:asciiTheme="minorHAnsi" w:hAnsiTheme="minorHAnsi" w:cstheme="minorHAnsi"/>
          <w:lang w:val="fr-FR"/>
        </w:rPr>
        <w:t xml:space="preserve"> SOP de référence pour la veille </w:t>
      </w:r>
      <w:r w:rsidR="00293848" w:rsidRPr="00FF3C79">
        <w:rPr>
          <w:rFonts w:asciiTheme="minorHAnsi" w:hAnsiTheme="minorHAnsi" w:cstheme="minorHAnsi"/>
          <w:lang w:val="fr-FR"/>
        </w:rPr>
        <w:t>réglementaire</w:t>
      </w:r>
    </w:p>
    <w:p w14:paraId="5F5A813C" w14:textId="421BC77F" w:rsidR="00293848" w:rsidRPr="00FF3C79" w:rsidRDefault="00293848" w:rsidP="00974F42">
      <w:pPr>
        <w:spacing w:line="240" w:lineRule="auto"/>
        <w:rPr>
          <w:rFonts w:asciiTheme="minorHAnsi" w:hAnsiTheme="minorHAnsi" w:cstheme="minorHAnsi"/>
          <w:lang w:val="fr-FR"/>
        </w:rPr>
      </w:pPr>
      <w:r w:rsidRPr="00FF3C79">
        <w:rPr>
          <w:rFonts w:asciiTheme="minorHAnsi" w:hAnsiTheme="minorHAnsi" w:cstheme="minorHAnsi"/>
          <w:lang w:val="fr-FR"/>
        </w:rPr>
        <w:sym w:font="Wingdings" w:char="F070"/>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fonction</w:t>
      </w:r>
      <w:proofErr w:type="gramEnd"/>
      <w:r w:rsidRPr="00FF3C79">
        <w:rPr>
          <w:rFonts w:asciiTheme="minorHAnsi" w:hAnsiTheme="minorHAnsi" w:cstheme="minorHAnsi"/>
          <w:lang w:val="fr-FR"/>
        </w:rPr>
        <w:t xml:space="preserve"> responsable de la veille</w:t>
      </w:r>
      <w:r w:rsidR="00231830" w:rsidRPr="00FF3C79">
        <w:rPr>
          <w:rFonts w:asciiTheme="minorHAnsi" w:hAnsiTheme="minorHAnsi" w:cstheme="minorHAnsi"/>
          <w:lang w:val="fr-FR"/>
        </w:rPr>
        <w:t xml:space="preserve"> :</w:t>
      </w:r>
    </w:p>
    <w:p w14:paraId="3EC138BD" w14:textId="0D128AB3" w:rsidR="00231830" w:rsidRPr="00FF3C79" w:rsidRDefault="00231830" w:rsidP="00974F42">
      <w:pPr>
        <w:spacing w:line="240" w:lineRule="auto"/>
        <w:rPr>
          <w:rFonts w:asciiTheme="minorHAnsi" w:hAnsiTheme="minorHAnsi" w:cstheme="minorHAnsi"/>
          <w:lang w:val="fr-FR"/>
        </w:rPr>
      </w:pPr>
      <w:r w:rsidRPr="00FF3C79">
        <w:rPr>
          <w:rFonts w:asciiTheme="minorHAnsi" w:hAnsiTheme="minorHAnsi" w:cstheme="minorHAnsi"/>
          <w:lang w:val="fr-FR"/>
        </w:rPr>
        <w:sym w:font="Wingdings" w:char="F070"/>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backup</w:t>
      </w:r>
      <w:proofErr w:type="gramEnd"/>
      <w:r w:rsidRPr="00FF3C79">
        <w:rPr>
          <w:rFonts w:asciiTheme="minorHAnsi" w:hAnsiTheme="minorHAnsi" w:cstheme="minorHAnsi"/>
          <w:lang w:val="fr-FR"/>
        </w:rPr>
        <w:t xml:space="preserve"> pour la veille</w:t>
      </w:r>
    </w:p>
    <w:p w14:paraId="51BE8AFD" w14:textId="49C231D2" w:rsidR="00974F42" w:rsidRPr="00FF3C79" w:rsidRDefault="009475EA" w:rsidP="009475EA">
      <w:pPr>
        <w:spacing w:line="240" w:lineRule="auto"/>
        <w:rPr>
          <w:rFonts w:asciiTheme="minorHAnsi" w:hAnsiTheme="minorHAnsi" w:cstheme="minorHAnsi"/>
          <w:lang w:val="fr-FR"/>
        </w:rPr>
      </w:pPr>
      <w:r w:rsidRPr="00FF3C79">
        <w:rPr>
          <w:rFonts w:asciiTheme="minorHAnsi" w:hAnsiTheme="minorHAnsi" w:cstheme="minorHAnsi"/>
          <w:lang w:val="fr-FR"/>
        </w:rPr>
        <w:sym w:font="Wingdings" w:char="F070"/>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les</w:t>
      </w:r>
      <w:proofErr w:type="gramEnd"/>
      <w:r w:rsidRPr="00FF3C79">
        <w:rPr>
          <w:rFonts w:asciiTheme="minorHAnsi" w:hAnsiTheme="minorHAnsi" w:cstheme="minorHAnsi"/>
          <w:lang w:val="fr-FR"/>
        </w:rPr>
        <w:t xml:space="preserve"> principaux référentiels applicables sont identifiés (liste) et accessibles aux collaborateurs</w:t>
      </w:r>
    </w:p>
    <w:p w14:paraId="4879C0BD" w14:textId="532F5F23" w:rsidR="00974F42" w:rsidRPr="00FF3C79" w:rsidRDefault="00974F42" w:rsidP="00974F42">
      <w:pPr>
        <w:pStyle w:val="B1"/>
        <w:rPr>
          <w:rFonts w:asciiTheme="minorHAnsi" w:hAnsiTheme="minorHAnsi" w:cstheme="minorHAnsi"/>
          <w:lang w:val="fr-FR"/>
        </w:rPr>
      </w:pPr>
      <w:r w:rsidRPr="00FF3C79">
        <w:rPr>
          <w:rFonts w:asciiTheme="minorHAnsi" w:hAnsiTheme="minorHAnsi" w:cstheme="minorHAnsi"/>
          <w:lang w:val="fr-FR"/>
        </w:rPr>
        <w:sym w:font="Wingdings" w:char="F070"/>
      </w:r>
      <w:r w:rsidRPr="00FF3C79">
        <w:rPr>
          <w:rFonts w:asciiTheme="minorHAnsi" w:hAnsiTheme="minorHAnsi" w:cstheme="minorHAnsi"/>
          <w:lang w:val="fr-FR"/>
        </w:rPr>
        <w:t xml:space="preserve"> CSP </w:t>
      </w:r>
      <w:r w:rsidRPr="00FF3C79">
        <w:rPr>
          <w:rStyle w:val="Accentuationintense"/>
          <w:rFonts w:asciiTheme="minorHAnsi" w:hAnsiTheme="minorHAnsi" w:cstheme="minorHAnsi"/>
          <w:lang w:val="fr-FR"/>
        </w:rPr>
        <w:t>(</w:t>
      </w:r>
      <w:r w:rsidR="00FA111C" w:rsidRPr="00FF3C79">
        <w:rPr>
          <w:rStyle w:val="Accentuationintense"/>
          <w:rFonts w:asciiTheme="minorHAnsi" w:hAnsiTheme="minorHAnsi" w:cstheme="minorHAnsi"/>
          <w:lang w:val="fr-FR"/>
        </w:rPr>
        <w:t>à vérifier</w:t>
      </w:r>
      <w:r w:rsidRPr="00FF3C79">
        <w:rPr>
          <w:rStyle w:val="Accentuationintense"/>
          <w:rFonts w:asciiTheme="minorHAnsi" w:hAnsiTheme="minorHAnsi" w:cstheme="minorHAnsi"/>
          <w:lang w:val="fr-FR"/>
        </w:rPr>
        <w:t xml:space="preserve"> à partir du site ANSM)</w:t>
      </w:r>
    </w:p>
    <w:p w14:paraId="673256F1" w14:textId="199A1A2A" w:rsidR="00974F42" w:rsidRPr="00FF3C79" w:rsidRDefault="00974F42" w:rsidP="00974F42">
      <w:pPr>
        <w:pStyle w:val="B1"/>
        <w:rPr>
          <w:rFonts w:asciiTheme="minorHAnsi" w:hAnsiTheme="minorHAnsi" w:cstheme="minorHAnsi"/>
          <w:lang w:val="fr-FR"/>
        </w:rPr>
      </w:pPr>
      <w:r w:rsidRPr="00FF3C79">
        <w:rPr>
          <w:rFonts w:asciiTheme="minorHAnsi" w:hAnsiTheme="minorHAnsi" w:cstheme="minorHAnsi"/>
          <w:lang w:val="fr-FR"/>
        </w:rPr>
        <w:sym w:font="Wingdings" w:char="F070"/>
      </w:r>
      <w:r w:rsidRPr="00FF3C79">
        <w:rPr>
          <w:rFonts w:asciiTheme="minorHAnsi" w:hAnsiTheme="minorHAnsi" w:cstheme="minorHAnsi"/>
          <w:lang w:val="fr-FR"/>
        </w:rPr>
        <w:t xml:space="preserve"> Délibération n° 2014-501 du 11 décembre 2014 portant autorisation unique de mise en </w:t>
      </w:r>
      <w:proofErr w:type="spellStart"/>
      <w:r w:rsidRPr="00FF3C79">
        <w:rPr>
          <w:rFonts w:asciiTheme="minorHAnsi" w:hAnsiTheme="minorHAnsi" w:cstheme="minorHAnsi"/>
          <w:lang w:val="fr-FR"/>
        </w:rPr>
        <w:t>oeuvre</w:t>
      </w:r>
      <w:proofErr w:type="spellEnd"/>
      <w:r w:rsidRPr="00FF3C79">
        <w:rPr>
          <w:rFonts w:asciiTheme="minorHAnsi" w:hAnsiTheme="minorHAnsi" w:cstheme="minorHAnsi"/>
          <w:lang w:val="fr-FR"/>
        </w:rPr>
        <w:t xml:space="preserve"> de traitements automatisés de données à caractère personnel par les entreprises ou organismes exploitant ou important des médicaments dans le cadre des autorisations temporaires d’utilisation (ATU) et recommandations temporaires d’utilisation (RTU) (AU-041)</w:t>
      </w:r>
    </w:p>
    <w:p w14:paraId="3C3DB494" w14:textId="31040CC0" w:rsidR="009475EA" w:rsidRPr="00FF3C79" w:rsidRDefault="009475EA" w:rsidP="001429B1">
      <w:pPr>
        <w:pStyle w:val="Titre2"/>
        <w:rPr>
          <w:rFonts w:asciiTheme="minorHAnsi" w:hAnsiTheme="minorHAnsi" w:cstheme="minorHAnsi"/>
          <w:lang w:val="fr-FR"/>
        </w:rPr>
      </w:pPr>
      <w:bookmarkStart w:id="38" w:name="_Toc488158453"/>
      <w:bookmarkStart w:id="39" w:name="_Toc519073488"/>
      <w:r w:rsidRPr="00FF3C79">
        <w:rPr>
          <w:rFonts w:asciiTheme="minorHAnsi" w:hAnsiTheme="minorHAnsi" w:cstheme="minorHAnsi"/>
          <w:lang w:val="fr-FR"/>
        </w:rPr>
        <w:t>Protection des données personnelles</w:t>
      </w:r>
      <w:bookmarkEnd w:id="38"/>
      <w:bookmarkEnd w:id="39"/>
    </w:p>
    <w:tbl>
      <w:tblPr>
        <w:tblStyle w:val="Grilledutableau"/>
        <w:tblW w:w="0" w:type="auto"/>
        <w:shd w:val="clear" w:color="auto" w:fill="EAF1DD" w:themeFill="accent3" w:themeFillTint="33"/>
        <w:tblLook w:val="04A0" w:firstRow="1" w:lastRow="0" w:firstColumn="1" w:lastColumn="0" w:noHBand="0" w:noVBand="1"/>
      </w:tblPr>
      <w:tblGrid>
        <w:gridCol w:w="7077"/>
      </w:tblGrid>
      <w:tr w:rsidR="003944F5" w:rsidRPr="00386383" w14:paraId="6A0C56C2" w14:textId="77777777" w:rsidTr="004E4F78">
        <w:tc>
          <w:tcPr>
            <w:tcW w:w="7077" w:type="dxa"/>
            <w:shd w:val="clear" w:color="auto" w:fill="EAF1DD" w:themeFill="accent3" w:themeFillTint="33"/>
          </w:tcPr>
          <w:p w14:paraId="47F35CFE" w14:textId="77777777" w:rsidR="003944F5" w:rsidRPr="00FF3C79" w:rsidRDefault="003944F5" w:rsidP="004E4F78">
            <w:pPr>
              <w:rPr>
                <w:rFonts w:asciiTheme="minorHAnsi" w:hAnsiTheme="minorHAnsi" w:cstheme="minorHAnsi"/>
                <w:lang w:val="fr-FR" w:eastAsia="fr-FR"/>
              </w:rPr>
            </w:pPr>
            <w:r w:rsidRPr="00FF3C79">
              <w:rPr>
                <w:rFonts w:asciiTheme="minorHAnsi" w:hAnsiTheme="minorHAnsi" w:cstheme="minorHAnsi"/>
                <w:lang w:val="fr-FR" w:eastAsia="fr-FR"/>
              </w:rPr>
              <w:t>Règle : Pas de traitement de données personnelles sans autorisation de la CNIL</w:t>
            </w:r>
          </w:p>
          <w:p w14:paraId="5E4357AF" w14:textId="77777777" w:rsidR="003944F5" w:rsidRPr="00FF3C79" w:rsidRDefault="003944F5" w:rsidP="004E4F78">
            <w:pPr>
              <w:pStyle w:val="B1"/>
              <w:rPr>
                <w:rFonts w:asciiTheme="minorHAnsi" w:hAnsiTheme="minorHAnsi" w:cstheme="minorHAnsi"/>
                <w:lang w:val="fr-FR" w:eastAsia="fr-FR"/>
              </w:rPr>
            </w:pPr>
            <w:r w:rsidRPr="00FF3C79">
              <w:rPr>
                <w:rFonts w:asciiTheme="minorHAnsi" w:hAnsiTheme="minorHAnsi" w:cstheme="minorHAnsi"/>
                <w:lang w:val="fr-FR" w:eastAsia="fr-FR"/>
              </w:rPr>
              <w:t>Soit engagement de conformité à l'autorisation unique AU-041</w:t>
            </w:r>
          </w:p>
          <w:p w14:paraId="5887C57D" w14:textId="5AE3029C" w:rsidR="003944F5" w:rsidRPr="00FF3C79" w:rsidRDefault="003944F5" w:rsidP="004E4F78">
            <w:pPr>
              <w:pStyle w:val="B1"/>
              <w:rPr>
                <w:rFonts w:asciiTheme="minorHAnsi" w:hAnsiTheme="minorHAnsi" w:cstheme="minorHAnsi"/>
                <w:lang w:val="fr-FR" w:eastAsia="fr-FR"/>
              </w:rPr>
            </w:pPr>
            <w:r w:rsidRPr="00FF3C79">
              <w:rPr>
                <w:rFonts w:asciiTheme="minorHAnsi" w:hAnsiTheme="minorHAnsi" w:cstheme="minorHAnsi"/>
                <w:lang w:val="fr-FR" w:eastAsia="fr-FR"/>
              </w:rPr>
              <w:t xml:space="preserve">Soit demande d'autorisation à la CNIL pour chaque </w:t>
            </w:r>
            <w:r w:rsidR="002075A6" w:rsidRPr="00FF3C79">
              <w:rPr>
                <w:rFonts w:asciiTheme="minorHAnsi" w:hAnsiTheme="minorHAnsi" w:cstheme="minorHAnsi"/>
                <w:lang w:val="fr-FR" w:eastAsia="fr-FR"/>
              </w:rPr>
              <w:t>RTU</w:t>
            </w:r>
            <w:r w:rsidRPr="00FF3C79">
              <w:rPr>
                <w:rFonts w:asciiTheme="minorHAnsi" w:hAnsiTheme="minorHAnsi" w:cstheme="minorHAnsi"/>
                <w:lang w:val="fr-FR" w:eastAsia="fr-FR"/>
              </w:rPr>
              <w:t xml:space="preserve"> </w:t>
            </w:r>
          </w:p>
          <w:p w14:paraId="6BB04258" w14:textId="77777777" w:rsidR="003944F5" w:rsidRPr="00FF3C79" w:rsidRDefault="003944F5" w:rsidP="004E4F78">
            <w:pPr>
              <w:rPr>
                <w:rFonts w:asciiTheme="minorHAnsi" w:hAnsiTheme="minorHAnsi" w:cstheme="minorHAnsi"/>
                <w:lang w:val="fr-FR" w:eastAsia="fr-FR"/>
              </w:rPr>
            </w:pPr>
            <w:r w:rsidRPr="00FF3C79">
              <w:rPr>
                <w:rFonts w:asciiTheme="minorHAnsi" w:hAnsiTheme="minorHAnsi" w:cstheme="minorHAnsi"/>
                <w:lang w:val="fr-FR" w:eastAsia="fr-FR"/>
              </w:rPr>
              <w:t xml:space="preserve">Mais… </w:t>
            </w:r>
            <w:proofErr w:type="gramStart"/>
            <w:r w:rsidRPr="00FF3C79">
              <w:rPr>
                <w:rFonts w:asciiTheme="minorHAnsi" w:hAnsiTheme="minorHAnsi" w:cstheme="minorHAnsi"/>
                <w:lang w:val="fr-FR" w:eastAsia="fr-FR"/>
              </w:rPr>
              <w:t>Suite à</w:t>
            </w:r>
            <w:proofErr w:type="gramEnd"/>
            <w:r w:rsidRPr="00FF3C79">
              <w:rPr>
                <w:rFonts w:asciiTheme="minorHAnsi" w:hAnsiTheme="minorHAnsi" w:cstheme="minorHAnsi"/>
                <w:lang w:val="fr-FR" w:eastAsia="fr-FR"/>
              </w:rPr>
              <w:t xml:space="preserve"> l’entrée en application du RGPD</w:t>
            </w:r>
          </w:p>
          <w:p w14:paraId="63EE266C" w14:textId="77777777" w:rsidR="003944F5" w:rsidRPr="00FF3C79" w:rsidRDefault="003944F5" w:rsidP="004E4F78">
            <w:pPr>
              <w:pStyle w:val="B1"/>
              <w:rPr>
                <w:rFonts w:asciiTheme="minorHAnsi" w:hAnsiTheme="minorHAnsi" w:cstheme="minorHAnsi"/>
                <w:lang w:val="fr-FR" w:eastAsia="fr-FR"/>
              </w:rPr>
            </w:pPr>
            <w:proofErr w:type="gramStart"/>
            <w:r w:rsidRPr="00FF3C79">
              <w:rPr>
                <w:rFonts w:asciiTheme="minorHAnsi" w:hAnsiTheme="minorHAnsi" w:cstheme="minorHAnsi"/>
                <w:lang w:val="fr-FR" w:eastAsia="fr-FR"/>
              </w:rPr>
              <w:t>les</w:t>
            </w:r>
            <w:proofErr w:type="gramEnd"/>
            <w:r w:rsidRPr="00FF3C79">
              <w:rPr>
                <w:rFonts w:asciiTheme="minorHAnsi" w:hAnsiTheme="minorHAnsi" w:cstheme="minorHAnsi"/>
                <w:lang w:val="fr-FR" w:eastAsia="fr-FR"/>
              </w:rPr>
              <w:t xml:space="preserve"> AU adoptées par la CNIL n’ont plus de valeur juridique à compter du 25 mai 2018</w:t>
            </w:r>
          </w:p>
          <w:p w14:paraId="41C69F8C" w14:textId="77777777" w:rsidR="003944F5" w:rsidRPr="00FF3C79" w:rsidRDefault="003944F5" w:rsidP="004E4F78">
            <w:pPr>
              <w:pStyle w:val="B1"/>
              <w:rPr>
                <w:rFonts w:asciiTheme="minorHAnsi" w:hAnsiTheme="minorHAnsi" w:cstheme="minorHAnsi"/>
                <w:lang w:val="fr-FR" w:eastAsia="fr-FR"/>
              </w:rPr>
            </w:pPr>
            <w:r w:rsidRPr="00FF3C79">
              <w:rPr>
                <w:rFonts w:asciiTheme="minorHAnsi" w:hAnsiTheme="minorHAnsi" w:cstheme="minorHAnsi"/>
                <w:lang w:val="fr-FR" w:eastAsia="fr-FR"/>
              </w:rPr>
              <w:t>Dans l'attente de la production de référentiels RGPD, la CNIL a décidé de les maintenir accessibles afin de permettre aux responsables de traitement d’orienter leurs premières actions de mise en conformité</w:t>
            </w:r>
          </w:p>
          <w:p w14:paraId="4244F233" w14:textId="3BE3516B" w:rsidR="00301CAC" w:rsidRPr="00FF3C79" w:rsidRDefault="00301CAC" w:rsidP="004E4F78">
            <w:pPr>
              <w:pStyle w:val="B1"/>
              <w:rPr>
                <w:rFonts w:asciiTheme="minorHAnsi" w:hAnsiTheme="minorHAnsi" w:cstheme="minorHAnsi"/>
                <w:b/>
                <w:bCs/>
                <w:lang w:val="fr-FR" w:eastAsia="fr-FR"/>
              </w:rPr>
            </w:pPr>
            <w:r w:rsidRPr="00FF3C79">
              <w:rPr>
                <w:rFonts w:asciiTheme="minorHAnsi" w:hAnsiTheme="minorHAnsi" w:cstheme="minorHAnsi"/>
                <w:b/>
                <w:bCs/>
                <w:lang w:val="fr-FR" w:eastAsia="fr-FR"/>
              </w:rPr>
              <w:t xml:space="preserve">Reco de la CNIL en février 2020 : si le titulaire externalise l'hébergement de la base de données : passer par un Hébergeur de Données de Santé (HDS) </w:t>
            </w:r>
            <w:r w:rsidRPr="00FF3C79">
              <w:rPr>
                <w:rFonts w:asciiTheme="minorHAnsi" w:hAnsiTheme="minorHAnsi" w:cstheme="minorHAnsi"/>
                <w:lang w:val="fr-FR" w:eastAsia="fr-FR"/>
              </w:rPr>
              <w:t>– font le parallèle avec la nouvelle RS-001 qui remplace l'AU013 de la PV et qui pose cette exigence</w:t>
            </w:r>
          </w:p>
        </w:tc>
      </w:tr>
    </w:tbl>
    <w:p w14:paraId="036A00FD" w14:textId="77DDA0B5" w:rsidR="003944F5" w:rsidRPr="00FF3C79" w:rsidRDefault="003944F5" w:rsidP="003944F5">
      <w:pPr>
        <w:rPr>
          <w:rFonts w:asciiTheme="minorHAnsi" w:hAnsiTheme="minorHAnsi" w:cstheme="minorHAnsi"/>
          <w:lang w:val="fr-FR" w:eastAsia="fr-FR"/>
        </w:rPr>
      </w:pPr>
    </w:p>
    <w:p w14:paraId="7529BD22" w14:textId="66AF0570" w:rsidR="0037462F" w:rsidRPr="00FF3C79" w:rsidRDefault="0037462F" w:rsidP="0037462F">
      <w:pPr>
        <w:rPr>
          <w:rFonts w:asciiTheme="minorHAnsi" w:hAnsiTheme="minorHAnsi" w:cstheme="minorHAnsi"/>
          <w:lang w:val="fr-FR" w:eastAsia="fr-FR"/>
        </w:rPr>
      </w:pPr>
      <w:r w:rsidRPr="00FF3C79">
        <w:rPr>
          <w:rFonts w:asciiTheme="minorHAnsi" w:hAnsiTheme="minorHAnsi" w:cstheme="minorHAnsi"/>
          <w:lang w:val="fr-FR"/>
        </w:rPr>
        <w:sym w:font="Wingdings" w:char="F070"/>
      </w:r>
      <w:r w:rsidRPr="00FF3C79">
        <w:rPr>
          <w:rFonts w:asciiTheme="minorHAnsi" w:hAnsiTheme="minorHAnsi" w:cstheme="minorHAnsi"/>
          <w:lang w:val="fr-FR"/>
        </w:rPr>
        <w:t xml:space="preserve"> </w:t>
      </w:r>
      <w:r w:rsidRPr="00FF3C79">
        <w:rPr>
          <w:rFonts w:asciiTheme="minorHAnsi" w:hAnsiTheme="minorHAnsi" w:cstheme="minorHAnsi"/>
          <w:lang w:val="fr-FR" w:eastAsia="fr-FR"/>
        </w:rPr>
        <w:t xml:space="preserve">Engagement de conformité à l'AU-041 signé par XXX / par LABO Pharma </w:t>
      </w:r>
    </w:p>
    <w:p w14:paraId="5D49A621" w14:textId="43CD3855" w:rsidR="0037462F" w:rsidRPr="00FF3C79" w:rsidRDefault="0037462F" w:rsidP="0052699C">
      <w:pPr>
        <w:ind w:left="709"/>
        <w:rPr>
          <w:rStyle w:val="Accentuationintense"/>
          <w:rFonts w:asciiTheme="minorHAnsi" w:hAnsiTheme="minorHAnsi" w:cstheme="minorHAnsi"/>
          <w:lang w:val="fr-FR"/>
        </w:rPr>
      </w:pPr>
      <w:proofErr w:type="gramStart"/>
      <w:r w:rsidRPr="00FF3C79">
        <w:rPr>
          <w:rStyle w:val="Accentuationintense"/>
          <w:rFonts w:asciiTheme="minorHAnsi" w:hAnsiTheme="minorHAnsi" w:cstheme="minorHAnsi"/>
          <w:lang w:val="fr-FR"/>
        </w:rPr>
        <w:t>a</w:t>
      </w:r>
      <w:proofErr w:type="gramEnd"/>
      <w:r w:rsidRPr="00FF3C79">
        <w:rPr>
          <w:rStyle w:val="Accentuationintense"/>
          <w:rFonts w:asciiTheme="minorHAnsi" w:hAnsiTheme="minorHAnsi" w:cstheme="minorHAnsi"/>
          <w:lang w:val="fr-FR"/>
        </w:rPr>
        <w:t xml:space="preserve"> minima voir comment XXX documente que les mesures mises en place pour </w:t>
      </w:r>
      <w:r w:rsidR="002075A6" w:rsidRPr="00FF3C79">
        <w:rPr>
          <w:rStyle w:val="Accentuationintense"/>
          <w:rFonts w:asciiTheme="minorHAnsi" w:hAnsiTheme="minorHAnsi" w:cstheme="minorHAnsi"/>
          <w:lang w:val="fr-FR"/>
        </w:rPr>
        <w:t>la RTU</w:t>
      </w:r>
      <w:r w:rsidRPr="00FF3C79">
        <w:rPr>
          <w:rStyle w:val="Accentuationintense"/>
          <w:rFonts w:asciiTheme="minorHAnsi" w:hAnsiTheme="minorHAnsi" w:cstheme="minorHAnsi"/>
          <w:lang w:val="fr-FR"/>
        </w:rPr>
        <w:t xml:space="preserve"> + comment ces mesures répondent aux exigences de l'AU-041</w:t>
      </w:r>
    </w:p>
    <w:p w14:paraId="6D7725AA" w14:textId="5D3CFDE6" w:rsidR="0037462F" w:rsidRPr="00FF3C79" w:rsidRDefault="0052699C" w:rsidP="00945927">
      <w:pPr>
        <w:rPr>
          <w:rFonts w:asciiTheme="minorHAnsi" w:hAnsiTheme="minorHAnsi" w:cstheme="minorHAnsi"/>
          <w:lang w:eastAsia="fr-FR"/>
        </w:rPr>
      </w:pPr>
      <w:proofErr w:type="spellStart"/>
      <w:r w:rsidRPr="00FF3C79">
        <w:rPr>
          <w:rFonts w:asciiTheme="minorHAnsi" w:hAnsiTheme="minorHAnsi" w:cstheme="minorHAnsi"/>
          <w:lang w:eastAsia="fr-FR"/>
        </w:rPr>
        <w:t>Ceci</w:t>
      </w:r>
      <w:proofErr w:type="spellEnd"/>
      <w:r w:rsidRPr="00FF3C79">
        <w:rPr>
          <w:rFonts w:asciiTheme="minorHAnsi" w:hAnsiTheme="minorHAnsi" w:cstheme="minorHAnsi"/>
          <w:lang w:eastAsia="fr-FR"/>
        </w:rPr>
        <w:t xml:space="preserve"> </w:t>
      </w:r>
      <w:proofErr w:type="spellStart"/>
      <w:r w:rsidR="0037462F" w:rsidRPr="00FF3C79">
        <w:rPr>
          <w:rFonts w:asciiTheme="minorHAnsi" w:hAnsiTheme="minorHAnsi" w:cstheme="minorHAnsi"/>
          <w:lang w:eastAsia="fr-FR"/>
        </w:rPr>
        <w:t>implique</w:t>
      </w:r>
      <w:proofErr w:type="spellEnd"/>
      <w:r w:rsidR="0037462F" w:rsidRPr="00FF3C79">
        <w:rPr>
          <w:rFonts w:asciiTheme="minorHAnsi" w:hAnsiTheme="minorHAnsi" w:cstheme="minorHAnsi"/>
          <w:lang w:eastAsia="fr-FR"/>
        </w:rPr>
        <w:t xml:space="preserve"> </w:t>
      </w:r>
      <w:proofErr w:type="spellStart"/>
      <w:proofErr w:type="gramStart"/>
      <w:r w:rsidR="0037462F" w:rsidRPr="00FF3C79">
        <w:rPr>
          <w:rFonts w:asciiTheme="minorHAnsi" w:hAnsiTheme="minorHAnsi" w:cstheme="minorHAnsi"/>
          <w:lang w:eastAsia="fr-FR"/>
        </w:rPr>
        <w:t>notamment</w:t>
      </w:r>
      <w:proofErr w:type="spellEnd"/>
      <w:r w:rsidR="0037462F" w:rsidRPr="00FF3C79">
        <w:rPr>
          <w:rFonts w:asciiTheme="minorHAnsi" w:hAnsiTheme="minorHAnsi" w:cstheme="minorHAnsi"/>
          <w:lang w:eastAsia="fr-FR"/>
        </w:rPr>
        <w:t xml:space="preserve"> :</w:t>
      </w:r>
      <w:proofErr w:type="gramEnd"/>
    </w:p>
    <w:p w14:paraId="335CC8BC" w14:textId="0EF772CB" w:rsidR="006B185A" w:rsidRPr="00FF3C79" w:rsidRDefault="0037462F" w:rsidP="006B185A">
      <w:pPr>
        <w:pStyle w:val="B1"/>
        <w:rPr>
          <w:rFonts w:asciiTheme="minorHAnsi" w:hAnsiTheme="minorHAnsi" w:cstheme="minorHAnsi"/>
          <w:lang w:val="fr-FR" w:eastAsia="fr-FR"/>
        </w:rPr>
      </w:pPr>
      <w:r w:rsidRPr="00FF3C79">
        <w:rPr>
          <w:rFonts w:asciiTheme="minorHAnsi" w:hAnsiTheme="minorHAnsi" w:cstheme="minorHAnsi"/>
          <w:lang w:val="fr-FR"/>
        </w:rPr>
        <w:sym w:font="Wingdings" w:char="F070"/>
      </w:r>
      <w:r w:rsidRPr="00FF3C79">
        <w:rPr>
          <w:rFonts w:asciiTheme="minorHAnsi" w:hAnsiTheme="minorHAnsi" w:cstheme="minorHAnsi"/>
          <w:lang w:val="fr-FR"/>
        </w:rPr>
        <w:t xml:space="preserve"> </w:t>
      </w:r>
      <w:proofErr w:type="gramStart"/>
      <w:r w:rsidR="006B185A" w:rsidRPr="00FF3C79">
        <w:rPr>
          <w:rFonts w:asciiTheme="minorHAnsi" w:hAnsiTheme="minorHAnsi" w:cstheme="minorHAnsi"/>
          <w:lang w:val="fr-FR"/>
        </w:rPr>
        <w:t>politique</w:t>
      </w:r>
      <w:proofErr w:type="gramEnd"/>
      <w:r w:rsidR="006B185A" w:rsidRPr="00FF3C79">
        <w:rPr>
          <w:rFonts w:asciiTheme="minorHAnsi" w:hAnsiTheme="minorHAnsi" w:cstheme="minorHAnsi"/>
          <w:lang w:val="fr-FR"/>
        </w:rPr>
        <w:t xml:space="preserve"> de sécurité décrivant les </w:t>
      </w:r>
      <w:r w:rsidR="006B185A" w:rsidRPr="00FF3C79">
        <w:rPr>
          <w:rFonts w:asciiTheme="minorHAnsi" w:hAnsiTheme="minorHAnsi" w:cstheme="minorHAnsi"/>
          <w:lang w:val="fr-FR" w:eastAsia="fr-FR"/>
        </w:rPr>
        <w:t xml:space="preserve">mesures de sécurisation physique des matériels et des locaux, dispositions prises pour la sauvegarde des fichiers </w:t>
      </w:r>
    </w:p>
    <w:p w14:paraId="2F0AB30E" w14:textId="03099B90" w:rsidR="0037462F" w:rsidRPr="00FF3C79" w:rsidRDefault="0037462F" w:rsidP="00945927">
      <w:pPr>
        <w:pStyle w:val="B1"/>
        <w:rPr>
          <w:rFonts w:asciiTheme="minorHAnsi" w:hAnsiTheme="minorHAnsi" w:cstheme="minorHAnsi"/>
          <w:lang w:val="fr-FR" w:eastAsia="fr-FR"/>
        </w:rPr>
      </w:pPr>
      <w:r w:rsidRPr="00FF3C79">
        <w:rPr>
          <w:rFonts w:asciiTheme="minorHAnsi" w:hAnsiTheme="minorHAnsi" w:cstheme="minorHAnsi"/>
          <w:lang w:val="fr-FR"/>
        </w:rPr>
        <w:sym w:font="Wingdings" w:char="F070"/>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eastAsia="fr-FR"/>
        </w:rPr>
        <w:t>analyse</w:t>
      </w:r>
      <w:proofErr w:type="gramEnd"/>
      <w:r w:rsidRPr="00FF3C79">
        <w:rPr>
          <w:rFonts w:asciiTheme="minorHAnsi" w:hAnsiTheme="minorHAnsi" w:cstheme="minorHAnsi"/>
          <w:lang w:val="fr-FR" w:eastAsia="fr-FR"/>
        </w:rPr>
        <w:t xml:space="preserve"> des risques (d'impact au sens RGPD) présentés par le traitement</w:t>
      </w:r>
    </w:p>
    <w:p w14:paraId="22A19CC9" w14:textId="170DFB22" w:rsidR="006275A5" w:rsidRPr="00FF3C79" w:rsidRDefault="006275A5" w:rsidP="004E4F78">
      <w:pPr>
        <w:pStyle w:val="B1"/>
        <w:rPr>
          <w:rFonts w:asciiTheme="minorHAnsi" w:hAnsiTheme="minorHAnsi" w:cstheme="minorHAnsi"/>
          <w:lang w:val="fr-FR" w:eastAsia="fr-FR"/>
        </w:rPr>
      </w:pPr>
      <w:r w:rsidRPr="00FF3C79">
        <w:rPr>
          <w:rFonts w:asciiTheme="minorHAnsi" w:hAnsiTheme="minorHAnsi" w:cstheme="minorHAnsi"/>
          <w:lang w:val="fr-FR"/>
        </w:rPr>
        <w:lastRenderedPageBreak/>
        <w:sym w:font="Wingdings" w:char="F070"/>
      </w:r>
      <w:r w:rsidRPr="00FF3C79">
        <w:rPr>
          <w:rFonts w:asciiTheme="minorHAnsi" w:hAnsiTheme="minorHAnsi" w:cstheme="minorHAnsi"/>
          <w:lang w:val="fr-FR"/>
        </w:rPr>
        <w:t xml:space="preserve"> </w:t>
      </w:r>
      <w:proofErr w:type="gramStart"/>
      <w:r w:rsidR="004E4F78" w:rsidRPr="00FF3C79">
        <w:rPr>
          <w:rFonts w:asciiTheme="minorHAnsi" w:hAnsiTheme="minorHAnsi" w:cstheme="minorHAnsi"/>
          <w:lang w:val="fr-FR" w:eastAsia="fr-FR"/>
        </w:rPr>
        <w:t>habilitations</w:t>
      </w:r>
      <w:proofErr w:type="gramEnd"/>
      <w:r w:rsidR="004E4F78" w:rsidRPr="00FF3C79">
        <w:rPr>
          <w:rFonts w:asciiTheme="minorHAnsi" w:hAnsiTheme="minorHAnsi" w:cstheme="minorHAnsi"/>
          <w:lang w:val="fr-FR" w:eastAsia="fr-FR"/>
        </w:rPr>
        <w:t xml:space="preserve"> d’accès aux données et en particulier mesures d’identification et d’authentification, procédures de traçabilité des accès aux informations médicales, historique des connexions</w:t>
      </w:r>
    </w:p>
    <w:p w14:paraId="4883DCC7" w14:textId="3F39D269" w:rsidR="0037462F" w:rsidRPr="00FF3C79" w:rsidRDefault="0037462F" w:rsidP="00945927">
      <w:pPr>
        <w:pStyle w:val="B1"/>
        <w:rPr>
          <w:rFonts w:asciiTheme="minorHAnsi" w:hAnsiTheme="minorHAnsi" w:cstheme="minorHAnsi"/>
          <w:lang w:val="fr-FR" w:eastAsia="fr-FR"/>
        </w:rPr>
      </w:pPr>
      <w:r w:rsidRPr="00FF3C79">
        <w:rPr>
          <w:rFonts w:asciiTheme="minorHAnsi" w:hAnsiTheme="minorHAnsi" w:cstheme="minorHAnsi"/>
          <w:lang w:val="fr-FR"/>
        </w:rPr>
        <w:sym w:font="Wingdings" w:char="F070"/>
      </w:r>
      <w:r w:rsidRPr="00FF3C79">
        <w:rPr>
          <w:rFonts w:asciiTheme="minorHAnsi" w:hAnsiTheme="minorHAnsi" w:cstheme="minorHAnsi"/>
          <w:lang w:val="fr-FR"/>
        </w:rPr>
        <w:t xml:space="preserve"> </w:t>
      </w:r>
      <w:proofErr w:type="gramStart"/>
      <w:r w:rsidR="0052699C" w:rsidRPr="00FF3C79">
        <w:rPr>
          <w:rFonts w:asciiTheme="minorHAnsi" w:hAnsiTheme="minorHAnsi" w:cstheme="minorHAnsi"/>
          <w:lang w:val="fr-FR"/>
        </w:rPr>
        <w:t>mesures</w:t>
      </w:r>
      <w:proofErr w:type="gramEnd"/>
      <w:r w:rsidR="0052699C" w:rsidRPr="00FF3C79">
        <w:rPr>
          <w:rFonts w:asciiTheme="minorHAnsi" w:hAnsiTheme="minorHAnsi" w:cstheme="minorHAnsi"/>
          <w:lang w:val="fr-FR"/>
        </w:rPr>
        <w:t xml:space="preserve"> pour </w:t>
      </w:r>
      <w:r w:rsidRPr="00FF3C79">
        <w:rPr>
          <w:rFonts w:asciiTheme="minorHAnsi" w:hAnsiTheme="minorHAnsi" w:cstheme="minorHAnsi"/>
          <w:lang w:val="fr-FR" w:eastAsia="fr-FR"/>
        </w:rPr>
        <w:t>données échangées papier/électronique + utilisation de courriels</w:t>
      </w:r>
    </w:p>
    <w:p w14:paraId="7363665A" w14:textId="77777777" w:rsidR="0037462F" w:rsidRPr="00FF3C79" w:rsidRDefault="0037462F" w:rsidP="0037462F">
      <w:pPr>
        <w:pStyle w:val="B1"/>
        <w:rPr>
          <w:rFonts w:asciiTheme="minorHAnsi" w:hAnsiTheme="minorHAnsi" w:cstheme="minorHAnsi"/>
          <w:lang w:val="fr-FR" w:eastAsia="fr-FR"/>
        </w:rPr>
      </w:pPr>
      <w:r w:rsidRPr="00FF3C79">
        <w:rPr>
          <w:rFonts w:asciiTheme="minorHAnsi" w:hAnsiTheme="minorHAnsi" w:cstheme="minorHAnsi"/>
          <w:lang w:val="fr-FR"/>
        </w:rPr>
        <w:sym w:font="Wingdings" w:char="F070"/>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eastAsia="fr-FR"/>
        </w:rPr>
        <w:t>voir</w:t>
      </w:r>
      <w:proofErr w:type="gramEnd"/>
      <w:r w:rsidRPr="00FF3C79">
        <w:rPr>
          <w:rFonts w:asciiTheme="minorHAnsi" w:hAnsiTheme="minorHAnsi" w:cstheme="minorHAnsi"/>
          <w:lang w:val="fr-FR" w:eastAsia="fr-FR"/>
        </w:rPr>
        <w:t xml:space="preserve"> également si il y a des transferts hors EU</w:t>
      </w:r>
    </w:p>
    <w:p w14:paraId="475A71A6" w14:textId="77777777" w:rsidR="0037462F" w:rsidRPr="00FF3C79" w:rsidRDefault="0037462F" w:rsidP="0037462F">
      <w:pPr>
        <w:rPr>
          <w:rFonts w:asciiTheme="minorHAnsi" w:hAnsiTheme="minorHAnsi" w:cstheme="minorHAnsi"/>
          <w:lang w:val="fr-FR" w:eastAsia="fr-FR"/>
        </w:rPr>
      </w:pPr>
      <w:r w:rsidRPr="00FF3C79">
        <w:rPr>
          <w:rFonts w:asciiTheme="minorHAnsi" w:hAnsiTheme="minorHAnsi" w:cstheme="minorHAnsi"/>
          <w:lang w:val="fr-FR"/>
        </w:rPr>
        <w:sym w:font="Wingdings" w:char="F070"/>
      </w:r>
      <w:r w:rsidRPr="00FF3C79">
        <w:rPr>
          <w:rFonts w:asciiTheme="minorHAnsi" w:hAnsiTheme="minorHAnsi" w:cstheme="minorHAnsi"/>
          <w:lang w:val="fr-FR"/>
        </w:rPr>
        <w:t xml:space="preserve"> </w:t>
      </w:r>
      <w:r w:rsidRPr="00FF3C79">
        <w:rPr>
          <w:rFonts w:asciiTheme="minorHAnsi" w:hAnsiTheme="minorHAnsi" w:cstheme="minorHAnsi"/>
          <w:lang w:val="fr-FR" w:eastAsia="fr-FR"/>
        </w:rPr>
        <w:t>Qu'est-il prévu pour répondre aux exigences suivantes de l'AU-041 :</w:t>
      </w:r>
    </w:p>
    <w:p w14:paraId="73C6B6F5" w14:textId="77777777" w:rsidR="0037462F" w:rsidRPr="00FF3C79" w:rsidRDefault="0037462F" w:rsidP="0037462F">
      <w:pPr>
        <w:pStyle w:val="B1"/>
        <w:rPr>
          <w:rFonts w:asciiTheme="minorHAnsi" w:hAnsiTheme="minorHAnsi" w:cstheme="minorHAnsi"/>
          <w:i/>
          <w:lang w:val="fr-FR" w:eastAsia="fr-FR"/>
        </w:rPr>
      </w:pPr>
      <w:r w:rsidRPr="00FF3C79">
        <w:rPr>
          <w:rFonts w:asciiTheme="minorHAnsi" w:hAnsiTheme="minorHAnsi" w:cstheme="minorHAnsi"/>
          <w:lang w:val="fr-FR" w:eastAsia="fr-FR"/>
        </w:rPr>
        <w:t>"</w:t>
      </w:r>
      <w:r w:rsidRPr="00FF3C79">
        <w:rPr>
          <w:rFonts w:asciiTheme="minorHAnsi" w:hAnsiTheme="minorHAnsi" w:cstheme="minorHAnsi"/>
          <w:i/>
          <w:lang w:val="fr-FR" w:eastAsia="fr-FR"/>
        </w:rPr>
        <w:t xml:space="preserve">Les données traitées sont conservées </w:t>
      </w:r>
      <w:r w:rsidRPr="00FF3C79">
        <w:rPr>
          <w:rFonts w:asciiTheme="minorHAnsi" w:hAnsiTheme="minorHAnsi" w:cstheme="minorHAnsi"/>
          <w:b/>
          <w:i/>
          <w:lang w:val="fr-FR" w:eastAsia="fr-FR"/>
        </w:rPr>
        <w:t>en base active dans la limite de deux ans</w:t>
      </w:r>
      <w:r w:rsidRPr="00FF3C79">
        <w:rPr>
          <w:rFonts w:asciiTheme="minorHAnsi" w:hAnsiTheme="minorHAnsi" w:cstheme="minorHAnsi"/>
          <w:i/>
          <w:lang w:val="fr-FR" w:eastAsia="fr-FR"/>
        </w:rPr>
        <w:t xml:space="preserve"> suivant l’approbation par l’ANSM du résumé du dernier rapport de synthèse prévu aux articles R.5121-73-1 et R. 5121-76-1 du CSP.</w:t>
      </w:r>
    </w:p>
    <w:p w14:paraId="2965C40D" w14:textId="77777777" w:rsidR="0037462F" w:rsidRPr="00FF3C79" w:rsidRDefault="0037462F" w:rsidP="0037462F">
      <w:pPr>
        <w:pStyle w:val="B1"/>
        <w:rPr>
          <w:rFonts w:asciiTheme="minorHAnsi" w:hAnsiTheme="minorHAnsi" w:cstheme="minorHAnsi"/>
          <w:i/>
          <w:lang w:val="fr-FR" w:eastAsia="fr-FR"/>
        </w:rPr>
      </w:pPr>
      <w:r w:rsidRPr="00FF3C79">
        <w:rPr>
          <w:rFonts w:asciiTheme="minorHAnsi" w:hAnsiTheme="minorHAnsi" w:cstheme="minorHAnsi"/>
          <w:lang w:val="fr-FR" w:eastAsia="fr-FR"/>
        </w:rPr>
        <w:t>"</w:t>
      </w:r>
      <w:r w:rsidRPr="00FF3C79">
        <w:rPr>
          <w:rFonts w:asciiTheme="minorHAnsi" w:hAnsiTheme="minorHAnsi" w:cstheme="minorHAnsi"/>
          <w:i/>
          <w:lang w:val="fr-FR" w:eastAsia="fr-FR"/>
        </w:rPr>
        <w:t xml:space="preserve">Les données sont ensuite </w:t>
      </w:r>
      <w:r w:rsidRPr="00FF3C79">
        <w:rPr>
          <w:rFonts w:asciiTheme="minorHAnsi" w:hAnsiTheme="minorHAnsi" w:cstheme="minorHAnsi"/>
          <w:b/>
          <w:i/>
          <w:lang w:val="fr-FR" w:eastAsia="fr-FR"/>
        </w:rPr>
        <w:t xml:space="preserve">archivées en base intermédiaire pendant la durée de l’autorisation de mise sur le marché </w:t>
      </w:r>
      <w:r w:rsidRPr="00FF3C79">
        <w:rPr>
          <w:rFonts w:asciiTheme="minorHAnsi" w:hAnsiTheme="minorHAnsi" w:cstheme="minorHAnsi"/>
          <w:i/>
          <w:lang w:val="fr-FR" w:eastAsia="fr-FR"/>
        </w:rPr>
        <w:t>de la spécialité pharmaceutique concernée et jusque dix ans après l’expiration de cette autorisation.</w:t>
      </w:r>
    </w:p>
    <w:p w14:paraId="401EE1B1" w14:textId="77777777" w:rsidR="0037462F" w:rsidRPr="00FF3C79" w:rsidRDefault="0037462F" w:rsidP="0037462F">
      <w:pPr>
        <w:pStyle w:val="B1"/>
        <w:rPr>
          <w:rFonts w:asciiTheme="minorHAnsi" w:hAnsiTheme="minorHAnsi" w:cstheme="minorHAnsi"/>
          <w:lang w:val="fr-FR" w:eastAsia="fr-FR"/>
        </w:rPr>
      </w:pPr>
      <w:proofErr w:type="spellStart"/>
      <w:r w:rsidRPr="00FF3C79">
        <w:rPr>
          <w:rFonts w:asciiTheme="minorHAnsi" w:hAnsiTheme="minorHAnsi" w:cstheme="minorHAnsi"/>
          <w:i/>
          <w:lang w:val="fr-FR" w:eastAsia="fr-FR"/>
        </w:rPr>
        <w:t>A</w:t>
      </w:r>
      <w:proofErr w:type="spellEnd"/>
      <w:r w:rsidRPr="00FF3C79">
        <w:rPr>
          <w:rFonts w:asciiTheme="minorHAnsi" w:hAnsiTheme="minorHAnsi" w:cstheme="minorHAnsi"/>
          <w:i/>
          <w:lang w:val="fr-FR" w:eastAsia="fr-FR"/>
        </w:rPr>
        <w:t xml:space="preserve"> l’expiration de ce délai, les données sont </w:t>
      </w:r>
      <w:r w:rsidRPr="00FF3C79">
        <w:rPr>
          <w:rFonts w:asciiTheme="minorHAnsi" w:hAnsiTheme="minorHAnsi" w:cstheme="minorHAnsi"/>
          <w:b/>
          <w:i/>
          <w:lang w:val="fr-FR" w:eastAsia="fr-FR"/>
        </w:rPr>
        <w:t>supprimées ou archivées sous une forme anonyme</w:t>
      </w:r>
      <w:r w:rsidRPr="00FF3C79">
        <w:rPr>
          <w:rFonts w:asciiTheme="minorHAnsi" w:hAnsiTheme="minorHAnsi" w:cstheme="minorHAnsi"/>
          <w:lang w:val="fr-FR" w:eastAsia="fr-FR"/>
        </w:rPr>
        <w:t>."</w:t>
      </w:r>
    </w:p>
    <w:p w14:paraId="0921FCFB" w14:textId="77777777" w:rsidR="0052699C" w:rsidRPr="00FF3C79" w:rsidRDefault="0052699C" w:rsidP="0037462F">
      <w:pPr>
        <w:rPr>
          <w:rFonts w:asciiTheme="minorHAnsi" w:hAnsiTheme="minorHAnsi" w:cstheme="minorHAnsi"/>
          <w:b/>
          <w:lang w:val="fr-FR" w:eastAsia="fr-FR"/>
        </w:rPr>
      </w:pPr>
    </w:p>
    <w:p w14:paraId="7BC51B43" w14:textId="4A325CE1" w:rsidR="0037462F" w:rsidRPr="00FF3C79" w:rsidRDefault="0037462F" w:rsidP="0037462F">
      <w:pPr>
        <w:rPr>
          <w:rFonts w:asciiTheme="minorHAnsi" w:hAnsiTheme="minorHAnsi" w:cstheme="minorHAnsi"/>
          <w:b/>
          <w:lang w:eastAsia="fr-FR"/>
        </w:rPr>
      </w:pPr>
      <w:proofErr w:type="spellStart"/>
      <w:r w:rsidRPr="00FF3C79">
        <w:rPr>
          <w:rFonts w:asciiTheme="minorHAnsi" w:hAnsiTheme="minorHAnsi" w:cstheme="minorHAnsi"/>
          <w:b/>
          <w:lang w:eastAsia="fr-FR"/>
        </w:rPr>
        <w:t>Intégration</w:t>
      </w:r>
      <w:proofErr w:type="spellEnd"/>
      <w:r w:rsidRPr="00FF3C79">
        <w:rPr>
          <w:rFonts w:asciiTheme="minorHAnsi" w:hAnsiTheme="minorHAnsi" w:cstheme="minorHAnsi"/>
          <w:b/>
          <w:lang w:eastAsia="fr-FR"/>
        </w:rPr>
        <w:t xml:space="preserve"> des exigences RGPD </w:t>
      </w:r>
    </w:p>
    <w:p w14:paraId="53B3E2FB" w14:textId="645C775D" w:rsidR="0037462F" w:rsidRPr="00FF3C79" w:rsidRDefault="0052699C" w:rsidP="0037462F">
      <w:pPr>
        <w:pStyle w:val="B1"/>
        <w:rPr>
          <w:rFonts w:asciiTheme="minorHAnsi" w:hAnsiTheme="minorHAnsi" w:cstheme="minorHAnsi"/>
          <w:lang w:val="fr-FR" w:eastAsia="fr-FR"/>
        </w:rPr>
      </w:pPr>
      <w:r w:rsidRPr="00FF3C79">
        <w:rPr>
          <w:rFonts w:asciiTheme="minorHAnsi" w:hAnsiTheme="minorHAnsi" w:cstheme="minorHAnsi"/>
          <w:lang w:val="fr-FR"/>
        </w:rPr>
        <w:sym w:font="Wingdings" w:char="F070"/>
      </w:r>
      <w:r w:rsidRPr="00FF3C79">
        <w:rPr>
          <w:rFonts w:asciiTheme="minorHAnsi" w:hAnsiTheme="minorHAnsi" w:cstheme="minorHAnsi"/>
          <w:lang w:val="fr-FR"/>
        </w:rPr>
        <w:t xml:space="preserve"> </w:t>
      </w:r>
      <w:proofErr w:type="gramStart"/>
      <w:r w:rsidR="0037462F" w:rsidRPr="00FF3C79">
        <w:rPr>
          <w:rFonts w:asciiTheme="minorHAnsi" w:hAnsiTheme="minorHAnsi" w:cstheme="minorHAnsi"/>
          <w:lang w:val="fr-FR" w:eastAsia="fr-FR"/>
        </w:rPr>
        <w:t>registre</w:t>
      </w:r>
      <w:proofErr w:type="gramEnd"/>
      <w:r w:rsidR="0037462F" w:rsidRPr="00FF3C79">
        <w:rPr>
          <w:rFonts w:asciiTheme="minorHAnsi" w:hAnsiTheme="minorHAnsi" w:cstheme="minorHAnsi"/>
          <w:lang w:val="fr-FR" w:eastAsia="fr-FR"/>
        </w:rPr>
        <w:t xml:space="preserve"> des activités de traitement</w:t>
      </w:r>
    </w:p>
    <w:p w14:paraId="3717AAF3" w14:textId="580C210B" w:rsidR="0037462F" w:rsidRPr="00FF3C79" w:rsidRDefault="0052699C" w:rsidP="0037462F">
      <w:pPr>
        <w:pStyle w:val="B1"/>
        <w:rPr>
          <w:rFonts w:asciiTheme="minorHAnsi" w:hAnsiTheme="minorHAnsi" w:cstheme="minorHAnsi"/>
          <w:lang w:val="fr-FR" w:eastAsia="fr-FR"/>
        </w:rPr>
      </w:pPr>
      <w:r w:rsidRPr="00FF3C79">
        <w:rPr>
          <w:rFonts w:asciiTheme="minorHAnsi" w:hAnsiTheme="minorHAnsi" w:cstheme="minorHAnsi"/>
          <w:lang w:val="fr-FR"/>
        </w:rPr>
        <w:sym w:font="Wingdings" w:char="F070"/>
      </w:r>
      <w:r w:rsidRPr="00FF3C79">
        <w:rPr>
          <w:rFonts w:asciiTheme="minorHAnsi" w:hAnsiTheme="minorHAnsi" w:cstheme="minorHAnsi"/>
          <w:lang w:val="fr-FR"/>
        </w:rPr>
        <w:t xml:space="preserve"> </w:t>
      </w:r>
      <w:proofErr w:type="gramStart"/>
      <w:r w:rsidR="0037462F" w:rsidRPr="00FF3C79">
        <w:rPr>
          <w:rFonts w:asciiTheme="minorHAnsi" w:hAnsiTheme="minorHAnsi" w:cstheme="minorHAnsi"/>
          <w:lang w:val="fr-FR" w:eastAsia="fr-FR"/>
        </w:rPr>
        <w:t>clauses</w:t>
      </w:r>
      <w:proofErr w:type="gramEnd"/>
      <w:r w:rsidR="0037462F" w:rsidRPr="00FF3C79">
        <w:rPr>
          <w:rFonts w:asciiTheme="minorHAnsi" w:hAnsiTheme="minorHAnsi" w:cstheme="minorHAnsi"/>
          <w:lang w:val="fr-FR" w:eastAsia="fr-FR"/>
        </w:rPr>
        <w:t xml:space="preserve"> contractuelles sous-traitant (</w:t>
      </w:r>
      <w:r w:rsidR="0037462F" w:rsidRPr="00FF3C79">
        <w:rPr>
          <w:rFonts w:asciiTheme="minorHAnsi" w:hAnsiTheme="minorHAnsi" w:cstheme="minorHAnsi"/>
          <w:b/>
          <w:lang w:val="fr-FR" w:eastAsia="fr-FR"/>
        </w:rPr>
        <w:t>cf. ci-dessous</w:t>
      </w:r>
      <w:r w:rsidR="0037462F" w:rsidRPr="00FF3C79">
        <w:rPr>
          <w:rFonts w:asciiTheme="minorHAnsi" w:hAnsiTheme="minorHAnsi" w:cstheme="minorHAnsi"/>
          <w:lang w:val="fr-FR" w:eastAsia="fr-FR"/>
        </w:rPr>
        <w:t>)</w:t>
      </w:r>
    </w:p>
    <w:p w14:paraId="2205F81B" w14:textId="6DF805F3" w:rsidR="0037462F" w:rsidRPr="00FF3C79" w:rsidRDefault="0052699C" w:rsidP="0037462F">
      <w:pPr>
        <w:pStyle w:val="B1"/>
        <w:rPr>
          <w:rFonts w:asciiTheme="minorHAnsi" w:hAnsiTheme="minorHAnsi" w:cstheme="minorHAnsi"/>
          <w:lang w:val="fr-FR" w:eastAsia="fr-FR"/>
        </w:rPr>
      </w:pPr>
      <w:r w:rsidRPr="00FF3C79">
        <w:rPr>
          <w:rFonts w:asciiTheme="minorHAnsi" w:hAnsiTheme="minorHAnsi" w:cstheme="minorHAnsi"/>
          <w:lang w:val="fr-FR"/>
        </w:rPr>
        <w:sym w:font="Wingdings" w:char="F070"/>
      </w:r>
      <w:r w:rsidRPr="00FF3C79">
        <w:rPr>
          <w:rFonts w:asciiTheme="minorHAnsi" w:hAnsiTheme="minorHAnsi" w:cstheme="minorHAnsi"/>
          <w:lang w:val="fr-FR"/>
        </w:rPr>
        <w:t xml:space="preserve"> </w:t>
      </w:r>
      <w:r w:rsidR="0037462F" w:rsidRPr="00FF3C79">
        <w:rPr>
          <w:rFonts w:asciiTheme="minorHAnsi" w:hAnsiTheme="minorHAnsi" w:cstheme="minorHAnsi"/>
          <w:lang w:val="fr-FR" w:eastAsia="fr-FR"/>
        </w:rPr>
        <w:t>MAJ d</w:t>
      </w:r>
      <w:r w:rsidRPr="00FF3C79">
        <w:rPr>
          <w:rFonts w:asciiTheme="minorHAnsi" w:hAnsiTheme="minorHAnsi" w:cstheme="minorHAnsi"/>
          <w:lang w:val="fr-FR" w:eastAsia="fr-FR"/>
        </w:rPr>
        <w:t>u modèle de</w:t>
      </w:r>
      <w:r w:rsidR="0037462F" w:rsidRPr="00FF3C79">
        <w:rPr>
          <w:rFonts w:asciiTheme="minorHAnsi" w:hAnsiTheme="minorHAnsi" w:cstheme="minorHAnsi"/>
          <w:lang w:val="fr-FR" w:eastAsia="fr-FR"/>
        </w:rPr>
        <w:t xml:space="preserve"> note d'information</w:t>
      </w:r>
      <w:r w:rsidRPr="00FF3C79">
        <w:rPr>
          <w:rFonts w:asciiTheme="minorHAnsi" w:hAnsiTheme="minorHAnsi" w:cstheme="minorHAnsi"/>
          <w:lang w:val="fr-FR" w:eastAsia="fr-FR"/>
        </w:rPr>
        <w:t xml:space="preserve"> patient</w:t>
      </w:r>
      <w:r w:rsidR="0037462F" w:rsidRPr="00FF3C79">
        <w:rPr>
          <w:rFonts w:asciiTheme="minorHAnsi" w:hAnsiTheme="minorHAnsi" w:cstheme="minorHAnsi"/>
          <w:lang w:val="fr-FR" w:eastAsia="fr-FR"/>
        </w:rPr>
        <w:t xml:space="preserve"> (Art. 13 et 14 du RGPD, ex. droit à la portabilité des données, droit de recours, limitation, effacement…)</w:t>
      </w:r>
    </w:p>
    <w:p w14:paraId="0C6B491A" w14:textId="5A0BF6C1" w:rsidR="003944F5" w:rsidRPr="00FF3C79" w:rsidRDefault="0037462F" w:rsidP="0037462F">
      <w:pPr>
        <w:rPr>
          <w:rFonts w:asciiTheme="minorHAnsi" w:hAnsiTheme="minorHAnsi" w:cstheme="minorHAnsi"/>
          <w:lang w:val="fr-FR" w:eastAsia="fr-FR"/>
        </w:rPr>
      </w:pPr>
      <w:r w:rsidRPr="00FF3C79">
        <w:rPr>
          <w:rFonts w:asciiTheme="minorHAnsi" w:hAnsiTheme="minorHAnsi" w:cstheme="minorHAnsi"/>
          <w:lang w:val="fr-FR" w:eastAsia="fr-FR"/>
        </w:rPr>
        <w:t>Note : pas de position officielle de la CNIL, ni de la CNRIPH (pour le versant CPP)</w:t>
      </w:r>
    </w:p>
    <w:tbl>
      <w:tblPr>
        <w:tblStyle w:val="Grilledutableau"/>
        <w:tblW w:w="0" w:type="auto"/>
        <w:tblLook w:val="04A0" w:firstRow="1" w:lastRow="0" w:firstColumn="1" w:lastColumn="0" w:noHBand="0" w:noVBand="1"/>
      </w:tblPr>
      <w:tblGrid>
        <w:gridCol w:w="7077"/>
      </w:tblGrid>
      <w:tr w:rsidR="009475EA" w:rsidRPr="00386383" w14:paraId="342E843B" w14:textId="77777777" w:rsidTr="004E4F78">
        <w:tc>
          <w:tcPr>
            <w:tcW w:w="7077" w:type="dxa"/>
            <w:shd w:val="clear" w:color="auto" w:fill="E5DFEC" w:themeFill="accent4" w:themeFillTint="33"/>
          </w:tcPr>
          <w:p w14:paraId="328DBE40" w14:textId="7F7E608A" w:rsidR="009475EA" w:rsidRPr="00FF3C79" w:rsidRDefault="009475EA" w:rsidP="004E4F78">
            <w:pPr>
              <w:rPr>
                <w:rFonts w:asciiTheme="minorHAnsi" w:hAnsiTheme="minorHAnsi" w:cstheme="minorHAnsi"/>
                <w:sz w:val="16"/>
                <w:szCs w:val="16"/>
                <w:lang w:val="fr-FR" w:eastAsia="fr-FR"/>
              </w:rPr>
            </w:pPr>
            <w:r w:rsidRPr="00FF3C79">
              <w:rPr>
                <w:rFonts w:asciiTheme="minorHAnsi" w:hAnsiTheme="minorHAnsi" w:cstheme="minorHAnsi"/>
                <w:sz w:val="16"/>
                <w:szCs w:val="16"/>
                <w:lang w:val="fr-FR" w:eastAsia="fr-FR"/>
              </w:rPr>
              <w:t xml:space="preserve">1) Ce contrat ou cet autre acte juridique prévoit, notamment, que le </w:t>
            </w:r>
            <w:r w:rsidRPr="00FF3C79">
              <w:rPr>
                <w:rFonts w:asciiTheme="minorHAnsi" w:hAnsiTheme="minorHAnsi" w:cstheme="minorHAnsi"/>
                <w:b/>
                <w:sz w:val="16"/>
                <w:szCs w:val="16"/>
                <w:lang w:val="fr-FR" w:eastAsia="fr-FR"/>
              </w:rPr>
              <w:t>sous-traitant</w:t>
            </w:r>
            <w:r w:rsidR="002E5051" w:rsidRPr="00FF3C79">
              <w:rPr>
                <w:rFonts w:asciiTheme="minorHAnsi" w:hAnsiTheme="minorHAnsi" w:cstheme="minorHAnsi"/>
                <w:b/>
                <w:sz w:val="16"/>
                <w:szCs w:val="16"/>
                <w:lang w:val="fr-FR" w:eastAsia="fr-FR"/>
              </w:rPr>
              <w:t xml:space="preserve"> </w:t>
            </w:r>
            <w:r w:rsidRPr="00FF3C79">
              <w:rPr>
                <w:rFonts w:asciiTheme="minorHAnsi" w:hAnsiTheme="minorHAnsi" w:cstheme="minorHAnsi"/>
                <w:sz w:val="16"/>
                <w:szCs w:val="16"/>
                <w:lang w:val="fr-FR" w:eastAsia="fr-FR"/>
              </w:rPr>
              <w:t xml:space="preserve">: </w:t>
            </w:r>
          </w:p>
          <w:p w14:paraId="02C85B4B" w14:textId="77777777" w:rsidR="009475EA" w:rsidRPr="00FF3C79" w:rsidRDefault="009475EA" w:rsidP="004E4F78">
            <w:pPr>
              <w:rPr>
                <w:rFonts w:asciiTheme="minorHAnsi" w:hAnsiTheme="minorHAnsi" w:cstheme="minorHAnsi"/>
                <w:sz w:val="16"/>
                <w:szCs w:val="16"/>
                <w:lang w:val="fr-FR" w:eastAsia="fr-FR"/>
              </w:rPr>
            </w:pPr>
            <w:r w:rsidRPr="00FF3C79">
              <w:rPr>
                <w:rFonts w:asciiTheme="minorHAnsi" w:hAnsiTheme="minorHAnsi" w:cstheme="minorHAnsi"/>
                <w:sz w:val="16"/>
                <w:szCs w:val="16"/>
                <w:lang w:val="fr-FR" w:eastAsia="fr-FR"/>
              </w:rPr>
              <w:t xml:space="preserve">a) ne traite les données à caractère personnel que sur </w:t>
            </w:r>
            <w:r w:rsidRPr="00FF3C79">
              <w:rPr>
                <w:rFonts w:asciiTheme="minorHAnsi" w:hAnsiTheme="minorHAnsi" w:cstheme="minorHAnsi"/>
                <w:b/>
                <w:sz w:val="16"/>
                <w:szCs w:val="16"/>
                <w:lang w:val="fr-FR" w:eastAsia="fr-FR"/>
              </w:rPr>
              <w:t>instruction documentée du responsable du traitement</w:t>
            </w:r>
            <w:r w:rsidRPr="00FF3C79">
              <w:rPr>
                <w:rFonts w:asciiTheme="minorHAnsi" w:hAnsiTheme="minorHAnsi" w:cstheme="minorHAnsi"/>
                <w:sz w:val="16"/>
                <w:szCs w:val="16"/>
                <w:lang w:val="fr-FR" w:eastAsia="fr-FR"/>
              </w:rPr>
              <w:t xml:space="preserve">, y compris en ce qui concerne les transferts de données à caractère personnel vers un pays tiers ou à une organisation internationale, à moins qu'il ne soit tenu d'y procéder en vertu du droit de l'Union ou du droit de l'État membre auquel le sous-traitant est soumis; dans ce cas, le sous-traitant informe le responsable du traitement de cette obligation juridique avant le traitement, sauf si le droit concerné interdit une telle information pour des motifs importants d'intérêt public; </w:t>
            </w:r>
          </w:p>
          <w:p w14:paraId="5B630F01" w14:textId="77777777" w:rsidR="009475EA" w:rsidRPr="00FF3C79" w:rsidRDefault="009475EA" w:rsidP="004E4F78">
            <w:pPr>
              <w:rPr>
                <w:rFonts w:asciiTheme="minorHAnsi" w:hAnsiTheme="minorHAnsi" w:cstheme="minorHAnsi"/>
                <w:sz w:val="16"/>
                <w:szCs w:val="16"/>
                <w:lang w:val="fr-FR" w:eastAsia="fr-FR"/>
              </w:rPr>
            </w:pPr>
            <w:r w:rsidRPr="00FF3C79">
              <w:rPr>
                <w:rFonts w:asciiTheme="minorHAnsi" w:hAnsiTheme="minorHAnsi" w:cstheme="minorHAnsi"/>
                <w:sz w:val="16"/>
                <w:szCs w:val="16"/>
                <w:lang w:val="fr-FR" w:eastAsia="fr-FR"/>
              </w:rPr>
              <w:t xml:space="preserve">b) veille à ce que les personnes autorisées à traiter les données à caractère personnel s'engagent à respecter la </w:t>
            </w:r>
            <w:r w:rsidRPr="00FF3C79">
              <w:rPr>
                <w:rFonts w:asciiTheme="minorHAnsi" w:hAnsiTheme="minorHAnsi" w:cstheme="minorHAnsi"/>
                <w:b/>
                <w:sz w:val="16"/>
                <w:szCs w:val="16"/>
                <w:lang w:val="fr-FR" w:eastAsia="fr-FR"/>
              </w:rPr>
              <w:t>confidentialité</w:t>
            </w:r>
            <w:r w:rsidRPr="00FF3C79">
              <w:rPr>
                <w:rFonts w:asciiTheme="minorHAnsi" w:hAnsiTheme="minorHAnsi" w:cstheme="minorHAnsi"/>
                <w:sz w:val="16"/>
                <w:szCs w:val="16"/>
                <w:lang w:val="fr-FR" w:eastAsia="fr-FR"/>
              </w:rPr>
              <w:t xml:space="preserve"> ou soient soumises à une obligation légale appropriée de </w:t>
            </w:r>
            <w:proofErr w:type="gramStart"/>
            <w:r w:rsidRPr="00FF3C79">
              <w:rPr>
                <w:rFonts w:asciiTheme="minorHAnsi" w:hAnsiTheme="minorHAnsi" w:cstheme="minorHAnsi"/>
                <w:sz w:val="16"/>
                <w:szCs w:val="16"/>
                <w:lang w:val="fr-FR" w:eastAsia="fr-FR"/>
              </w:rPr>
              <w:t>confidentialité;</w:t>
            </w:r>
            <w:proofErr w:type="gramEnd"/>
            <w:r w:rsidRPr="00FF3C79">
              <w:rPr>
                <w:rFonts w:asciiTheme="minorHAnsi" w:hAnsiTheme="minorHAnsi" w:cstheme="minorHAnsi"/>
                <w:sz w:val="16"/>
                <w:szCs w:val="16"/>
                <w:lang w:val="fr-FR" w:eastAsia="fr-FR"/>
              </w:rPr>
              <w:t xml:space="preserve"> </w:t>
            </w:r>
          </w:p>
          <w:p w14:paraId="02439381" w14:textId="77777777" w:rsidR="009475EA" w:rsidRPr="00FF3C79" w:rsidRDefault="009475EA" w:rsidP="004E4F78">
            <w:pPr>
              <w:rPr>
                <w:rFonts w:asciiTheme="minorHAnsi" w:hAnsiTheme="minorHAnsi" w:cstheme="minorHAnsi"/>
                <w:sz w:val="16"/>
                <w:szCs w:val="16"/>
                <w:lang w:val="fr-FR" w:eastAsia="fr-FR"/>
              </w:rPr>
            </w:pPr>
            <w:r w:rsidRPr="00FF3C79">
              <w:rPr>
                <w:rFonts w:asciiTheme="minorHAnsi" w:hAnsiTheme="minorHAnsi" w:cstheme="minorHAnsi"/>
                <w:sz w:val="16"/>
                <w:szCs w:val="16"/>
                <w:lang w:val="fr-FR" w:eastAsia="fr-FR"/>
              </w:rPr>
              <w:t>c) prend toutes les mesures requises en vertu de l'article 32 [</w:t>
            </w:r>
            <w:r w:rsidRPr="00FF3C79">
              <w:rPr>
                <w:rFonts w:asciiTheme="minorHAnsi" w:hAnsiTheme="minorHAnsi" w:cstheme="minorHAnsi"/>
                <w:b/>
                <w:sz w:val="16"/>
                <w:szCs w:val="16"/>
                <w:lang w:val="fr-FR" w:eastAsia="fr-FR"/>
              </w:rPr>
              <w:t>sécurité</w:t>
            </w:r>
            <w:r w:rsidRPr="00FF3C79">
              <w:rPr>
                <w:rFonts w:asciiTheme="minorHAnsi" w:hAnsiTheme="minorHAnsi" w:cstheme="minorHAnsi"/>
                <w:sz w:val="16"/>
                <w:szCs w:val="16"/>
                <w:lang w:val="fr-FR" w:eastAsia="fr-FR"/>
              </w:rPr>
              <w:t xml:space="preserve"> du traitement</w:t>
            </w:r>
            <w:proofErr w:type="gramStart"/>
            <w:r w:rsidRPr="00FF3C79">
              <w:rPr>
                <w:rFonts w:asciiTheme="minorHAnsi" w:hAnsiTheme="minorHAnsi" w:cstheme="minorHAnsi"/>
                <w:sz w:val="16"/>
                <w:szCs w:val="16"/>
                <w:lang w:val="fr-FR" w:eastAsia="fr-FR"/>
              </w:rPr>
              <w:t>];</w:t>
            </w:r>
            <w:proofErr w:type="gramEnd"/>
            <w:r w:rsidRPr="00FF3C79">
              <w:rPr>
                <w:rFonts w:asciiTheme="minorHAnsi" w:hAnsiTheme="minorHAnsi" w:cstheme="minorHAnsi"/>
                <w:sz w:val="16"/>
                <w:szCs w:val="16"/>
                <w:lang w:val="fr-FR" w:eastAsia="fr-FR"/>
              </w:rPr>
              <w:t xml:space="preserve"> </w:t>
            </w:r>
          </w:p>
          <w:p w14:paraId="757E62D3" w14:textId="77777777" w:rsidR="009475EA" w:rsidRPr="00FF3C79" w:rsidRDefault="009475EA" w:rsidP="004E4F78">
            <w:pPr>
              <w:rPr>
                <w:rFonts w:asciiTheme="minorHAnsi" w:hAnsiTheme="minorHAnsi" w:cstheme="minorHAnsi"/>
                <w:sz w:val="16"/>
                <w:szCs w:val="16"/>
                <w:lang w:val="fr-FR" w:eastAsia="fr-FR"/>
              </w:rPr>
            </w:pPr>
            <w:r w:rsidRPr="00FF3C79">
              <w:rPr>
                <w:rFonts w:asciiTheme="minorHAnsi" w:hAnsiTheme="minorHAnsi" w:cstheme="minorHAnsi"/>
                <w:sz w:val="16"/>
                <w:szCs w:val="16"/>
                <w:lang w:val="fr-FR" w:eastAsia="fr-FR"/>
              </w:rPr>
              <w:t xml:space="preserve">d) respecte les conditions visées aux paragraphes 2 et 4 pour </w:t>
            </w:r>
            <w:r w:rsidRPr="00FF3C79">
              <w:rPr>
                <w:rFonts w:asciiTheme="minorHAnsi" w:hAnsiTheme="minorHAnsi" w:cstheme="minorHAnsi"/>
                <w:b/>
                <w:sz w:val="16"/>
                <w:szCs w:val="16"/>
                <w:lang w:val="fr-FR" w:eastAsia="fr-FR"/>
              </w:rPr>
              <w:t>recruter un autre sous-</w:t>
            </w:r>
            <w:proofErr w:type="gramStart"/>
            <w:r w:rsidRPr="00FF3C79">
              <w:rPr>
                <w:rFonts w:asciiTheme="minorHAnsi" w:hAnsiTheme="minorHAnsi" w:cstheme="minorHAnsi"/>
                <w:b/>
                <w:sz w:val="16"/>
                <w:szCs w:val="16"/>
                <w:lang w:val="fr-FR" w:eastAsia="fr-FR"/>
              </w:rPr>
              <w:t>traitant</w:t>
            </w:r>
            <w:r w:rsidRPr="00FF3C79">
              <w:rPr>
                <w:rFonts w:asciiTheme="minorHAnsi" w:hAnsiTheme="minorHAnsi" w:cstheme="minorHAnsi"/>
                <w:sz w:val="16"/>
                <w:szCs w:val="16"/>
                <w:lang w:val="fr-FR" w:eastAsia="fr-FR"/>
              </w:rPr>
              <w:t>;</w:t>
            </w:r>
            <w:proofErr w:type="gramEnd"/>
            <w:r w:rsidRPr="00FF3C79">
              <w:rPr>
                <w:rFonts w:asciiTheme="minorHAnsi" w:hAnsiTheme="minorHAnsi" w:cstheme="minorHAnsi"/>
                <w:sz w:val="16"/>
                <w:szCs w:val="16"/>
                <w:lang w:val="fr-FR" w:eastAsia="fr-FR"/>
              </w:rPr>
              <w:t xml:space="preserve"> </w:t>
            </w:r>
          </w:p>
          <w:p w14:paraId="0CA223E1" w14:textId="77777777" w:rsidR="009475EA" w:rsidRPr="00FF3C79" w:rsidRDefault="009475EA" w:rsidP="004E4F78">
            <w:pPr>
              <w:rPr>
                <w:rFonts w:asciiTheme="minorHAnsi" w:hAnsiTheme="minorHAnsi" w:cstheme="minorHAnsi"/>
                <w:sz w:val="16"/>
                <w:szCs w:val="16"/>
                <w:lang w:val="fr-FR" w:eastAsia="fr-FR"/>
              </w:rPr>
            </w:pPr>
            <w:r w:rsidRPr="00FF3C79">
              <w:rPr>
                <w:rFonts w:asciiTheme="minorHAnsi" w:hAnsiTheme="minorHAnsi" w:cstheme="minorHAnsi"/>
                <w:sz w:val="16"/>
                <w:szCs w:val="16"/>
                <w:lang w:val="fr-FR" w:eastAsia="fr-FR"/>
              </w:rPr>
              <w:t xml:space="preserve">e) tient compte de la </w:t>
            </w:r>
            <w:r w:rsidRPr="00FF3C79">
              <w:rPr>
                <w:rFonts w:asciiTheme="minorHAnsi" w:hAnsiTheme="minorHAnsi" w:cstheme="minorHAnsi"/>
                <w:b/>
                <w:sz w:val="16"/>
                <w:szCs w:val="16"/>
                <w:lang w:val="fr-FR" w:eastAsia="fr-FR"/>
              </w:rPr>
              <w:t>nature</w:t>
            </w:r>
            <w:r w:rsidRPr="00FF3C79">
              <w:rPr>
                <w:rFonts w:asciiTheme="minorHAnsi" w:hAnsiTheme="minorHAnsi" w:cstheme="minorHAnsi"/>
                <w:sz w:val="16"/>
                <w:szCs w:val="16"/>
                <w:lang w:val="fr-FR" w:eastAsia="fr-FR"/>
              </w:rPr>
              <w:t xml:space="preserve"> du traitement, aide le responsable du traitement, par des mesures techniques et organisationnelles appropriées, dans toute la mesure du possible, à s'acquitter de son obligation de donner suite aux demandes dont les personnes concernées le saisissent en vue d'exercer leurs droits prévus au chapitre </w:t>
            </w:r>
            <w:proofErr w:type="gramStart"/>
            <w:r w:rsidRPr="00FF3C79">
              <w:rPr>
                <w:rFonts w:asciiTheme="minorHAnsi" w:hAnsiTheme="minorHAnsi" w:cstheme="minorHAnsi"/>
                <w:sz w:val="16"/>
                <w:szCs w:val="16"/>
                <w:lang w:val="fr-FR" w:eastAsia="fr-FR"/>
              </w:rPr>
              <w:t>III;</w:t>
            </w:r>
            <w:proofErr w:type="gramEnd"/>
            <w:r w:rsidRPr="00FF3C79">
              <w:rPr>
                <w:rFonts w:asciiTheme="minorHAnsi" w:hAnsiTheme="minorHAnsi" w:cstheme="minorHAnsi"/>
                <w:sz w:val="16"/>
                <w:szCs w:val="16"/>
                <w:lang w:val="fr-FR" w:eastAsia="fr-FR"/>
              </w:rPr>
              <w:t xml:space="preserve"> </w:t>
            </w:r>
          </w:p>
          <w:p w14:paraId="43473672" w14:textId="77777777" w:rsidR="009475EA" w:rsidRPr="00FF3C79" w:rsidRDefault="009475EA" w:rsidP="004E4F78">
            <w:pPr>
              <w:rPr>
                <w:rFonts w:asciiTheme="minorHAnsi" w:hAnsiTheme="minorHAnsi" w:cstheme="minorHAnsi"/>
                <w:sz w:val="16"/>
                <w:szCs w:val="16"/>
                <w:lang w:val="fr-FR" w:eastAsia="fr-FR"/>
              </w:rPr>
            </w:pPr>
            <w:r w:rsidRPr="00FF3C79">
              <w:rPr>
                <w:rFonts w:asciiTheme="minorHAnsi" w:hAnsiTheme="minorHAnsi" w:cstheme="minorHAnsi"/>
                <w:sz w:val="16"/>
                <w:szCs w:val="16"/>
                <w:lang w:val="fr-FR" w:eastAsia="fr-FR"/>
              </w:rPr>
              <w:t>f) aide le responsable du traitement à garantir le respect des obligations prévues aux articles 32 à 36 [sécurité des données à caractère personnel], compte tenu de la nature du traitement et des informations à la disposition du sous-</w:t>
            </w:r>
            <w:proofErr w:type="gramStart"/>
            <w:r w:rsidRPr="00FF3C79">
              <w:rPr>
                <w:rFonts w:asciiTheme="minorHAnsi" w:hAnsiTheme="minorHAnsi" w:cstheme="minorHAnsi"/>
                <w:sz w:val="16"/>
                <w:szCs w:val="16"/>
                <w:lang w:val="fr-FR" w:eastAsia="fr-FR"/>
              </w:rPr>
              <w:t>traitant;</w:t>
            </w:r>
            <w:proofErr w:type="gramEnd"/>
            <w:r w:rsidRPr="00FF3C79">
              <w:rPr>
                <w:rFonts w:asciiTheme="minorHAnsi" w:hAnsiTheme="minorHAnsi" w:cstheme="minorHAnsi"/>
                <w:sz w:val="16"/>
                <w:szCs w:val="16"/>
                <w:lang w:val="fr-FR" w:eastAsia="fr-FR"/>
              </w:rPr>
              <w:t xml:space="preserve"> </w:t>
            </w:r>
          </w:p>
          <w:p w14:paraId="1E0086BD" w14:textId="77777777" w:rsidR="009475EA" w:rsidRPr="00FF3C79" w:rsidRDefault="009475EA" w:rsidP="004E4F78">
            <w:pPr>
              <w:rPr>
                <w:rFonts w:asciiTheme="minorHAnsi" w:hAnsiTheme="minorHAnsi" w:cstheme="minorHAnsi"/>
                <w:sz w:val="16"/>
                <w:szCs w:val="16"/>
                <w:lang w:val="fr-FR" w:eastAsia="fr-FR"/>
              </w:rPr>
            </w:pPr>
            <w:r w:rsidRPr="00FF3C79">
              <w:rPr>
                <w:rFonts w:asciiTheme="minorHAnsi" w:hAnsiTheme="minorHAnsi" w:cstheme="minorHAnsi"/>
                <w:sz w:val="16"/>
                <w:szCs w:val="16"/>
                <w:lang w:val="fr-FR" w:eastAsia="fr-FR"/>
              </w:rPr>
              <w:t xml:space="preserve">g) selon le choix du responsable du traitement, </w:t>
            </w:r>
            <w:r w:rsidRPr="00FF3C79">
              <w:rPr>
                <w:rFonts w:asciiTheme="minorHAnsi" w:hAnsiTheme="minorHAnsi" w:cstheme="minorHAnsi"/>
                <w:b/>
                <w:sz w:val="16"/>
                <w:szCs w:val="16"/>
                <w:lang w:val="fr-FR" w:eastAsia="fr-FR"/>
              </w:rPr>
              <w:t>supprime</w:t>
            </w:r>
            <w:r w:rsidRPr="00FF3C79">
              <w:rPr>
                <w:rFonts w:asciiTheme="minorHAnsi" w:hAnsiTheme="minorHAnsi" w:cstheme="minorHAnsi"/>
                <w:sz w:val="16"/>
                <w:szCs w:val="16"/>
                <w:lang w:val="fr-FR" w:eastAsia="fr-FR"/>
              </w:rPr>
              <w:t xml:space="preserve"> toutes les données à caractère personnel ou les renvoie au responsable du traitement au terme de la prestation de services relatifs au traitement, et détruit les copies existantes, à moins que le droit de l'Union ou le droit de l'État membre n'exige la conservation des données à caractère </w:t>
            </w:r>
            <w:proofErr w:type="gramStart"/>
            <w:r w:rsidRPr="00FF3C79">
              <w:rPr>
                <w:rFonts w:asciiTheme="minorHAnsi" w:hAnsiTheme="minorHAnsi" w:cstheme="minorHAnsi"/>
                <w:sz w:val="16"/>
                <w:szCs w:val="16"/>
                <w:lang w:val="fr-FR" w:eastAsia="fr-FR"/>
              </w:rPr>
              <w:t>personnel;</w:t>
            </w:r>
            <w:proofErr w:type="gramEnd"/>
            <w:r w:rsidRPr="00FF3C79">
              <w:rPr>
                <w:rFonts w:asciiTheme="minorHAnsi" w:hAnsiTheme="minorHAnsi" w:cstheme="minorHAnsi"/>
                <w:sz w:val="16"/>
                <w:szCs w:val="16"/>
                <w:lang w:val="fr-FR" w:eastAsia="fr-FR"/>
              </w:rPr>
              <w:t xml:space="preserve"> et </w:t>
            </w:r>
          </w:p>
          <w:p w14:paraId="153DB38A" w14:textId="77777777" w:rsidR="009475EA" w:rsidRPr="00FF3C79" w:rsidRDefault="009475EA" w:rsidP="004E4F78">
            <w:pPr>
              <w:rPr>
                <w:rFonts w:asciiTheme="minorHAnsi" w:hAnsiTheme="minorHAnsi" w:cstheme="minorHAnsi"/>
                <w:sz w:val="16"/>
                <w:szCs w:val="16"/>
                <w:lang w:val="fr-FR" w:eastAsia="fr-FR"/>
              </w:rPr>
            </w:pPr>
            <w:r w:rsidRPr="00FF3C79">
              <w:rPr>
                <w:rFonts w:asciiTheme="minorHAnsi" w:hAnsiTheme="minorHAnsi" w:cstheme="minorHAnsi"/>
                <w:sz w:val="16"/>
                <w:szCs w:val="16"/>
                <w:lang w:val="fr-FR" w:eastAsia="fr-FR"/>
              </w:rPr>
              <w:t xml:space="preserve">h) met à la disposition du responsable du traitement toutes les informations nécessaires pour démontrer le respect des obligations prévues au présent article et pour permettre la réalisation d'audits, y compris des inspections, par le responsable du traitement ou un autre auditeur qu'il a mandaté, et contribuer à ces audits. </w:t>
            </w:r>
          </w:p>
          <w:p w14:paraId="7B1D756B" w14:textId="77777777" w:rsidR="009475EA" w:rsidRPr="00FF3C79" w:rsidRDefault="009475EA" w:rsidP="004E4F78">
            <w:pPr>
              <w:rPr>
                <w:rFonts w:asciiTheme="minorHAnsi" w:hAnsiTheme="minorHAnsi" w:cstheme="minorHAnsi"/>
                <w:sz w:val="16"/>
                <w:szCs w:val="16"/>
                <w:lang w:val="fr-FR" w:eastAsia="fr-FR"/>
              </w:rPr>
            </w:pPr>
            <w:r w:rsidRPr="00FF3C79">
              <w:rPr>
                <w:rFonts w:asciiTheme="minorHAnsi" w:hAnsiTheme="minorHAnsi" w:cstheme="minorHAnsi"/>
                <w:sz w:val="16"/>
                <w:szCs w:val="16"/>
                <w:lang w:val="fr-FR" w:eastAsia="fr-FR"/>
              </w:rPr>
              <w:lastRenderedPageBreak/>
              <w:t xml:space="preserve">En ce qui concerne le point h) du premier alinéa, le sous-traitant informe immédiatement le responsable du traitement si, selon lui, une instruction constitue une </w:t>
            </w:r>
            <w:r w:rsidRPr="00FF3C79">
              <w:rPr>
                <w:rFonts w:asciiTheme="minorHAnsi" w:hAnsiTheme="minorHAnsi" w:cstheme="minorHAnsi"/>
                <w:b/>
                <w:sz w:val="16"/>
                <w:szCs w:val="16"/>
                <w:lang w:val="fr-FR" w:eastAsia="fr-FR"/>
              </w:rPr>
              <w:t>violation</w:t>
            </w:r>
            <w:r w:rsidRPr="00FF3C79">
              <w:rPr>
                <w:rFonts w:asciiTheme="minorHAnsi" w:hAnsiTheme="minorHAnsi" w:cstheme="minorHAnsi"/>
                <w:sz w:val="16"/>
                <w:szCs w:val="16"/>
                <w:lang w:val="fr-FR" w:eastAsia="fr-FR"/>
              </w:rPr>
              <w:t xml:space="preserve"> du présent règlement ou d'autres dispositions du droit de l'Union ou du droit des États membres relatives à la protection des données." (</w:t>
            </w:r>
            <w:r w:rsidRPr="00FF3C79">
              <w:rPr>
                <w:rFonts w:asciiTheme="minorHAnsi" w:hAnsiTheme="minorHAnsi" w:cstheme="minorHAnsi"/>
                <w:b/>
                <w:sz w:val="16"/>
                <w:szCs w:val="16"/>
                <w:lang w:val="fr-FR" w:eastAsia="fr-FR"/>
              </w:rPr>
              <w:t>Article 28</w:t>
            </w:r>
            <w:r w:rsidRPr="00FF3C79">
              <w:rPr>
                <w:rFonts w:asciiTheme="minorHAnsi" w:hAnsiTheme="minorHAnsi" w:cstheme="minorHAnsi"/>
                <w:sz w:val="16"/>
                <w:szCs w:val="16"/>
                <w:lang w:val="fr-FR" w:eastAsia="fr-FR"/>
              </w:rPr>
              <w:t xml:space="preserve"> du </w:t>
            </w:r>
            <w:proofErr w:type="spellStart"/>
            <w:r w:rsidRPr="00FF3C79">
              <w:rPr>
                <w:rFonts w:asciiTheme="minorHAnsi" w:hAnsiTheme="minorHAnsi" w:cstheme="minorHAnsi"/>
                <w:sz w:val="16"/>
                <w:szCs w:val="16"/>
                <w:lang w:val="fr-FR" w:eastAsia="fr-FR"/>
              </w:rPr>
              <w:t>Réglement</w:t>
            </w:r>
            <w:proofErr w:type="spellEnd"/>
            <w:r w:rsidRPr="00FF3C79">
              <w:rPr>
                <w:rFonts w:asciiTheme="minorHAnsi" w:hAnsiTheme="minorHAnsi" w:cstheme="minorHAnsi"/>
                <w:sz w:val="16"/>
                <w:szCs w:val="16"/>
                <w:lang w:val="fr-FR" w:eastAsia="fr-FR"/>
              </w:rPr>
              <w:t xml:space="preserve"> Européen n°2016/679 relatif à la protection des personnes physiques à l'égard du traitement des données à caractère personnel et à la libre circulation de ces données, et abrogeant la directive 95/46/CE (</w:t>
            </w:r>
            <w:proofErr w:type="spellStart"/>
            <w:r w:rsidRPr="00FF3C79">
              <w:rPr>
                <w:rFonts w:asciiTheme="minorHAnsi" w:hAnsiTheme="minorHAnsi" w:cstheme="minorHAnsi"/>
                <w:sz w:val="16"/>
                <w:szCs w:val="16"/>
                <w:lang w:val="fr-FR" w:eastAsia="fr-FR"/>
              </w:rPr>
              <w:t>réglement</w:t>
            </w:r>
            <w:proofErr w:type="spellEnd"/>
            <w:r w:rsidRPr="00FF3C79">
              <w:rPr>
                <w:rFonts w:asciiTheme="minorHAnsi" w:hAnsiTheme="minorHAnsi" w:cstheme="minorHAnsi"/>
                <w:sz w:val="16"/>
                <w:szCs w:val="16"/>
                <w:lang w:val="fr-FR" w:eastAsia="fr-FR"/>
              </w:rPr>
              <w:t xml:space="preserve"> général sur la protection des données), 27 avril 2016)</w:t>
            </w:r>
          </w:p>
        </w:tc>
      </w:tr>
    </w:tbl>
    <w:bookmarkEnd w:id="32"/>
    <w:bookmarkEnd w:id="33"/>
    <w:bookmarkEnd w:id="34"/>
    <w:bookmarkEnd w:id="35"/>
    <w:p w14:paraId="5FE7D864" w14:textId="2D055C06" w:rsidR="00BC407C" w:rsidRPr="00FF3C79" w:rsidRDefault="0000473E" w:rsidP="001429B1">
      <w:pPr>
        <w:pStyle w:val="Titre1"/>
        <w:rPr>
          <w:rFonts w:asciiTheme="minorHAnsi" w:hAnsiTheme="minorHAnsi" w:cstheme="minorHAnsi"/>
          <w:lang w:val="fr-FR"/>
        </w:rPr>
      </w:pPr>
      <w:r w:rsidRPr="00FF3C79">
        <w:rPr>
          <w:rFonts w:asciiTheme="minorHAnsi" w:hAnsiTheme="minorHAnsi" w:cstheme="minorHAnsi"/>
          <w:lang w:val="fr-FR"/>
        </w:rPr>
        <w:lastRenderedPageBreak/>
        <w:t xml:space="preserve">Gestion d'une </w:t>
      </w:r>
      <w:r w:rsidR="002075A6" w:rsidRPr="00FF3C79">
        <w:rPr>
          <w:rFonts w:asciiTheme="minorHAnsi" w:hAnsiTheme="minorHAnsi" w:cstheme="minorHAnsi"/>
          <w:lang w:val="fr-FR"/>
        </w:rPr>
        <w:t>RTU</w:t>
      </w:r>
    </w:p>
    <w:p w14:paraId="2A3F7DB2" w14:textId="48C01BD8" w:rsidR="0003614E" w:rsidRPr="00FF3C79" w:rsidRDefault="0003614E" w:rsidP="00050796">
      <w:pPr>
        <w:pStyle w:val="Titre2"/>
        <w:rPr>
          <w:rFonts w:asciiTheme="minorHAnsi" w:hAnsiTheme="minorHAnsi" w:cstheme="minorHAnsi"/>
          <w:lang w:val="fr-FR"/>
        </w:rPr>
      </w:pPr>
      <w:bookmarkStart w:id="40" w:name="_Toc418874635"/>
      <w:bookmarkStart w:id="41" w:name="_Toc431543978"/>
      <w:r w:rsidRPr="00FF3C79">
        <w:rPr>
          <w:rFonts w:asciiTheme="minorHAnsi" w:hAnsiTheme="minorHAnsi" w:cstheme="minorHAnsi"/>
          <w:lang w:val="fr-FR"/>
        </w:rPr>
        <w:t xml:space="preserve">Moyens affectés </w:t>
      </w:r>
      <w:bookmarkEnd w:id="40"/>
      <w:bookmarkEnd w:id="41"/>
    </w:p>
    <w:p w14:paraId="34D3F1E8" w14:textId="4103F9A6" w:rsidR="00016BFB" w:rsidRPr="00FF3C79" w:rsidRDefault="00016BFB" w:rsidP="00016BFB">
      <w:pPr>
        <w:rPr>
          <w:rFonts w:asciiTheme="minorHAnsi" w:hAnsiTheme="minorHAnsi" w:cstheme="minorHAnsi"/>
          <w:lang w:val="fr-FR"/>
        </w:rPr>
      </w:pPr>
      <w:bookmarkStart w:id="42" w:name="_Toc418874636"/>
      <w:bookmarkStart w:id="43" w:name="_Toc431543979"/>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r w:rsidR="002D28B2" w:rsidRPr="00FF3C79">
        <w:rPr>
          <w:rFonts w:asciiTheme="minorHAnsi" w:hAnsiTheme="minorHAnsi" w:cstheme="minorHAnsi"/>
          <w:lang w:val="fr-FR"/>
        </w:rPr>
        <w:t xml:space="preserve">Pour une </w:t>
      </w:r>
      <w:r w:rsidR="002075A6" w:rsidRPr="00FF3C79">
        <w:rPr>
          <w:rFonts w:asciiTheme="minorHAnsi" w:hAnsiTheme="minorHAnsi" w:cstheme="minorHAnsi"/>
          <w:lang w:val="fr-FR"/>
        </w:rPr>
        <w:t>R</w:t>
      </w:r>
      <w:r w:rsidR="002D28B2" w:rsidRPr="00FF3C79">
        <w:rPr>
          <w:rFonts w:asciiTheme="minorHAnsi" w:hAnsiTheme="minorHAnsi" w:cstheme="minorHAnsi"/>
          <w:lang w:val="fr-FR"/>
        </w:rPr>
        <w:t>TU, XXX assigne en général :</w:t>
      </w:r>
    </w:p>
    <w:p w14:paraId="4DD4F15E" w14:textId="70386A12" w:rsidR="002D28B2" w:rsidRPr="00FF3C79" w:rsidRDefault="002D28B2" w:rsidP="002D28B2">
      <w:pPr>
        <w:pStyle w:val="B1"/>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un</w:t>
      </w:r>
      <w:proofErr w:type="gramEnd"/>
      <w:r w:rsidRPr="00FF3C79">
        <w:rPr>
          <w:rFonts w:asciiTheme="minorHAnsi" w:hAnsiTheme="minorHAnsi" w:cstheme="minorHAnsi"/>
          <w:lang w:val="fr-FR"/>
        </w:rPr>
        <w:t xml:space="preserve"> Chef de Projet </w:t>
      </w:r>
      <w:r w:rsidR="00035548" w:rsidRPr="00FF3C79">
        <w:rPr>
          <w:rFonts w:asciiTheme="minorHAnsi" w:hAnsiTheme="minorHAnsi" w:cstheme="minorHAnsi"/>
          <w:lang w:val="fr-FR"/>
        </w:rPr>
        <w:t>+ un backup</w:t>
      </w:r>
    </w:p>
    <w:p w14:paraId="3F4A24B5" w14:textId="4615EB7A" w:rsidR="005A6ABC" w:rsidRPr="00FF3C79" w:rsidRDefault="005A6ABC" w:rsidP="002D28B2">
      <w:pPr>
        <w:pStyle w:val="B1"/>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en-US"/>
        </w:rPr>
        <w:t xml:space="preserve"> un support </w:t>
      </w:r>
      <w:proofErr w:type="spellStart"/>
      <w:r w:rsidRPr="00FF3C79">
        <w:rPr>
          <w:rFonts w:asciiTheme="minorHAnsi" w:hAnsiTheme="minorHAnsi" w:cstheme="minorHAnsi"/>
          <w:lang w:val="en-US"/>
        </w:rPr>
        <w:t>administratif</w:t>
      </w:r>
      <w:proofErr w:type="spellEnd"/>
    </w:p>
    <w:p w14:paraId="4B86379B" w14:textId="37FFF961" w:rsidR="005A6ABC" w:rsidRPr="00FF3C79" w:rsidRDefault="005A6ABC" w:rsidP="005A6ABC">
      <w:pPr>
        <w:pStyle w:val="B1"/>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en-US"/>
        </w:rPr>
        <w:t xml:space="preserve"> un support </w:t>
      </w:r>
      <w:proofErr w:type="spellStart"/>
      <w:r w:rsidRPr="00FF3C79">
        <w:rPr>
          <w:rFonts w:asciiTheme="minorHAnsi" w:hAnsiTheme="minorHAnsi" w:cstheme="minorHAnsi"/>
          <w:lang w:val="en-US"/>
        </w:rPr>
        <w:t>réglementaire</w:t>
      </w:r>
      <w:proofErr w:type="spellEnd"/>
    </w:p>
    <w:p w14:paraId="0081F0FE" w14:textId="36FF3BCE" w:rsidR="00035548" w:rsidRPr="00FF3C79" w:rsidRDefault="00035548" w:rsidP="002D28B2">
      <w:pPr>
        <w:pStyle w:val="B1"/>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en-US"/>
        </w:rPr>
        <w:t xml:space="preserve"> </w:t>
      </w:r>
      <w:proofErr w:type="gramStart"/>
      <w:r w:rsidRPr="00FF3C79">
        <w:rPr>
          <w:rFonts w:asciiTheme="minorHAnsi" w:hAnsiTheme="minorHAnsi" w:cstheme="minorHAnsi"/>
          <w:lang w:val="en-US"/>
        </w:rPr>
        <w:t>un Data</w:t>
      </w:r>
      <w:proofErr w:type="gramEnd"/>
      <w:r w:rsidRPr="00FF3C79">
        <w:rPr>
          <w:rFonts w:asciiTheme="minorHAnsi" w:hAnsiTheme="minorHAnsi" w:cstheme="minorHAnsi"/>
          <w:lang w:val="en-US"/>
        </w:rPr>
        <w:t xml:space="preserve"> Manager</w:t>
      </w:r>
    </w:p>
    <w:p w14:paraId="78A62E91" w14:textId="0A04E63B" w:rsidR="00035548" w:rsidRPr="00FF3C79" w:rsidRDefault="00035548" w:rsidP="002D28B2">
      <w:pPr>
        <w:pStyle w:val="B1"/>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en-US"/>
        </w:rPr>
        <w:t xml:space="preserve"> …</w:t>
      </w:r>
    </w:p>
    <w:p w14:paraId="41F41517" w14:textId="78C97078" w:rsidR="00016BFB" w:rsidRPr="00FF3C79" w:rsidRDefault="00016BFB" w:rsidP="00016BFB">
      <w:pPr>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r w:rsidR="00035548" w:rsidRPr="00FF3C79">
        <w:rPr>
          <w:rFonts w:asciiTheme="minorHAnsi" w:hAnsiTheme="minorHAnsi" w:cstheme="minorHAnsi"/>
          <w:lang w:val="fr-FR"/>
        </w:rPr>
        <w:t xml:space="preserve">La gestion de ces ressources (assignement, évaluation et révision de la charge de travail…) est faite par </w:t>
      </w:r>
      <w:r w:rsidR="0061302D" w:rsidRPr="00FF3C79">
        <w:rPr>
          <w:rFonts w:asciiTheme="minorHAnsi" w:hAnsiTheme="minorHAnsi" w:cstheme="minorHAnsi"/>
          <w:lang w:val="fr-FR"/>
        </w:rPr>
        <w:t>(fonction) selon une fréquence définie (préciser).</w:t>
      </w:r>
    </w:p>
    <w:p w14:paraId="62ECA520" w14:textId="4C28C56A" w:rsidR="0061302D" w:rsidRPr="00FF3C79" w:rsidRDefault="0061302D" w:rsidP="00016BFB">
      <w:pPr>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Un chef de Projet </w:t>
      </w:r>
      <w:r w:rsidR="002075A6" w:rsidRPr="00FF3C79">
        <w:rPr>
          <w:rFonts w:asciiTheme="minorHAnsi" w:hAnsiTheme="minorHAnsi" w:cstheme="minorHAnsi"/>
          <w:lang w:val="fr-FR"/>
        </w:rPr>
        <w:t xml:space="preserve">RTU </w:t>
      </w:r>
      <w:r w:rsidRPr="00FF3C79">
        <w:rPr>
          <w:rFonts w:asciiTheme="minorHAnsi" w:hAnsiTheme="minorHAnsi" w:cstheme="minorHAnsi"/>
          <w:lang w:val="fr-FR"/>
        </w:rPr>
        <w:t>gère en général :</w:t>
      </w:r>
    </w:p>
    <w:p w14:paraId="1AF3E2A1" w14:textId="70274AF5" w:rsidR="0061302D" w:rsidRPr="00FF3C79" w:rsidRDefault="0061302D" w:rsidP="0061302D">
      <w:pPr>
        <w:pStyle w:val="B1"/>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en-US"/>
        </w:rPr>
        <w:t xml:space="preserve"> x </w:t>
      </w:r>
      <w:r w:rsidR="002075A6" w:rsidRPr="00FF3C79">
        <w:rPr>
          <w:rFonts w:asciiTheme="minorHAnsi" w:hAnsiTheme="minorHAnsi" w:cstheme="minorHAnsi"/>
          <w:lang w:val="en-US"/>
        </w:rPr>
        <w:t>R</w:t>
      </w:r>
      <w:r w:rsidRPr="00FF3C79">
        <w:rPr>
          <w:rFonts w:asciiTheme="minorHAnsi" w:hAnsiTheme="minorHAnsi" w:cstheme="minorHAnsi"/>
          <w:lang w:val="en-US"/>
        </w:rPr>
        <w:t>TU</w:t>
      </w:r>
      <w:r w:rsidR="002075A6" w:rsidRPr="00FF3C79">
        <w:rPr>
          <w:rFonts w:asciiTheme="minorHAnsi" w:hAnsiTheme="minorHAnsi" w:cstheme="minorHAnsi"/>
          <w:lang w:val="en-US"/>
        </w:rPr>
        <w:t xml:space="preserve"> et ATU</w:t>
      </w:r>
    </w:p>
    <w:p w14:paraId="131D01AF" w14:textId="5DA26406" w:rsidR="0061302D" w:rsidRPr="00FF3C79" w:rsidRDefault="0061302D" w:rsidP="0061302D">
      <w:pPr>
        <w:pStyle w:val="B1"/>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x</w:t>
      </w:r>
      <w:proofErr w:type="gramEnd"/>
      <w:r w:rsidRPr="00FF3C79">
        <w:rPr>
          <w:rFonts w:asciiTheme="minorHAnsi" w:hAnsiTheme="minorHAnsi" w:cstheme="minorHAnsi"/>
          <w:lang w:val="fr-FR"/>
        </w:rPr>
        <w:t xml:space="preserve"> RIPH</w:t>
      </w:r>
    </w:p>
    <w:p w14:paraId="040F952E" w14:textId="39E41AB0" w:rsidR="0061302D" w:rsidRPr="00FF3C79" w:rsidRDefault="0061302D" w:rsidP="0061302D">
      <w:pPr>
        <w:pStyle w:val="B1"/>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x</w:t>
      </w:r>
      <w:proofErr w:type="gramEnd"/>
      <w:r w:rsidRPr="00FF3C79">
        <w:rPr>
          <w:rFonts w:asciiTheme="minorHAnsi" w:hAnsiTheme="minorHAnsi" w:cstheme="minorHAnsi"/>
          <w:lang w:val="fr-FR"/>
        </w:rPr>
        <w:t xml:space="preserve"> RNIPH.</w:t>
      </w:r>
    </w:p>
    <w:p w14:paraId="40FAC0DD" w14:textId="4495CD02" w:rsidR="00016BFB" w:rsidRPr="00FF3C79" w:rsidRDefault="00016BFB" w:rsidP="00855FEC">
      <w:pPr>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r w:rsidR="001718C0" w:rsidRPr="00FF3C79">
        <w:rPr>
          <w:rFonts w:asciiTheme="minorHAnsi" w:hAnsiTheme="minorHAnsi" w:cstheme="minorHAnsi"/>
          <w:lang w:val="fr-FR"/>
        </w:rPr>
        <w:t xml:space="preserve">Pour </w:t>
      </w:r>
      <w:r w:rsidR="002075A6" w:rsidRPr="00FF3C79">
        <w:rPr>
          <w:rFonts w:asciiTheme="minorHAnsi" w:hAnsiTheme="minorHAnsi" w:cstheme="minorHAnsi"/>
          <w:lang w:val="fr-FR"/>
        </w:rPr>
        <w:t>la RTU</w:t>
      </w:r>
      <w:r w:rsidR="001718C0" w:rsidRPr="00FF3C79">
        <w:rPr>
          <w:rFonts w:asciiTheme="minorHAnsi" w:hAnsiTheme="minorHAnsi" w:cstheme="minorHAnsi"/>
          <w:lang w:val="fr-FR"/>
        </w:rPr>
        <w:t xml:space="preserve"> de LABO Pharma, </w:t>
      </w:r>
      <w:r w:rsidR="00855FEC" w:rsidRPr="00FF3C79">
        <w:rPr>
          <w:rFonts w:asciiTheme="minorHAnsi" w:hAnsiTheme="minorHAnsi" w:cstheme="minorHAnsi"/>
          <w:lang w:val="fr-FR"/>
        </w:rPr>
        <w:t>l'équipe XXX</w:t>
      </w:r>
      <w:r w:rsidR="001718C0" w:rsidRPr="00FF3C79">
        <w:rPr>
          <w:rFonts w:asciiTheme="minorHAnsi" w:hAnsiTheme="minorHAnsi" w:cstheme="minorHAnsi"/>
          <w:lang w:val="fr-FR"/>
        </w:rPr>
        <w:t xml:space="preserve"> pressenti</w:t>
      </w:r>
      <w:r w:rsidR="00855FEC" w:rsidRPr="00FF3C79">
        <w:rPr>
          <w:rFonts w:asciiTheme="minorHAnsi" w:hAnsiTheme="minorHAnsi" w:cstheme="minorHAnsi"/>
          <w:lang w:val="fr-FR"/>
        </w:rPr>
        <w:t>e</w:t>
      </w:r>
      <w:r w:rsidR="001718C0" w:rsidRPr="00FF3C79">
        <w:rPr>
          <w:rFonts w:asciiTheme="minorHAnsi" w:hAnsiTheme="minorHAnsi" w:cstheme="minorHAnsi"/>
          <w:lang w:val="fr-FR"/>
        </w:rPr>
        <w:t xml:space="preserve"> est </w:t>
      </w:r>
      <w:r w:rsidR="00855FEC" w:rsidRPr="00FF3C79">
        <w:rPr>
          <w:rFonts w:asciiTheme="minorHAnsi" w:hAnsiTheme="minorHAnsi" w:cstheme="minorHAnsi"/>
          <w:lang w:val="fr-FR"/>
        </w:rPr>
        <w:t xml:space="preserve">constituée de </w:t>
      </w:r>
    </w:p>
    <w:p w14:paraId="76C0216E" w14:textId="77777777" w:rsidR="00855FEC" w:rsidRPr="00FF3C79" w:rsidRDefault="00855FEC" w:rsidP="00855FEC">
      <w:pPr>
        <w:pStyle w:val="B1"/>
        <w:rPr>
          <w:rFonts w:asciiTheme="minorHAnsi" w:hAnsiTheme="minorHAnsi" w:cstheme="minorHAnsi"/>
          <w:lang w:val="fr-FR"/>
        </w:rPr>
      </w:pPr>
    </w:p>
    <w:p w14:paraId="36D3583A" w14:textId="77777777" w:rsidR="00050796" w:rsidRPr="00FF3C79" w:rsidRDefault="00050796" w:rsidP="00050796">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Pour la continuité d'activité, </w:t>
      </w:r>
    </w:p>
    <w:p w14:paraId="64EC8741" w14:textId="77777777" w:rsidR="00050796" w:rsidRPr="00FF3C79" w:rsidRDefault="00050796" w:rsidP="00050796">
      <w:pPr>
        <w:pStyle w:val="B1"/>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XXX assigne systématiquement un backup</w:t>
      </w:r>
    </w:p>
    <w:p w14:paraId="610DAED0" w14:textId="77777777" w:rsidR="00050796" w:rsidRPr="00FF3C79" w:rsidRDefault="00050796" w:rsidP="00050796">
      <w:pPr>
        <w:pStyle w:val="B1"/>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en</w:t>
      </w:r>
      <w:proofErr w:type="gramEnd"/>
      <w:r w:rsidRPr="00FF3C79">
        <w:rPr>
          <w:rFonts w:asciiTheme="minorHAnsi" w:hAnsiTheme="minorHAnsi" w:cstheme="minorHAnsi"/>
          <w:lang w:val="fr-FR"/>
        </w:rPr>
        <w:t xml:space="preserve"> cas de changement de personne, un processus de passation des informations clef (à décrire)</w:t>
      </w:r>
    </w:p>
    <w:p w14:paraId="4619F71E" w14:textId="48CA6CCC" w:rsidR="00016BFB" w:rsidRPr="00FF3C79" w:rsidRDefault="00016BFB" w:rsidP="00016BFB">
      <w:pPr>
        <w:rPr>
          <w:rFonts w:asciiTheme="minorHAnsi" w:hAnsiTheme="minorHAnsi" w:cstheme="minorHAnsi"/>
          <w:lang w:val="fr-FR"/>
        </w:rPr>
      </w:pPr>
      <w:r w:rsidRPr="00FF3C79">
        <w:rPr>
          <w:rFonts w:asciiTheme="minorHAnsi" w:hAnsiTheme="minorHAnsi" w:cstheme="minorHAnsi"/>
        </w:rPr>
        <w:sym w:font="Wingdings" w:char="F071"/>
      </w:r>
      <w:r w:rsidRPr="00FF3C79">
        <w:rPr>
          <w:rFonts w:asciiTheme="minorHAnsi" w:hAnsiTheme="minorHAnsi" w:cstheme="minorHAnsi"/>
          <w:lang w:val="fr-FR"/>
        </w:rPr>
        <w:t xml:space="preserve"> </w:t>
      </w:r>
      <w:proofErr w:type="gramStart"/>
      <w:r w:rsidR="00855FEC" w:rsidRPr="00FF3C79">
        <w:rPr>
          <w:rFonts w:asciiTheme="minorHAnsi" w:hAnsiTheme="minorHAnsi" w:cstheme="minorHAnsi"/>
          <w:lang w:val="fr-FR"/>
        </w:rPr>
        <w:t>l'</w:t>
      </w:r>
      <w:r w:rsidR="00045727" w:rsidRPr="00FF3C79">
        <w:rPr>
          <w:rFonts w:asciiTheme="minorHAnsi" w:hAnsiTheme="minorHAnsi" w:cstheme="minorHAnsi"/>
          <w:lang w:val="fr-FR"/>
        </w:rPr>
        <w:t>é</w:t>
      </w:r>
      <w:r w:rsidR="00855FEC" w:rsidRPr="00FF3C79">
        <w:rPr>
          <w:rFonts w:asciiTheme="minorHAnsi" w:hAnsiTheme="minorHAnsi" w:cstheme="minorHAnsi"/>
          <w:lang w:val="fr-FR"/>
        </w:rPr>
        <w:t>quipe</w:t>
      </w:r>
      <w:proofErr w:type="gramEnd"/>
      <w:r w:rsidR="00855FEC" w:rsidRPr="00FF3C79">
        <w:rPr>
          <w:rFonts w:asciiTheme="minorHAnsi" w:hAnsiTheme="minorHAnsi" w:cstheme="minorHAnsi"/>
          <w:lang w:val="fr-FR"/>
        </w:rPr>
        <w:t xml:space="preserve"> </w:t>
      </w:r>
      <w:r w:rsidR="00045727" w:rsidRPr="00FF3C79">
        <w:rPr>
          <w:rFonts w:asciiTheme="minorHAnsi" w:hAnsiTheme="minorHAnsi" w:cstheme="minorHAnsi"/>
          <w:lang w:val="fr-FR"/>
        </w:rPr>
        <w:t>XXX sera identifiée sur un</w:t>
      </w:r>
      <w:r w:rsidRPr="00FF3C79">
        <w:rPr>
          <w:rFonts w:asciiTheme="minorHAnsi" w:hAnsiTheme="minorHAnsi" w:cstheme="minorHAnsi"/>
          <w:lang w:val="fr-FR"/>
        </w:rPr>
        <w:t xml:space="preserve"> "Project Staff Log".</w:t>
      </w:r>
    </w:p>
    <w:p w14:paraId="0E9F2A12" w14:textId="737F4D49" w:rsidR="00016BFB" w:rsidRPr="00FF3C79" w:rsidRDefault="00016BFB" w:rsidP="00045727">
      <w:pPr>
        <w:pStyle w:val="Titre2"/>
        <w:rPr>
          <w:rFonts w:asciiTheme="minorHAnsi" w:hAnsiTheme="minorHAnsi" w:cstheme="minorHAnsi"/>
        </w:rPr>
      </w:pPr>
      <w:proofErr w:type="spellStart"/>
      <w:r w:rsidRPr="00FF3C79">
        <w:rPr>
          <w:rFonts w:asciiTheme="minorHAnsi" w:hAnsiTheme="minorHAnsi" w:cstheme="minorHAnsi"/>
        </w:rPr>
        <w:t>Outils</w:t>
      </w:r>
      <w:proofErr w:type="spellEnd"/>
    </w:p>
    <w:p w14:paraId="75C4D21E" w14:textId="21B0C5DC" w:rsidR="00045727" w:rsidRPr="00FF3C79" w:rsidRDefault="002D509C" w:rsidP="00045727">
      <w:pPr>
        <w:rPr>
          <w:rFonts w:asciiTheme="minorHAnsi" w:hAnsiTheme="minorHAnsi" w:cstheme="minorHAnsi"/>
        </w:rPr>
      </w:pPr>
      <w:r w:rsidRPr="00FF3C79">
        <w:rPr>
          <w:rFonts w:asciiTheme="minorHAnsi" w:hAnsiTheme="minorHAnsi" w:cstheme="minorHAnsi"/>
        </w:rPr>
        <w:sym w:font="Wingdings" w:char="F070"/>
      </w:r>
      <w:r w:rsidRPr="00FF3C79">
        <w:rPr>
          <w:rFonts w:asciiTheme="minorHAnsi" w:hAnsiTheme="minorHAnsi" w:cstheme="minorHAnsi"/>
        </w:rPr>
        <w:t xml:space="preserve"> XXX dispose </w:t>
      </w:r>
      <w:proofErr w:type="spellStart"/>
      <w:r w:rsidRPr="00FF3C79">
        <w:rPr>
          <w:rFonts w:asciiTheme="minorHAnsi" w:hAnsiTheme="minorHAnsi" w:cstheme="minorHAnsi"/>
        </w:rPr>
        <w:t>d'outils</w:t>
      </w:r>
      <w:proofErr w:type="spellEnd"/>
      <w:r w:rsidRPr="00FF3C79">
        <w:rPr>
          <w:rFonts w:asciiTheme="minorHAnsi" w:hAnsiTheme="minorHAnsi" w:cstheme="minorHAnsi"/>
        </w:rPr>
        <w:t xml:space="preserve"> </w:t>
      </w:r>
      <w:proofErr w:type="gramStart"/>
      <w:r w:rsidRPr="00FF3C79">
        <w:rPr>
          <w:rFonts w:asciiTheme="minorHAnsi" w:hAnsiTheme="minorHAnsi" w:cstheme="minorHAnsi"/>
        </w:rPr>
        <w:t>pour :</w:t>
      </w:r>
      <w:proofErr w:type="gramEnd"/>
    </w:p>
    <w:p w14:paraId="15A34997" w14:textId="3872D318" w:rsidR="002D509C" w:rsidRPr="00FF3C79" w:rsidRDefault="002D509C" w:rsidP="002D509C">
      <w:pPr>
        <w:pStyle w:val="B1"/>
        <w:rPr>
          <w:rFonts w:asciiTheme="minorHAnsi" w:hAnsiTheme="minorHAnsi" w:cstheme="minorHAnsi"/>
          <w:lang w:val="fr-FR" w:eastAsia="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gestion</w:t>
      </w:r>
      <w:proofErr w:type="gramEnd"/>
      <w:r w:rsidRPr="00FF3C79">
        <w:rPr>
          <w:rFonts w:asciiTheme="minorHAnsi" w:hAnsiTheme="minorHAnsi" w:cstheme="minorHAnsi"/>
          <w:lang w:val="fr-FR"/>
        </w:rPr>
        <w:t xml:space="preserve"> des</w:t>
      </w:r>
      <w:r w:rsidR="000D7ADB" w:rsidRPr="00FF3C79">
        <w:rPr>
          <w:rFonts w:asciiTheme="minorHAnsi" w:hAnsiTheme="minorHAnsi" w:cstheme="minorHAnsi"/>
          <w:lang w:val="fr-FR"/>
        </w:rPr>
        <w:t xml:space="preserve"> demandes des</w:t>
      </w:r>
      <w:r w:rsidRPr="00FF3C79">
        <w:rPr>
          <w:rFonts w:asciiTheme="minorHAnsi" w:hAnsiTheme="minorHAnsi" w:cstheme="minorHAnsi"/>
          <w:lang w:val="fr-FR"/>
        </w:rPr>
        <w:t xml:space="preserve"> </w:t>
      </w:r>
      <w:r w:rsidR="00474E35" w:rsidRPr="00FF3C79">
        <w:rPr>
          <w:rFonts w:asciiTheme="minorHAnsi" w:hAnsiTheme="minorHAnsi" w:cstheme="minorHAnsi"/>
          <w:lang w:val="fr-FR"/>
        </w:rPr>
        <w:t>Médecins prescripteurs et pharmacies</w:t>
      </w:r>
      <w:r w:rsidR="0031637C" w:rsidRPr="00FF3C79">
        <w:rPr>
          <w:rFonts w:asciiTheme="minorHAnsi" w:hAnsiTheme="minorHAnsi" w:cstheme="minorHAnsi"/>
          <w:lang w:val="fr-FR"/>
        </w:rPr>
        <w:t xml:space="preserve"> :</w:t>
      </w:r>
    </w:p>
    <w:p w14:paraId="28191CDB" w14:textId="11B46B54" w:rsidR="00E26DAE" w:rsidRPr="00FF3C79" w:rsidRDefault="00E26DAE" w:rsidP="002D509C">
      <w:pPr>
        <w:pStyle w:val="B1"/>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gestion</w:t>
      </w:r>
      <w:proofErr w:type="gramEnd"/>
      <w:r w:rsidRPr="00FF3C79">
        <w:rPr>
          <w:rFonts w:asciiTheme="minorHAnsi" w:hAnsiTheme="minorHAnsi" w:cstheme="minorHAnsi"/>
          <w:lang w:val="fr-FR"/>
        </w:rPr>
        <w:t xml:space="preserve"> des demandes d'accès au traitement :</w:t>
      </w:r>
    </w:p>
    <w:p w14:paraId="39808B82" w14:textId="77777777" w:rsidR="00E26DAE" w:rsidRPr="00FF3C79" w:rsidRDefault="00E26DAE" w:rsidP="00E26DAE">
      <w:pPr>
        <w:pStyle w:val="B1"/>
        <w:rPr>
          <w:rFonts w:asciiTheme="minorHAnsi" w:hAnsiTheme="minorHAnsi" w:cstheme="minorHAnsi"/>
          <w:lang w:val="fr-FR" w:eastAsia="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gestion</w:t>
      </w:r>
      <w:proofErr w:type="gramEnd"/>
      <w:r w:rsidRPr="00FF3C79">
        <w:rPr>
          <w:rFonts w:asciiTheme="minorHAnsi" w:hAnsiTheme="minorHAnsi" w:cstheme="minorHAnsi"/>
          <w:lang w:val="fr-FR"/>
        </w:rPr>
        <w:t xml:space="preserve"> des commandes de médicaments :</w:t>
      </w:r>
    </w:p>
    <w:p w14:paraId="0F8C25F7" w14:textId="69AEA5AF" w:rsidR="00474E35" w:rsidRPr="00FF3C79" w:rsidRDefault="00474E35" w:rsidP="002D509C">
      <w:pPr>
        <w:pStyle w:val="B1"/>
        <w:rPr>
          <w:rFonts w:asciiTheme="minorHAnsi" w:hAnsiTheme="minorHAnsi" w:cstheme="minorHAnsi"/>
          <w:lang w:val="fr-FR" w:eastAsia="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gestion</w:t>
      </w:r>
      <w:proofErr w:type="gramEnd"/>
      <w:r w:rsidRPr="00FF3C79">
        <w:rPr>
          <w:rFonts w:asciiTheme="minorHAnsi" w:hAnsiTheme="minorHAnsi" w:cstheme="minorHAnsi"/>
          <w:lang w:val="fr-FR"/>
        </w:rPr>
        <w:t xml:space="preserve"> des données patients</w:t>
      </w:r>
      <w:r w:rsidR="007847D8" w:rsidRPr="00FF3C79">
        <w:rPr>
          <w:rFonts w:asciiTheme="minorHAnsi" w:hAnsiTheme="minorHAnsi" w:cstheme="minorHAnsi"/>
          <w:lang w:val="fr-FR"/>
        </w:rPr>
        <w:t xml:space="preserve"> (base de données)</w:t>
      </w:r>
      <w:r w:rsidR="0031637C" w:rsidRPr="00FF3C79">
        <w:rPr>
          <w:rFonts w:asciiTheme="minorHAnsi" w:hAnsiTheme="minorHAnsi" w:cstheme="minorHAnsi"/>
          <w:lang w:val="fr-FR"/>
        </w:rPr>
        <w:t xml:space="preserve"> :</w:t>
      </w:r>
    </w:p>
    <w:p w14:paraId="6C17254E" w14:textId="454C3834" w:rsidR="00C22F14" w:rsidRPr="00FF3C79" w:rsidRDefault="00C22F14" w:rsidP="002D509C">
      <w:pPr>
        <w:pStyle w:val="B1"/>
        <w:rPr>
          <w:rFonts w:asciiTheme="minorHAnsi" w:hAnsiTheme="minorHAnsi" w:cstheme="minorHAnsi"/>
          <w:lang w:val="fr-FR" w:eastAsia="fr-FR"/>
        </w:rPr>
      </w:pPr>
      <w:r w:rsidRPr="00FF3C79">
        <w:rPr>
          <w:rFonts w:asciiTheme="minorHAnsi" w:hAnsiTheme="minorHAnsi" w:cstheme="minorHAnsi"/>
        </w:rPr>
        <w:sym w:font="Wingdings" w:char="F070"/>
      </w:r>
      <w:r w:rsidRPr="00FF3C79">
        <w:rPr>
          <w:rFonts w:asciiTheme="minorHAnsi" w:hAnsiTheme="minorHAnsi" w:cstheme="minorHAnsi"/>
        </w:rPr>
        <w:t xml:space="preserve"> </w:t>
      </w:r>
      <w:proofErr w:type="spellStart"/>
      <w:r w:rsidRPr="00FF3C79">
        <w:rPr>
          <w:rFonts w:asciiTheme="minorHAnsi" w:hAnsiTheme="minorHAnsi" w:cstheme="minorHAnsi"/>
        </w:rPr>
        <w:t>outil</w:t>
      </w:r>
      <w:proofErr w:type="spellEnd"/>
      <w:r w:rsidRPr="00FF3C79">
        <w:rPr>
          <w:rFonts w:asciiTheme="minorHAnsi" w:hAnsiTheme="minorHAnsi" w:cstheme="minorHAnsi"/>
        </w:rPr>
        <w:t xml:space="preserve"> de data </w:t>
      </w:r>
      <w:proofErr w:type="gramStart"/>
      <w:r w:rsidRPr="00FF3C79">
        <w:rPr>
          <w:rFonts w:asciiTheme="minorHAnsi" w:hAnsiTheme="minorHAnsi" w:cstheme="minorHAnsi"/>
        </w:rPr>
        <w:t>management :</w:t>
      </w:r>
      <w:proofErr w:type="gramEnd"/>
    </w:p>
    <w:p w14:paraId="0A5A853A" w14:textId="7570234A" w:rsidR="00C22F14" w:rsidRPr="00FF3C79" w:rsidRDefault="00C22F14" w:rsidP="002D509C">
      <w:pPr>
        <w:pStyle w:val="B1"/>
        <w:rPr>
          <w:rFonts w:asciiTheme="minorHAnsi" w:hAnsiTheme="minorHAnsi" w:cstheme="minorHAnsi"/>
          <w:lang w:val="fr-FR" w:eastAsia="fr-FR"/>
        </w:rPr>
      </w:pPr>
      <w:r w:rsidRPr="00FF3C79">
        <w:rPr>
          <w:rFonts w:asciiTheme="minorHAnsi" w:hAnsiTheme="minorHAnsi" w:cstheme="minorHAnsi"/>
        </w:rPr>
        <w:sym w:font="Wingdings" w:char="F070"/>
      </w:r>
      <w:r w:rsidRPr="00FF3C79">
        <w:rPr>
          <w:rFonts w:asciiTheme="minorHAnsi" w:hAnsiTheme="minorHAnsi" w:cstheme="minorHAnsi"/>
        </w:rPr>
        <w:t xml:space="preserve"> </w:t>
      </w:r>
      <w:proofErr w:type="spellStart"/>
      <w:r w:rsidRPr="00FF3C79">
        <w:rPr>
          <w:rFonts w:asciiTheme="minorHAnsi" w:hAnsiTheme="minorHAnsi" w:cstheme="minorHAnsi"/>
        </w:rPr>
        <w:t>outil</w:t>
      </w:r>
      <w:proofErr w:type="spellEnd"/>
      <w:r w:rsidRPr="00FF3C79">
        <w:rPr>
          <w:rFonts w:asciiTheme="minorHAnsi" w:hAnsiTheme="minorHAnsi" w:cstheme="minorHAnsi"/>
        </w:rPr>
        <w:t xml:space="preserve"> </w:t>
      </w:r>
      <w:proofErr w:type="spellStart"/>
      <w:r w:rsidRPr="00FF3C79">
        <w:rPr>
          <w:rFonts w:asciiTheme="minorHAnsi" w:hAnsiTheme="minorHAnsi" w:cstheme="minorHAnsi"/>
        </w:rPr>
        <w:t>d'analyse</w:t>
      </w:r>
      <w:proofErr w:type="spellEnd"/>
      <w:r w:rsidRPr="00FF3C79">
        <w:rPr>
          <w:rFonts w:asciiTheme="minorHAnsi" w:hAnsiTheme="minorHAnsi" w:cstheme="minorHAnsi"/>
        </w:rPr>
        <w:t xml:space="preserve"> </w:t>
      </w:r>
      <w:proofErr w:type="spellStart"/>
      <w:proofErr w:type="gramStart"/>
      <w:r w:rsidRPr="00FF3C79">
        <w:rPr>
          <w:rFonts w:asciiTheme="minorHAnsi" w:hAnsiTheme="minorHAnsi" w:cstheme="minorHAnsi"/>
        </w:rPr>
        <w:t>statistique</w:t>
      </w:r>
      <w:proofErr w:type="spellEnd"/>
      <w:r w:rsidRPr="00FF3C79">
        <w:rPr>
          <w:rFonts w:asciiTheme="minorHAnsi" w:hAnsiTheme="minorHAnsi" w:cstheme="minorHAnsi"/>
        </w:rPr>
        <w:t xml:space="preserve"> :</w:t>
      </w:r>
      <w:proofErr w:type="gramEnd"/>
    </w:p>
    <w:p w14:paraId="40BC8BCE" w14:textId="4986D833" w:rsidR="0031637C" w:rsidRPr="00FF3C79" w:rsidRDefault="0031637C" w:rsidP="002D509C">
      <w:pPr>
        <w:pStyle w:val="B1"/>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gestion</w:t>
      </w:r>
      <w:proofErr w:type="gramEnd"/>
      <w:r w:rsidRPr="00FF3C79">
        <w:rPr>
          <w:rFonts w:asciiTheme="minorHAnsi" w:hAnsiTheme="minorHAnsi" w:cstheme="minorHAnsi"/>
          <w:lang w:val="fr-FR"/>
        </w:rPr>
        <w:t xml:space="preserve"> de la documentation de </w:t>
      </w:r>
      <w:r w:rsidR="002075A6" w:rsidRPr="00FF3C79">
        <w:rPr>
          <w:rFonts w:asciiTheme="minorHAnsi" w:hAnsiTheme="minorHAnsi" w:cstheme="minorHAnsi"/>
          <w:lang w:val="fr-FR"/>
        </w:rPr>
        <w:t>la RTU</w:t>
      </w:r>
      <w:r w:rsidRPr="00FF3C79">
        <w:rPr>
          <w:rFonts w:asciiTheme="minorHAnsi" w:hAnsiTheme="minorHAnsi" w:cstheme="minorHAnsi"/>
          <w:lang w:val="fr-FR"/>
        </w:rPr>
        <w:t xml:space="preserve"> (Dossier ATU) :</w:t>
      </w:r>
    </w:p>
    <w:p w14:paraId="0A302350" w14:textId="53F6A708" w:rsidR="00E26DAE" w:rsidRPr="00FF3C79" w:rsidRDefault="00E26DAE" w:rsidP="002D509C">
      <w:pPr>
        <w:pStyle w:val="B1"/>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en-US"/>
        </w:rPr>
        <w:t xml:space="preserve"> </w:t>
      </w:r>
    </w:p>
    <w:p w14:paraId="6D558B8D" w14:textId="77777777" w:rsidR="00A176AD" w:rsidRPr="00FF3C79" w:rsidRDefault="00A176AD" w:rsidP="00A176AD">
      <w:pPr>
        <w:rPr>
          <w:rFonts w:asciiTheme="minorHAnsi" w:hAnsiTheme="minorHAnsi" w:cstheme="minorHAnsi"/>
          <w:lang w:val="fr-FR" w:eastAsia="fr-FR"/>
        </w:rPr>
      </w:pPr>
    </w:p>
    <w:tbl>
      <w:tblPr>
        <w:tblStyle w:val="Grilledutableau"/>
        <w:tblW w:w="9073" w:type="dxa"/>
        <w:tblInd w:w="-1848" w:type="dxa"/>
        <w:tblLook w:val="04A0" w:firstRow="1" w:lastRow="0" w:firstColumn="1" w:lastColumn="0" w:noHBand="0" w:noVBand="1"/>
      </w:tblPr>
      <w:tblGrid>
        <w:gridCol w:w="1770"/>
        <w:gridCol w:w="3475"/>
        <w:gridCol w:w="2410"/>
        <w:gridCol w:w="1418"/>
      </w:tblGrid>
      <w:tr w:rsidR="007847D8" w:rsidRPr="00386383" w14:paraId="0832C3FF" w14:textId="79DE0B2C" w:rsidTr="00170A9F">
        <w:tc>
          <w:tcPr>
            <w:tcW w:w="1770" w:type="dxa"/>
          </w:tcPr>
          <w:p w14:paraId="3D51941A" w14:textId="6E672456" w:rsidR="007847D8" w:rsidRPr="00FF3C79" w:rsidRDefault="007847D8" w:rsidP="00A176AD">
            <w:pPr>
              <w:jc w:val="center"/>
              <w:rPr>
                <w:rFonts w:asciiTheme="minorHAnsi" w:hAnsiTheme="minorHAnsi" w:cstheme="minorHAnsi"/>
                <w:b/>
                <w:lang w:val="fr-FR" w:eastAsia="fr-FR"/>
              </w:rPr>
            </w:pPr>
            <w:r w:rsidRPr="00FF3C79">
              <w:rPr>
                <w:rFonts w:asciiTheme="minorHAnsi" w:hAnsiTheme="minorHAnsi" w:cstheme="minorHAnsi"/>
                <w:b/>
                <w:lang w:val="fr-FR" w:eastAsia="fr-FR"/>
              </w:rPr>
              <w:t>Outil</w:t>
            </w:r>
            <w:r w:rsidR="002A53FC" w:rsidRPr="00FF3C79">
              <w:rPr>
                <w:rFonts w:asciiTheme="minorHAnsi" w:hAnsiTheme="minorHAnsi" w:cstheme="minorHAnsi"/>
                <w:b/>
                <w:lang w:val="fr-FR" w:eastAsia="fr-FR"/>
              </w:rPr>
              <w:t xml:space="preserve"> informatique</w:t>
            </w:r>
          </w:p>
        </w:tc>
        <w:tc>
          <w:tcPr>
            <w:tcW w:w="3475" w:type="dxa"/>
          </w:tcPr>
          <w:p w14:paraId="3D151869" w14:textId="4BBD91FC" w:rsidR="007847D8" w:rsidRPr="00FF3C79" w:rsidRDefault="00263F05" w:rsidP="00263F05">
            <w:pPr>
              <w:rPr>
                <w:rFonts w:asciiTheme="minorHAnsi" w:hAnsiTheme="minorHAnsi" w:cstheme="minorHAnsi"/>
                <w:lang w:val="fr-FR"/>
              </w:rPr>
            </w:pPr>
            <w:r w:rsidRPr="00FF3C79">
              <w:rPr>
                <w:rFonts w:asciiTheme="minorHAnsi" w:hAnsiTheme="minorHAnsi" w:cstheme="minorHAnsi"/>
                <w:b/>
                <w:lang w:val="fr-FR"/>
              </w:rPr>
              <w:t xml:space="preserve">VSI </w:t>
            </w:r>
            <w:r w:rsidRPr="00FF3C79">
              <w:rPr>
                <w:rFonts w:asciiTheme="minorHAnsi" w:hAnsiTheme="minorHAnsi" w:cstheme="minorHAnsi"/>
                <w:lang w:val="fr-FR"/>
              </w:rPr>
              <w:t>(considéré validé sur la base du rapport de validation)</w:t>
            </w:r>
          </w:p>
        </w:tc>
        <w:tc>
          <w:tcPr>
            <w:tcW w:w="2410" w:type="dxa"/>
          </w:tcPr>
          <w:p w14:paraId="317EFD73" w14:textId="6B610020" w:rsidR="007847D8" w:rsidRPr="00FF3C79" w:rsidRDefault="00B639AE" w:rsidP="00A176AD">
            <w:pPr>
              <w:jc w:val="center"/>
              <w:rPr>
                <w:rFonts w:asciiTheme="minorHAnsi" w:hAnsiTheme="minorHAnsi" w:cstheme="minorHAnsi"/>
                <w:b/>
              </w:rPr>
            </w:pPr>
            <w:r w:rsidRPr="00FF3C79">
              <w:rPr>
                <w:rFonts w:asciiTheme="minorHAnsi" w:hAnsiTheme="minorHAnsi" w:cstheme="minorHAnsi"/>
                <w:b/>
              </w:rPr>
              <w:t xml:space="preserve">Gestion </w:t>
            </w:r>
            <w:r w:rsidR="007847D8" w:rsidRPr="00FF3C79">
              <w:rPr>
                <w:rFonts w:asciiTheme="minorHAnsi" w:hAnsiTheme="minorHAnsi" w:cstheme="minorHAnsi"/>
                <w:b/>
              </w:rPr>
              <w:t xml:space="preserve">des </w:t>
            </w:r>
            <w:proofErr w:type="spellStart"/>
            <w:r w:rsidR="007847D8" w:rsidRPr="00FF3C79">
              <w:rPr>
                <w:rFonts w:asciiTheme="minorHAnsi" w:hAnsiTheme="minorHAnsi" w:cstheme="minorHAnsi"/>
                <w:b/>
              </w:rPr>
              <w:t>accès</w:t>
            </w:r>
            <w:proofErr w:type="spellEnd"/>
          </w:p>
          <w:p w14:paraId="7DAB7305" w14:textId="2FFAA192" w:rsidR="007847D8" w:rsidRPr="00FF3C79" w:rsidRDefault="007847D8" w:rsidP="00A176AD">
            <w:pPr>
              <w:jc w:val="center"/>
              <w:rPr>
                <w:rFonts w:asciiTheme="minorHAnsi" w:hAnsiTheme="minorHAnsi" w:cstheme="minorHAnsi"/>
                <w:b/>
                <w:lang w:val="fr-FR" w:eastAsia="fr-FR"/>
              </w:rPr>
            </w:pPr>
          </w:p>
        </w:tc>
        <w:tc>
          <w:tcPr>
            <w:tcW w:w="1418" w:type="dxa"/>
          </w:tcPr>
          <w:p w14:paraId="565F97DC" w14:textId="1F1A1FAB" w:rsidR="007847D8" w:rsidRPr="00FF3C79" w:rsidRDefault="007847D8" w:rsidP="00A176AD">
            <w:pPr>
              <w:jc w:val="center"/>
              <w:rPr>
                <w:rFonts w:asciiTheme="minorHAnsi" w:hAnsiTheme="minorHAnsi" w:cstheme="minorHAnsi"/>
                <w:b/>
                <w:lang w:val="fr-FR"/>
              </w:rPr>
            </w:pPr>
            <w:r w:rsidRPr="00FF3C79">
              <w:rPr>
                <w:rFonts w:asciiTheme="minorHAnsi" w:hAnsiTheme="minorHAnsi" w:cstheme="minorHAnsi"/>
                <w:b/>
                <w:lang w:val="fr-FR"/>
              </w:rPr>
              <w:t>Autorisation CNIL</w:t>
            </w:r>
            <w:r w:rsidR="00263F05" w:rsidRPr="00FF3C79">
              <w:rPr>
                <w:rFonts w:asciiTheme="minorHAnsi" w:hAnsiTheme="minorHAnsi" w:cstheme="minorHAnsi"/>
                <w:b/>
                <w:lang w:val="fr-FR"/>
              </w:rPr>
              <w:t xml:space="preserve"> pour le traitement</w:t>
            </w:r>
          </w:p>
        </w:tc>
      </w:tr>
      <w:tr w:rsidR="007847D8" w:rsidRPr="00386383" w14:paraId="5F352060" w14:textId="2E67815D" w:rsidTr="00170A9F">
        <w:tc>
          <w:tcPr>
            <w:tcW w:w="1770" w:type="dxa"/>
          </w:tcPr>
          <w:p w14:paraId="1E95B7E6" w14:textId="77777777" w:rsidR="007847D8" w:rsidRPr="00FF3C79" w:rsidRDefault="007847D8" w:rsidP="00A176AD">
            <w:pPr>
              <w:rPr>
                <w:rFonts w:asciiTheme="minorHAnsi" w:hAnsiTheme="minorHAnsi" w:cstheme="minorHAnsi"/>
                <w:lang w:val="fr-FR" w:eastAsia="fr-FR"/>
              </w:rPr>
            </w:pPr>
          </w:p>
        </w:tc>
        <w:tc>
          <w:tcPr>
            <w:tcW w:w="3475" w:type="dxa"/>
          </w:tcPr>
          <w:p w14:paraId="2CE3FD49" w14:textId="77777777" w:rsidR="007847D8" w:rsidRPr="00FF3C79" w:rsidRDefault="007847D8" w:rsidP="00A176AD">
            <w:pPr>
              <w:rPr>
                <w:rFonts w:asciiTheme="minorHAnsi" w:hAnsiTheme="minorHAnsi" w:cstheme="minorHAnsi"/>
                <w:lang w:val="fr-FR" w:eastAsia="fr-FR"/>
              </w:rPr>
            </w:pPr>
          </w:p>
        </w:tc>
        <w:tc>
          <w:tcPr>
            <w:tcW w:w="2410" w:type="dxa"/>
          </w:tcPr>
          <w:p w14:paraId="70BCB71D" w14:textId="4C7E85E8" w:rsidR="007847D8" w:rsidRPr="00FF3C79" w:rsidRDefault="007847D8" w:rsidP="00A176AD">
            <w:pPr>
              <w:rPr>
                <w:rFonts w:asciiTheme="minorHAnsi" w:hAnsiTheme="minorHAnsi" w:cstheme="minorHAnsi"/>
                <w:lang w:val="fr-FR" w:eastAsia="fr-FR"/>
              </w:rPr>
            </w:pPr>
          </w:p>
        </w:tc>
        <w:tc>
          <w:tcPr>
            <w:tcW w:w="1418" w:type="dxa"/>
          </w:tcPr>
          <w:p w14:paraId="53DA9F35" w14:textId="77777777" w:rsidR="007847D8" w:rsidRPr="00FF3C79" w:rsidRDefault="007847D8" w:rsidP="00A176AD">
            <w:pPr>
              <w:rPr>
                <w:rFonts w:asciiTheme="minorHAnsi" w:hAnsiTheme="minorHAnsi" w:cstheme="minorHAnsi"/>
                <w:lang w:val="fr-FR" w:eastAsia="fr-FR"/>
              </w:rPr>
            </w:pPr>
          </w:p>
        </w:tc>
      </w:tr>
      <w:tr w:rsidR="00170A9F" w:rsidRPr="00386383" w14:paraId="6B551625" w14:textId="77777777" w:rsidTr="00170A9F">
        <w:tc>
          <w:tcPr>
            <w:tcW w:w="1770" w:type="dxa"/>
          </w:tcPr>
          <w:p w14:paraId="3BE6652E" w14:textId="77777777" w:rsidR="00170A9F" w:rsidRPr="00FF3C79" w:rsidRDefault="00170A9F" w:rsidP="00A176AD">
            <w:pPr>
              <w:rPr>
                <w:rFonts w:asciiTheme="minorHAnsi" w:hAnsiTheme="minorHAnsi" w:cstheme="minorHAnsi"/>
                <w:lang w:val="fr-FR" w:eastAsia="fr-FR"/>
              </w:rPr>
            </w:pPr>
          </w:p>
        </w:tc>
        <w:tc>
          <w:tcPr>
            <w:tcW w:w="3475" w:type="dxa"/>
          </w:tcPr>
          <w:p w14:paraId="10C459AD" w14:textId="77777777" w:rsidR="00170A9F" w:rsidRPr="00FF3C79" w:rsidRDefault="00170A9F" w:rsidP="00A176AD">
            <w:pPr>
              <w:rPr>
                <w:rFonts w:asciiTheme="minorHAnsi" w:hAnsiTheme="minorHAnsi" w:cstheme="minorHAnsi"/>
                <w:lang w:val="fr-FR" w:eastAsia="fr-FR"/>
              </w:rPr>
            </w:pPr>
          </w:p>
        </w:tc>
        <w:tc>
          <w:tcPr>
            <w:tcW w:w="2410" w:type="dxa"/>
          </w:tcPr>
          <w:p w14:paraId="57B0EBA8" w14:textId="77777777" w:rsidR="00170A9F" w:rsidRPr="00FF3C79" w:rsidRDefault="00170A9F" w:rsidP="00A176AD">
            <w:pPr>
              <w:rPr>
                <w:rFonts w:asciiTheme="minorHAnsi" w:hAnsiTheme="minorHAnsi" w:cstheme="minorHAnsi"/>
                <w:lang w:val="fr-FR" w:eastAsia="fr-FR"/>
              </w:rPr>
            </w:pPr>
          </w:p>
        </w:tc>
        <w:tc>
          <w:tcPr>
            <w:tcW w:w="1418" w:type="dxa"/>
          </w:tcPr>
          <w:p w14:paraId="394D7382" w14:textId="77777777" w:rsidR="00170A9F" w:rsidRPr="00FF3C79" w:rsidRDefault="00170A9F" w:rsidP="00A176AD">
            <w:pPr>
              <w:rPr>
                <w:rFonts w:asciiTheme="minorHAnsi" w:hAnsiTheme="minorHAnsi" w:cstheme="minorHAnsi"/>
                <w:lang w:val="fr-FR" w:eastAsia="fr-FR"/>
              </w:rPr>
            </w:pPr>
          </w:p>
        </w:tc>
      </w:tr>
      <w:tr w:rsidR="00170A9F" w:rsidRPr="00386383" w14:paraId="54734294" w14:textId="77777777" w:rsidTr="00170A9F">
        <w:tc>
          <w:tcPr>
            <w:tcW w:w="1770" w:type="dxa"/>
          </w:tcPr>
          <w:p w14:paraId="2FF09C64" w14:textId="77777777" w:rsidR="00170A9F" w:rsidRPr="00FF3C79" w:rsidRDefault="00170A9F" w:rsidP="00A176AD">
            <w:pPr>
              <w:rPr>
                <w:rFonts w:asciiTheme="minorHAnsi" w:hAnsiTheme="minorHAnsi" w:cstheme="minorHAnsi"/>
                <w:lang w:val="fr-FR" w:eastAsia="fr-FR"/>
              </w:rPr>
            </w:pPr>
          </w:p>
        </w:tc>
        <w:tc>
          <w:tcPr>
            <w:tcW w:w="3475" w:type="dxa"/>
          </w:tcPr>
          <w:p w14:paraId="3CAC8504" w14:textId="77777777" w:rsidR="00170A9F" w:rsidRPr="00FF3C79" w:rsidRDefault="00170A9F" w:rsidP="00A176AD">
            <w:pPr>
              <w:rPr>
                <w:rFonts w:asciiTheme="minorHAnsi" w:hAnsiTheme="minorHAnsi" w:cstheme="minorHAnsi"/>
                <w:lang w:val="fr-FR" w:eastAsia="fr-FR"/>
              </w:rPr>
            </w:pPr>
          </w:p>
        </w:tc>
        <w:tc>
          <w:tcPr>
            <w:tcW w:w="2410" w:type="dxa"/>
          </w:tcPr>
          <w:p w14:paraId="4177CF62" w14:textId="77777777" w:rsidR="00170A9F" w:rsidRPr="00FF3C79" w:rsidRDefault="00170A9F" w:rsidP="00A176AD">
            <w:pPr>
              <w:rPr>
                <w:rFonts w:asciiTheme="minorHAnsi" w:hAnsiTheme="minorHAnsi" w:cstheme="minorHAnsi"/>
                <w:lang w:val="fr-FR" w:eastAsia="fr-FR"/>
              </w:rPr>
            </w:pPr>
          </w:p>
        </w:tc>
        <w:tc>
          <w:tcPr>
            <w:tcW w:w="1418" w:type="dxa"/>
          </w:tcPr>
          <w:p w14:paraId="2C5BAFC7" w14:textId="77777777" w:rsidR="00170A9F" w:rsidRPr="00FF3C79" w:rsidRDefault="00170A9F" w:rsidP="00A176AD">
            <w:pPr>
              <w:rPr>
                <w:rFonts w:asciiTheme="minorHAnsi" w:hAnsiTheme="minorHAnsi" w:cstheme="minorHAnsi"/>
                <w:lang w:val="fr-FR" w:eastAsia="fr-FR"/>
              </w:rPr>
            </w:pPr>
          </w:p>
        </w:tc>
      </w:tr>
      <w:tr w:rsidR="00170A9F" w:rsidRPr="00386383" w14:paraId="509F6F76" w14:textId="77777777" w:rsidTr="00170A9F">
        <w:tc>
          <w:tcPr>
            <w:tcW w:w="1770" w:type="dxa"/>
          </w:tcPr>
          <w:p w14:paraId="33224E92" w14:textId="77777777" w:rsidR="00170A9F" w:rsidRPr="00FF3C79" w:rsidRDefault="00170A9F" w:rsidP="00A176AD">
            <w:pPr>
              <w:rPr>
                <w:rFonts w:asciiTheme="minorHAnsi" w:hAnsiTheme="minorHAnsi" w:cstheme="minorHAnsi"/>
                <w:lang w:val="fr-FR" w:eastAsia="fr-FR"/>
              </w:rPr>
            </w:pPr>
          </w:p>
        </w:tc>
        <w:tc>
          <w:tcPr>
            <w:tcW w:w="3475" w:type="dxa"/>
          </w:tcPr>
          <w:p w14:paraId="462D07D0" w14:textId="77777777" w:rsidR="00170A9F" w:rsidRPr="00FF3C79" w:rsidRDefault="00170A9F" w:rsidP="00A176AD">
            <w:pPr>
              <w:rPr>
                <w:rFonts w:asciiTheme="minorHAnsi" w:hAnsiTheme="minorHAnsi" w:cstheme="minorHAnsi"/>
                <w:lang w:val="fr-FR" w:eastAsia="fr-FR"/>
              </w:rPr>
            </w:pPr>
          </w:p>
        </w:tc>
        <w:tc>
          <w:tcPr>
            <w:tcW w:w="2410" w:type="dxa"/>
          </w:tcPr>
          <w:p w14:paraId="4891890F" w14:textId="77777777" w:rsidR="00170A9F" w:rsidRPr="00FF3C79" w:rsidRDefault="00170A9F" w:rsidP="00A176AD">
            <w:pPr>
              <w:rPr>
                <w:rFonts w:asciiTheme="minorHAnsi" w:hAnsiTheme="minorHAnsi" w:cstheme="minorHAnsi"/>
                <w:lang w:val="fr-FR" w:eastAsia="fr-FR"/>
              </w:rPr>
            </w:pPr>
          </w:p>
        </w:tc>
        <w:tc>
          <w:tcPr>
            <w:tcW w:w="1418" w:type="dxa"/>
          </w:tcPr>
          <w:p w14:paraId="1243DDC4" w14:textId="77777777" w:rsidR="00170A9F" w:rsidRPr="00FF3C79" w:rsidRDefault="00170A9F" w:rsidP="00A176AD">
            <w:pPr>
              <w:rPr>
                <w:rFonts w:asciiTheme="minorHAnsi" w:hAnsiTheme="minorHAnsi" w:cstheme="minorHAnsi"/>
                <w:lang w:val="fr-FR" w:eastAsia="fr-FR"/>
              </w:rPr>
            </w:pPr>
          </w:p>
        </w:tc>
      </w:tr>
      <w:tr w:rsidR="00170A9F" w:rsidRPr="00386383" w14:paraId="4308EB2C" w14:textId="77777777" w:rsidTr="00170A9F">
        <w:tc>
          <w:tcPr>
            <w:tcW w:w="1770" w:type="dxa"/>
          </w:tcPr>
          <w:p w14:paraId="6108461B" w14:textId="77777777" w:rsidR="00170A9F" w:rsidRPr="00FF3C79" w:rsidRDefault="00170A9F" w:rsidP="00A176AD">
            <w:pPr>
              <w:rPr>
                <w:rFonts w:asciiTheme="minorHAnsi" w:hAnsiTheme="minorHAnsi" w:cstheme="minorHAnsi"/>
                <w:lang w:val="fr-FR" w:eastAsia="fr-FR"/>
              </w:rPr>
            </w:pPr>
          </w:p>
        </w:tc>
        <w:tc>
          <w:tcPr>
            <w:tcW w:w="3475" w:type="dxa"/>
          </w:tcPr>
          <w:p w14:paraId="15765885" w14:textId="77777777" w:rsidR="00170A9F" w:rsidRPr="00FF3C79" w:rsidRDefault="00170A9F" w:rsidP="00A176AD">
            <w:pPr>
              <w:rPr>
                <w:rFonts w:asciiTheme="minorHAnsi" w:hAnsiTheme="minorHAnsi" w:cstheme="minorHAnsi"/>
                <w:lang w:val="fr-FR" w:eastAsia="fr-FR"/>
              </w:rPr>
            </w:pPr>
          </w:p>
        </w:tc>
        <w:tc>
          <w:tcPr>
            <w:tcW w:w="2410" w:type="dxa"/>
          </w:tcPr>
          <w:p w14:paraId="782EB091" w14:textId="77777777" w:rsidR="00170A9F" w:rsidRPr="00FF3C79" w:rsidRDefault="00170A9F" w:rsidP="00A176AD">
            <w:pPr>
              <w:rPr>
                <w:rFonts w:asciiTheme="minorHAnsi" w:hAnsiTheme="minorHAnsi" w:cstheme="minorHAnsi"/>
                <w:lang w:val="fr-FR" w:eastAsia="fr-FR"/>
              </w:rPr>
            </w:pPr>
          </w:p>
        </w:tc>
        <w:tc>
          <w:tcPr>
            <w:tcW w:w="1418" w:type="dxa"/>
          </w:tcPr>
          <w:p w14:paraId="3238AB1B" w14:textId="77777777" w:rsidR="00170A9F" w:rsidRPr="00FF3C79" w:rsidRDefault="00170A9F" w:rsidP="00A176AD">
            <w:pPr>
              <w:rPr>
                <w:rFonts w:asciiTheme="minorHAnsi" w:hAnsiTheme="minorHAnsi" w:cstheme="minorHAnsi"/>
                <w:lang w:val="fr-FR" w:eastAsia="fr-FR"/>
              </w:rPr>
            </w:pPr>
          </w:p>
        </w:tc>
      </w:tr>
      <w:tr w:rsidR="007847D8" w:rsidRPr="00386383" w14:paraId="430A90FB" w14:textId="5AFC78A6" w:rsidTr="00170A9F">
        <w:tc>
          <w:tcPr>
            <w:tcW w:w="1770" w:type="dxa"/>
          </w:tcPr>
          <w:p w14:paraId="1427E7BB" w14:textId="77777777" w:rsidR="007847D8" w:rsidRPr="00FF3C79" w:rsidRDefault="007847D8" w:rsidP="00A176AD">
            <w:pPr>
              <w:rPr>
                <w:rFonts w:asciiTheme="minorHAnsi" w:hAnsiTheme="minorHAnsi" w:cstheme="minorHAnsi"/>
                <w:lang w:val="fr-FR" w:eastAsia="fr-FR"/>
              </w:rPr>
            </w:pPr>
          </w:p>
        </w:tc>
        <w:tc>
          <w:tcPr>
            <w:tcW w:w="3475" w:type="dxa"/>
          </w:tcPr>
          <w:p w14:paraId="3BBF00BF" w14:textId="77777777" w:rsidR="007847D8" w:rsidRPr="00FF3C79" w:rsidRDefault="007847D8" w:rsidP="00A176AD">
            <w:pPr>
              <w:rPr>
                <w:rFonts w:asciiTheme="minorHAnsi" w:hAnsiTheme="minorHAnsi" w:cstheme="minorHAnsi"/>
                <w:lang w:val="fr-FR" w:eastAsia="fr-FR"/>
              </w:rPr>
            </w:pPr>
          </w:p>
        </w:tc>
        <w:tc>
          <w:tcPr>
            <w:tcW w:w="2410" w:type="dxa"/>
          </w:tcPr>
          <w:p w14:paraId="59F1B724" w14:textId="43555587" w:rsidR="007847D8" w:rsidRPr="00FF3C79" w:rsidRDefault="007847D8" w:rsidP="00A176AD">
            <w:pPr>
              <w:rPr>
                <w:rFonts w:asciiTheme="minorHAnsi" w:hAnsiTheme="minorHAnsi" w:cstheme="minorHAnsi"/>
                <w:lang w:val="fr-FR" w:eastAsia="fr-FR"/>
              </w:rPr>
            </w:pPr>
          </w:p>
        </w:tc>
        <w:tc>
          <w:tcPr>
            <w:tcW w:w="1418" w:type="dxa"/>
          </w:tcPr>
          <w:p w14:paraId="22AD6DCB" w14:textId="77777777" w:rsidR="007847D8" w:rsidRPr="00FF3C79" w:rsidRDefault="007847D8" w:rsidP="00A176AD">
            <w:pPr>
              <w:rPr>
                <w:rFonts w:asciiTheme="minorHAnsi" w:hAnsiTheme="minorHAnsi" w:cstheme="minorHAnsi"/>
                <w:lang w:val="fr-FR" w:eastAsia="fr-FR"/>
              </w:rPr>
            </w:pPr>
          </w:p>
        </w:tc>
      </w:tr>
      <w:tr w:rsidR="007847D8" w:rsidRPr="00386383" w14:paraId="12D20D1E" w14:textId="1D3B594C" w:rsidTr="00170A9F">
        <w:tc>
          <w:tcPr>
            <w:tcW w:w="1770" w:type="dxa"/>
          </w:tcPr>
          <w:p w14:paraId="0768CC59" w14:textId="77777777" w:rsidR="007847D8" w:rsidRPr="00FF3C79" w:rsidRDefault="007847D8" w:rsidP="00A176AD">
            <w:pPr>
              <w:rPr>
                <w:rFonts w:asciiTheme="minorHAnsi" w:hAnsiTheme="minorHAnsi" w:cstheme="minorHAnsi"/>
                <w:lang w:val="fr-FR" w:eastAsia="fr-FR"/>
              </w:rPr>
            </w:pPr>
          </w:p>
        </w:tc>
        <w:tc>
          <w:tcPr>
            <w:tcW w:w="3475" w:type="dxa"/>
          </w:tcPr>
          <w:p w14:paraId="5A82F6B5" w14:textId="77777777" w:rsidR="007847D8" w:rsidRPr="00FF3C79" w:rsidRDefault="007847D8" w:rsidP="00A176AD">
            <w:pPr>
              <w:rPr>
                <w:rFonts w:asciiTheme="minorHAnsi" w:hAnsiTheme="minorHAnsi" w:cstheme="minorHAnsi"/>
                <w:lang w:val="fr-FR" w:eastAsia="fr-FR"/>
              </w:rPr>
            </w:pPr>
          </w:p>
        </w:tc>
        <w:tc>
          <w:tcPr>
            <w:tcW w:w="2410" w:type="dxa"/>
          </w:tcPr>
          <w:p w14:paraId="5A7419AB" w14:textId="5080066A" w:rsidR="007847D8" w:rsidRPr="00FF3C79" w:rsidRDefault="007847D8" w:rsidP="00A176AD">
            <w:pPr>
              <w:rPr>
                <w:rFonts w:asciiTheme="minorHAnsi" w:hAnsiTheme="minorHAnsi" w:cstheme="minorHAnsi"/>
                <w:lang w:val="fr-FR" w:eastAsia="fr-FR"/>
              </w:rPr>
            </w:pPr>
          </w:p>
        </w:tc>
        <w:tc>
          <w:tcPr>
            <w:tcW w:w="1418" w:type="dxa"/>
          </w:tcPr>
          <w:p w14:paraId="08DD70E2" w14:textId="77777777" w:rsidR="007847D8" w:rsidRPr="00FF3C79" w:rsidRDefault="007847D8" w:rsidP="00A176AD">
            <w:pPr>
              <w:rPr>
                <w:rFonts w:asciiTheme="minorHAnsi" w:hAnsiTheme="minorHAnsi" w:cstheme="minorHAnsi"/>
                <w:lang w:val="fr-FR" w:eastAsia="fr-FR"/>
              </w:rPr>
            </w:pPr>
          </w:p>
        </w:tc>
      </w:tr>
    </w:tbl>
    <w:p w14:paraId="6ED88ABC" w14:textId="0523C6FE" w:rsidR="00A176AD" w:rsidRPr="00FF3C79" w:rsidRDefault="002A53FC" w:rsidP="00A176AD">
      <w:pPr>
        <w:rPr>
          <w:rFonts w:asciiTheme="minorHAnsi" w:hAnsiTheme="minorHAnsi" w:cstheme="minorHAnsi"/>
          <w:lang w:val="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XXX met également en place</w:t>
      </w:r>
      <w:r w:rsidR="00D73641" w:rsidRPr="00FF3C79">
        <w:rPr>
          <w:rFonts w:asciiTheme="minorHAnsi" w:hAnsiTheme="minorHAnsi" w:cstheme="minorHAnsi"/>
          <w:lang w:val="fr-FR"/>
        </w:rPr>
        <w:t xml:space="preserve"> des procédures ou instructions spécifiques :</w:t>
      </w:r>
    </w:p>
    <w:p w14:paraId="20AFC2ED" w14:textId="1A9A9514" w:rsidR="00143B86" w:rsidRPr="00FF3C79" w:rsidRDefault="00143B86" w:rsidP="003B196A">
      <w:pPr>
        <w:pStyle w:val="B1"/>
        <w:numPr>
          <w:ilvl w:val="0"/>
          <w:numId w:val="8"/>
        </w:numPr>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Plan Qualité Projet / Plan de gestion de projet </w:t>
      </w:r>
    </w:p>
    <w:p w14:paraId="11D5CF9F" w14:textId="7AC19C17" w:rsidR="00143B86" w:rsidRPr="00FF3C79" w:rsidRDefault="00143B86" w:rsidP="003B196A">
      <w:pPr>
        <w:pStyle w:val="B1"/>
        <w:numPr>
          <w:ilvl w:val="0"/>
          <w:numId w:val="8"/>
        </w:numPr>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Plan de Communication  </w:t>
      </w:r>
    </w:p>
    <w:p w14:paraId="528AD237" w14:textId="3755F0D0" w:rsidR="00143B86" w:rsidRPr="00FF3C79" w:rsidRDefault="00143B86" w:rsidP="003B196A">
      <w:pPr>
        <w:pStyle w:val="B1"/>
        <w:numPr>
          <w:ilvl w:val="0"/>
          <w:numId w:val="8"/>
        </w:numPr>
        <w:rPr>
          <w:rFonts w:asciiTheme="minorHAnsi" w:hAnsiTheme="minorHAnsi" w:cstheme="minorHAnsi"/>
        </w:rPr>
      </w:pPr>
      <w:r w:rsidRPr="00FF3C79">
        <w:rPr>
          <w:rFonts w:asciiTheme="minorHAnsi" w:hAnsiTheme="minorHAnsi" w:cstheme="minorHAnsi"/>
          <w:lang w:val="en-US"/>
        </w:rPr>
        <w:sym w:font="Wingdings" w:char="F06F"/>
      </w:r>
      <w:r w:rsidRPr="00FF3C79">
        <w:rPr>
          <w:rFonts w:asciiTheme="minorHAnsi" w:hAnsiTheme="minorHAnsi" w:cstheme="minorHAnsi"/>
          <w:lang w:val="en-US"/>
        </w:rPr>
        <w:t xml:space="preserve"> </w:t>
      </w:r>
      <w:r w:rsidRPr="00FF3C79">
        <w:rPr>
          <w:rFonts w:asciiTheme="minorHAnsi" w:hAnsiTheme="minorHAnsi" w:cstheme="minorHAnsi"/>
        </w:rPr>
        <w:t xml:space="preserve">Plan de monitoring </w:t>
      </w:r>
    </w:p>
    <w:p w14:paraId="72554F0D" w14:textId="4B8891E3" w:rsidR="00D73641" w:rsidRPr="00FF3C79" w:rsidRDefault="00143B86" w:rsidP="003B196A">
      <w:pPr>
        <w:pStyle w:val="B1"/>
        <w:numPr>
          <w:ilvl w:val="0"/>
          <w:numId w:val="8"/>
        </w:numPr>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spellStart"/>
      <w:r w:rsidRPr="00FF3C79">
        <w:rPr>
          <w:rFonts w:asciiTheme="minorHAnsi" w:hAnsiTheme="minorHAnsi" w:cstheme="minorHAnsi"/>
          <w:lang w:val="fr-FR"/>
        </w:rPr>
        <w:t>Safety</w:t>
      </w:r>
      <w:proofErr w:type="spellEnd"/>
      <w:r w:rsidRPr="00FF3C79">
        <w:rPr>
          <w:rFonts w:asciiTheme="minorHAnsi" w:hAnsiTheme="minorHAnsi" w:cstheme="minorHAnsi"/>
          <w:lang w:val="fr-FR"/>
        </w:rPr>
        <w:t xml:space="preserve"> Management Plan  </w:t>
      </w:r>
    </w:p>
    <w:p w14:paraId="60C6B04A" w14:textId="7FF5F8B3" w:rsidR="00981ECE" w:rsidRPr="00FF3C79" w:rsidRDefault="00981ECE" w:rsidP="00981ECE">
      <w:pPr>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XXX met en place et suit des indicateurs d'activité, de performance :</w:t>
      </w:r>
    </w:p>
    <w:p w14:paraId="1A52F0C7" w14:textId="77777777" w:rsidR="00981ECE" w:rsidRPr="00FF3C79" w:rsidRDefault="00981ECE" w:rsidP="00981ECE">
      <w:pPr>
        <w:pStyle w:val="B1"/>
        <w:rPr>
          <w:rFonts w:asciiTheme="minorHAnsi" w:hAnsiTheme="minorHAnsi" w:cstheme="minorHAnsi"/>
          <w:lang w:val="fr-FR"/>
        </w:rPr>
      </w:pPr>
    </w:p>
    <w:p w14:paraId="1100579B" w14:textId="77777777" w:rsidR="00E672D6" w:rsidRPr="00FF3C79" w:rsidRDefault="00E672D6" w:rsidP="00E672D6">
      <w:pPr>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r w:rsidRPr="00FF3C79">
        <w:rPr>
          <w:rFonts w:asciiTheme="minorHAnsi" w:hAnsiTheme="minorHAnsi" w:cstheme="minorHAnsi"/>
          <w:lang w:val="fr-FR" w:eastAsia="fr-FR"/>
        </w:rPr>
        <w:t xml:space="preserve">XXX peut mettre en place une </w:t>
      </w:r>
      <w:r w:rsidRPr="00FF3C79">
        <w:rPr>
          <w:rFonts w:asciiTheme="minorHAnsi" w:hAnsiTheme="minorHAnsi" w:cstheme="minorHAnsi"/>
          <w:b/>
          <w:lang w:val="fr-FR" w:eastAsia="fr-FR"/>
        </w:rPr>
        <w:t>hotline</w:t>
      </w:r>
      <w:r w:rsidRPr="00FF3C79">
        <w:rPr>
          <w:rFonts w:asciiTheme="minorHAnsi" w:hAnsiTheme="minorHAnsi" w:cstheme="minorHAnsi"/>
          <w:lang w:val="fr-FR" w:eastAsia="fr-FR"/>
        </w:rPr>
        <w:t xml:space="preserve"> avec les caractéristiques suivantes :</w:t>
      </w:r>
    </w:p>
    <w:p w14:paraId="552D9ED0" w14:textId="77777777" w:rsidR="00E672D6" w:rsidRPr="00FF3C79" w:rsidRDefault="00E672D6" w:rsidP="00E672D6">
      <w:pPr>
        <w:pStyle w:val="B1"/>
        <w:rPr>
          <w:rFonts w:asciiTheme="minorHAnsi" w:hAnsiTheme="minorHAnsi" w:cstheme="minorHAnsi"/>
          <w:lang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spellStart"/>
      <w:r w:rsidRPr="00FF3C79">
        <w:rPr>
          <w:rFonts w:asciiTheme="minorHAnsi" w:hAnsiTheme="minorHAnsi" w:cstheme="minorHAnsi"/>
          <w:lang w:eastAsia="fr-FR"/>
        </w:rPr>
        <w:t>Plages</w:t>
      </w:r>
      <w:proofErr w:type="spellEnd"/>
      <w:r w:rsidRPr="00FF3C79">
        <w:rPr>
          <w:rFonts w:asciiTheme="minorHAnsi" w:hAnsiTheme="minorHAnsi" w:cstheme="minorHAnsi"/>
          <w:lang w:eastAsia="fr-FR"/>
        </w:rPr>
        <w:t xml:space="preserve"> couvertes (24/7?</w:t>
      </w:r>
      <w:proofErr w:type="gramStart"/>
      <w:r w:rsidRPr="00FF3C79">
        <w:rPr>
          <w:rFonts w:asciiTheme="minorHAnsi" w:hAnsiTheme="minorHAnsi" w:cstheme="minorHAnsi"/>
          <w:lang w:eastAsia="fr-FR"/>
        </w:rPr>
        <w:t>) :</w:t>
      </w:r>
      <w:proofErr w:type="gramEnd"/>
    </w:p>
    <w:p w14:paraId="523272AB" w14:textId="77777777" w:rsidR="00E672D6" w:rsidRPr="00FF3C79" w:rsidRDefault="00E672D6" w:rsidP="00E672D6">
      <w:pPr>
        <w:pStyle w:val="B1"/>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eastAsia="fr-FR"/>
        </w:rPr>
        <w:t>prise</w:t>
      </w:r>
      <w:proofErr w:type="gramEnd"/>
      <w:r w:rsidRPr="00FF3C79">
        <w:rPr>
          <w:rFonts w:asciiTheme="minorHAnsi" w:hAnsiTheme="minorHAnsi" w:cstheme="minorHAnsi"/>
          <w:lang w:val="fr-FR" w:eastAsia="fr-FR"/>
        </w:rPr>
        <w:t xml:space="preserve"> des appels par (fonction) avec un arbre de communication en fonction des questions</w:t>
      </w:r>
    </w:p>
    <w:p w14:paraId="7465F38B" w14:textId="77777777" w:rsidR="00E672D6" w:rsidRPr="00FF3C79" w:rsidRDefault="00E672D6" w:rsidP="00E672D6">
      <w:pPr>
        <w:pStyle w:val="B1"/>
        <w:rPr>
          <w:rFonts w:asciiTheme="minorHAnsi" w:hAnsiTheme="minorHAnsi" w:cstheme="minorHAnsi"/>
          <w:lang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spellStart"/>
      <w:r w:rsidRPr="00FF3C79">
        <w:rPr>
          <w:rFonts w:asciiTheme="minorHAnsi" w:hAnsiTheme="minorHAnsi" w:cstheme="minorHAnsi"/>
          <w:lang w:eastAsia="fr-FR"/>
        </w:rPr>
        <w:t>traçabilité</w:t>
      </w:r>
      <w:proofErr w:type="spellEnd"/>
      <w:r w:rsidRPr="00FF3C79">
        <w:rPr>
          <w:rFonts w:asciiTheme="minorHAnsi" w:hAnsiTheme="minorHAnsi" w:cstheme="minorHAnsi"/>
          <w:lang w:eastAsia="fr-FR"/>
        </w:rPr>
        <w:t xml:space="preserve"> des </w:t>
      </w:r>
      <w:proofErr w:type="spellStart"/>
      <w:proofErr w:type="gramStart"/>
      <w:r w:rsidRPr="00FF3C79">
        <w:rPr>
          <w:rFonts w:asciiTheme="minorHAnsi" w:hAnsiTheme="minorHAnsi" w:cstheme="minorHAnsi"/>
          <w:lang w:eastAsia="fr-FR"/>
        </w:rPr>
        <w:t>appels</w:t>
      </w:r>
      <w:proofErr w:type="spellEnd"/>
      <w:r w:rsidRPr="00FF3C79">
        <w:rPr>
          <w:rFonts w:asciiTheme="minorHAnsi" w:hAnsiTheme="minorHAnsi" w:cstheme="minorHAnsi"/>
          <w:lang w:eastAsia="fr-FR"/>
        </w:rPr>
        <w:t xml:space="preserve"> :</w:t>
      </w:r>
      <w:proofErr w:type="gramEnd"/>
    </w:p>
    <w:p w14:paraId="063D0B25" w14:textId="77777777" w:rsidR="00E672D6" w:rsidRPr="00FF3C79" w:rsidRDefault="00E672D6" w:rsidP="00E672D6">
      <w:pPr>
        <w:pStyle w:val="B1"/>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eastAsia="fr-FR"/>
        </w:rPr>
        <w:t>remontée</w:t>
      </w:r>
      <w:proofErr w:type="gramEnd"/>
      <w:r w:rsidRPr="00FF3C79">
        <w:rPr>
          <w:rFonts w:asciiTheme="minorHAnsi" w:hAnsiTheme="minorHAnsi" w:cstheme="minorHAnsi"/>
          <w:lang w:val="fr-FR" w:eastAsia="fr-FR"/>
        </w:rPr>
        <w:t xml:space="preserve"> interne et vers le promoteur le cas échéant</w:t>
      </w:r>
    </w:p>
    <w:p w14:paraId="3201FAD4" w14:textId="77777777" w:rsidR="00E672D6" w:rsidRPr="00FF3C79" w:rsidRDefault="00E672D6" w:rsidP="008A3618">
      <w:pPr>
        <w:rPr>
          <w:rFonts w:asciiTheme="minorHAnsi" w:hAnsiTheme="minorHAnsi" w:cstheme="minorHAnsi"/>
          <w:lang w:val="fr-FR"/>
        </w:rPr>
      </w:pPr>
    </w:p>
    <w:p w14:paraId="7C8F7431" w14:textId="19D79625" w:rsidR="008A3618" w:rsidRPr="00FF3C79" w:rsidRDefault="008A3618" w:rsidP="008A3618">
      <w:pPr>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il</w:t>
      </w:r>
      <w:proofErr w:type="gramEnd"/>
      <w:r w:rsidRPr="00FF3C79">
        <w:rPr>
          <w:rFonts w:asciiTheme="minorHAnsi" w:hAnsiTheme="minorHAnsi" w:cstheme="minorHAnsi"/>
          <w:lang w:val="fr-FR"/>
        </w:rPr>
        <w:t xml:space="preserve"> existe un système de gestion des répertoires électroniques des </w:t>
      </w:r>
      <w:r w:rsidR="002075A6" w:rsidRPr="00FF3C79">
        <w:rPr>
          <w:rFonts w:asciiTheme="minorHAnsi" w:hAnsiTheme="minorHAnsi" w:cstheme="minorHAnsi"/>
          <w:lang w:val="fr-FR"/>
        </w:rPr>
        <w:t xml:space="preserve">RTU </w:t>
      </w:r>
      <w:r w:rsidRPr="00FF3C79">
        <w:rPr>
          <w:rFonts w:asciiTheme="minorHAnsi" w:hAnsiTheme="minorHAnsi" w:cstheme="minorHAnsi"/>
          <w:lang w:val="fr-FR"/>
        </w:rPr>
        <w:t>garantissant un accès aisé et sécurisé aux informations pour toutes les personnes autorisées :</w:t>
      </w:r>
    </w:p>
    <w:p w14:paraId="26698166" w14:textId="6F4002C5" w:rsidR="008A3618" w:rsidRPr="00FF3C79" w:rsidRDefault="008A3618" w:rsidP="003B196A">
      <w:pPr>
        <w:pStyle w:val="Paragraphedeliste"/>
        <w:numPr>
          <w:ilvl w:val="0"/>
          <w:numId w:val="10"/>
        </w:numPr>
        <w:rPr>
          <w:rFonts w:cstheme="minorHAnsi"/>
          <w:sz w:val="18"/>
        </w:rPr>
      </w:pPr>
      <w:r w:rsidRPr="00FF3C79">
        <w:rPr>
          <w:rFonts w:cstheme="minorHAnsi"/>
          <w:lang w:val="en-US"/>
        </w:rPr>
        <w:sym w:font="Wingdings" w:char="F06F"/>
      </w:r>
      <w:r w:rsidRPr="00FF3C79">
        <w:rPr>
          <w:rFonts w:cstheme="minorHAnsi"/>
        </w:rPr>
        <w:t xml:space="preserve"> </w:t>
      </w:r>
      <w:proofErr w:type="gramStart"/>
      <w:r w:rsidRPr="00FF3C79">
        <w:rPr>
          <w:rFonts w:cstheme="minorHAnsi"/>
          <w:sz w:val="18"/>
        </w:rPr>
        <w:t>architecture</w:t>
      </w:r>
      <w:proofErr w:type="gramEnd"/>
      <w:r w:rsidRPr="00FF3C79">
        <w:rPr>
          <w:rFonts w:cstheme="minorHAnsi"/>
          <w:sz w:val="18"/>
        </w:rPr>
        <w:t xml:space="preserve"> prédéfinie commune à tous les projets,</w:t>
      </w:r>
    </w:p>
    <w:p w14:paraId="3895FACD" w14:textId="05B73B0D" w:rsidR="008A3618" w:rsidRPr="00FF3C79" w:rsidRDefault="008A3618" w:rsidP="003B196A">
      <w:pPr>
        <w:pStyle w:val="Paragraphedeliste"/>
        <w:numPr>
          <w:ilvl w:val="0"/>
          <w:numId w:val="10"/>
        </w:numPr>
        <w:rPr>
          <w:rFonts w:cstheme="minorHAnsi"/>
          <w:sz w:val="18"/>
        </w:rPr>
      </w:pPr>
      <w:r w:rsidRPr="00FF3C79">
        <w:rPr>
          <w:rFonts w:cstheme="minorHAnsi"/>
          <w:lang w:val="en-US"/>
        </w:rPr>
        <w:sym w:font="Wingdings" w:char="F06F"/>
      </w:r>
      <w:r w:rsidRPr="00FF3C79">
        <w:rPr>
          <w:rFonts w:cstheme="minorHAnsi"/>
        </w:rPr>
        <w:t xml:space="preserve"> </w:t>
      </w:r>
      <w:proofErr w:type="gramStart"/>
      <w:r w:rsidRPr="00FF3C79">
        <w:rPr>
          <w:rFonts w:cstheme="minorHAnsi"/>
          <w:sz w:val="18"/>
        </w:rPr>
        <w:t>règles</w:t>
      </w:r>
      <w:proofErr w:type="gramEnd"/>
      <w:r w:rsidRPr="00FF3C79">
        <w:rPr>
          <w:rFonts w:cstheme="minorHAnsi"/>
          <w:sz w:val="18"/>
        </w:rPr>
        <w:t xml:space="preserve"> de classement (ordre, délai, responsable),</w:t>
      </w:r>
    </w:p>
    <w:p w14:paraId="6CC34EA8" w14:textId="61612262" w:rsidR="008A3618" w:rsidRPr="00FF3C79" w:rsidRDefault="008A3618" w:rsidP="003B196A">
      <w:pPr>
        <w:pStyle w:val="Paragraphedeliste"/>
        <w:numPr>
          <w:ilvl w:val="0"/>
          <w:numId w:val="10"/>
        </w:numPr>
        <w:rPr>
          <w:rFonts w:cstheme="minorHAnsi"/>
          <w:sz w:val="18"/>
        </w:rPr>
      </w:pPr>
      <w:r w:rsidRPr="00FF3C79">
        <w:rPr>
          <w:rFonts w:cstheme="minorHAnsi"/>
          <w:lang w:val="en-US"/>
        </w:rPr>
        <w:sym w:font="Wingdings" w:char="F06F"/>
      </w:r>
      <w:r w:rsidRPr="00FF3C79">
        <w:rPr>
          <w:rFonts w:cstheme="minorHAnsi"/>
        </w:rPr>
        <w:t xml:space="preserve"> </w:t>
      </w:r>
      <w:proofErr w:type="gramStart"/>
      <w:r w:rsidRPr="00FF3C79">
        <w:rPr>
          <w:rFonts w:cstheme="minorHAnsi"/>
          <w:sz w:val="18"/>
        </w:rPr>
        <w:t>règles</w:t>
      </w:r>
      <w:proofErr w:type="gramEnd"/>
      <w:r w:rsidRPr="00FF3C79">
        <w:rPr>
          <w:rFonts w:cstheme="minorHAnsi"/>
          <w:sz w:val="18"/>
        </w:rPr>
        <w:t xml:space="preserve"> d'identification des documents électroniques,</w:t>
      </w:r>
    </w:p>
    <w:p w14:paraId="1BAD681D" w14:textId="66710070" w:rsidR="008A3618" w:rsidRPr="00FF3C79" w:rsidRDefault="008A3618" w:rsidP="003B196A">
      <w:pPr>
        <w:pStyle w:val="Paragraphedeliste"/>
        <w:numPr>
          <w:ilvl w:val="0"/>
          <w:numId w:val="10"/>
        </w:numPr>
        <w:rPr>
          <w:rFonts w:cstheme="minorHAnsi"/>
          <w:sz w:val="18"/>
        </w:rPr>
      </w:pPr>
      <w:r w:rsidRPr="00FF3C79">
        <w:rPr>
          <w:rFonts w:cstheme="minorHAnsi"/>
          <w:lang w:val="en-US"/>
        </w:rPr>
        <w:sym w:font="Wingdings" w:char="F06F"/>
      </w:r>
      <w:r w:rsidRPr="00FF3C79">
        <w:rPr>
          <w:rFonts w:cstheme="minorHAnsi"/>
        </w:rPr>
        <w:t xml:space="preserve"> </w:t>
      </w:r>
      <w:proofErr w:type="gramStart"/>
      <w:r w:rsidRPr="00FF3C79">
        <w:rPr>
          <w:rFonts w:cstheme="minorHAnsi"/>
          <w:sz w:val="18"/>
        </w:rPr>
        <w:t>contrôle</w:t>
      </w:r>
      <w:proofErr w:type="gramEnd"/>
      <w:r w:rsidRPr="00FF3C79">
        <w:rPr>
          <w:rFonts w:cstheme="minorHAnsi"/>
          <w:sz w:val="18"/>
        </w:rPr>
        <w:t xml:space="preserve"> qualité</w:t>
      </w:r>
    </w:p>
    <w:p w14:paraId="667FD55C" w14:textId="182AA5AD" w:rsidR="008A3618" w:rsidRPr="00FF3C79" w:rsidRDefault="008A3618" w:rsidP="003B196A">
      <w:pPr>
        <w:pStyle w:val="Paragraphedeliste"/>
        <w:numPr>
          <w:ilvl w:val="0"/>
          <w:numId w:val="10"/>
        </w:numPr>
        <w:rPr>
          <w:rFonts w:cstheme="minorHAnsi"/>
          <w:sz w:val="18"/>
        </w:rPr>
      </w:pPr>
      <w:r w:rsidRPr="00FF3C79">
        <w:rPr>
          <w:rFonts w:cstheme="minorHAnsi"/>
          <w:lang w:val="en-US"/>
        </w:rPr>
        <w:sym w:font="Wingdings" w:char="F06F"/>
      </w:r>
      <w:r w:rsidRPr="00FF3C79">
        <w:rPr>
          <w:rFonts w:cstheme="minorHAnsi"/>
        </w:rPr>
        <w:t xml:space="preserve"> </w:t>
      </w:r>
      <w:proofErr w:type="gramStart"/>
      <w:r w:rsidRPr="00FF3C79">
        <w:rPr>
          <w:rFonts w:cstheme="minorHAnsi"/>
          <w:sz w:val="18"/>
        </w:rPr>
        <w:t>accès</w:t>
      </w:r>
      <w:proofErr w:type="gramEnd"/>
      <w:r w:rsidRPr="00FF3C79">
        <w:rPr>
          <w:rFonts w:cstheme="minorHAnsi"/>
          <w:sz w:val="18"/>
        </w:rPr>
        <w:t xml:space="preserve"> restreint à l'équipe projet ?</w:t>
      </w:r>
    </w:p>
    <w:p w14:paraId="5129066F" w14:textId="77777777" w:rsidR="008A3618" w:rsidRPr="00FF3C79" w:rsidRDefault="008A3618" w:rsidP="008A3618">
      <w:pPr>
        <w:rPr>
          <w:rFonts w:asciiTheme="minorHAnsi" w:hAnsiTheme="minorHAnsi" w:cstheme="minorHAnsi"/>
          <w:lang w:val="fr-FR"/>
        </w:rPr>
      </w:pPr>
    </w:p>
    <w:p w14:paraId="2DE8AC43" w14:textId="03D39760" w:rsidR="008A3618" w:rsidRPr="00FF3C79" w:rsidRDefault="008A3618" w:rsidP="008A3618">
      <w:pPr>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il</w:t>
      </w:r>
      <w:proofErr w:type="gramEnd"/>
      <w:r w:rsidRPr="00FF3C79">
        <w:rPr>
          <w:rFonts w:asciiTheme="minorHAnsi" w:hAnsiTheme="minorHAnsi" w:cstheme="minorHAnsi"/>
          <w:lang w:val="fr-FR"/>
        </w:rPr>
        <w:t xml:space="preserve"> existe un système de gestion des emails relatifs aux </w:t>
      </w:r>
      <w:r w:rsidR="002075A6" w:rsidRPr="00FF3C79">
        <w:rPr>
          <w:rFonts w:asciiTheme="minorHAnsi" w:hAnsiTheme="minorHAnsi" w:cstheme="minorHAnsi"/>
          <w:lang w:val="fr-FR"/>
        </w:rPr>
        <w:t xml:space="preserve">RTU </w:t>
      </w:r>
      <w:r w:rsidRPr="00FF3C79">
        <w:rPr>
          <w:rFonts w:asciiTheme="minorHAnsi" w:hAnsiTheme="minorHAnsi" w:cstheme="minorHAnsi"/>
          <w:lang w:val="fr-FR"/>
        </w:rPr>
        <w:t>garantissant un accès aisé et sécurisé aux informations pour toutes les personnes autorisé</w:t>
      </w:r>
      <w:r w:rsidR="0044024A" w:rsidRPr="00FF3C79">
        <w:rPr>
          <w:rFonts w:asciiTheme="minorHAnsi" w:hAnsiTheme="minorHAnsi" w:cstheme="minorHAnsi"/>
          <w:lang w:val="fr-FR"/>
        </w:rPr>
        <w:t>e</w:t>
      </w:r>
      <w:r w:rsidRPr="00FF3C79">
        <w:rPr>
          <w:rFonts w:asciiTheme="minorHAnsi" w:hAnsiTheme="minorHAnsi" w:cstheme="minorHAnsi"/>
          <w:lang w:val="fr-FR"/>
        </w:rPr>
        <w:t>s :</w:t>
      </w:r>
    </w:p>
    <w:p w14:paraId="4B43FF06" w14:textId="77777777" w:rsidR="0044024A" w:rsidRPr="00FF3C79" w:rsidRDefault="0044024A" w:rsidP="003B196A">
      <w:pPr>
        <w:pStyle w:val="B1"/>
        <w:numPr>
          <w:ilvl w:val="0"/>
          <w:numId w:val="8"/>
        </w:numPr>
        <w:rPr>
          <w:rFonts w:asciiTheme="minorHAnsi" w:hAnsiTheme="minorHAnsi" w:cstheme="minorHAnsi"/>
          <w:lang w:val="fr-FR"/>
        </w:rPr>
      </w:pPr>
      <w:proofErr w:type="gramStart"/>
      <w:r w:rsidRPr="00FF3C79">
        <w:rPr>
          <w:rFonts w:asciiTheme="minorHAnsi" w:hAnsiTheme="minorHAnsi" w:cstheme="minorHAnsi"/>
          <w:lang w:val="fr-FR"/>
        </w:rPr>
        <w:t>architecture</w:t>
      </w:r>
      <w:proofErr w:type="gramEnd"/>
      <w:r w:rsidRPr="00FF3C79">
        <w:rPr>
          <w:rFonts w:asciiTheme="minorHAnsi" w:hAnsiTheme="minorHAnsi" w:cstheme="minorHAnsi"/>
          <w:lang w:val="fr-FR"/>
        </w:rPr>
        <w:t xml:space="preserve"> prédéfinie commune à tous les projets,</w:t>
      </w:r>
    </w:p>
    <w:p w14:paraId="0A9B6139" w14:textId="77777777" w:rsidR="0044024A" w:rsidRPr="00FF3C79" w:rsidRDefault="0044024A" w:rsidP="003B196A">
      <w:pPr>
        <w:pStyle w:val="B1"/>
        <w:numPr>
          <w:ilvl w:val="0"/>
          <w:numId w:val="8"/>
        </w:numPr>
        <w:rPr>
          <w:rFonts w:asciiTheme="minorHAnsi" w:hAnsiTheme="minorHAnsi" w:cstheme="minorHAnsi"/>
          <w:lang w:val="fr-FR"/>
        </w:rPr>
      </w:pPr>
      <w:proofErr w:type="gramStart"/>
      <w:r w:rsidRPr="00FF3C79">
        <w:rPr>
          <w:rFonts w:asciiTheme="minorHAnsi" w:hAnsiTheme="minorHAnsi" w:cstheme="minorHAnsi"/>
          <w:lang w:val="fr-FR"/>
        </w:rPr>
        <w:t>règles</w:t>
      </w:r>
      <w:proofErr w:type="gramEnd"/>
      <w:r w:rsidRPr="00FF3C79">
        <w:rPr>
          <w:rFonts w:asciiTheme="minorHAnsi" w:hAnsiTheme="minorHAnsi" w:cstheme="minorHAnsi"/>
          <w:lang w:val="fr-FR"/>
        </w:rPr>
        <w:t xml:space="preserve"> de classement (ordre, délai, responsable),</w:t>
      </w:r>
    </w:p>
    <w:p w14:paraId="05ED8B99" w14:textId="3E1E4DF3" w:rsidR="0044024A" w:rsidRPr="00FF3C79" w:rsidRDefault="0044024A" w:rsidP="003B196A">
      <w:pPr>
        <w:pStyle w:val="B1"/>
        <w:numPr>
          <w:ilvl w:val="0"/>
          <w:numId w:val="8"/>
        </w:numPr>
        <w:rPr>
          <w:rFonts w:asciiTheme="minorHAnsi" w:hAnsiTheme="minorHAnsi" w:cstheme="minorHAnsi"/>
        </w:rPr>
      </w:pPr>
      <w:proofErr w:type="spellStart"/>
      <w:r w:rsidRPr="00FF3C79">
        <w:rPr>
          <w:rFonts w:asciiTheme="minorHAnsi" w:hAnsiTheme="minorHAnsi" w:cstheme="minorHAnsi"/>
        </w:rPr>
        <w:t>contrôle</w:t>
      </w:r>
      <w:proofErr w:type="spellEnd"/>
      <w:r w:rsidRPr="00FF3C79">
        <w:rPr>
          <w:rFonts w:asciiTheme="minorHAnsi" w:hAnsiTheme="minorHAnsi" w:cstheme="minorHAnsi"/>
        </w:rPr>
        <w:t xml:space="preserve"> </w:t>
      </w:r>
      <w:proofErr w:type="spellStart"/>
      <w:r w:rsidRPr="00FF3C79">
        <w:rPr>
          <w:rFonts w:asciiTheme="minorHAnsi" w:hAnsiTheme="minorHAnsi" w:cstheme="minorHAnsi"/>
        </w:rPr>
        <w:t>qualité</w:t>
      </w:r>
      <w:proofErr w:type="spellEnd"/>
      <w:r w:rsidRPr="00FF3C79">
        <w:rPr>
          <w:rFonts w:asciiTheme="minorHAnsi" w:hAnsiTheme="minorHAnsi" w:cstheme="minorHAnsi"/>
        </w:rPr>
        <w:t>, etc.</w:t>
      </w:r>
    </w:p>
    <w:p w14:paraId="2BA13194" w14:textId="77777777" w:rsidR="00127947" w:rsidRPr="00FF3C79" w:rsidRDefault="00127947" w:rsidP="00127947">
      <w:pPr>
        <w:rPr>
          <w:rFonts w:asciiTheme="minorHAnsi" w:hAnsiTheme="minorHAnsi" w:cstheme="minorHAnsi"/>
        </w:rPr>
      </w:pPr>
    </w:p>
    <w:p w14:paraId="1D1D1216" w14:textId="51049DA5" w:rsidR="00045727" w:rsidRPr="00FF3C79" w:rsidRDefault="0044024A" w:rsidP="00045727">
      <w:pPr>
        <w:pStyle w:val="Titre2"/>
        <w:rPr>
          <w:rFonts w:asciiTheme="minorHAnsi" w:hAnsiTheme="minorHAnsi" w:cstheme="minorHAnsi"/>
          <w:lang w:val="fr-FR"/>
        </w:rPr>
      </w:pPr>
      <w:bookmarkStart w:id="44" w:name="_Toc519073493"/>
      <w:r w:rsidRPr="00FF3C79">
        <w:rPr>
          <w:rFonts w:asciiTheme="minorHAnsi" w:hAnsiTheme="minorHAnsi" w:cstheme="minorHAnsi"/>
          <w:lang w:val="fr-FR"/>
        </w:rPr>
        <w:t>Communication</w:t>
      </w:r>
      <w:r w:rsidR="00045727" w:rsidRPr="00FF3C79">
        <w:rPr>
          <w:rFonts w:asciiTheme="minorHAnsi" w:hAnsiTheme="minorHAnsi" w:cstheme="minorHAnsi"/>
          <w:lang w:val="fr-FR"/>
        </w:rPr>
        <w:t xml:space="preserve"> et </w:t>
      </w:r>
      <w:proofErr w:type="spellStart"/>
      <w:r w:rsidR="00045727" w:rsidRPr="00FF3C79">
        <w:rPr>
          <w:rFonts w:asciiTheme="minorHAnsi" w:hAnsiTheme="minorHAnsi" w:cstheme="minorHAnsi"/>
          <w:lang w:val="fr-FR"/>
        </w:rPr>
        <w:t>reporting</w:t>
      </w:r>
      <w:bookmarkEnd w:id="44"/>
      <w:proofErr w:type="spellEnd"/>
    </w:p>
    <w:p w14:paraId="3920AF10" w14:textId="595EE08A" w:rsidR="00586909" w:rsidRPr="00FF3C79" w:rsidRDefault="00586909" w:rsidP="00586909">
      <w:pPr>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La </w:t>
      </w:r>
      <w:r w:rsidR="00190CE8" w:rsidRPr="00FF3C79">
        <w:rPr>
          <w:rFonts w:asciiTheme="minorHAnsi" w:hAnsiTheme="minorHAnsi" w:cstheme="minorHAnsi"/>
          <w:lang w:val="fr-FR"/>
        </w:rPr>
        <w:t xml:space="preserve">procédure </w:t>
      </w:r>
      <w:r w:rsidRPr="00FF3C79">
        <w:rPr>
          <w:rFonts w:asciiTheme="minorHAnsi" w:hAnsiTheme="minorHAnsi" w:cstheme="minorHAnsi"/>
          <w:lang w:val="fr-FR"/>
        </w:rPr>
        <w:t xml:space="preserve">…. </w:t>
      </w:r>
      <w:proofErr w:type="gramStart"/>
      <w:r w:rsidR="00190CE8" w:rsidRPr="00FF3C79">
        <w:rPr>
          <w:rFonts w:asciiTheme="minorHAnsi" w:hAnsiTheme="minorHAnsi" w:cstheme="minorHAnsi"/>
          <w:lang w:val="fr-FR"/>
        </w:rPr>
        <w:t>décrit</w:t>
      </w:r>
      <w:proofErr w:type="gramEnd"/>
      <w:r w:rsidR="00190CE8" w:rsidRPr="00FF3C79">
        <w:rPr>
          <w:rFonts w:asciiTheme="minorHAnsi" w:hAnsiTheme="minorHAnsi" w:cstheme="minorHAnsi"/>
          <w:lang w:val="fr-FR"/>
        </w:rPr>
        <w:t xml:space="preserve"> </w:t>
      </w:r>
      <w:r w:rsidRPr="00FF3C79">
        <w:rPr>
          <w:rFonts w:asciiTheme="minorHAnsi" w:hAnsiTheme="minorHAnsi" w:cstheme="minorHAnsi"/>
          <w:lang w:val="fr-FR"/>
        </w:rPr>
        <w:t xml:space="preserve">la gestion d'une </w:t>
      </w:r>
      <w:r w:rsidR="002075A6" w:rsidRPr="00FF3C79">
        <w:rPr>
          <w:rFonts w:asciiTheme="minorHAnsi" w:hAnsiTheme="minorHAnsi" w:cstheme="minorHAnsi"/>
          <w:lang w:val="fr-FR"/>
        </w:rPr>
        <w:t xml:space="preserve">RTU </w:t>
      </w:r>
      <w:r w:rsidRPr="00FF3C79">
        <w:rPr>
          <w:rFonts w:asciiTheme="minorHAnsi" w:hAnsiTheme="minorHAnsi" w:cstheme="minorHAnsi"/>
          <w:lang w:val="fr-FR"/>
        </w:rPr>
        <w:t xml:space="preserve">et les aspects </w:t>
      </w:r>
      <w:r w:rsidR="00190CE8" w:rsidRPr="00FF3C79">
        <w:rPr>
          <w:rFonts w:asciiTheme="minorHAnsi" w:hAnsiTheme="minorHAnsi" w:cstheme="minorHAnsi"/>
          <w:lang w:val="fr-FR"/>
        </w:rPr>
        <w:t>"</w:t>
      </w:r>
      <w:proofErr w:type="spellStart"/>
      <w:r w:rsidRPr="00FF3C79">
        <w:rPr>
          <w:rFonts w:asciiTheme="minorHAnsi" w:hAnsiTheme="minorHAnsi" w:cstheme="minorHAnsi"/>
          <w:lang w:val="fr-FR"/>
        </w:rPr>
        <w:t>reporting</w:t>
      </w:r>
      <w:proofErr w:type="spellEnd"/>
      <w:r w:rsidR="00190CE8" w:rsidRPr="00FF3C79">
        <w:rPr>
          <w:rFonts w:asciiTheme="minorHAnsi" w:hAnsiTheme="minorHAnsi" w:cstheme="minorHAnsi"/>
          <w:lang w:val="fr-FR"/>
        </w:rPr>
        <w:t>"</w:t>
      </w:r>
      <w:r w:rsidRPr="00FF3C79">
        <w:rPr>
          <w:rFonts w:asciiTheme="minorHAnsi" w:hAnsiTheme="minorHAnsi" w:cstheme="minorHAnsi"/>
          <w:lang w:val="fr-FR"/>
        </w:rPr>
        <w:t xml:space="preserve"> internes et au demandeur d'ATU</w:t>
      </w:r>
      <w:r w:rsidR="00190CE8" w:rsidRPr="00FF3C79">
        <w:rPr>
          <w:rFonts w:asciiTheme="minorHAnsi" w:hAnsiTheme="minorHAnsi" w:cstheme="minorHAnsi"/>
          <w:lang w:val="fr-FR"/>
        </w:rPr>
        <w:t>.</w:t>
      </w:r>
    </w:p>
    <w:p w14:paraId="155BBB0F" w14:textId="48EBBA3F" w:rsidR="00802A66" w:rsidRPr="00FF3C79" w:rsidRDefault="00802A66" w:rsidP="00802A66">
      <w:pPr>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r w:rsidR="006E415E" w:rsidRPr="00FF3C79">
        <w:rPr>
          <w:rFonts w:asciiTheme="minorHAnsi" w:hAnsiTheme="minorHAnsi" w:cstheme="minorHAnsi"/>
          <w:lang w:val="fr-FR"/>
        </w:rPr>
        <w:t xml:space="preserve">Par défaut, XXX propose que </w:t>
      </w:r>
      <w:r w:rsidRPr="00FF3C79">
        <w:rPr>
          <w:rFonts w:asciiTheme="minorHAnsi" w:hAnsiTheme="minorHAnsi" w:cstheme="minorHAnsi"/>
          <w:lang w:val="fr-FR"/>
        </w:rPr>
        <w:t>le Chef de P</w:t>
      </w:r>
      <w:r w:rsidR="006E415E" w:rsidRPr="00FF3C79">
        <w:rPr>
          <w:rFonts w:asciiTheme="minorHAnsi" w:hAnsiTheme="minorHAnsi" w:cstheme="minorHAnsi"/>
          <w:lang w:val="fr-FR"/>
        </w:rPr>
        <w:t>r</w:t>
      </w:r>
      <w:r w:rsidRPr="00FF3C79">
        <w:rPr>
          <w:rFonts w:asciiTheme="minorHAnsi" w:hAnsiTheme="minorHAnsi" w:cstheme="minorHAnsi"/>
          <w:lang w:val="fr-FR"/>
        </w:rPr>
        <w:t xml:space="preserve">ojet </w:t>
      </w:r>
      <w:r w:rsidR="002075A6" w:rsidRPr="00FF3C79">
        <w:rPr>
          <w:rFonts w:asciiTheme="minorHAnsi" w:hAnsiTheme="minorHAnsi" w:cstheme="minorHAnsi"/>
          <w:lang w:val="fr-FR"/>
        </w:rPr>
        <w:t xml:space="preserve">RTU </w:t>
      </w:r>
      <w:r w:rsidR="006E415E" w:rsidRPr="00FF3C79">
        <w:rPr>
          <w:rFonts w:asciiTheme="minorHAnsi" w:hAnsiTheme="minorHAnsi" w:cstheme="minorHAnsi"/>
          <w:lang w:val="fr-FR"/>
        </w:rPr>
        <w:t>organise :</w:t>
      </w:r>
    </w:p>
    <w:p w14:paraId="7A6355F3" w14:textId="60000763" w:rsidR="00802A66" w:rsidRPr="00FF3C79" w:rsidRDefault="006E415E" w:rsidP="00802A66">
      <w:pPr>
        <w:pStyle w:val="B1"/>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gramStart"/>
      <w:r w:rsidR="00802A66" w:rsidRPr="00FF3C79">
        <w:rPr>
          <w:rFonts w:asciiTheme="minorHAnsi" w:hAnsiTheme="minorHAnsi" w:cstheme="minorHAnsi"/>
          <w:lang w:val="fr-FR"/>
        </w:rPr>
        <w:t>réunions</w:t>
      </w:r>
      <w:proofErr w:type="gramEnd"/>
      <w:r w:rsidR="00802A66" w:rsidRPr="00FF3C79">
        <w:rPr>
          <w:rFonts w:asciiTheme="minorHAnsi" w:hAnsiTheme="minorHAnsi" w:cstheme="minorHAnsi"/>
          <w:lang w:val="fr-FR"/>
        </w:rPr>
        <w:t xml:space="preserve"> / TC régulières (validation des CR ?) </w:t>
      </w:r>
    </w:p>
    <w:p w14:paraId="74F7379B" w14:textId="2B219EC9" w:rsidR="00181871" w:rsidRPr="00FF3C79" w:rsidRDefault="00181871" w:rsidP="00181871">
      <w:pPr>
        <w:pStyle w:val="B1"/>
        <w:rPr>
          <w:rFonts w:asciiTheme="minorHAnsi" w:hAnsiTheme="minorHAnsi" w:cstheme="minorHAnsi"/>
          <w:lang w:val="en-US"/>
        </w:rPr>
      </w:pPr>
      <w:r w:rsidRPr="00FF3C79">
        <w:rPr>
          <w:rFonts w:asciiTheme="minorHAnsi" w:hAnsiTheme="minorHAnsi" w:cstheme="minorHAnsi"/>
          <w:lang w:val="en-US"/>
        </w:rPr>
        <w:lastRenderedPageBreak/>
        <w:sym w:font="Wingdings" w:char="F06F"/>
      </w:r>
      <w:r w:rsidRPr="00FF3C79">
        <w:rPr>
          <w:rFonts w:asciiTheme="minorHAnsi" w:hAnsiTheme="minorHAnsi" w:cstheme="minorHAnsi"/>
          <w:lang w:val="fr-FR"/>
        </w:rPr>
        <w:t xml:space="preserve"> </w:t>
      </w:r>
      <w:proofErr w:type="spellStart"/>
      <w:r w:rsidRPr="00FF3C79">
        <w:rPr>
          <w:rFonts w:asciiTheme="minorHAnsi" w:hAnsiTheme="minorHAnsi" w:cstheme="minorHAnsi"/>
        </w:rPr>
        <w:t>réunions</w:t>
      </w:r>
      <w:proofErr w:type="spellEnd"/>
      <w:r w:rsidRPr="00FF3C79">
        <w:rPr>
          <w:rFonts w:asciiTheme="minorHAnsi" w:hAnsiTheme="minorHAnsi" w:cstheme="minorHAnsi"/>
        </w:rPr>
        <w:t xml:space="preserve"> internes</w:t>
      </w:r>
    </w:p>
    <w:p w14:paraId="4FE53B98" w14:textId="76DA3313" w:rsidR="00802A66" w:rsidRPr="00FF3C79" w:rsidRDefault="006E415E" w:rsidP="00802A66">
      <w:pPr>
        <w:pStyle w:val="B1"/>
        <w:rPr>
          <w:rFonts w:asciiTheme="minorHAnsi" w:hAnsiTheme="minorHAnsi" w:cstheme="minorHAnsi"/>
        </w:rPr>
      </w:pPr>
      <w:r w:rsidRPr="00FF3C79">
        <w:rPr>
          <w:rFonts w:asciiTheme="minorHAnsi" w:hAnsiTheme="minorHAnsi" w:cstheme="minorHAnsi"/>
          <w:lang w:val="en-US"/>
        </w:rPr>
        <w:sym w:font="Wingdings" w:char="F06F"/>
      </w:r>
      <w:r w:rsidRPr="00FF3C79">
        <w:rPr>
          <w:rFonts w:asciiTheme="minorHAnsi" w:hAnsiTheme="minorHAnsi" w:cstheme="minorHAnsi"/>
          <w:lang w:val="en-US"/>
        </w:rPr>
        <w:t xml:space="preserve"> </w:t>
      </w:r>
      <w:r w:rsidR="00802A66" w:rsidRPr="00FF3C79">
        <w:rPr>
          <w:rFonts w:asciiTheme="minorHAnsi" w:hAnsiTheme="minorHAnsi" w:cstheme="minorHAnsi"/>
        </w:rPr>
        <w:t xml:space="preserve">reporting / </w:t>
      </w:r>
      <w:proofErr w:type="spellStart"/>
      <w:r w:rsidR="00F3610A" w:rsidRPr="00FF3C79">
        <w:rPr>
          <w:rFonts w:asciiTheme="minorHAnsi" w:hAnsiTheme="minorHAnsi" w:cstheme="minorHAnsi"/>
        </w:rPr>
        <w:t>avancement</w:t>
      </w:r>
      <w:proofErr w:type="spellEnd"/>
      <w:r w:rsidR="00F3610A" w:rsidRPr="00FF3C79">
        <w:rPr>
          <w:rFonts w:asciiTheme="minorHAnsi" w:hAnsiTheme="minorHAnsi" w:cstheme="minorHAnsi"/>
        </w:rPr>
        <w:t xml:space="preserve"> à LABO Pharma </w:t>
      </w:r>
    </w:p>
    <w:p w14:paraId="2BE64609" w14:textId="52ED2895" w:rsidR="00F3610A" w:rsidRPr="00FF3C79" w:rsidRDefault="002D2014" w:rsidP="00F3610A">
      <w:pPr>
        <w:pStyle w:val="B2"/>
        <w:rPr>
          <w:rFonts w:cstheme="minorHAnsi"/>
        </w:rPr>
      </w:pPr>
      <w:proofErr w:type="spellStart"/>
      <w:proofErr w:type="gramStart"/>
      <w:r w:rsidRPr="00FF3C79">
        <w:rPr>
          <w:rFonts w:cstheme="minorHAnsi"/>
        </w:rPr>
        <w:t>Rythme</w:t>
      </w:r>
      <w:proofErr w:type="spellEnd"/>
      <w:r w:rsidRPr="00FF3C79">
        <w:rPr>
          <w:rFonts w:cstheme="minorHAnsi"/>
        </w:rPr>
        <w:t xml:space="preserve"> :</w:t>
      </w:r>
      <w:proofErr w:type="gramEnd"/>
    </w:p>
    <w:p w14:paraId="1EB52CB8" w14:textId="05394A13" w:rsidR="002D2014" w:rsidRPr="00FF3C79" w:rsidRDefault="002D2014" w:rsidP="00F3610A">
      <w:pPr>
        <w:pStyle w:val="B2"/>
        <w:rPr>
          <w:rFonts w:cstheme="minorHAnsi"/>
        </w:rPr>
      </w:pPr>
      <w:proofErr w:type="spellStart"/>
      <w:r w:rsidRPr="00FF3C79">
        <w:rPr>
          <w:rFonts w:cstheme="minorHAnsi"/>
        </w:rPr>
        <w:t>Données</w:t>
      </w:r>
      <w:proofErr w:type="spellEnd"/>
      <w:r w:rsidRPr="00FF3C79">
        <w:rPr>
          <w:rFonts w:cstheme="minorHAnsi"/>
        </w:rPr>
        <w:t xml:space="preserve"> </w:t>
      </w:r>
      <w:proofErr w:type="spellStart"/>
      <w:r w:rsidRPr="00FF3C79">
        <w:rPr>
          <w:rFonts w:cstheme="minorHAnsi"/>
        </w:rPr>
        <w:t>incluses</w:t>
      </w:r>
      <w:proofErr w:type="spellEnd"/>
      <w:r w:rsidRPr="00FF3C79">
        <w:rPr>
          <w:rFonts w:cstheme="minorHAnsi"/>
        </w:rPr>
        <w:t xml:space="preserve"> (PV </w:t>
      </w:r>
      <w:proofErr w:type="spellStart"/>
      <w:r w:rsidRPr="00FF3C79">
        <w:rPr>
          <w:rFonts w:cstheme="minorHAnsi"/>
        </w:rPr>
        <w:t>notamment</w:t>
      </w:r>
      <w:proofErr w:type="spellEnd"/>
      <w:proofErr w:type="gramStart"/>
      <w:r w:rsidRPr="00FF3C79">
        <w:rPr>
          <w:rFonts w:cstheme="minorHAnsi"/>
        </w:rPr>
        <w:t>) :</w:t>
      </w:r>
      <w:proofErr w:type="gramEnd"/>
    </w:p>
    <w:p w14:paraId="13EF4383" w14:textId="7A0FAE88" w:rsidR="002D2014" w:rsidRPr="00FF3C79" w:rsidRDefault="002D2014" w:rsidP="00F3610A">
      <w:pPr>
        <w:pStyle w:val="B2"/>
        <w:rPr>
          <w:rFonts w:cstheme="minorHAnsi"/>
        </w:rPr>
      </w:pPr>
      <w:proofErr w:type="gramStart"/>
      <w:r w:rsidRPr="00FF3C79">
        <w:rPr>
          <w:rFonts w:cstheme="minorHAnsi"/>
        </w:rPr>
        <w:t>Format :</w:t>
      </w:r>
      <w:proofErr w:type="gramEnd"/>
    </w:p>
    <w:p w14:paraId="46A79AD5" w14:textId="64540A44" w:rsidR="002D2014" w:rsidRPr="00FF3C79" w:rsidRDefault="002D2014" w:rsidP="00F3610A">
      <w:pPr>
        <w:pStyle w:val="B2"/>
        <w:rPr>
          <w:rFonts w:cstheme="minorHAnsi"/>
        </w:rPr>
      </w:pPr>
      <w:proofErr w:type="spellStart"/>
      <w:r w:rsidRPr="00FF3C79">
        <w:rPr>
          <w:rFonts w:cstheme="minorHAnsi"/>
        </w:rPr>
        <w:t>Accès</w:t>
      </w:r>
      <w:proofErr w:type="spellEnd"/>
      <w:r w:rsidRPr="00FF3C79">
        <w:rPr>
          <w:rFonts w:cstheme="minorHAnsi"/>
        </w:rPr>
        <w:t xml:space="preserve"> sur </w:t>
      </w:r>
      <w:proofErr w:type="spellStart"/>
      <w:r w:rsidRPr="00FF3C79">
        <w:rPr>
          <w:rFonts w:cstheme="minorHAnsi"/>
        </w:rPr>
        <w:t>plateforme</w:t>
      </w:r>
      <w:proofErr w:type="spellEnd"/>
      <w:r w:rsidRPr="00FF3C79">
        <w:rPr>
          <w:rFonts w:cstheme="minorHAnsi"/>
        </w:rPr>
        <w:t xml:space="preserve"> 24/7</w:t>
      </w:r>
    </w:p>
    <w:p w14:paraId="56DF6117" w14:textId="74CFE6D6" w:rsidR="00802A66" w:rsidRPr="00FF3C79" w:rsidRDefault="006E415E" w:rsidP="00802A66">
      <w:pPr>
        <w:pStyle w:val="B1"/>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gramStart"/>
      <w:r w:rsidR="00802A66" w:rsidRPr="00FF3C79">
        <w:rPr>
          <w:rFonts w:asciiTheme="minorHAnsi" w:hAnsiTheme="minorHAnsi" w:cstheme="minorHAnsi"/>
          <w:lang w:val="fr-FR"/>
        </w:rPr>
        <w:t>revue</w:t>
      </w:r>
      <w:proofErr w:type="gramEnd"/>
      <w:r w:rsidR="00802A66" w:rsidRPr="00FF3C79">
        <w:rPr>
          <w:rFonts w:asciiTheme="minorHAnsi" w:hAnsiTheme="minorHAnsi" w:cstheme="minorHAnsi"/>
          <w:lang w:val="fr-FR"/>
        </w:rPr>
        <w:t xml:space="preserve"> des Plans – validation des livrables clé</w:t>
      </w:r>
    </w:p>
    <w:p w14:paraId="529C9914" w14:textId="66D78FD5" w:rsidR="00802A66" w:rsidRPr="00FF3C79" w:rsidRDefault="006E415E" w:rsidP="00802A66">
      <w:pPr>
        <w:pStyle w:val="B1"/>
        <w:rPr>
          <w:rFonts w:asciiTheme="minorHAnsi" w:hAnsiTheme="minorHAnsi" w:cstheme="minorHAnsi"/>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r w:rsidR="00802A66" w:rsidRPr="00FF3C79">
        <w:rPr>
          <w:rFonts w:asciiTheme="minorHAnsi" w:hAnsiTheme="minorHAnsi" w:cstheme="minorHAnsi"/>
        </w:rPr>
        <w:t xml:space="preserve">QC sur les </w:t>
      </w:r>
      <w:proofErr w:type="spellStart"/>
      <w:r w:rsidR="00802A66" w:rsidRPr="00FF3C79">
        <w:rPr>
          <w:rFonts w:asciiTheme="minorHAnsi" w:hAnsiTheme="minorHAnsi" w:cstheme="minorHAnsi"/>
        </w:rPr>
        <w:t>activités</w:t>
      </w:r>
      <w:proofErr w:type="spellEnd"/>
    </w:p>
    <w:p w14:paraId="7025D846" w14:textId="77777777" w:rsidR="00181871" w:rsidRPr="00FF3C79" w:rsidRDefault="00181871" w:rsidP="00181871">
      <w:pPr>
        <w:pStyle w:val="B1"/>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suivi</w:t>
      </w:r>
      <w:proofErr w:type="gramEnd"/>
      <w:r w:rsidRPr="00FF3C79">
        <w:rPr>
          <w:rFonts w:asciiTheme="minorHAnsi" w:hAnsiTheme="minorHAnsi" w:cstheme="minorHAnsi"/>
          <w:lang w:val="fr-FR"/>
        </w:rPr>
        <w:t xml:space="preserve"> des déviations au PUT</w:t>
      </w:r>
    </w:p>
    <w:p w14:paraId="65D36490" w14:textId="43D544B5" w:rsidR="00802A66" w:rsidRPr="00FF3C79" w:rsidRDefault="00181871" w:rsidP="00802A66">
      <w:pPr>
        <w:pStyle w:val="B1"/>
        <w:rPr>
          <w:rFonts w:asciiTheme="minorHAnsi" w:hAnsiTheme="minorHAnsi" w:cstheme="minorHAnsi"/>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r w:rsidR="00802A66" w:rsidRPr="00FF3C79">
        <w:rPr>
          <w:rFonts w:asciiTheme="minorHAnsi" w:hAnsiTheme="minorHAnsi" w:cstheme="minorHAnsi"/>
        </w:rPr>
        <w:t>centralisation des NC</w:t>
      </w:r>
    </w:p>
    <w:p w14:paraId="0CCEE3B3" w14:textId="6B36B5BA" w:rsidR="00016BFB" w:rsidRPr="00FF3C79" w:rsidRDefault="00EC7592" w:rsidP="00EC7592">
      <w:pPr>
        <w:pStyle w:val="Titre2"/>
        <w:rPr>
          <w:rFonts w:asciiTheme="minorHAnsi" w:hAnsiTheme="minorHAnsi" w:cstheme="minorHAnsi"/>
          <w:lang w:val="fr-FR"/>
        </w:rPr>
      </w:pPr>
      <w:r w:rsidRPr="00FF3C79">
        <w:rPr>
          <w:rFonts w:asciiTheme="minorHAnsi" w:hAnsiTheme="minorHAnsi" w:cstheme="minorHAnsi"/>
          <w:lang w:val="fr-FR"/>
        </w:rPr>
        <w:t xml:space="preserve">Préparation de </w:t>
      </w:r>
      <w:r w:rsidR="002075A6" w:rsidRPr="00FF3C79">
        <w:rPr>
          <w:rFonts w:asciiTheme="minorHAnsi" w:hAnsiTheme="minorHAnsi" w:cstheme="minorHAnsi"/>
          <w:lang w:val="fr-FR"/>
        </w:rPr>
        <w:t>la RTU</w:t>
      </w:r>
    </w:p>
    <w:p w14:paraId="477ED9B2" w14:textId="77777777" w:rsidR="002D506B" w:rsidRPr="00FF3C79" w:rsidRDefault="002D506B" w:rsidP="003C7B54">
      <w:pPr>
        <w:pStyle w:val="Titre3"/>
        <w:rPr>
          <w:rFonts w:asciiTheme="minorHAnsi" w:hAnsiTheme="minorHAnsi" w:cstheme="minorHAnsi"/>
          <w:highlight w:val="yellow"/>
          <w:lang w:val="fr-FR"/>
        </w:rPr>
      </w:pPr>
      <w:r w:rsidRPr="00FF3C79">
        <w:rPr>
          <w:rFonts w:asciiTheme="minorHAnsi" w:hAnsiTheme="minorHAnsi" w:cstheme="minorHAnsi"/>
          <w:highlight w:val="yellow"/>
          <w:lang w:val="fr-FR"/>
        </w:rPr>
        <w:t>PUT</w:t>
      </w:r>
    </w:p>
    <w:p w14:paraId="0EBB5DBF" w14:textId="294BA782" w:rsidR="00C66DBF" w:rsidRPr="00FF3C79" w:rsidRDefault="00C66DBF" w:rsidP="00C66DBF">
      <w:pPr>
        <w:rPr>
          <w:rFonts w:asciiTheme="minorHAnsi" w:hAnsiTheme="minorHAnsi" w:cstheme="minorHAnsi"/>
          <w:highlight w:val="yellow"/>
          <w:lang w:val="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proofErr w:type="gramStart"/>
      <w:r w:rsidRPr="00FF3C79">
        <w:rPr>
          <w:rFonts w:asciiTheme="minorHAnsi" w:hAnsiTheme="minorHAnsi" w:cstheme="minorHAnsi"/>
          <w:highlight w:val="yellow"/>
          <w:lang w:val="fr-FR"/>
        </w:rPr>
        <w:t>la</w:t>
      </w:r>
      <w:proofErr w:type="gramEnd"/>
      <w:r w:rsidRPr="00FF3C79">
        <w:rPr>
          <w:rFonts w:asciiTheme="minorHAnsi" w:hAnsiTheme="minorHAnsi" w:cstheme="minorHAnsi"/>
          <w:highlight w:val="yellow"/>
          <w:lang w:val="fr-FR"/>
        </w:rPr>
        <w:t xml:space="preserve"> préparation du PUT, incluant </w:t>
      </w:r>
      <w:r w:rsidR="00921748" w:rsidRPr="00FF3C79">
        <w:rPr>
          <w:rFonts w:asciiTheme="minorHAnsi" w:hAnsiTheme="minorHAnsi" w:cstheme="minorHAnsi"/>
          <w:highlight w:val="yellow"/>
          <w:lang w:val="fr-FR"/>
        </w:rPr>
        <w:t xml:space="preserve">les annexes (le RCP, </w:t>
      </w:r>
      <w:r w:rsidRPr="00FF3C79">
        <w:rPr>
          <w:rFonts w:asciiTheme="minorHAnsi" w:hAnsiTheme="minorHAnsi" w:cstheme="minorHAnsi"/>
          <w:highlight w:val="yellow"/>
          <w:lang w:val="fr-FR"/>
        </w:rPr>
        <w:t xml:space="preserve">la note d'information </w:t>
      </w:r>
      <w:r w:rsidR="001863EA" w:rsidRPr="00FF3C79">
        <w:rPr>
          <w:rFonts w:asciiTheme="minorHAnsi" w:hAnsiTheme="minorHAnsi" w:cstheme="minorHAnsi"/>
          <w:highlight w:val="yellow"/>
          <w:lang w:val="fr-FR"/>
        </w:rPr>
        <w:t xml:space="preserve">destinée </w:t>
      </w:r>
      <w:r w:rsidRPr="00FF3C79">
        <w:rPr>
          <w:rFonts w:asciiTheme="minorHAnsi" w:hAnsiTheme="minorHAnsi" w:cstheme="minorHAnsi"/>
          <w:highlight w:val="yellow"/>
          <w:lang w:val="fr-FR"/>
        </w:rPr>
        <w:t>au patient</w:t>
      </w:r>
      <w:r w:rsidR="00BB71D2" w:rsidRPr="00FF3C79">
        <w:rPr>
          <w:rFonts w:asciiTheme="minorHAnsi" w:hAnsiTheme="minorHAnsi" w:cstheme="minorHAnsi"/>
          <w:highlight w:val="yellow"/>
          <w:lang w:val="fr-FR"/>
        </w:rPr>
        <w:t xml:space="preserve">, </w:t>
      </w:r>
      <w:r w:rsidRPr="00FF3C79">
        <w:rPr>
          <w:rFonts w:asciiTheme="minorHAnsi" w:hAnsiTheme="minorHAnsi" w:cstheme="minorHAnsi"/>
          <w:highlight w:val="yellow"/>
          <w:lang w:val="fr-FR"/>
        </w:rPr>
        <w:t>les</w:t>
      </w:r>
      <w:r w:rsidR="001863EA" w:rsidRPr="00FF3C79">
        <w:rPr>
          <w:rFonts w:asciiTheme="minorHAnsi" w:hAnsiTheme="minorHAnsi" w:cstheme="minorHAnsi"/>
          <w:highlight w:val="yellow"/>
          <w:lang w:val="fr-FR"/>
        </w:rPr>
        <w:t xml:space="preserve"> Fiche de demande de PUT et de suivi médical</w:t>
      </w:r>
      <w:r w:rsidRPr="00FF3C79">
        <w:rPr>
          <w:rFonts w:asciiTheme="minorHAnsi" w:hAnsiTheme="minorHAnsi" w:cstheme="minorHAnsi"/>
          <w:highlight w:val="yellow"/>
          <w:lang w:val="fr-FR"/>
        </w:rPr>
        <w:t xml:space="preserve">, </w:t>
      </w:r>
      <w:r w:rsidR="00A77428" w:rsidRPr="00FF3C79">
        <w:rPr>
          <w:rFonts w:asciiTheme="minorHAnsi" w:hAnsiTheme="minorHAnsi" w:cstheme="minorHAnsi"/>
          <w:highlight w:val="yellow"/>
          <w:lang w:val="fr-FR"/>
        </w:rPr>
        <w:t>le modèle d'étiquette</w:t>
      </w:r>
      <w:r w:rsidR="001863EA" w:rsidRPr="00FF3C79">
        <w:rPr>
          <w:rFonts w:asciiTheme="minorHAnsi" w:hAnsiTheme="minorHAnsi" w:cstheme="minorHAnsi"/>
          <w:highlight w:val="yellow"/>
          <w:lang w:val="fr-FR"/>
        </w:rPr>
        <w:t>)</w:t>
      </w:r>
      <w:r w:rsidR="00A77428" w:rsidRPr="00FF3C79">
        <w:rPr>
          <w:rFonts w:asciiTheme="minorHAnsi" w:hAnsiTheme="minorHAnsi" w:cstheme="minorHAnsi"/>
          <w:highlight w:val="yellow"/>
          <w:lang w:val="fr-FR"/>
        </w:rPr>
        <w:t xml:space="preserve"> </w:t>
      </w:r>
      <w:r w:rsidR="001863EA" w:rsidRPr="00FF3C79">
        <w:rPr>
          <w:rFonts w:asciiTheme="minorHAnsi" w:hAnsiTheme="minorHAnsi" w:cstheme="minorHAnsi"/>
          <w:highlight w:val="yellow"/>
          <w:lang w:val="fr-FR"/>
        </w:rPr>
        <w:t>et d</w:t>
      </w:r>
      <w:r w:rsidR="00BB71D2" w:rsidRPr="00FF3C79">
        <w:rPr>
          <w:rFonts w:asciiTheme="minorHAnsi" w:hAnsiTheme="minorHAnsi" w:cstheme="minorHAnsi"/>
          <w:highlight w:val="yellow"/>
          <w:lang w:val="fr-FR"/>
        </w:rPr>
        <w:t>es mailing</w:t>
      </w:r>
      <w:r w:rsidR="00143F6D" w:rsidRPr="00FF3C79">
        <w:rPr>
          <w:rFonts w:asciiTheme="minorHAnsi" w:hAnsiTheme="minorHAnsi" w:cstheme="minorHAnsi"/>
          <w:highlight w:val="yellow"/>
          <w:lang w:val="fr-FR"/>
        </w:rPr>
        <w:t>s</w:t>
      </w:r>
      <w:r w:rsidR="00BB71D2" w:rsidRPr="00FF3C79">
        <w:rPr>
          <w:rFonts w:asciiTheme="minorHAnsi" w:hAnsiTheme="minorHAnsi" w:cstheme="minorHAnsi"/>
          <w:highlight w:val="yellow"/>
          <w:lang w:val="fr-FR"/>
        </w:rPr>
        <w:t xml:space="preserve"> d'information, … est</w:t>
      </w:r>
      <w:r w:rsidRPr="00FF3C79">
        <w:rPr>
          <w:rFonts w:asciiTheme="minorHAnsi" w:hAnsiTheme="minorHAnsi" w:cstheme="minorHAnsi"/>
          <w:highlight w:val="yellow"/>
          <w:lang w:val="fr-FR"/>
        </w:rPr>
        <w:t xml:space="preserve"> couvert</w:t>
      </w:r>
      <w:r w:rsidR="00BB71D2" w:rsidRPr="00FF3C79">
        <w:rPr>
          <w:rFonts w:asciiTheme="minorHAnsi" w:hAnsiTheme="minorHAnsi" w:cstheme="minorHAnsi"/>
          <w:highlight w:val="yellow"/>
          <w:lang w:val="fr-FR"/>
        </w:rPr>
        <w:t>e</w:t>
      </w:r>
      <w:r w:rsidRPr="00FF3C79">
        <w:rPr>
          <w:rFonts w:asciiTheme="minorHAnsi" w:hAnsiTheme="minorHAnsi" w:cstheme="minorHAnsi"/>
          <w:highlight w:val="yellow"/>
          <w:lang w:val="fr-FR"/>
        </w:rPr>
        <w:t xml:space="preserve"> par la procédure…</w:t>
      </w:r>
    </w:p>
    <w:p w14:paraId="240D3EEC" w14:textId="26F90F74" w:rsidR="00C66DBF" w:rsidRPr="00FF3C79" w:rsidRDefault="00C66DBF" w:rsidP="00C66DBF">
      <w:pPr>
        <w:rPr>
          <w:rFonts w:asciiTheme="minorHAnsi" w:hAnsiTheme="minorHAnsi" w:cstheme="minorHAnsi"/>
          <w:highlight w:val="yellow"/>
          <w:lang w:val="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Il existe également des modèles pour ces différents documents et ils sont conformes aux exigences de l'ANSM</w:t>
      </w:r>
      <w:r w:rsidR="00921748" w:rsidRPr="00FF3C79">
        <w:rPr>
          <w:rFonts w:asciiTheme="minorHAnsi" w:hAnsiTheme="minorHAnsi" w:cstheme="minorHAnsi"/>
          <w:highlight w:val="yellow"/>
          <w:lang w:val="fr-FR"/>
        </w:rPr>
        <w:t xml:space="preserve"> (annexe E1 de l'avis)</w:t>
      </w:r>
      <w:r w:rsidRPr="00FF3C79">
        <w:rPr>
          <w:rFonts w:asciiTheme="minorHAnsi" w:hAnsiTheme="minorHAnsi" w:cstheme="minorHAnsi"/>
          <w:highlight w:val="yellow"/>
          <w:lang w:val="fr-FR"/>
        </w:rPr>
        <w:t>.</w:t>
      </w:r>
    </w:p>
    <w:p w14:paraId="0D03AD6C" w14:textId="029989DD" w:rsidR="00C66DBF" w:rsidRPr="00FF3C79" w:rsidRDefault="002D506B" w:rsidP="00C66DBF">
      <w:pPr>
        <w:rPr>
          <w:rFonts w:asciiTheme="minorHAnsi" w:hAnsiTheme="minorHAnsi" w:cstheme="minorHAnsi"/>
          <w:highlight w:val="yellow"/>
          <w:lang w:val="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Un processus de revue et validation interne avant transmission à LABO Pharma existe et est documenté :</w:t>
      </w:r>
    </w:p>
    <w:p w14:paraId="574A9051" w14:textId="0E6B71E4" w:rsidR="003C7B54" w:rsidRPr="00FF3C79" w:rsidRDefault="003C7B54" w:rsidP="00C66DBF">
      <w:pPr>
        <w:rPr>
          <w:rFonts w:asciiTheme="minorHAnsi" w:hAnsiTheme="minorHAnsi" w:cstheme="minorHAnsi"/>
          <w:highlight w:val="yellow"/>
          <w:lang w:val="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La validation par LABO Pharma est également documentée.</w:t>
      </w:r>
    </w:p>
    <w:p w14:paraId="475A0572" w14:textId="1D3DCE2E" w:rsidR="003C7B54" w:rsidRPr="00FF3C79" w:rsidRDefault="00BB71D2" w:rsidP="00BB71D2">
      <w:pPr>
        <w:pStyle w:val="Titre3"/>
        <w:rPr>
          <w:rFonts w:asciiTheme="minorHAnsi" w:hAnsiTheme="minorHAnsi" w:cstheme="minorHAnsi"/>
          <w:highlight w:val="yellow"/>
          <w:lang w:val="fr-FR"/>
        </w:rPr>
      </w:pPr>
      <w:r w:rsidRPr="00FF3C79">
        <w:rPr>
          <w:rFonts w:asciiTheme="minorHAnsi" w:hAnsiTheme="minorHAnsi" w:cstheme="minorHAnsi"/>
          <w:highlight w:val="yellow"/>
          <w:lang w:val="fr-FR"/>
        </w:rPr>
        <w:t>Dossier de soumission à l'ANSM</w:t>
      </w:r>
    </w:p>
    <w:p w14:paraId="1F88FFB1" w14:textId="3C85CFCB" w:rsidR="002D506B" w:rsidRPr="00FF3C79" w:rsidRDefault="002D506B" w:rsidP="002D506B">
      <w:pPr>
        <w:rPr>
          <w:rFonts w:asciiTheme="minorHAnsi" w:hAnsiTheme="minorHAnsi" w:cstheme="minorHAnsi"/>
          <w:highlight w:val="yellow"/>
          <w:lang w:val="fr-FR"/>
        </w:rPr>
      </w:pPr>
      <w:r w:rsidRPr="00FF3C79">
        <w:rPr>
          <w:rFonts w:asciiTheme="minorHAnsi" w:hAnsiTheme="minorHAnsi" w:cstheme="minorHAnsi"/>
          <w:highlight w:val="yellow"/>
          <w:lang w:val="en-US"/>
        </w:rPr>
        <w:sym w:font="Wingdings" w:char="F06F"/>
      </w:r>
      <w:r w:rsidR="00BB71D2" w:rsidRPr="00FF3C79">
        <w:rPr>
          <w:rFonts w:asciiTheme="minorHAnsi" w:hAnsiTheme="minorHAnsi" w:cstheme="minorHAnsi"/>
          <w:highlight w:val="yellow"/>
          <w:lang w:val="fr-FR"/>
        </w:rPr>
        <w:t xml:space="preserve"> </w:t>
      </w:r>
      <w:r w:rsidR="00DA043A" w:rsidRPr="00FF3C79">
        <w:rPr>
          <w:rFonts w:asciiTheme="minorHAnsi" w:hAnsiTheme="minorHAnsi" w:cstheme="minorHAnsi"/>
          <w:highlight w:val="yellow"/>
          <w:lang w:val="fr-FR"/>
        </w:rPr>
        <w:t xml:space="preserve">La </w:t>
      </w:r>
      <w:r w:rsidR="00BB71D2" w:rsidRPr="00FF3C79">
        <w:rPr>
          <w:rFonts w:asciiTheme="minorHAnsi" w:hAnsiTheme="minorHAnsi" w:cstheme="minorHAnsi"/>
          <w:highlight w:val="yellow"/>
          <w:lang w:val="fr-FR"/>
        </w:rPr>
        <w:t>soumission à l'ANSM et la gestion des échanges sont décrites dans la procédure …</w:t>
      </w:r>
    </w:p>
    <w:p w14:paraId="38527C28" w14:textId="41D83A50" w:rsidR="000437E9" w:rsidRPr="00FF3C79" w:rsidRDefault="000437E9" w:rsidP="000437E9">
      <w:pPr>
        <w:rPr>
          <w:rFonts w:asciiTheme="minorHAnsi" w:hAnsiTheme="minorHAnsi" w:cstheme="minorHAnsi"/>
          <w:highlight w:val="yellow"/>
          <w:lang w:val="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S</w:t>
      </w:r>
      <w:r w:rsidR="003B43FF" w:rsidRPr="00FF3C79">
        <w:rPr>
          <w:rFonts w:asciiTheme="minorHAnsi" w:hAnsiTheme="minorHAnsi" w:cstheme="minorHAnsi"/>
          <w:highlight w:val="yellow"/>
          <w:lang w:val="fr-FR"/>
        </w:rPr>
        <w:t>i</w:t>
      </w:r>
      <w:r w:rsidRPr="00FF3C79">
        <w:rPr>
          <w:rFonts w:asciiTheme="minorHAnsi" w:hAnsiTheme="minorHAnsi" w:cstheme="minorHAnsi"/>
          <w:highlight w:val="yellow"/>
          <w:lang w:val="fr-FR"/>
        </w:rPr>
        <w:t xml:space="preserve"> XXX fait la soumission à l'ANSM, la responsabilité incombe à (fonction).</w:t>
      </w:r>
    </w:p>
    <w:p w14:paraId="20CBFF52" w14:textId="12A3368E" w:rsidR="00652A3A" w:rsidRPr="00FF3C79" w:rsidRDefault="00652A3A" w:rsidP="003B43FF">
      <w:pPr>
        <w:rPr>
          <w:rFonts w:asciiTheme="minorHAnsi" w:hAnsiTheme="minorHAnsi" w:cstheme="minorHAnsi"/>
          <w:highlight w:val="yellow"/>
          <w:lang w:val="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Le c</w:t>
      </w:r>
      <w:r w:rsidR="003B43FF" w:rsidRPr="00FF3C79">
        <w:rPr>
          <w:rFonts w:asciiTheme="minorHAnsi" w:hAnsiTheme="minorHAnsi" w:cstheme="minorHAnsi"/>
          <w:highlight w:val="yellow"/>
          <w:lang w:val="fr-FR"/>
        </w:rPr>
        <w:t>ontenu du dossier</w:t>
      </w:r>
      <w:r w:rsidRPr="00FF3C79">
        <w:rPr>
          <w:rFonts w:asciiTheme="minorHAnsi" w:hAnsiTheme="minorHAnsi" w:cstheme="minorHAnsi"/>
          <w:highlight w:val="yellow"/>
          <w:lang w:val="fr-FR"/>
        </w:rPr>
        <w:t xml:space="preserve"> à soumettre décrit dans la procédure est conforme à la réglementation</w:t>
      </w:r>
      <w:r w:rsidR="00E1349B" w:rsidRPr="00FF3C79">
        <w:rPr>
          <w:rFonts w:asciiTheme="minorHAnsi" w:hAnsiTheme="minorHAnsi" w:cstheme="minorHAnsi"/>
          <w:highlight w:val="yellow"/>
          <w:lang w:val="fr-FR"/>
        </w:rPr>
        <w:t> </w:t>
      </w:r>
      <w:r w:rsidRPr="00FF3C79">
        <w:rPr>
          <w:rFonts w:asciiTheme="minorHAnsi" w:hAnsiTheme="minorHAnsi" w:cstheme="minorHAnsi"/>
          <w:highlight w:val="yellow"/>
          <w:lang w:val="fr-FR"/>
        </w:rPr>
        <w:t>:</w:t>
      </w:r>
    </w:p>
    <w:p w14:paraId="42505BA1" w14:textId="7448BD62" w:rsidR="00652A3A" w:rsidRPr="00FF3C79" w:rsidRDefault="003B43FF" w:rsidP="004E4F78">
      <w:pPr>
        <w:pStyle w:val="B1"/>
        <w:rPr>
          <w:rFonts w:asciiTheme="minorHAnsi" w:hAnsiTheme="minorHAnsi" w:cstheme="minorHAnsi"/>
          <w:highlight w:val="yellow"/>
          <w:lang w:val="fr-FR"/>
        </w:rPr>
      </w:pPr>
      <w:r w:rsidRPr="00FF3C79">
        <w:rPr>
          <w:rFonts w:asciiTheme="minorHAnsi" w:hAnsiTheme="minorHAnsi" w:cstheme="minorHAnsi"/>
          <w:highlight w:val="yellow"/>
          <w:lang w:val="fr-FR"/>
        </w:rPr>
        <w:t xml:space="preserve">Formulaire de demande </w:t>
      </w:r>
      <w:r w:rsidR="00E1349B" w:rsidRPr="00FF3C79">
        <w:rPr>
          <w:rFonts w:asciiTheme="minorHAnsi" w:hAnsiTheme="minorHAnsi" w:cstheme="minorHAnsi"/>
          <w:highlight w:val="yellow"/>
          <w:lang w:val="fr-FR"/>
        </w:rPr>
        <w:t>(</w:t>
      </w:r>
      <w:r w:rsidRPr="00FF3C79">
        <w:rPr>
          <w:rFonts w:asciiTheme="minorHAnsi" w:hAnsiTheme="minorHAnsi" w:cstheme="minorHAnsi"/>
          <w:highlight w:val="yellow"/>
          <w:lang w:val="fr-FR"/>
        </w:rPr>
        <w:t>annexe D de l'avis aux demandeurs)</w:t>
      </w:r>
      <w:r w:rsidR="00652A3A" w:rsidRPr="00FF3C79">
        <w:rPr>
          <w:rFonts w:asciiTheme="minorHAnsi" w:hAnsiTheme="minorHAnsi" w:cstheme="minorHAnsi"/>
          <w:highlight w:val="yellow"/>
          <w:lang w:val="fr-FR"/>
        </w:rPr>
        <w:t xml:space="preserve"> </w:t>
      </w:r>
    </w:p>
    <w:p w14:paraId="6D689B41" w14:textId="77777777" w:rsidR="00652A3A" w:rsidRPr="00FF3C79" w:rsidRDefault="003B43FF" w:rsidP="00652A3A">
      <w:pPr>
        <w:pStyle w:val="B1"/>
        <w:rPr>
          <w:rFonts w:asciiTheme="minorHAnsi" w:hAnsiTheme="minorHAnsi" w:cstheme="minorHAnsi"/>
          <w:highlight w:val="yellow"/>
          <w:lang w:val="fr-FR"/>
        </w:rPr>
      </w:pPr>
      <w:r w:rsidRPr="00FF3C79">
        <w:rPr>
          <w:rFonts w:asciiTheme="minorHAnsi" w:hAnsiTheme="minorHAnsi" w:cstheme="minorHAnsi"/>
          <w:highlight w:val="yellow"/>
          <w:lang w:val="fr-FR"/>
        </w:rPr>
        <w:t xml:space="preserve">Dossier administratif </w:t>
      </w:r>
      <w:r w:rsidR="00652A3A" w:rsidRPr="00FF3C79">
        <w:rPr>
          <w:rFonts w:asciiTheme="minorHAnsi" w:hAnsiTheme="minorHAnsi" w:cstheme="minorHAnsi"/>
          <w:highlight w:val="yellow"/>
          <w:lang w:val="fr-FR"/>
        </w:rPr>
        <w:t xml:space="preserve"> </w:t>
      </w:r>
    </w:p>
    <w:p w14:paraId="1F41F198" w14:textId="6118ED1F" w:rsidR="003B43FF" w:rsidRPr="00FF3C79" w:rsidRDefault="003B43FF" w:rsidP="00652A3A">
      <w:pPr>
        <w:pStyle w:val="B1"/>
        <w:rPr>
          <w:rFonts w:asciiTheme="minorHAnsi" w:hAnsiTheme="minorHAnsi" w:cstheme="minorHAnsi"/>
          <w:highlight w:val="yellow"/>
          <w:lang w:val="fr-FR"/>
        </w:rPr>
      </w:pPr>
      <w:r w:rsidRPr="00FF3C79">
        <w:rPr>
          <w:rFonts w:asciiTheme="minorHAnsi" w:hAnsiTheme="minorHAnsi" w:cstheme="minorHAnsi"/>
          <w:highlight w:val="yellow"/>
          <w:lang w:val="fr-FR"/>
        </w:rPr>
        <w:t>Dossier relatif au médicament</w:t>
      </w:r>
    </w:p>
    <w:p w14:paraId="7813E6B7" w14:textId="4F71EF4F" w:rsidR="00BB71D2" w:rsidRPr="00FF3C79" w:rsidRDefault="00BB71D2" w:rsidP="00BB71D2">
      <w:pPr>
        <w:rPr>
          <w:rFonts w:asciiTheme="minorHAnsi" w:hAnsiTheme="minorHAnsi" w:cstheme="minorHAnsi"/>
          <w:highlight w:val="yellow"/>
          <w:lang w:val="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Un processus de revue et validation interne (avant transmission à LABO Pharma pour validation) existe et est documenté :</w:t>
      </w:r>
    </w:p>
    <w:p w14:paraId="6DE4627F" w14:textId="27B98F65" w:rsidR="000437E9" w:rsidRPr="00FF3C79" w:rsidRDefault="000437E9" w:rsidP="000437E9">
      <w:pPr>
        <w:rPr>
          <w:rFonts w:asciiTheme="minorHAnsi" w:hAnsiTheme="minorHAnsi" w:cstheme="minorHAnsi"/>
          <w:highlight w:val="yellow"/>
          <w:lang w:val="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Toutes les questions de l'ANSM sont transmises immédiatement à LABO Pharma et les propositions de réponses faites par XXX sont soumises à LABO Pharma avant transmission à l'ANSM.</w:t>
      </w:r>
    </w:p>
    <w:p w14:paraId="788B4D85" w14:textId="52650911" w:rsidR="00BD69B6" w:rsidRPr="00FF3C79" w:rsidRDefault="00BD69B6" w:rsidP="00BD69B6">
      <w:pPr>
        <w:rPr>
          <w:rFonts w:asciiTheme="minorHAnsi" w:hAnsiTheme="minorHAnsi" w:cstheme="minorHAnsi"/>
          <w:highlight w:val="yellow"/>
          <w:lang w:val="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Tous les échanges sont conservés dans le Dossier </w:t>
      </w:r>
      <w:r w:rsidR="002075A6" w:rsidRPr="00FF3C79">
        <w:rPr>
          <w:rFonts w:asciiTheme="minorHAnsi" w:hAnsiTheme="minorHAnsi" w:cstheme="minorHAnsi"/>
          <w:highlight w:val="yellow"/>
          <w:lang w:val="fr-FR"/>
        </w:rPr>
        <w:t xml:space="preserve">RTU </w:t>
      </w:r>
      <w:r w:rsidRPr="00FF3C79">
        <w:rPr>
          <w:rFonts w:asciiTheme="minorHAnsi" w:hAnsiTheme="minorHAnsi" w:cstheme="minorHAnsi"/>
          <w:highlight w:val="yellow"/>
          <w:lang w:val="fr-FR"/>
        </w:rPr>
        <w:t>:</w:t>
      </w:r>
    </w:p>
    <w:p w14:paraId="70EDB9E8" w14:textId="221AF2A6" w:rsidR="00E70963" w:rsidRPr="00FF3C79" w:rsidRDefault="00E70963" w:rsidP="00BD69B6">
      <w:pPr>
        <w:rPr>
          <w:rFonts w:asciiTheme="minorHAnsi" w:hAnsiTheme="minorHAnsi" w:cstheme="minorHAnsi"/>
          <w:lang w:val="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proofErr w:type="gramStart"/>
      <w:r w:rsidR="001714E3" w:rsidRPr="00FF3C79">
        <w:rPr>
          <w:rFonts w:asciiTheme="minorHAnsi" w:hAnsiTheme="minorHAnsi" w:cstheme="minorHAnsi"/>
          <w:highlight w:val="yellow"/>
          <w:lang w:val="fr-FR"/>
        </w:rPr>
        <w:t>la</w:t>
      </w:r>
      <w:proofErr w:type="gramEnd"/>
      <w:r w:rsidR="001714E3" w:rsidRPr="00FF3C79">
        <w:rPr>
          <w:rFonts w:asciiTheme="minorHAnsi" w:hAnsiTheme="minorHAnsi" w:cstheme="minorHAnsi"/>
          <w:highlight w:val="yellow"/>
          <w:lang w:val="fr-FR"/>
        </w:rPr>
        <w:t xml:space="preserve"> validité de </w:t>
      </w:r>
      <w:r w:rsidR="002075A6" w:rsidRPr="00FF3C79">
        <w:rPr>
          <w:rFonts w:asciiTheme="minorHAnsi" w:hAnsiTheme="minorHAnsi" w:cstheme="minorHAnsi"/>
          <w:highlight w:val="yellow"/>
          <w:lang w:val="fr-FR"/>
        </w:rPr>
        <w:t>la RTU</w:t>
      </w:r>
      <w:r w:rsidR="001714E3" w:rsidRPr="00FF3C79">
        <w:rPr>
          <w:rFonts w:asciiTheme="minorHAnsi" w:hAnsiTheme="minorHAnsi" w:cstheme="minorHAnsi"/>
          <w:highlight w:val="yellow"/>
          <w:lang w:val="fr-FR"/>
        </w:rPr>
        <w:t xml:space="preserve"> (1 an maximum, renouvelable) est suivie grâce au système… qui permet de faire la demande de renouvellement dans les temps</w:t>
      </w:r>
      <w:r w:rsidR="00033840" w:rsidRPr="00FF3C79">
        <w:rPr>
          <w:rFonts w:asciiTheme="minorHAnsi" w:hAnsiTheme="minorHAnsi" w:cstheme="minorHAnsi"/>
          <w:highlight w:val="yellow"/>
          <w:lang w:val="fr-FR"/>
        </w:rPr>
        <w:t xml:space="preserve"> (au plus tard 2 mois avant l’échéance de l’</w:t>
      </w:r>
      <w:proofErr w:type="spellStart"/>
      <w:r w:rsidR="00033840" w:rsidRPr="00FF3C79">
        <w:rPr>
          <w:rFonts w:asciiTheme="minorHAnsi" w:hAnsiTheme="minorHAnsi" w:cstheme="minorHAnsi"/>
          <w:highlight w:val="yellow"/>
          <w:lang w:val="fr-FR"/>
        </w:rPr>
        <w:t>ATUc</w:t>
      </w:r>
      <w:proofErr w:type="spellEnd"/>
      <w:r w:rsidR="00033840" w:rsidRPr="00FF3C79">
        <w:rPr>
          <w:rFonts w:asciiTheme="minorHAnsi" w:hAnsiTheme="minorHAnsi" w:cstheme="minorHAnsi"/>
          <w:highlight w:val="yellow"/>
          <w:lang w:val="fr-FR"/>
        </w:rPr>
        <w:t>)</w:t>
      </w:r>
      <w:r w:rsidR="001714E3" w:rsidRPr="00FF3C79">
        <w:rPr>
          <w:rFonts w:asciiTheme="minorHAnsi" w:hAnsiTheme="minorHAnsi" w:cstheme="minorHAnsi"/>
          <w:highlight w:val="yellow"/>
          <w:lang w:val="fr-FR"/>
        </w:rPr>
        <w:t>.</w:t>
      </w:r>
    </w:p>
    <w:p w14:paraId="29FD92CB" w14:textId="41E872A0" w:rsidR="0075064F" w:rsidRPr="00FF3C79" w:rsidRDefault="0075064F" w:rsidP="0075064F">
      <w:pPr>
        <w:pStyle w:val="Titre3"/>
        <w:rPr>
          <w:rFonts w:asciiTheme="minorHAnsi" w:hAnsiTheme="minorHAnsi" w:cstheme="minorHAnsi"/>
          <w:lang w:val="fr-FR"/>
        </w:rPr>
      </w:pPr>
      <w:r w:rsidRPr="00FF3C79">
        <w:rPr>
          <w:rFonts w:asciiTheme="minorHAnsi" w:hAnsiTheme="minorHAnsi" w:cstheme="minorHAnsi"/>
          <w:lang w:val="fr-FR"/>
        </w:rPr>
        <w:t>Autorisation CNIL</w:t>
      </w:r>
    </w:p>
    <w:p w14:paraId="0D82295D" w14:textId="31C45970" w:rsidR="00A876BD" w:rsidRPr="00FF3C79" w:rsidRDefault="00A876BD" w:rsidP="00A876BD">
      <w:pPr>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XXX prévoit de vérifier que le traitement des données de l</w:t>
      </w:r>
      <w:r w:rsidR="002075A6" w:rsidRPr="00FF3C79">
        <w:rPr>
          <w:rFonts w:asciiTheme="minorHAnsi" w:hAnsiTheme="minorHAnsi" w:cstheme="minorHAnsi"/>
          <w:lang w:val="fr-FR"/>
        </w:rPr>
        <w:t xml:space="preserve">a RTU </w:t>
      </w:r>
      <w:r w:rsidRPr="00FF3C79">
        <w:rPr>
          <w:rFonts w:asciiTheme="minorHAnsi" w:hAnsiTheme="minorHAnsi" w:cstheme="minorHAnsi"/>
          <w:lang w:val="fr-FR"/>
        </w:rPr>
        <w:t>entre dans le champ de l'AU041 et cette vérification est documentée.</w:t>
      </w:r>
    </w:p>
    <w:p w14:paraId="66FB8A0D" w14:textId="60F2A079" w:rsidR="00A876BD" w:rsidRPr="00FF3C79" w:rsidRDefault="00A876BD" w:rsidP="00A876BD">
      <w:pPr>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Si l'AU041 n'est pa</w:t>
      </w:r>
      <w:r w:rsidR="00C040CA" w:rsidRPr="00FF3C79">
        <w:rPr>
          <w:rFonts w:asciiTheme="minorHAnsi" w:hAnsiTheme="minorHAnsi" w:cstheme="minorHAnsi"/>
          <w:lang w:val="fr-FR"/>
        </w:rPr>
        <w:t>s</w:t>
      </w:r>
      <w:r w:rsidRPr="00FF3C79">
        <w:rPr>
          <w:rFonts w:asciiTheme="minorHAnsi" w:hAnsiTheme="minorHAnsi" w:cstheme="minorHAnsi"/>
          <w:lang w:val="fr-FR"/>
        </w:rPr>
        <w:t xml:space="preserve"> applicable à l</w:t>
      </w:r>
      <w:r w:rsidR="002075A6" w:rsidRPr="00FF3C79">
        <w:rPr>
          <w:rFonts w:asciiTheme="minorHAnsi" w:hAnsiTheme="minorHAnsi" w:cstheme="minorHAnsi"/>
          <w:lang w:val="fr-FR"/>
        </w:rPr>
        <w:t>a R</w:t>
      </w:r>
      <w:r w:rsidRPr="00FF3C79">
        <w:rPr>
          <w:rFonts w:asciiTheme="minorHAnsi" w:hAnsiTheme="minorHAnsi" w:cstheme="minorHAnsi"/>
          <w:lang w:val="fr-FR"/>
        </w:rPr>
        <w:t xml:space="preserve">TU, XXX peut </w:t>
      </w:r>
      <w:r w:rsidR="00C040CA" w:rsidRPr="00FF3C79">
        <w:rPr>
          <w:rFonts w:asciiTheme="minorHAnsi" w:hAnsiTheme="minorHAnsi" w:cstheme="minorHAnsi"/>
          <w:lang w:val="fr-FR"/>
        </w:rPr>
        <w:t>demander l'autorisation à la CNIL selon la procédure… :</w:t>
      </w:r>
    </w:p>
    <w:p w14:paraId="1D63ED1B" w14:textId="77777777" w:rsidR="004E4F78" w:rsidRPr="00FF3C79" w:rsidRDefault="004E4F78" w:rsidP="00EB00F2">
      <w:pPr>
        <w:pStyle w:val="B1"/>
        <w:rPr>
          <w:rFonts w:asciiTheme="minorHAnsi" w:hAnsiTheme="minorHAnsi" w:cstheme="minorHAnsi"/>
          <w:lang w:val="fr-FR" w:eastAsia="fr-FR"/>
        </w:rPr>
      </w:pPr>
      <w:r w:rsidRPr="00FF3C79">
        <w:rPr>
          <w:rFonts w:asciiTheme="minorHAnsi" w:hAnsiTheme="minorHAnsi" w:cstheme="minorHAnsi"/>
          <w:b/>
          <w:lang w:val="fr-FR" w:eastAsia="fr-FR"/>
        </w:rPr>
        <w:lastRenderedPageBreak/>
        <w:t>Destinataire des données</w:t>
      </w:r>
      <w:r w:rsidRPr="00FF3C79">
        <w:rPr>
          <w:rFonts w:asciiTheme="minorHAnsi" w:hAnsiTheme="minorHAnsi" w:cstheme="minorHAnsi"/>
          <w:lang w:val="fr-FR" w:eastAsia="fr-FR"/>
        </w:rPr>
        <w:t xml:space="preserve"> : </w:t>
      </w:r>
    </w:p>
    <w:p w14:paraId="1D8BD4D7" w14:textId="77777777" w:rsidR="004E4F78" w:rsidRPr="00FF3C79" w:rsidRDefault="004E4F78" w:rsidP="00EB00F2">
      <w:pPr>
        <w:pStyle w:val="B2"/>
        <w:rPr>
          <w:rFonts w:cstheme="minorHAnsi"/>
          <w:lang w:val="fr-FR" w:eastAsia="fr-FR"/>
        </w:rPr>
      </w:pPr>
      <w:r w:rsidRPr="00FF3C79">
        <w:rPr>
          <w:rFonts w:cstheme="minorHAnsi"/>
          <w:lang w:val="fr-FR" w:eastAsia="fr-FR"/>
        </w:rPr>
        <w:t>Au sein du laboratoire : pharmacien responsable, responsable pharmacien, affaires médicales, R&amp;D, affaires réglementaires, service en charge de la gestion des médicaments, auditeurs</w:t>
      </w:r>
    </w:p>
    <w:p w14:paraId="18710025" w14:textId="77777777" w:rsidR="004E4F78" w:rsidRPr="00FF3C79" w:rsidRDefault="004E4F78" w:rsidP="00EB00F2">
      <w:pPr>
        <w:pStyle w:val="B2"/>
        <w:rPr>
          <w:rFonts w:cstheme="minorHAnsi"/>
          <w:lang w:val="fr-FR" w:eastAsia="fr-FR"/>
        </w:rPr>
      </w:pPr>
      <w:r w:rsidRPr="00FF3C79">
        <w:rPr>
          <w:rFonts w:cstheme="minorHAnsi"/>
          <w:lang w:val="fr-FR" w:eastAsia="fr-FR"/>
        </w:rPr>
        <w:t>En dehors du laboratoire : prestataire de services, autres sociétés du groupe, partenaires, organismes en charge de la surveillance</w:t>
      </w:r>
    </w:p>
    <w:p w14:paraId="421F3C38" w14:textId="77777777" w:rsidR="004E4F78" w:rsidRPr="00FF3C79" w:rsidRDefault="004E4F78" w:rsidP="00EB00F2">
      <w:pPr>
        <w:pStyle w:val="B1"/>
        <w:rPr>
          <w:rFonts w:asciiTheme="minorHAnsi" w:hAnsiTheme="minorHAnsi" w:cstheme="minorHAnsi"/>
          <w:lang w:val="fr-FR" w:eastAsia="fr-FR"/>
        </w:rPr>
      </w:pPr>
      <w:r w:rsidRPr="00FF3C79">
        <w:rPr>
          <w:rFonts w:asciiTheme="minorHAnsi" w:hAnsiTheme="minorHAnsi" w:cstheme="minorHAnsi"/>
          <w:b/>
          <w:bCs/>
          <w:lang w:val="fr-FR" w:eastAsia="fr-FR"/>
        </w:rPr>
        <w:t xml:space="preserve">Information des patients </w:t>
      </w:r>
      <w:r w:rsidRPr="00FF3C79">
        <w:rPr>
          <w:rFonts w:asciiTheme="minorHAnsi" w:hAnsiTheme="minorHAnsi" w:cstheme="minorHAnsi"/>
          <w:lang w:val="fr-FR" w:eastAsia="fr-FR"/>
        </w:rPr>
        <w:t>: risques, contraintes et bénéfices, droits d'accès, de rectification / note d'information</w:t>
      </w:r>
    </w:p>
    <w:p w14:paraId="435613B3" w14:textId="77777777" w:rsidR="004E4F78" w:rsidRPr="00FF3C79" w:rsidRDefault="004E4F78" w:rsidP="00EB00F2">
      <w:pPr>
        <w:pStyle w:val="B2"/>
        <w:rPr>
          <w:rFonts w:cstheme="minorHAnsi"/>
          <w:lang w:val="fr-FR" w:eastAsia="fr-FR"/>
        </w:rPr>
      </w:pPr>
      <w:proofErr w:type="gramStart"/>
      <w:r w:rsidRPr="00FF3C79">
        <w:rPr>
          <w:rFonts w:cstheme="minorHAnsi"/>
          <w:lang w:val="fr-FR" w:eastAsia="fr-FR"/>
        </w:rPr>
        <w:t>droits</w:t>
      </w:r>
      <w:proofErr w:type="gramEnd"/>
      <w:r w:rsidRPr="00FF3C79">
        <w:rPr>
          <w:rFonts w:cstheme="minorHAnsi"/>
          <w:lang w:val="fr-FR" w:eastAsia="fr-FR"/>
        </w:rPr>
        <w:t xml:space="preserve"> s'exercent par l'intermédiaire du médecin prescripteur</w:t>
      </w:r>
    </w:p>
    <w:p w14:paraId="583E8E52" w14:textId="3E8996DB" w:rsidR="004E4F78" w:rsidRPr="00FF3C79" w:rsidRDefault="004E4F78" w:rsidP="00EB00F2">
      <w:pPr>
        <w:pStyle w:val="B2"/>
        <w:rPr>
          <w:rFonts w:cstheme="minorHAnsi"/>
          <w:lang w:val="fr-FR" w:eastAsia="fr-FR"/>
        </w:rPr>
      </w:pPr>
      <w:r w:rsidRPr="00FF3C79">
        <w:rPr>
          <w:rFonts w:cstheme="minorHAnsi"/>
          <w:lang w:val="fr-CA" w:eastAsia="fr-FR"/>
        </w:rPr>
        <w:t>Pas de droit d'opposition si le patient accepte l</w:t>
      </w:r>
      <w:r w:rsidR="002075A6" w:rsidRPr="00FF3C79">
        <w:rPr>
          <w:rFonts w:cstheme="minorHAnsi"/>
          <w:lang w:val="fr-CA" w:eastAsia="fr-FR"/>
        </w:rPr>
        <w:t>a R</w:t>
      </w:r>
      <w:r w:rsidRPr="00FF3C79">
        <w:rPr>
          <w:rFonts w:cstheme="minorHAnsi"/>
          <w:lang w:val="fr-CA" w:eastAsia="fr-FR"/>
        </w:rPr>
        <w:t>TU</w:t>
      </w:r>
    </w:p>
    <w:p w14:paraId="72E6C6E3" w14:textId="69D561C2" w:rsidR="004E4F78" w:rsidRPr="00FF3C79" w:rsidRDefault="004E4F78" w:rsidP="00EB00F2">
      <w:pPr>
        <w:pStyle w:val="B1"/>
        <w:rPr>
          <w:rFonts w:asciiTheme="minorHAnsi" w:hAnsiTheme="minorHAnsi" w:cstheme="minorHAnsi"/>
          <w:lang w:val="fr-FR" w:eastAsia="fr-FR"/>
        </w:rPr>
      </w:pPr>
      <w:r w:rsidRPr="00FF3C79">
        <w:rPr>
          <w:rFonts w:asciiTheme="minorHAnsi" w:hAnsiTheme="minorHAnsi" w:cstheme="minorHAnsi"/>
          <w:b/>
          <w:bCs/>
          <w:lang w:val="fr-FR" w:eastAsia="fr-FR"/>
        </w:rPr>
        <w:t xml:space="preserve">Information des prescripteurs et des pharmaciens </w:t>
      </w:r>
      <w:r w:rsidRPr="00FF3C79">
        <w:rPr>
          <w:rFonts w:asciiTheme="minorHAnsi" w:hAnsiTheme="minorHAnsi" w:cstheme="minorHAnsi"/>
          <w:lang w:val="fr-FR" w:eastAsia="fr-FR"/>
        </w:rPr>
        <w:t xml:space="preserve">/ courrier d'information à l'initiation de </w:t>
      </w:r>
      <w:r w:rsidR="002075A6" w:rsidRPr="00FF3C79">
        <w:rPr>
          <w:rFonts w:asciiTheme="minorHAnsi" w:hAnsiTheme="minorHAnsi" w:cstheme="minorHAnsi"/>
          <w:lang w:val="fr-FR" w:eastAsia="fr-FR"/>
        </w:rPr>
        <w:t>la</w:t>
      </w:r>
      <w:r w:rsidRPr="00FF3C79">
        <w:rPr>
          <w:rFonts w:asciiTheme="minorHAnsi" w:hAnsiTheme="minorHAnsi" w:cstheme="minorHAnsi"/>
          <w:lang w:val="fr-FR" w:eastAsia="fr-FR"/>
        </w:rPr>
        <w:t xml:space="preserve"> RTU</w:t>
      </w:r>
    </w:p>
    <w:p w14:paraId="732CC16A" w14:textId="77777777" w:rsidR="004E4F78" w:rsidRPr="00FF3C79" w:rsidRDefault="004E4F78" w:rsidP="009C6865">
      <w:pPr>
        <w:pStyle w:val="B1"/>
        <w:rPr>
          <w:rFonts w:asciiTheme="minorHAnsi" w:hAnsiTheme="minorHAnsi" w:cstheme="minorHAnsi"/>
          <w:b/>
          <w:lang w:val="fr-FR" w:eastAsia="fr-FR"/>
        </w:rPr>
      </w:pPr>
      <w:r w:rsidRPr="00FF3C79">
        <w:rPr>
          <w:rFonts w:asciiTheme="minorHAnsi" w:hAnsiTheme="minorHAnsi" w:cstheme="minorHAnsi"/>
          <w:b/>
          <w:lang w:val="fr-FR" w:eastAsia="fr-FR"/>
        </w:rPr>
        <w:t xml:space="preserve">Nature des données traitées </w:t>
      </w:r>
    </w:p>
    <w:p w14:paraId="1704F419" w14:textId="77777777" w:rsidR="004E4F78" w:rsidRPr="00FF3C79" w:rsidRDefault="004E4F78" w:rsidP="009C6865">
      <w:pPr>
        <w:pStyle w:val="B2"/>
        <w:rPr>
          <w:rFonts w:cstheme="minorHAnsi"/>
          <w:lang w:val="fr-FR" w:eastAsia="fr-FR"/>
        </w:rPr>
      </w:pPr>
      <w:proofErr w:type="gramStart"/>
      <w:r w:rsidRPr="00FF3C79">
        <w:rPr>
          <w:rFonts w:cstheme="minorHAnsi"/>
          <w:lang w:val="fr-FR" w:eastAsia="fr-FR"/>
        </w:rPr>
        <w:t>données</w:t>
      </w:r>
      <w:proofErr w:type="gramEnd"/>
      <w:r w:rsidRPr="00FF3C79">
        <w:rPr>
          <w:rFonts w:cstheme="minorHAnsi"/>
          <w:lang w:val="fr-FR" w:eastAsia="fr-FR"/>
        </w:rPr>
        <w:t xml:space="preserve"> systématiquement collectées</w:t>
      </w:r>
    </w:p>
    <w:p w14:paraId="34152ED6" w14:textId="77777777" w:rsidR="004E4F78" w:rsidRPr="00FF3C79" w:rsidRDefault="004E4F78" w:rsidP="009C6865">
      <w:pPr>
        <w:pStyle w:val="B2"/>
        <w:rPr>
          <w:rFonts w:cstheme="minorHAnsi"/>
          <w:lang w:val="fr-FR" w:eastAsia="fr-FR"/>
        </w:rPr>
      </w:pPr>
      <w:proofErr w:type="gramStart"/>
      <w:r w:rsidRPr="00FF3C79">
        <w:rPr>
          <w:rFonts w:cstheme="minorHAnsi"/>
          <w:b/>
          <w:bCs/>
          <w:lang w:val="fr-FR" w:eastAsia="fr-FR"/>
        </w:rPr>
        <w:t>identification</w:t>
      </w:r>
      <w:proofErr w:type="gramEnd"/>
      <w:r w:rsidRPr="00FF3C79">
        <w:rPr>
          <w:rFonts w:cstheme="minorHAnsi"/>
          <w:b/>
          <w:bCs/>
          <w:lang w:val="fr-FR" w:eastAsia="fr-FR"/>
        </w:rPr>
        <w:t xml:space="preserve"> du patient </w:t>
      </w:r>
      <w:r w:rsidRPr="00FF3C79">
        <w:rPr>
          <w:rFonts w:cstheme="minorHAnsi"/>
          <w:lang w:val="fr-FR" w:eastAsia="fr-FR"/>
        </w:rPr>
        <w:t xml:space="preserve">: numéro, code alphanumérique ou code alphabétique, informations signalétiques (sexe, poids, taille, âge ou année et mois de naissance ou date de naissance complète si nécessaire dans un contexte pédiatrique) </w:t>
      </w:r>
    </w:p>
    <w:p w14:paraId="2BB293B9" w14:textId="77777777" w:rsidR="004E4F78" w:rsidRPr="00FF3C79" w:rsidRDefault="004E4F78" w:rsidP="009C6865">
      <w:pPr>
        <w:pStyle w:val="B2"/>
        <w:rPr>
          <w:rFonts w:cstheme="minorHAnsi"/>
          <w:lang w:val="fr-FR" w:eastAsia="fr-FR"/>
        </w:rPr>
      </w:pPr>
      <w:proofErr w:type="gramStart"/>
      <w:r w:rsidRPr="00FF3C79">
        <w:rPr>
          <w:rFonts w:cstheme="minorHAnsi"/>
          <w:b/>
          <w:bCs/>
          <w:lang w:val="fr-FR" w:eastAsia="fr-FR"/>
        </w:rPr>
        <w:t>identification</w:t>
      </w:r>
      <w:proofErr w:type="gramEnd"/>
      <w:r w:rsidRPr="00FF3C79">
        <w:rPr>
          <w:rFonts w:cstheme="minorHAnsi"/>
          <w:b/>
          <w:bCs/>
          <w:lang w:val="fr-FR" w:eastAsia="fr-FR"/>
        </w:rPr>
        <w:t xml:space="preserve"> des médecins prescripteurs et des pharmaciens dispensateurs :</w:t>
      </w:r>
      <w:r w:rsidRPr="00FF3C79">
        <w:rPr>
          <w:rFonts w:cstheme="minorHAnsi"/>
          <w:lang w:val="fr-FR" w:eastAsia="fr-FR"/>
        </w:rPr>
        <w:t xml:space="preserve"> nom, prénom, spécialité, numéro d’inscription au répertoire partagé des professionnels de santé (RPPS), coordonnées professionnelles </w:t>
      </w:r>
    </w:p>
    <w:p w14:paraId="7CD9DAB9" w14:textId="77777777" w:rsidR="004E4F78" w:rsidRPr="00FF3C79" w:rsidRDefault="004E4F78" w:rsidP="009C6865">
      <w:pPr>
        <w:pStyle w:val="B2"/>
        <w:rPr>
          <w:rFonts w:cstheme="minorHAnsi"/>
          <w:lang w:val="fr-FR" w:eastAsia="fr-FR"/>
        </w:rPr>
      </w:pPr>
      <w:proofErr w:type="gramStart"/>
      <w:r w:rsidRPr="00FF3C79">
        <w:rPr>
          <w:rFonts w:cstheme="minorHAnsi"/>
          <w:b/>
          <w:bCs/>
          <w:lang w:val="fr-FR" w:eastAsia="fr-FR"/>
        </w:rPr>
        <w:t>santé</w:t>
      </w:r>
      <w:proofErr w:type="gramEnd"/>
      <w:r w:rsidRPr="00FF3C79">
        <w:rPr>
          <w:rFonts w:cstheme="minorHAnsi"/>
          <w:b/>
          <w:bCs/>
          <w:lang w:val="fr-FR" w:eastAsia="fr-FR"/>
        </w:rPr>
        <w:t xml:space="preserve"> de la personne concernée (le patient) :</w:t>
      </w:r>
      <w:r w:rsidRPr="00FF3C79">
        <w:rPr>
          <w:rFonts w:cstheme="minorHAnsi"/>
          <w:lang w:val="fr-FR" w:eastAsia="fr-FR"/>
        </w:rPr>
        <w:t xml:space="preserve"> notamment l’histoire de la maladie, les antécédents personnels ou familiaux, les pathologies ou événements associés, les traitements concomitants, les informations relatives au mode de prescription et d'utilisation du médicament ainsi qu’à la conduite thérapeutique du prescripteur, les examens et leurs résultats, la tolérance du traitement initié, la nature et la fréquence des effets indésirables</w:t>
      </w:r>
    </w:p>
    <w:p w14:paraId="15A4E5CE" w14:textId="77777777" w:rsidR="004E4F78" w:rsidRPr="00FF3C79" w:rsidRDefault="004E4F78" w:rsidP="003B196A">
      <w:pPr>
        <w:pStyle w:val="B2"/>
        <w:rPr>
          <w:rFonts w:cstheme="minorHAnsi"/>
          <w:lang w:val="fr-FR" w:eastAsia="fr-FR"/>
        </w:rPr>
      </w:pPr>
      <w:proofErr w:type="gramStart"/>
      <w:r w:rsidRPr="00FF3C79">
        <w:rPr>
          <w:rFonts w:cstheme="minorHAnsi"/>
          <w:b/>
          <w:bCs/>
          <w:lang w:val="fr-FR" w:eastAsia="fr-FR"/>
        </w:rPr>
        <w:t>données</w:t>
      </w:r>
      <w:proofErr w:type="gramEnd"/>
      <w:r w:rsidRPr="00FF3C79">
        <w:rPr>
          <w:rFonts w:cstheme="minorHAnsi"/>
          <w:b/>
          <w:bCs/>
          <w:lang w:val="fr-FR" w:eastAsia="fr-FR"/>
        </w:rPr>
        <w:t xml:space="preserve"> collectées uniquement si elles sont strictement nécessaires</w:t>
      </w:r>
    </w:p>
    <w:p w14:paraId="7210DAFC" w14:textId="77777777" w:rsidR="004E4F78" w:rsidRPr="00FF3C79" w:rsidRDefault="004E4F78" w:rsidP="009C6865">
      <w:pPr>
        <w:pStyle w:val="B3"/>
        <w:rPr>
          <w:rFonts w:cstheme="minorHAnsi"/>
          <w:lang w:val="fr-FR" w:eastAsia="fr-FR"/>
        </w:rPr>
      </w:pPr>
      <w:proofErr w:type="gramStart"/>
      <w:r w:rsidRPr="00FF3C79">
        <w:rPr>
          <w:rFonts w:cstheme="minorHAnsi"/>
          <w:lang w:val="fr-FR" w:eastAsia="fr-FR"/>
        </w:rPr>
        <w:t>origine</w:t>
      </w:r>
      <w:proofErr w:type="gramEnd"/>
      <w:r w:rsidRPr="00FF3C79">
        <w:rPr>
          <w:rFonts w:cstheme="minorHAnsi"/>
          <w:lang w:val="fr-FR" w:eastAsia="fr-FR"/>
        </w:rPr>
        <w:t xml:space="preserve"> ethnique </w:t>
      </w:r>
    </w:p>
    <w:p w14:paraId="0BADFCDF" w14:textId="77777777" w:rsidR="004E4F78" w:rsidRPr="00FF3C79" w:rsidRDefault="004E4F78" w:rsidP="009C6865">
      <w:pPr>
        <w:pStyle w:val="B3"/>
        <w:rPr>
          <w:rFonts w:cstheme="minorHAnsi"/>
          <w:lang w:val="fr-FR" w:eastAsia="fr-FR"/>
        </w:rPr>
      </w:pPr>
      <w:proofErr w:type="gramStart"/>
      <w:r w:rsidRPr="00FF3C79">
        <w:rPr>
          <w:rFonts w:cstheme="minorHAnsi"/>
          <w:lang w:val="fr-FR" w:eastAsia="fr-FR"/>
        </w:rPr>
        <w:t>vie</w:t>
      </w:r>
      <w:proofErr w:type="gramEnd"/>
      <w:r w:rsidRPr="00FF3C79">
        <w:rPr>
          <w:rFonts w:cstheme="minorHAnsi"/>
          <w:lang w:val="fr-FR" w:eastAsia="fr-FR"/>
        </w:rPr>
        <w:t xml:space="preserve"> sexuelle</w:t>
      </w:r>
    </w:p>
    <w:p w14:paraId="2CCAAC4A" w14:textId="77777777" w:rsidR="004E4F78" w:rsidRPr="00FF3C79" w:rsidRDefault="004E4F78" w:rsidP="009C6865">
      <w:pPr>
        <w:pStyle w:val="B3"/>
        <w:rPr>
          <w:rFonts w:cstheme="minorHAnsi"/>
          <w:lang w:val="fr-FR" w:eastAsia="fr-FR"/>
        </w:rPr>
      </w:pPr>
      <w:proofErr w:type="gramStart"/>
      <w:r w:rsidRPr="00FF3C79">
        <w:rPr>
          <w:rFonts w:cstheme="minorHAnsi"/>
          <w:lang w:val="fr-FR" w:eastAsia="fr-FR"/>
        </w:rPr>
        <w:t>consommation</w:t>
      </w:r>
      <w:proofErr w:type="gramEnd"/>
      <w:r w:rsidRPr="00FF3C79">
        <w:rPr>
          <w:rFonts w:cstheme="minorHAnsi"/>
          <w:lang w:val="fr-FR" w:eastAsia="fr-FR"/>
        </w:rPr>
        <w:t xml:space="preserve"> de tabac, d’alcool et de drogues</w:t>
      </w:r>
    </w:p>
    <w:p w14:paraId="10821B1A" w14:textId="77777777" w:rsidR="00C040CA" w:rsidRPr="00FF3C79" w:rsidRDefault="00C040CA" w:rsidP="009C6865">
      <w:pPr>
        <w:pStyle w:val="B3"/>
        <w:rPr>
          <w:rFonts w:cstheme="minorHAnsi"/>
          <w:lang w:val="fr-FR" w:eastAsia="fr-FR"/>
        </w:rPr>
      </w:pPr>
    </w:p>
    <w:p w14:paraId="60F68F4D" w14:textId="02470324" w:rsidR="000437E9" w:rsidRPr="00FF3C79" w:rsidRDefault="00CC7711" w:rsidP="00CC08E4">
      <w:pPr>
        <w:pStyle w:val="Titre2"/>
        <w:rPr>
          <w:rFonts w:asciiTheme="minorHAnsi" w:hAnsiTheme="minorHAnsi" w:cstheme="minorHAnsi"/>
          <w:lang w:val="fr-FR"/>
        </w:rPr>
      </w:pPr>
      <w:r w:rsidRPr="00FF3C79">
        <w:rPr>
          <w:rFonts w:asciiTheme="minorHAnsi" w:hAnsiTheme="minorHAnsi" w:cstheme="minorHAnsi"/>
          <w:lang w:val="fr-FR"/>
        </w:rPr>
        <w:t>Mise en place</w:t>
      </w:r>
      <w:r w:rsidR="00BD69B6" w:rsidRPr="00FF3C79">
        <w:rPr>
          <w:rFonts w:asciiTheme="minorHAnsi" w:hAnsiTheme="minorHAnsi" w:cstheme="minorHAnsi"/>
          <w:lang w:val="fr-FR"/>
        </w:rPr>
        <w:t xml:space="preserve"> de </w:t>
      </w:r>
      <w:r w:rsidR="002075A6" w:rsidRPr="00FF3C79">
        <w:rPr>
          <w:rFonts w:asciiTheme="minorHAnsi" w:hAnsiTheme="minorHAnsi" w:cstheme="minorHAnsi"/>
          <w:lang w:val="fr-FR"/>
        </w:rPr>
        <w:t>la R</w:t>
      </w:r>
      <w:r w:rsidR="00BD69B6" w:rsidRPr="00FF3C79">
        <w:rPr>
          <w:rFonts w:asciiTheme="minorHAnsi" w:hAnsiTheme="minorHAnsi" w:cstheme="minorHAnsi"/>
          <w:lang w:val="fr-FR"/>
        </w:rPr>
        <w:t>TU</w:t>
      </w:r>
    </w:p>
    <w:p w14:paraId="3A416208" w14:textId="4396CE69" w:rsidR="00316696" w:rsidRPr="00FF3C79" w:rsidRDefault="00316696" w:rsidP="00316696">
      <w:pPr>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La mise en place d'une </w:t>
      </w:r>
      <w:r w:rsidR="002075A6" w:rsidRPr="00FF3C79">
        <w:rPr>
          <w:rFonts w:asciiTheme="minorHAnsi" w:hAnsiTheme="minorHAnsi" w:cstheme="minorHAnsi"/>
          <w:lang w:val="fr-FR"/>
        </w:rPr>
        <w:t xml:space="preserve">RTU </w:t>
      </w:r>
      <w:r w:rsidRPr="00FF3C79">
        <w:rPr>
          <w:rFonts w:asciiTheme="minorHAnsi" w:hAnsiTheme="minorHAnsi" w:cstheme="minorHAnsi"/>
          <w:lang w:val="fr-FR"/>
        </w:rPr>
        <w:t>est décrite dans la procédure …</w:t>
      </w:r>
    </w:p>
    <w:p w14:paraId="3A38CC86" w14:textId="1F9D68D2" w:rsidR="00CC7711" w:rsidRPr="00FF3C79" w:rsidRDefault="00CC08E4" w:rsidP="002D506B">
      <w:pPr>
        <w:rPr>
          <w:rFonts w:asciiTheme="minorHAnsi" w:hAnsiTheme="minorHAnsi" w:cstheme="minorHAnsi"/>
          <w:highlight w:val="yellow"/>
          <w:lang w:val="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r w:rsidR="00CC7711" w:rsidRPr="00FF3C79">
        <w:rPr>
          <w:rFonts w:asciiTheme="minorHAnsi" w:hAnsiTheme="minorHAnsi" w:cstheme="minorHAnsi"/>
          <w:highlight w:val="yellow"/>
          <w:lang w:val="fr-FR"/>
        </w:rPr>
        <w:t>Pour XXX, les délais standards entre l'octroi de l</w:t>
      </w:r>
      <w:r w:rsidR="002075A6" w:rsidRPr="00FF3C79">
        <w:rPr>
          <w:rFonts w:asciiTheme="minorHAnsi" w:hAnsiTheme="minorHAnsi" w:cstheme="minorHAnsi"/>
          <w:highlight w:val="yellow"/>
          <w:lang w:val="fr-FR"/>
        </w:rPr>
        <w:t xml:space="preserve">a RTU </w:t>
      </w:r>
      <w:r w:rsidR="00CC7711" w:rsidRPr="00FF3C79">
        <w:rPr>
          <w:rFonts w:asciiTheme="minorHAnsi" w:hAnsiTheme="minorHAnsi" w:cstheme="minorHAnsi"/>
          <w:highlight w:val="yellow"/>
          <w:lang w:val="fr-FR"/>
        </w:rPr>
        <w:t xml:space="preserve">et sa mise en place effective sont de … jours, conditionnés par </w:t>
      </w:r>
      <w:r w:rsidR="006840AD" w:rsidRPr="00FF3C79">
        <w:rPr>
          <w:rFonts w:asciiTheme="minorHAnsi" w:hAnsiTheme="minorHAnsi" w:cstheme="minorHAnsi"/>
          <w:highlight w:val="yellow"/>
          <w:lang w:val="fr-FR"/>
        </w:rPr>
        <w:t>:</w:t>
      </w:r>
    </w:p>
    <w:p w14:paraId="0825D90D" w14:textId="20E0F3BA" w:rsidR="0045754D" w:rsidRPr="00FF3C79" w:rsidRDefault="00247B70" w:rsidP="00CC7711">
      <w:pPr>
        <w:pStyle w:val="B1"/>
        <w:rPr>
          <w:rFonts w:asciiTheme="minorHAnsi" w:hAnsiTheme="minorHAnsi" w:cstheme="minorHAnsi"/>
          <w:highlight w:val="yellow"/>
          <w:lang w:val="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r w:rsidR="0045754D" w:rsidRPr="00FF3C79">
        <w:rPr>
          <w:rFonts w:asciiTheme="minorHAnsi" w:hAnsiTheme="minorHAnsi" w:cstheme="minorHAnsi"/>
          <w:highlight w:val="yellow"/>
          <w:lang w:val="fr-FR"/>
        </w:rPr>
        <w:t>Formation des membres de l'équipe aux spécificités</w:t>
      </w:r>
      <w:r w:rsidRPr="00FF3C79">
        <w:rPr>
          <w:rFonts w:asciiTheme="minorHAnsi" w:hAnsiTheme="minorHAnsi" w:cstheme="minorHAnsi"/>
          <w:highlight w:val="yellow"/>
          <w:lang w:val="fr-FR"/>
        </w:rPr>
        <w:t xml:space="preserve"> de l</w:t>
      </w:r>
      <w:r w:rsidR="00FA1D2D" w:rsidRPr="00FF3C79">
        <w:rPr>
          <w:rFonts w:asciiTheme="minorHAnsi" w:hAnsiTheme="minorHAnsi" w:cstheme="minorHAnsi"/>
          <w:highlight w:val="yellow"/>
          <w:lang w:val="fr-FR"/>
        </w:rPr>
        <w:t xml:space="preserve">a </w:t>
      </w:r>
      <w:r w:rsidR="002075A6" w:rsidRPr="00FF3C79">
        <w:rPr>
          <w:rFonts w:asciiTheme="minorHAnsi" w:hAnsiTheme="minorHAnsi" w:cstheme="minorHAnsi"/>
          <w:highlight w:val="yellow"/>
          <w:lang w:val="fr-FR"/>
        </w:rPr>
        <w:t xml:space="preserve">RTU </w:t>
      </w:r>
      <w:r w:rsidRPr="00FF3C79">
        <w:rPr>
          <w:rFonts w:asciiTheme="minorHAnsi" w:hAnsiTheme="minorHAnsi" w:cstheme="minorHAnsi"/>
          <w:highlight w:val="yellow"/>
          <w:lang w:val="fr-FR"/>
        </w:rPr>
        <w:t>(ou déjà fait avant ?)</w:t>
      </w:r>
    </w:p>
    <w:p w14:paraId="7AEF77CA" w14:textId="757AEEBE" w:rsidR="00CC7711" w:rsidRPr="00FF3C79" w:rsidRDefault="00CC7711" w:rsidP="00CC7711">
      <w:pPr>
        <w:pStyle w:val="B1"/>
        <w:rPr>
          <w:rFonts w:asciiTheme="minorHAnsi" w:hAnsiTheme="minorHAnsi" w:cstheme="minorHAnsi"/>
          <w:highlight w:val="yellow"/>
          <w:lang w:val="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proofErr w:type="gramStart"/>
      <w:r w:rsidRPr="00FF3C79">
        <w:rPr>
          <w:rFonts w:asciiTheme="minorHAnsi" w:hAnsiTheme="minorHAnsi" w:cstheme="minorHAnsi"/>
          <w:highlight w:val="yellow"/>
          <w:lang w:val="fr-FR"/>
        </w:rPr>
        <w:t>impression</w:t>
      </w:r>
      <w:proofErr w:type="gramEnd"/>
      <w:r w:rsidRPr="00FF3C79">
        <w:rPr>
          <w:rFonts w:asciiTheme="minorHAnsi" w:hAnsiTheme="minorHAnsi" w:cstheme="minorHAnsi"/>
          <w:highlight w:val="yellow"/>
          <w:lang w:val="fr-FR"/>
        </w:rPr>
        <w:t xml:space="preserve"> des documents</w:t>
      </w:r>
      <w:r w:rsidR="00030A05" w:rsidRPr="00FF3C79">
        <w:rPr>
          <w:rFonts w:asciiTheme="minorHAnsi" w:hAnsiTheme="minorHAnsi" w:cstheme="minorHAnsi"/>
          <w:highlight w:val="yellow"/>
          <w:lang w:val="fr-FR"/>
        </w:rPr>
        <w:t xml:space="preserve"> </w:t>
      </w:r>
      <w:r w:rsidR="006840AD" w:rsidRPr="00FF3C79">
        <w:rPr>
          <w:rFonts w:asciiTheme="minorHAnsi" w:hAnsiTheme="minorHAnsi" w:cstheme="minorHAnsi"/>
          <w:highlight w:val="yellow"/>
          <w:lang w:val="fr-FR"/>
        </w:rPr>
        <w:t>:</w:t>
      </w:r>
    </w:p>
    <w:p w14:paraId="718987E0" w14:textId="5F26C011" w:rsidR="00C160F9" w:rsidRPr="00FF3C79" w:rsidRDefault="006840AD" w:rsidP="00C160F9">
      <w:pPr>
        <w:pStyle w:val="B2"/>
        <w:rPr>
          <w:rFonts w:cstheme="minorHAnsi"/>
          <w:highlight w:val="yellow"/>
        </w:rPr>
      </w:pPr>
      <w:r w:rsidRPr="00FF3C79">
        <w:rPr>
          <w:rFonts w:cstheme="minorHAnsi"/>
          <w:highlight w:val="yellow"/>
          <w:lang w:val="en-US"/>
        </w:rPr>
        <w:sym w:font="Wingdings" w:char="F06F"/>
      </w:r>
      <w:r w:rsidRPr="00FF3C79">
        <w:rPr>
          <w:rFonts w:cstheme="minorHAnsi"/>
          <w:highlight w:val="yellow"/>
          <w:lang w:val="fr-FR"/>
        </w:rPr>
        <w:t xml:space="preserve"> </w:t>
      </w:r>
      <w:r w:rsidR="00C160F9" w:rsidRPr="00FF3C79">
        <w:rPr>
          <w:rFonts w:cstheme="minorHAnsi"/>
          <w:highlight w:val="yellow"/>
        </w:rPr>
        <w:t xml:space="preserve">documents </w:t>
      </w:r>
      <w:proofErr w:type="spellStart"/>
      <w:proofErr w:type="gramStart"/>
      <w:r w:rsidR="00C160F9" w:rsidRPr="00FF3C79">
        <w:rPr>
          <w:rFonts w:cstheme="minorHAnsi"/>
          <w:highlight w:val="yellow"/>
        </w:rPr>
        <w:t>concernés</w:t>
      </w:r>
      <w:proofErr w:type="spellEnd"/>
      <w:r w:rsidR="00C160F9" w:rsidRPr="00FF3C79">
        <w:rPr>
          <w:rFonts w:cstheme="minorHAnsi"/>
          <w:highlight w:val="yellow"/>
        </w:rPr>
        <w:t xml:space="preserve"> </w:t>
      </w:r>
      <w:r w:rsidRPr="00FF3C79">
        <w:rPr>
          <w:rFonts w:cstheme="minorHAnsi"/>
          <w:highlight w:val="yellow"/>
        </w:rPr>
        <w:t>:</w:t>
      </w:r>
      <w:proofErr w:type="gramEnd"/>
    </w:p>
    <w:p w14:paraId="442E85F3" w14:textId="6CA33F6A" w:rsidR="00C160F9" w:rsidRPr="00FF3C79" w:rsidRDefault="006840AD" w:rsidP="00C160F9">
      <w:pPr>
        <w:pStyle w:val="B2"/>
        <w:rPr>
          <w:rFonts w:cstheme="minorHAnsi"/>
          <w:highlight w:val="yellow"/>
        </w:rPr>
      </w:pPr>
      <w:r w:rsidRPr="00FF3C79">
        <w:rPr>
          <w:rFonts w:cstheme="minorHAnsi"/>
          <w:highlight w:val="yellow"/>
          <w:lang w:val="en-US"/>
        </w:rPr>
        <w:sym w:font="Wingdings" w:char="F06F"/>
      </w:r>
      <w:r w:rsidRPr="00FF3C79">
        <w:rPr>
          <w:rFonts w:cstheme="minorHAnsi"/>
          <w:highlight w:val="yellow"/>
          <w:lang w:val="fr-FR"/>
        </w:rPr>
        <w:t xml:space="preserve"> </w:t>
      </w:r>
      <w:r w:rsidR="00C160F9" w:rsidRPr="00FF3C79">
        <w:rPr>
          <w:rFonts w:cstheme="minorHAnsi"/>
          <w:highlight w:val="yellow"/>
        </w:rPr>
        <w:t xml:space="preserve">BAT </w:t>
      </w:r>
    </w:p>
    <w:p w14:paraId="47D59292" w14:textId="09205852" w:rsidR="00C160F9" w:rsidRPr="00FF3C79" w:rsidRDefault="006840AD" w:rsidP="00C160F9">
      <w:pPr>
        <w:pStyle w:val="B2"/>
        <w:rPr>
          <w:rFonts w:cstheme="minorHAnsi"/>
          <w:highlight w:val="yellow"/>
          <w:lang w:val="fr-FR"/>
        </w:rPr>
      </w:pPr>
      <w:r w:rsidRPr="00FF3C79">
        <w:rPr>
          <w:rFonts w:cstheme="minorHAnsi"/>
          <w:highlight w:val="yellow"/>
          <w:lang w:val="en-US"/>
        </w:rPr>
        <w:sym w:font="Wingdings" w:char="F06F"/>
      </w:r>
      <w:r w:rsidRPr="00FF3C79">
        <w:rPr>
          <w:rFonts w:cstheme="minorHAnsi"/>
          <w:highlight w:val="yellow"/>
          <w:lang w:val="fr-FR"/>
        </w:rPr>
        <w:t xml:space="preserve"> </w:t>
      </w:r>
      <w:r w:rsidR="00C160F9" w:rsidRPr="00FF3C79">
        <w:rPr>
          <w:rFonts w:cstheme="minorHAnsi"/>
          <w:highlight w:val="yellow"/>
          <w:lang w:val="fr-FR"/>
        </w:rPr>
        <w:t xml:space="preserve">CQ à réception (sur échantillon) </w:t>
      </w:r>
    </w:p>
    <w:p w14:paraId="00A653D9" w14:textId="65010BF1" w:rsidR="00030A05" w:rsidRPr="00FF3C79" w:rsidRDefault="00030A05" w:rsidP="00CC7711">
      <w:pPr>
        <w:pStyle w:val="B1"/>
        <w:rPr>
          <w:rFonts w:asciiTheme="minorHAnsi" w:hAnsiTheme="minorHAnsi" w:cstheme="minorHAnsi"/>
          <w:highlight w:val="yellow"/>
          <w:lang w:val="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proofErr w:type="gramStart"/>
      <w:r w:rsidRPr="00FF3C79">
        <w:rPr>
          <w:rFonts w:asciiTheme="minorHAnsi" w:hAnsiTheme="minorHAnsi" w:cstheme="minorHAnsi"/>
          <w:highlight w:val="yellow"/>
          <w:lang w:val="fr-FR"/>
        </w:rPr>
        <w:t>mise</w:t>
      </w:r>
      <w:proofErr w:type="gramEnd"/>
      <w:r w:rsidRPr="00FF3C79">
        <w:rPr>
          <w:rFonts w:asciiTheme="minorHAnsi" w:hAnsiTheme="minorHAnsi" w:cstheme="minorHAnsi"/>
          <w:highlight w:val="yellow"/>
          <w:lang w:val="fr-FR"/>
        </w:rPr>
        <w:t xml:space="preserve"> en place des outils informatiques </w:t>
      </w:r>
    </w:p>
    <w:p w14:paraId="743406DF" w14:textId="70098E66" w:rsidR="00030A05" w:rsidRPr="00FF3C79" w:rsidRDefault="00030A05" w:rsidP="00CC7711">
      <w:pPr>
        <w:pStyle w:val="B1"/>
        <w:rPr>
          <w:rFonts w:asciiTheme="minorHAnsi" w:hAnsiTheme="minorHAnsi" w:cstheme="minorHAnsi"/>
          <w:highlight w:val="yellow"/>
          <w:lang w:val="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proofErr w:type="gramStart"/>
      <w:r w:rsidR="006840AD" w:rsidRPr="00FF3C79">
        <w:rPr>
          <w:rFonts w:asciiTheme="minorHAnsi" w:hAnsiTheme="minorHAnsi" w:cstheme="minorHAnsi"/>
          <w:highlight w:val="yellow"/>
          <w:lang w:val="fr-FR"/>
        </w:rPr>
        <w:t>transmission</w:t>
      </w:r>
      <w:proofErr w:type="gramEnd"/>
      <w:r w:rsidR="006840AD" w:rsidRPr="00FF3C79">
        <w:rPr>
          <w:rFonts w:asciiTheme="minorHAnsi" w:hAnsiTheme="minorHAnsi" w:cstheme="minorHAnsi"/>
          <w:highlight w:val="yellow"/>
          <w:lang w:val="fr-FR"/>
        </w:rPr>
        <w:t xml:space="preserve"> du </w:t>
      </w:r>
      <w:r w:rsidR="006840AD" w:rsidRPr="00FF3C79">
        <w:rPr>
          <w:rFonts w:asciiTheme="minorHAnsi" w:hAnsiTheme="minorHAnsi" w:cstheme="minorHAnsi"/>
          <w:highlight w:val="yellow"/>
          <w:lang w:val="fr-FR" w:eastAsia="fr-FR"/>
        </w:rPr>
        <w:t>PUT à l'ensemble des CRPV et des centres anti-poisons</w:t>
      </w:r>
    </w:p>
    <w:p w14:paraId="72204A4C" w14:textId="0A4B051F" w:rsidR="000162FD" w:rsidRPr="00FF3C79" w:rsidRDefault="000162FD" w:rsidP="00CC7711">
      <w:pPr>
        <w:pStyle w:val="B1"/>
        <w:rPr>
          <w:rFonts w:asciiTheme="minorHAnsi" w:hAnsiTheme="minorHAnsi" w:cstheme="minorHAnsi"/>
          <w:highlight w:val="yellow"/>
          <w:lang w:val="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proofErr w:type="gramStart"/>
      <w:r w:rsidRPr="00FF3C79">
        <w:rPr>
          <w:rFonts w:asciiTheme="minorHAnsi" w:hAnsiTheme="minorHAnsi" w:cstheme="minorHAnsi"/>
          <w:highlight w:val="yellow"/>
          <w:lang w:val="fr-FR"/>
        </w:rPr>
        <w:t>identification</w:t>
      </w:r>
      <w:proofErr w:type="gramEnd"/>
      <w:r w:rsidRPr="00FF3C79">
        <w:rPr>
          <w:rFonts w:asciiTheme="minorHAnsi" w:hAnsiTheme="minorHAnsi" w:cstheme="minorHAnsi"/>
          <w:highlight w:val="yellow"/>
          <w:lang w:val="fr-FR"/>
        </w:rPr>
        <w:t xml:space="preserve"> des Médecins prescripteurs et pharmacies</w:t>
      </w:r>
      <w:r w:rsidR="001D3160" w:rsidRPr="00FF3C79">
        <w:rPr>
          <w:rFonts w:asciiTheme="minorHAnsi" w:hAnsiTheme="minorHAnsi" w:cstheme="minorHAnsi"/>
          <w:highlight w:val="yellow"/>
          <w:lang w:val="fr-FR"/>
        </w:rPr>
        <w:t xml:space="preserve"> concernés</w:t>
      </w:r>
    </w:p>
    <w:p w14:paraId="26E325E6" w14:textId="77777777" w:rsidR="001D3160" w:rsidRPr="00FF3C79" w:rsidRDefault="001D3160" w:rsidP="001D3160">
      <w:pPr>
        <w:pStyle w:val="B2"/>
        <w:rPr>
          <w:rFonts w:cstheme="minorHAnsi"/>
          <w:highlight w:val="yellow"/>
          <w:lang w:val="fr-FR"/>
        </w:rPr>
      </w:pPr>
      <w:r w:rsidRPr="00FF3C79">
        <w:rPr>
          <w:rFonts w:cstheme="minorHAnsi"/>
          <w:highlight w:val="yellow"/>
          <w:lang w:val="en-US"/>
        </w:rPr>
        <w:sym w:font="Wingdings" w:char="F06F"/>
      </w:r>
      <w:r w:rsidRPr="00FF3C79">
        <w:rPr>
          <w:rFonts w:cstheme="minorHAnsi"/>
          <w:highlight w:val="yellow"/>
          <w:lang w:val="fr-FR"/>
        </w:rPr>
        <w:t xml:space="preserve"> Liste de XXX </w:t>
      </w:r>
    </w:p>
    <w:p w14:paraId="7B101C19" w14:textId="7331BAC0" w:rsidR="001D3160" w:rsidRPr="00FF3C79" w:rsidRDefault="001D3160" w:rsidP="001D3160">
      <w:pPr>
        <w:pStyle w:val="B2"/>
        <w:rPr>
          <w:rFonts w:cstheme="minorHAnsi"/>
          <w:highlight w:val="yellow"/>
          <w:lang w:val="fr-FR"/>
        </w:rPr>
      </w:pPr>
      <w:r w:rsidRPr="00FF3C79">
        <w:rPr>
          <w:rFonts w:cstheme="minorHAnsi"/>
          <w:highlight w:val="yellow"/>
          <w:lang w:val="en-US"/>
        </w:rPr>
        <w:sym w:font="Wingdings" w:char="F06F"/>
      </w:r>
      <w:r w:rsidRPr="00FF3C79">
        <w:rPr>
          <w:rFonts w:cstheme="minorHAnsi"/>
          <w:highlight w:val="yellow"/>
          <w:lang w:val="fr-FR"/>
        </w:rPr>
        <w:t xml:space="preserve"> </w:t>
      </w:r>
      <w:proofErr w:type="gramStart"/>
      <w:r w:rsidRPr="00FF3C79">
        <w:rPr>
          <w:rFonts w:cstheme="minorHAnsi"/>
          <w:highlight w:val="yellow"/>
          <w:lang w:val="fr-FR"/>
        </w:rPr>
        <w:t>liste</w:t>
      </w:r>
      <w:proofErr w:type="gramEnd"/>
      <w:r w:rsidRPr="00FF3C79">
        <w:rPr>
          <w:rFonts w:cstheme="minorHAnsi"/>
          <w:highlight w:val="yellow"/>
          <w:lang w:val="fr-FR"/>
        </w:rPr>
        <w:t xml:space="preserve"> fournie par LABO Pharma</w:t>
      </w:r>
    </w:p>
    <w:p w14:paraId="379274D9" w14:textId="77777777" w:rsidR="00D005F4" w:rsidRPr="00FF3C79" w:rsidRDefault="006840AD" w:rsidP="00CC7711">
      <w:pPr>
        <w:pStyle w:val="B1"/>
        <w:rPr>
          <w:rFonts w:asciiTheme="minorHAnsi" w:hAnsiTheme="minorHAnsi" w:cstheme="minorHAnsi"/>
          <w:highlight w:val="yellow"/>
          <w:lang w:val="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proofErr w:type="gramStart"/>
      <w:r w:rsidRPr="00FF3C79">
        <w:rPr>
          <w:rFonts w:asciiTheme="minorHAnsi" w:hAnsiTheme="minorHAnsi" w:cstheme="minorHAnsi"/>
          <w:highlight w:val="yellow"/>
          <w:lang w:val="fr-FR"/>
        </w:rPr>
        <w:t>envoi</w:t>
      </w:r>
      <w:proofErr w:type="gramEnd"/>
      <w:r w:rsidRPr="00FF3C79">
        <w:rPr>
          <w:rFonts w:asciiTheme="minorHAnsi" w:hAnsiTheme="minorHAnsi" w:cstheme="minorHAnsi"/>
          <w:highlight w:val="yellow"/>
          <w:lang w:val="fr-FR"/>
        </w:rPr>
        <w:t xml:space="preserve"> du PUT aux Médecins prescripteurs et pharmacies </w:t>
      </w:r>
    </w:p>
    <w:p w14:paraId="39A8D0A6" w14:textId="1DFC0AA5" w:rsidR="006840AD" w:rsidRPr="00FF3C79" w:rsidRDefault="00D005F4" w:rsidP="00D005F4">
      <w:pPr>
        <w:pStyle w:val="B2"/>
        <w:rPr>
          <w:rFonts w:cstheme="minorHAnsi"/>
          <w:highlight w:val="yellow"/>
          <w:lang w:val="fr-FR"/>
        </w:rPr>
      </w:pPr>
      <w:r w:rsidRPr="00FF3C79">
        <w:rPr>
          <w:rFonts w:cstheme="minorHAnsi"/>
          <w:highlight w:val="yellow"/>
          <w:lang w:val="en-US"/>
        </w:rPr>
        <w:sym w:font="Wingdings" w:char="F06F"/>
      </w:r>
      <w:r w:rsidRPr="00FF3C79">
        <w:rPr>
          <w:rFonts w:cstheme="minorHAnsi"/>
          <w:highlight w:val="yellow"/>
          <w:lang w:val="fr-FR"/>
        </w:rPr>
        <w:t xml:space="preserve"> </w:t>
      </w:r>
      <w:proofErr w:type="gramStart"/>
      <w:r w:rsidR="006840AD" w:rsidRPr="00FF3C79">
        <w:rPr>
          <w:rFonts w:cstheme="minorHAnsi"/>
          <w:highlight w:val="yellow"/>
          <w:lang w:val="fr-FR"/>
        </w:rPr>
        <w:t>mailing</w:t>
      </w:r>
      <w:proofErr w:type="gramEnd"/>
      <w:r w:rsidRPr="00FF3C79">
        <w:rPr>
          <w:rFonts w:cstheme="minorHAnsi"/>
          <w:highlight w:val="yellow"/>
          <w:lang w:val="fr-FR"/>
        </w:rPr>
        <w:t xml:space="preserve"> papier ou électronique</w:t>
      </w:r>
    </w:p>
    <w:p w14:paraId="69310F1E" w14:textId="3A95DB53" w:rsidR="00D005F4" w:rsidRPr="00FF3C79" w:rsidRDefault="00D005F4" w:rsidP="00D005F4">
      <w:pPr>
        <w:pStyle w:val="B2"/>
        <w:rPr>
          <w:rFonts w:cstheme="minorHAnsi"/>
          <w:highlight w:val="yellow"/>
          <w:lang w:val="fr-FR"/>
        </w:rPr>
      </w:pPr>
      <w:r w:rsidRPr="00FF3C79">
        <w:rPr>
          <w:rFonts w:cstheme="minorHAnsi"/>
          <w:highlight w:val="yellow"/>
          <w:lang w:val="en-US"/>
        </w:rPr>
        <w:sym w:font="Wingdings" w:char="F06F"/>
      </w:r>
      <w:r w:rsidRPr="00FF3C79">
        <w:rPr>
          <w:rFonts w:cstheme="minorHAnsi"/>
          <w:highlight w:val="yellow"/>
          <w:lang w:val="en-US"/>
        </w:rPr>
        <w:t xml:space="preserve"> </w:t>
      </w:r>
      <w:proofErr w:type="spellStart"/>
      <w:r w:rsidRPr="00FF3C79">
        <w:rPr>
          <w:rFonts w:cstheme="minorHAnsi"/>
          <w:highlight w:val="yellow"/>
          <w:lang w:val="en-US"/>
        </w:rPr>
        <w:t>contrôle</w:t>
      </w:r>
      <w:proofErr w:type="spellEnd"/>
      <w:r w:rsidRPr="00FF3C79">
        <w:rPr>
          <w:rFonts w:cstheme="minorHAnsi"/>
          <w:highlight w:val="yellow"/>
          <w:lang w:val="en-US"/>
        </w:rPr>
        <w:t xml:space="preserve"> reception</w:t>
      </w:r>
    </w:p>
    <w:p w14:paraId="63F4D1D6" w14:textId="1472E151" w:rsidR="00D005F4" w:rsidRPr="00FF3C79" w:rsidRDefault="00D005F4" w:rsidP="00D005F4">
      <w:pPr>
        <w:pStyle w:val="B2"/>
        <w:rPr>
          <w:rFonts w:cstheme="minorHAnsi"/>
          <w:highlight w:val="yellow"/>
          <w:lang w:val="fr-FR"/>
        </w:rPr>
      </w:pPr>
      <w:r w:rsidRPr="00FF3C79">
        <w:rPr>
          <w:rFonts w:cstheme="minorHAnsi"/>
          <w:highlight w:val="yellow"/>
          <w:lang w:val="en-US"/>
        </w:rPr>
        <w:sym w:font="Wingdings" w:char="F06F"/>
      </w:r>
      <w:r w:rsidRPr="00FF3C79">
        <w:rPr>
          <w:rFonts w:cstheme="minorHAnsi"/>
          <w:highlight w:val="yellow"/>
          <w:lang w:val="fr-FR"/>
        </w:rPr>
        <w:t xml:space="preserve"> </w:t>
      </w:r>
      <w:proofErr w:type="gramStart"/>
      <w:r w:rsidRPr="00FF3C79">
        <w:rPr>
          <w:rFonts w:cstheme="minorHAnsi"/>
          <w:highlight w:val="yellow"/>
          <w:lang w:val="fr-FR"/>
        </w:rPr>
        <w:t>contrôle</w:t>
      </w:r>
      <w:proofErr w:type="gramEnd"/>
      <w:r w:rsidRPr="00FF3C79">
        <w:rPr>
          <w:rFonts w:cstheme="minorHAnsi"/>
          <w:highlight w:val="yellow"/>
          <w:lang w:val="fr-FR"/>
        </w:rPr>
        <w:t xml:space="preserve"> exhaustivité mailing % à la liste.</w:t>
      </w:r>
    </w:p>
    <w:p w14:paraId="163AA716" w14:textId="1BECB2E0" w:rsidR="00D005F4" w:rsidRPr="00FF3C79" w:rsidRDefault="004B3658" w:rsidP="004B3658">
      <w:pPr>
        <w:pStyle w:val="Titre2"/>
        <w:rPr>
          <w:rFonts w:asciiTheme="minorHAnsi" w:hAnsiTheme="minorHAnsi" w:cstheme="minorHAnsi"/>
          <w:highlight w:val="yellow"/>
          <w:lang w:val="fr-FR"/>
        </w:rPr>
      </w:pPr>
      <w:r w:rsidRPr="00FF3C79">
        <w:rPr>
          <w:rFonts w:asciiTheme="minorHAnsi" w:hAnsiTheme="minorHAnsi" w:cstheme="minorHAnsi"/>
          <w:highlight w:val="yellow"/>
          <w:lang w:val="fr-FR"/>
        </w:rPr>
        <w:lastRenderedPageBreak/>
        <w:t>Suivi des demandes</w:t>
      </w:r>
    </w:p>
    <w:p w14:paraId="2369DC6C" w14:textId="30539397" w:rsidR="00316696" w:rsidRPr="00FF3C79" w:rsidRDefault="00316696" w:rsidP="00316696">
      <w:pPr>
        <w:rPr>
          <w:rFonts w:asciiTheme="minorHAnsi" w:hAnsiTheme="minorHAnsi" w:cstheme="minorHAnsi"/>
          <w:highlight w:val="yellow"/>
          <w:lang w:val="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proofErr w:type="gramStart"/>
      <w:r w:rsidRPr="00FF3C79">
        <w:rPr>
          <w:rFonts w:asciiTheme="minorHAnsi" w:hAnsiTheme="minorHAnsi" w:cstheme="minorHAnsi"/>
          <w:highlight w:val="yellow"/>
          <w:lang w:val="fr-FR"/>
        </w:rPr>
        <w:t>le</w:t>
      </w:r>
      <w:proofErr w:type="gramEnd"/>
      <w:r w:rsidRPr="00FF3C79">
        <w:rPr>
          <w:rFonts w:asciiTheme="minorHAnsi" w:hAnsiTheme="minorHAnsi" w:cstheme="minorHAnsi"/>
          <w:highlight w:val="yellow"/>
          <w:lang w:val="fr-FR"/>
        </w:rPr>
        <w:t xml:space="preserve"> suivi des demandes de PUT et d'accès au traitement est décrit dans la procédure …</w:t>
      </w:r>
    </w:p>
    <w:p w14:paraId="62970AA6" w14:textId="66A23A15" w:rsidR="004B3658" w:rsidRPr="00FF3C79" w:rsidRDefault="004B3658" w:rsidP="004B3658">
      <w:pPr>
        <w:rPr>
          <w:rFonts w:asciiTheme="minorHAnsi" w:hAnsiTheme="minorHAnsi" w:cstheme="minorHAnsi"/>
          <w:highlight w:val="yellow"/>
          <w:lang w:val="fr-FR" w:eastAsia="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r w:rsidRPr="00FF3C79">
        <w:rPr>
          <w:rFonts w:asciiTheme="minorHAnsi" w:hAnsiTheme="minorHAnsi" w:cstheme="minorHAnsi"/>
          <w:highlight w:val="yellow"/>
          <w:lang w:val="fr-FR" w:eastAsia="fr-FR"/>
        </w:rPr>
        <w:t>Processus proposé par XXX pour la gestion des demandes :</w:t>
      </w:r>
    </w:p>
    <w:p w14:paraId="065E0351" w14:textId="41DA1C16" w:rsidR="004B3658" w:rsidRPr="00FF3C79" w:rsidRDefault="004B3658" w:rsidP="004B3658">
      <w:pPr>
        <w:pStyle w:val="B1"/>
        <w:rPr>
          <w:rFonts w:asciiTheme="minorHAnsi" w:hAnsiTheme="minorHAnsi" w:cstheme="minorHAnsi"/>
          <w:highlight w:val="yellow"/>
          <w:lang w:val="fr-FR" w:eastAsia="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r w:rsidR="00E07E3E" w:rsidRPr="00FF3C79">
        <w:rPr>
          <w:rFonts w:asciiTheme="minorHAnsi" w:hAnsiTheme="minorHAnsi" w:cstheme="minorHAnsi"/>
          <w:highlight w:val="yellow"/>
          <w:lang w:val="fr-FR"/>
        </w:rPr>
        <w:t xml:space="preserve">Réception </w:t>
      </w:r>
      <w:r w:rsidRPr="00FF3C79">
        <w:rPr>
          <w:rFonts w:asciiTheme="minorHAnsi" w:hAnsiTheme="minorHAnsi" w:cstheme="minorHAnsi"/>
          <w:highlight w:val="yellow"/>
          <w:lang w:val="fr-FR"/>
        </w:rPr>
        <w:t xml:space="preserve">d'une </w:t>
      </w:r>
      <w:r w:rsidRPr="00FF3C79">
        <w:rPr>
          <w:rFonts w:asciiTheme="minorHAnsi" w:hAnsiTheme="minorHAnsi" w:cstheme="minorHAnsi"/>
          <w:b/>
          <w:highlight w:val="yellow"/>
          <w:lang w:val="fr-FR"/>
        </w:rPr>
        <w:t xml:space="preserve">demande </w:t>
      </w:r>
      <w:r w:rsidR="005C6B9E" w:rsidRPr="00FF3C79">
        <w:rPr>
          <w:rFonts w:asciiTheme="minorHAnsi" w:hAnsiTheme="minorHAnsi" w:cstheme="minorHAnsi"/>
          <w:b/>
          <w:highlight w:val="yellow"/>
          <w:lang w:val="fr-FR"/>
        </w:rPr>
        <w:t>de PUT</w:t>
      </w:r>
      <w:r w:rsidR="005C6B9E" w:rsidRPr="00FF3C79">
        <w:rPr>
          <w:rFonts w:asciiTheme="minorHAnsi" w:hAnsiTheme="minorHAnsi" w:cstheme="minorHAnsi"/>
          <w:highlight w:val="yellow"/>
          <w:lang w:val="fr-FR"/>
        </w:rPr>
        <w:t xml:space="preserve"> </w:t>
      </w:r>
      <w:r w:rsidRPr="00FF3C79">
        <w:rPr>
          <w:rFonts w:asciiTheme="minorHAnsi" w:hAnsiTheme="minorHAnsi" w:cstheme="minorHAnsi"/>
          <w:highlight w:val="yellow"/>
          <w:lang w:val="fr-FR"/>
        </w:rPr>
        <w:t>d</w:t>
      </w:r>
      <w:r w:rsidR="005C6B9E" w:rsidRPr="00FF3C79">
        <w:rPr>
          <w:rFonts w:asciiTheme="minorHAnsi" w:hAnsiTheme="minorHAnsi" w:cstheme="minorHAnsi"/>
          <w:highlight w:val="yellow"/>
          <w:lang w:val="fr-FR"/>
        </w:rPr>
        <w:t>'un</w:t>
      </w:r>
      <w:r w:rsidRPr="00FF3C79">
        <w:rPr>
          <w:rFonts w:asciiTheme="minorHAnsi" w:hAnsiTheme="minorHAnsi" w:cstheme="minorHAnsi"/>
          <w:highlight w:val="yellow"/>
          <w:lang w:val="fr-FR"/>
        </w:rPr>
        <w:t xml:space="preserve"> Médecin prescripteur ou d</w:t>
      </w:r>
      <w:r w:rsidR="005C6B9E" w:rsidRPr="00FF3C79">
        <w:rPr>
          <w:rFonts w:asciiTheme="minorHAnsi" w:hAnsiTheme="minorHAnsi" w:cstheme="minorHAnsi"/>
          <w:highlight w:val="yellow"/>
          <w:lang w:val="fr-FR"/>
        </w:rPr>
        <w:t>'un</w:t>
      </w:r>
      <w:r w:rsidRPr="00FF3C79">
        <w:rPr>
          <w:rFonts w:asciiTheme="minorHAnsi" w:hAnsiTheme="minorHAnsi" w:cstheme="minorHAnsi"/>
          <w:highlight w:val="yellow"/>
          <w:lang w:val="fr-FR"/>
        </w:rPr>
        <w:t xml:space="preserve">e pharmacie </w:t>
      </w:r>
    </w:p>
    <w:p w14:paraId="67743DF9" w14:textId="3131B85B" w:rsidR="005C6B9E" w:rsidRPr="00FF3C79" w:rsidRDefault="005C6B9E" w:rsidP="005C6B9E">
      <w:pPr>
        <w:pStyle w:val="B2"/>
        <w:rPr>
          <w:rFonts w:cstheme="minorHAnsi"/>
          <w:highlight w:val="yellow"/>
          <w:lang w:val="fr-FR" w:eastAsia="fr-FR"/>
        </w:rPr>
      </w:pPr>
      <w:r w:rsidRPr="00FF3C79">
        <w:rPr>
          <w:rFonts w:cstheme="minorHAnsi"/>
          <w:highlight w:val="yellow"/>
          <w:lang w:val="en-US"/>
        </w:rPr>
        <w:sym w:font="Wingdings" w:char="F06F"/>
      </w:r>
      <w:r w:rsidRPr="00FF3C79">
        <w:rPr>
          <w:rFonts w:cstheme="minorHAnsi"/>
          <w:highlight w:val="yellow"/>
          <w:lang w:val="fr-FR"/>
        </w:rPr>
        <w:t xml:space="preserve"> </w:t>
      </w:r>
      <w:proofErr w:type="gramStart"/>
      <w:r w:rsidRPr="00FF3C79">
        <w:rPr>
          <w:rFonts w:cstheme="minorHAnsi"/>
          <w:highlight w:val="yellow"/>
          <w:lang w:val="fr-FR"/>
        </w:rPr>
        <w:t>quelle</w:t>
      </w:r>
      <w:proofErr w:type="gramEnd"/>
      <w:r w:rsidRPr="00FF3C79">
        <w:rPr>
          <w:rFonts w:cstheme="minorHAnsi"/>
          <w:highlight w:val="yellow"/>
          <w:lang w:val="fr-FR"/>
        </w:rPr>
        <w:t xml:space="preserve"> </w:t>
      </w:r>
      <w:r w:rsidR="001269E1" w:rsidRPr="00FF3C79">
        <w:rPr>
          <w:rFonts w:cstheme="minorHAnsi"/>
          <w:highlight w:val="yellow"/>
          <w:lang w:val="fr-FR"/>
        </w:rPr>
        <w:t>fonction chez XXX / quel backup / période de présence</w:t>
      </w:r>
      <w:r w:rsidR="008A4FC0" w:rsidRPr="00FF3C79">
        <w:rPr>
          <w:rFonts w:cstheme="minorHAnsi"/>
          <w:highlight w:val="yellow"/>
          <w:lang w:val="fr-FR"/>
        </w:rPr>
        <w:t xml:space="preserve"> (WE ?)</w:t>
      </w:r>
    </w:p>
    <w:p w14:paraId="306F8F3E" w14:textId="71A97273" w:rsidR="001269E1" w:rsidRPr="00FF3C79" w:rsidRDefault="001269E1" w:rsidP="005C6B9E">
      <w:pPr>
        <w:pStyle w:val="B2"/>
        <w:rPr>
          <w:rFonts w:cstheme="minorHAnsi"/>
          <w:highlight w:val="yellow"/>
          <w:lang w:val="fr-FR" w:eastAsia="fr-FR"/>
        </w:rPr>
      </w:pPr>
      <w:r w:rsidRPr="00FF3C79">
        <w:rPr>
          <w:rFonts w:cstheme="minorHAnsi"/>
          <w:highlight w:val="yellow"/>
          <w:lang w:val="en-US"/>
        </w:rPr>
        <w:sym w:font="Wingdings" w:char="F06F"/>
      </w:r>
      <w:r w:rsidRPr="00FF3C79">
        <w:rPr>
          <w:rFonts w:cstheme="minorHAnsi"/>
          <w:highlight w:val="yellow"/>
          <w:lang w:val="en-US"/>
        </w:rPr>
        <w:t xml:space="preserve"> information de LABO Pharma</w:t>
      </w:r>
    </w:p>
    <w:p w14:paraId="340B24E6" w14:textId="3C0DEFFB" w:rsidR="004B3658" w:rsidRPr="00FF3C79" w:rsidRDefault="004B3658" w:rsidP="004B3658">
      <w:pPr>
        <w:pStyle w:val="B1"/>
        <w:rPr>
          <w:rFonts w:asciiTheme="minorHAnsi" w:hAnsiTheme="minorHAnsi" w:cstheme="minorHAnsi"/>
          <w:highlight w:val="yellow"/>
          <w:lang w:val="fr-FR" w:eastAsia="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r w:rsidRPr="00FF3C79">
        <w:rPr>
          <w:rFonts w:asciiTheme="minorHAnsi" w:hAnsiTheme="minorHAnsi" w:cstheme="minorHAnsi"/>
          <w:highlight w:val="yellow"/>
          <w:lang w:val="fr-FR" w:eastAsia="fr-FR"/>
        </w:rPr>
        <w:t xml:space="preserve">Traitement de la demande par XXX </w:t>
      </w:r>
    </w:p>
    <w:p w14:paraId="6D1661FF" w14:textId="7DBC48E5" w:rsidR="00F606A1" w:rsidRPr="00FF3C79" w:rsidRDefault="00F606A1" w:rsidP="00F606A1">
      <w:pPr>
        <w:pStyle w:val="B2"/>
        <w:rPr>
          <w:rFonts w:cstheme="minorHAnsi"/>
          <w:highlight w:val="yellow"/>
          <w:lang w:val="fr-FR" w:eastAsia="fr-FR"/>
        </w:rPr>
      </w:pPr>
      <w:r w:rsidRPr="00FF3C79">
        <w:rPr>
          <w:rFonts w:cstheme="minorHAnsi"/>
          <w:highlight w:val="yellow"/>
          <w:lang w:val="en-US"/>
        </w:rPr>
        <w:sym w:font="Wingdings" w:char="F06F"/>
      </w:r>
      <w:r w:rsidRPr="00FF3C79">
        <w:rPr>
          <w:rFonts w:cstheme="minorHAnsi"/>
          <w:highlight w:val="yellow"/>
          <w:lang w:val="en-US"/>
        </w:rPr>
        <w:t xml:space="preserve"> </w:t>
      </w:r>
      <w:proofErr w:type="spellStart"/>
      <w:r w:rsidRPr="00FF3C79">
        <w:rPr>
          <w:rFonts w:cstheme="minorHAnsi"/>
          <w:highlight w:val="yellow"/>
          <w:lang w:val="en-US"/>
        </w:rPr>
        <w:t>délai</w:t>
      </w:r>
      <w:proofErr w:type="spellEnd"/>
      <w:r w:rsidRPr="00FF3C79">
        <w:rPr>
          <w:rFonts w:cstheme="minorHAnsi"/>
          <w:highlight w:val="yellow"/>
          <w:lang w:val="en-US"/>
        </w:rPr>
        <w:t xml:space="preserve"> de </w:t>
      </w:r>
      <w:proofErr w:type="spellStart"/>
      <w:r w:rsidRPr="00FF3C79">
        <w:rPr>
          <w:rFonts w:cstheme="minorHAnsi"/>
          <w:highlight w:val="yellow"/>
          <w:lang w:val="en-US"/>
        </w:rPr>
        <w:t>traitement</w:t>
      </w:r>
      <w:proofErr w:type="spellEnd"/>
    </w:p>
    <w:p w14:paraId="3B457BCB" w14:textId="13C5A48F" w:rsidR="00081F63" w:rsidRPr="00FF3C79" w:rsidRDefault="00081F63" w:rsidP="00F606A1">
      <w:pPr>
        <w:pStyle w:val="B2"/>
        <w:rPr>
          <w:rFonts w:cstheme="minorHAnsi"/>
          <w:highlight w:val="yellow"/>
          <w:lang w:val="fr-FR" w:eastAsia="fr-FR"/>
        </w:rPr>
      </w:pPr>
      <w:r w:rsidRPr="00FF3C79">
        <w:rPr>
          <w:rFonts w:cstheme="minorHAnsi"/>
          <w:highlight w:val="yellow"/>
          <w:lang w:val="en-US"/>
        </w:rPr>
        <w:sym w:font="Wingdings" w:char="F06F"/>
      </w:r>
      <w:r w:rsidRPr="00FF3C79">
        <w:rPr>
          <w:rFonts w:cstheme="minorHAnsi"/>
          <w:highlight w:val="yellow"/>
          <w:lang w:val="en-US"/>
        </w:rPr>
        <w:t xml:space="preserve"> </w:t>
      </w:r>
      <w:proofErr w:type="spellStart"/>
      <w:r w:rsidRPr="00FF3C79">
        <w:rPr>
          <w:rFonts w:cstheme="minorHAnsi"/>
          <w:highlight w:val="yellow"/>
          <w:lang w:val="en-US"/>
        </w:rPr>
        <w:t>niveau</w:t>
      </w:r>
      <w:proofErr w:type="spellEnd"/>
      <w:r w:rsidRPr="00FF3C79">
        <w:rPr>
          <w:rFonts w:cstheme="minorHAnsi"/>
          <w:highlight w:val="yellow"/>
          <w:lang w:val="en-US"/>
        </w:rPr>
        <w:t xml:space="preserve"> de verification</w:t>
      </w:r>
    </w:p>
    <w:p w14:paraId="030253EA" w14:textId="65F00A84" w:rsidR="00081F63" w:rsidRPr="00FF3C79" w:rsidRDefault="00081F63" w:rsidP="00F606A1">
      <w:pPr>
        <w:pStyle w:val="B2"/>
        <w:rPr>
          <w:rFonts w:cstheme="minorHAnsi"/>
          <w:highlight w:val="yellow"/>
          <w:lang w:val="fr-FR" w:eastAsia="fr-FR"/>
        </w:rPr>
      </w:pPr>
      <w:r w:rsidRPr="00FF3C79">
        <w:rPr>
          <w:rFonts w:cstheme="minorHAnsi"/>
          <w:highlight w:val="yellow"/>
          <w:lang w:val="en-US"/>
        </w:rPr>
        <w:sym w:font="Wingdings" w:char="F06F"/>
      </w:r>
      <w:r w:rsidRPr="00FF3C79">
        <w:rPr>
          <w:rFonts w:cstheme="minorHAnsi"/>
          <w:highlight w:val="yellow"/>
          <w:lang w:val="fr-FR"/>
        </w:rPr>
        <w:t xml:space="preserve"> </w:t>
      </w:r>
      <w:proofErr w:type="gramStart"/>
      <w:r w:rsidRPr="00FF3C79">
        <w:rPr>
          <w:rFonts w:cstheme="minorHAnsi"/>
          <w:highlight w:val="yellow"/>
          <w:lang w:val="fr-FR"/>
        </w:rPr>
        <w:t>action</w:t>
      </w:r>
      <w:proofErr w:type="gramEnd"/>
      <w:r w:rsidRPr="00FF3C79">
        <w:rPr>
          <w:rFonts w:cstheme="minorHAnsi"/>
          <w:highlight w:val="yellow"/>
          <w:lang w:val="fr-FR"/>
        </w:rPr>
        <w:t xml:space="preserve"> si non-conformité ou demande incomplète</w:t>
      </w:r>
    </w:p>
    <w:p w14:paraId="73BE3C92" w14:textId="6163C934" w:rsidR="00F606A1" w:rsidRPr="00FF3C79" w:rsidRDefault="00F606A1" w:rsidP="00F606A1">
      <w:pPr>
        <w:pStyle w:val="B2"/>
        <w:rPr>
          <w:rFonts w:cstheme="minorHAnsi"/>
          <w:highlight w:val="yellow"/>
          <w:lang w:val="fr-FR" w:eastAsia="fr-FR"/>
        </w:rPr>
      </w:pPr>
      <w:r w:rsidRPr="00FF3C79">
        <w:rPr>
          <w:rFonts w:cstheme="minorHAnsi"/>
          <w:highlight w:val="yellow"/>
          <w:lang w:val="en-US"/>
        </w:rPr>
        <w:sym w:font="Wingdings" w:char="F06F"/>
      </w:r>
      <w:r w:rsidRPr="00FF3C79">
        <w:rPr>
          <w:rFonts w:cstheme="minorHAnsi"/>
          <w:highlight w:val="yellow"/>
          <w:lang w:val="en-US"/>
        </w:rPr>
        <w:t xml:space="preserve"> </w:t>
      </w:r>
      <w:proofErr w:type="spellStart"/>
      <w:r w:rsidRPr="00FF3C79">
        <w:rPr>
          <w:rFonts w:cstheme="minorHAnsi"/>
          <w:highlight w:val="yellow"/>
          <w:lang w:val="en-US"/>
        </w:rPr>
        <w:t>traçabilité</w:t>
      </w:r>
      <w:proofErr w:type="spellEnd"/>
    </w:p>
    <w:p w14:paraId="4C2AB950" w14:textId="766EC171" w:rsidR="00F606A1" w:rsidRPr="00FF3C79" w:rsidRDefault="00F606A1" w:rsidP="00F606A1">
      <w:pPr>
        <w:pStyle w:val="B1"/>
        <w:rPr>
          <w:rFonts w:asciiTheme="minorHAnsi" w:hAnsiTheme="minorHAnsi" w:cstheme="minorHAnsi"/>
          <w:highlight w:val="yellow"/>
          <w:lang w:val="fr-FR" w:eastAsia="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en-US"/>
        </w:rPr>
        <w:t xml:space="preserve"> </w:t>
      </w:r>
      <w:r w:rsidR="00E07E3E" w:rsidRPr="00FF3C79">
        <w:rPr>
          <w:rFonts w:asciiTheme="minorHAnsi" w:hAnsiTheme="minorHAnsi" w:cstheme="minorHAnsi"/>
          <w:highlight w:val="yellow"/>
          <w:lang w:val="en-US"/>
        </w:rPr>
        <w:t xml:space="preserve">Envoi </w:t>
      </w:r>
      <w:r w:rsidR="00F75224" w:rsidRPr="00FF3C79">
        <w:rPr>
          <w:rFonts w:asciiTheme="minorHAnsi" w:hAnsiTheme="minorHAnsi" w:cstheme="minorHAnsi"/>
          <w:highlight w:val="yellow"/>
          <w:lang w:val="en-US"/>
        </w:rPr>
        <w:t xml:space="preserve">des documents </w:t>
      </w:r>
    </w:p>
    <w:p w14:paraId="6A65D635" w14:textId="352C2A7B" w:rsidR="00F75224" w:rsidRPr="00FF3C79" w:rsidRDefault="00F75224" w:rsidP="00F75224">
      <w:pPr>
        <w:pStyle w:val="B2"/>
        <w:rPr>
          <w:rFonts w:cstheme="minorHAnsi"/>
          <w:highlight w:val="yellow"/>
          <w:lang w:val="fr-FR" w:eastAsia="fr-FR"/>
        </w:rPr>
      </w:pPr>
      <w:r w:rsidRPr="00FF3C79">
        <w:rPr>
          <w:rFonts w:cstheme="minorHAnsi"/>
          <w:highlight w:val="yellow"/>
          <w:lang w:val="en-US"/>
        </w:rPr>
        <w:sym w:font="Wingdings" w:char="F06F"/>
      </w:r>
      <w:r w:rsidRPr="00FF3C79">
        <w:rPr>
          <w:rFonts w:cstheme="minorHAnsi"/>
          <w:highlight w:val="yellow"/>
          <w:lang w:val="en-US"/>
        </w:rPr>
        <w:t xml:space="preserve"> </w:t>
      </w:r>
      <w:proofErr w:type="spellStart"/>
      <w:r w:rsidRPr="00FF3C79">
        <w:rPr>
          <w:rFonts w:cstheme="minorHAnsi"/>
          <w:highlight w:val="yellow"/>
          <w:lang w:val="en-US"/>
        </w:rPr>
        <w:t>délai</w:t>
      </w:r>
      <w:proofErr w:type="spellEnd"/>
      <w:r w:rsidRPr="00FF3C79">
        <w:rPr>
          <w:rFonts w:cstheme="minorHAnsi"/>
          <w:highlight w:val="yellow"/>
          <w:lang w:val="en-US"/>
        </w:rPr>
        <w:t xml:space="preserve"> </w:t>
      </w:r>
      <w:proofErr w:type="spellStart"/>
      <w:r w:rsidRPr="00FF3C79">
        <w:rPr>
          <w:rFonts w:cstheme="minorHAnsi"/>
          <w:highlight w:val="yellow"/>
          <w:lang w:val="en-US"/>
        </w:rPr>
        <w:t>d'envoi</w:t>
      </w:r>
      <w:proofErr w:type="spellEnd"/>
    </w:p>
    <w:p w14:paraId="7A668978" w14:textId="20506B43" w:rsidR="00F75224" w:rsidRPr="00FF3C79" w:rsidRDefault="00F75224" w:rsidP="00F75224">
      <w:pPr>
        <w:pStyle w:val="B2"/>
        <w:rPr>
          <w:rFonts w:cstheme="minorHAnsi"/>
          <w:highlight w:val="yellow"/>
          <w:lang w:val="fr-FR" w:eastAsia="fr-FR"/>
        </w:rPr>
      </w:pPr>
      <w:r w:rsidRPr="00FF3C79">
        <w:rPr>
          <w:rFonts w:cstheme="minorHAnsi"/>
          <w:highlight w:val="yellow"/>
          <w:lang w:val="en-US"/>
        </w:rPr>
        <w:sym w:font="Wingdings" w:char="F06F"/>
      </w:r>
      <w:r w:rsidRPr="00FF3C79">
        <w:rPr>
          <w:rFonts w:cstheme="minorHAnsi"/>
          <w:highlight w:val="yellow"/>
          <w:lang w:val="en-US"/>
        </w:rPr>
        <w:t xml:space="preserve"> </w:t>
      </w:r>
      <w:proofErr w:type="spellStart"/>
      <w:r w:rsidRPr="00FF3C79">
        <w:rPr>
          <w:rFonts w:cstheme="minorHAnsi"/>
          <w:highlight w:val="yellow"/>
          <w:lang w:val="en-US"/>
        </w:rPr>
        <w:t>traçabilité</w:t>
      </w:r>
      <w:proofErr w:type="spellEnd"/>
      <w:r w:rsidRPr="00FF3C79">
        <w:rPr>
          <w:rFonts w:cstheme="minorHAnsi"/>
          <w:highlight w:val="yellow"/>
          <w:lang w:val="en-US"/>
        </w:rPr>
        <w:t xml:space="preserve"> envoi</w:t>
      </w:r>
    </w:p>
    <w:p w14:paraId="2446B090" w14:textId="53DC9BB4" w:rsidR="00E07E3E" w:rsidRPr="00FF3C79" w:rsidRDefault="00E07E3E" w:rsidP="00E07E3E">
      <w:pPr>
        <w:pStyle w:val="B1"/>
        <w:rPr>
          <w:rFonts w:asciiTheme="minorHAnsi" w:hAnsiTheme="minorHAnsi" w:cstheme="minorHAnsi"/>
          <w:highlight w:val="yellow"/>
          <w:lang w:val="fr-FR" w:eastAsia="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Suivi de l'approvision</w:t>
      </w:r>
      <w:r w:rsidR="008A4FC0" w:rsidRPr="00FF3C79">
        <w:rPr>
          <w:rFonts w:asciiTheme="minorHAnsi" w:hAnsiTheme="minorHAnsi" w:cstheme="minorHAnsi"/>
          <w:highlight w:val="yellow"/>
          <w:lang w:val="fr-FR"/>
        </w:rPr>
        <w:t>ne</w:t>
      </w:r>
      <w:r w:rsidRPr="00FF3C79">
        <w:rPr>
          <w:rFonts w:asciiTheme="minorHAnsi" w:hAnsiTheme="minorHAnsi" w:cstheme="minorHAnsi"/>
          <w:highlight w:val="yellow"/>
          <w:lang w:val="fr-FR"/>
        </w:rPr>
        <w:t>ment du centre en médicaments</w:t>
      </w:r>
      <w:r w:rsidR="003C2933" w:rsidRPr="00FF3C79">
        <w:rPr>
          <w:rFonts w:asciiTheme="minorHAnsi" w:hAnsiTheme="minorHAnsi" w:cstheme="minorHAnsi"/>
          <w:highlight w:val="yellow"/>
          <w:lang w:val="fr-FR"/>
        </w:rPr>
        <w:t xml:space="preserve"> (</w:t>
      </w:r>
      <w:r w:rsidR="000F389E" w:rsidRPr="00FF3C79">
        <w:rPr>
          <w:rFonts w:asciiTheme="minorHAnsi" w:hAnsiTheme="minorHAnsi" w:cstheme="minorHAnsi"/>
          <w:highlight w:val="yellow"/>
          <w:lang w:val="fr-FR"/>
        </w:rPr>
        <w:t>si envoi de médicaments pour constitution de stock)</w:t>
      </w:r>
    </w:p>
    <w:p w14:paraId="482F9CAA" w14:textId="474958DE" w:rsidR="00F75224" w:rsidRPr="00FF3C79" w:rsidRDefault="00F75224" w:rsidP="00F75224">
      <w:pPr>
        <w:pStyle w:val="B1"/>
        <w:rPr>
          <w:rFonts w:asciiTheme="minorHAnsi" w:hAnsiTheme="minorHAnsi" w:cstheme="minorHAnsi"/>
          <w:highlight w:val="yellow"/>
          <w:lang w:val="fr-FR" w:eastAsia="fr-FR"/>
        </w:rPr>
      </w:pPr>
      <w:r w:rsidRPr="00FF3C79">
        <w:rPr>
          <w:rFonts w:asciiTheme="minorHAnsi" w:hAnsiTheme="minorHAnsi" w:cstheme="minorHAnsi"/>
          <w:highlight w:val="yellow"/>
          <w:lang w:val="en-US"/>
        </w:rPr>
        <w:sym w:font="Wingdings" w:char="F06F"/>
      </w:r>
      <w:r w:rsidR="00081F63" w:rsidRPr="00FF3C79">
        <w:rPr>
          <w:rFonts w:asciiTheme="minorHAnsi" w:hAnsiTheme="minorHAnsi" w:cstheme="minorHAnsi"/>
          <w:highlight w:val="yellow"/>
          <w:lang w:val="fr-FR"/>
        </w:rPr>
        <w:t xml:space="preserve"> </w:t>
      </w:r>
      <w:r w:rsidR="00E07E3E" w:rsidRPr="00FF3C79">
        <w:rPr>
          <w:rFonts w:asciiTheme="minorHAnsi" w:hAnsiTheme="minorHAnsi" w:cstheme="minorHAnsi"/>
          <w:highlight w:val="yellow"/>
          <w:lang w:val="fr-FR"/>
        </w:rPr>
        <w:t xml:space="preserve">Suivi </w:t>
      </w:r>
      <w:r w:rsidR="00081F63" w:rsidRPr="00FF3C79">
        <w:rPr>
          <w:rFonts w:asciiTheme="minorHAnsi" w:hAnsiTheme="minorHAnsi" w:cstheme="minorHAnsi"/>
          <w:highlight w:val="yellow"/>
          <w:lang w:val="fr-FR"/>
        </w:rPr>
        <w:t>de</w:t>
      </w:r>
      <w:r w:rsidR="0045202D" w:rsidRPr="00FF3C79">
        <w:rPr>
          <w:rFonts w:asciiTheme="minorHAnsi" w:hAnsiTheme="minorHAnsi" w:cstheme="minorHAnsi"/>
          <w:highlight w:val="yellow"/>
          <w:lang w:val="fr-FR"/>
        </w:rPr>
        <w:t xml:space="preserve"> la demande (</w:t>
      </w:r>
      <w:r w:rsidR="00E07E3E" w:rsidRPr="00FF3C79">
        <w:rPr>
          <w:rFonts w:asciiTheme="minorHAnsi" w:hAnsiTheme="minorHAnsi" w:cstheme="minorHAnsi"/>
          <w:highlight w:val="yellow"/>
          <w:lang w:val="fr-FR"/>
        </w:rPr>
        <w:t xml:space="preserve">càd </w:t>
      </w:r>
      <w:r w:rsidR="0045202D" w:rsidRPr="00FF3C79">
        <w:rPr>
          <w:rFonts w:asciiTheme="minorHAnsi" w:hAnsiTheme="minorHAnsi" w:cstheme="minorHAnsi"/>
          <w:highlight w:val="yellow"/>
          <w:lang w:val="fr-FR"/>
        </w:rPr>
        <w:t>réception d'une fiche de données patient)</w:t>
      </w:r>
    </w:p>
    <w:p w14:paraId="6AC76B6D" w14:textId="2E191D6D" w:rsidR="0045202D" w:rsidRPr="00FF3C79" w:rsidRDefault="0045202D" w:rsidP="0045202D">
      <w:pPr>
        <w:pStyle w:val="B2"/>
        <w:rPr>
          <w:rFonts w:cstheme="minorHAnsi"/>
          <w:highlight w:val="yellow"/>
          <w:lang w:val="fr-FR" w:eastAsia="fr-FR"/>
        </w:rPr>
      </w:pPr>
      <w:r w:rsidRPr="00FF3C79">
        <w:rPr>
          <w:rFonts w:cstheme="minorHAnsi"/>
          <w:highlight w:val="yellow"/>
          <w:lang w:val="en-US"/>
        </w:rPr>
        <w:sym w:font="Wingdings" w:char="F06F"/>
      </w:r>
      <w:r w:rsidRPr="00FF3C79">
        <w:rPr>
          <w:rFonts w:cstheme="minorHAnsi"/>
          <w:highlight w:val="yellow"/>
          <w:lang w:val="fr-FR"/>
        </w:rPr>
        <w:t xml:space="preserve"> </w:t>
      </w:r>
      <w:proofErr w:type="gramStart"/>
      <w:r w:rsidRPr="00FF3C79">
        <w:rPr>
          <w:rFonts w:cstheme="minorHAnsi"/>
          <w:highlight w:val="yellow"/>
          <w:lang w:val="fr-FR"/>
        </w:rPr>
        <w:t>relance</w:t>
      </w:r>
      <w:proofErr w:type="gramEnd"/>
      <w:r w:rsidRPr="00FF3C79">
        <w:rPr>
          <w:rFonts w:cstheme="minorHAnsi"/>
          <w:highlight w:val="yellow"/>
          <w:lang w:val="fr-FR"/>
        </w:rPr>
        <w:t xml:space="preserve"> du méde</w:t>
      </w:r>
      <w:r w:rsidR="00A20B1F" w:rsidRPr="00FF3C79">
        <w:rPr>
          <w:rFonts w:cstheme="minorHAnsi"/>
          <w:highlight w:val="yellow"/>
          <w:lang w:val="fr-FR"/>
        </w:rPr>
        <w:t>c</w:t>
      </w:r>
      <w:r w:rsidRPr="00FF3C79">
        <w:rPr>
          <w:rFonts w:cstheme="minorHAnsi"/>
          <w:highlight w:val="yellow"/>
          <w:lang w:val="fr-FR"/>
        </w:rPr>
        <w:t>in ou du pharmacien</w:t>
      </w:r>
    </w:p>
    <w:p w14:paraId="148A9B5E" w14:textId="36550956" w:rsidR="00600735" w:rsidRPr="00FF3C79" w:rsidRDefault="00600735" w:rsidP="00600735">
      <w:pPr>
        <w:pStyle w:val="B1"/>
        <w:rPr>
          <w:rFonts w:asciiTheme="minorHAnsi" w:hAnsiTheme="minorHAnsi" w:cstheme="minorHAnsi"/>
          <w:highlight w:val="yellow"/>
          <w:lang w:val="fr-FR" w:eastAsia="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r w:rsidR="005D78E5" w:rsidRPr="00FF3C79">
        <w:rPr>
          <w:rFonts w:asciiTheme="minorHAnsi" w:hAnsiTheme="minorHAnsi" w:cstheme="minorHAnsi"/>
          <w:b/>
          <w:highlight w:val="yellow"/>
          <w:lang w:val="fr-FR"/>
        </w:rPr>
        <w:t xml:space="preserve">Demande </w:t>
      </w:r>
      <w:r w:rsidRPr="00FF3C79">
        <w:rPr>
          <w:rFonts w:asciiTheme="minorHAnsi" w:hAnsiTheme="minorHAnsi" w:cstheme="minorHAnsi"/>
          <w:b/>
          <w:highlight w:val="yellow"/>
          <w:lang w:val="fr-FR"/>
        </w:rPr>
        <w:t>d'a</w:t>
      </w:r>
      <w:r w:rsidR="005D78E5" w:rsidRPr="00FF3C79">
        <w:rPr>
          <w:rFonts w:asciiTheme="minorHAnsi" w:hAnsiTheme="minorHAnsi" w:cstheme="minorHAnsi"/>
          <w:b/>
          <w:highlight w:val="yellow"/>
          <w:lang w:val="fr-FR"/>
        </w:rPr>
        <w:t>ccès au traitement</w:t>
      </w:r>
      <w:r w:rsidR="005D78E5" w:rsidRPr="00FF3C79">
        <w:rPr>
          <w:rFonts w:asciiTheme="minorHAnsi" w:hAnsiTheme="minorHAnsi" w:cstheme="minorHAnsi"/>
          <w:highlight w:val="yellow"/>
          <w:lang w:val="fr-FR"/>
        </w:rPr>
        <w:t xml:space="preserve"> pour un patient :</w:t>
      </w:r>
    </w:p>
    <w:p w14:paraId="792CB03A" w14:textId="69FE913B" w:rsidR="005D78E5" w:rsidRPr="00FF3C79" w:rsidRDefault="005D78E5" w:rsidP="005D78E5">
      <w:pPr>
        <w:pStyle w:val="B2"/>
        <w:rPr>
          <w:rFonts w:cstheme="minorHAnsi"/>
          <w:highlight w:val="yellow"/>
          <w:lang w:val="fr-FR" w:eastAsia="fr-FR"/>
        </w:rPr>
      </w:pPr>
      <w:r w:rsidRPr="00FF3C79">
        <w:rPr>
          <w:rFonts w:cstheme="minorHAnsi"/>
          <w:highlight w:val="yellow"/>
          <w:lang w:val="en-US"/>
        </w:rPr>
        <w:sym w:font="Wingdings" w:char="F06F"/>
      </w:r>
      <w:r w:rsidRPr="00FF3C79">
        <w:rPr>
          <w:rFonts w:cstheme="minorHAnsi"/>
          <w:highlight w:val="yellow"/>
          <w:lang w:val="fr-FR"/>
        </w:rPr>
        <w:t xml:space="preserve"> </w:t>
      </w:r>
      <w:proofErr w:type="gramStart"/>
      <w:r w:rsidRPr="00FF3C79">
        <w:rPr>
          <w:rFonts w:cstheme="minorHAnsi"/>
          <w:highlight w:val="yellow"/>
          <w:lang w:val="fr-FR"/>
        </w:rPr>
        <w:t>vérification</w:t>
      </w:r>
      <w:proofErr w:type="gramEnd"/>
      <w:r w:rsidRPr="00FF3C79">
        <w:rPr>
          <w:rFonts w:cstheme="minorHAnsi"/>
          <w:highlight w:val="yellow"/>
          <w:lang w:val="fr-FR"/>
        </w:rPr>
        <w:t xml:space="preserve"> des critères par (fonction) et dans un délai de … (permanence le WE ?)</w:t>
      </w:r>
    </w:p>
    <w:p w14:paraId="6616725A" w14:textId="0C66B2A9" w:rsidR="00387922" w:rsidRPr="00FF3C79" w:rsidRDefault="00387922" w:rsidP="005D78E5">
      <w:pPr>
        <w:pStyle w:val="B2"/>
        <w:rPr>
          <w:rFonts w:cstheme="minorHAnsi"/>
          <w:highlight w:val="yellow"/>
          <w:lang w:val="fr-FR" w:eastAsia="fr-FR"/>
        </w:rPr>
      </w:pPr>
      <w:r w:rsidRPr="00FF3C79">
        <w:rPr>
          <w:rFonts w:cstheme="minorHAnsi"/>
          <w:highlight w:val="yellow"/>
          <w:lang w:val="en-US"/>
        </w:rPr>
        <w:sym w:font="Wingdings" w:char="F06F"/>
      </w:r>
      <w:r w:rsidRPr="00FF3C79">
        <w:rPr>
          <w:rFonts w:cstheme="minorHAnsi"/>
          <w:highlight w:val="yellow"/>
          <w:lang w:val="fr-FR"/>
        </w:rPr>
        <w:t xml:space="preserve"> </w:t>
      </w:r>
      <w:proofErr w:type="gramStart"/>
      <w:r w:rsidRPr="00FF3C79">
        <w:rPr>
          <w:rFonts w:cstheme="minorHAnsi"/>
          <w:highlight w:val="yellow"/>
          <w:lang w:val="fr-FR"/>
        </w:rPr>
        <w:t>si</w:t>
      </w:r>
      <w:proofErr w:type="gramEnd"/>
      <w:r w:rsidRPr="00FF3C79">
        <w:rPr>
          <w:rFonts w:cstheme="minorHAnsi"/>
          <w:highlight w:val="yellow"/>
          <w:lang w:val="fr-FR"/>
        </w:rPr>
        <w:t xml:space="preserve"> besoin retour vers le médecin /pharmacie pour complément d'informations (données de la fiche incomplète)</w:t>
      </w:r>
    </w:p>
    <w:p w14:paraId="79620AF0" w14:textId="68E08ECF" w:rsidR="003E4D99" w:rsidRPr="00FF3C79" w:rsidRDefault="003E4D99" w:rsidP="005D78E5">
      <w:pPr>
        <w:pStyle w:val="B2"/>
        <w:rPr>
          <w:rFonts w:cstheme="minorHAnsi"/>
          <w:highlight w:val="yellow"/>
          <w:lang w:val="fr-FR" w:eastAsia="fr-FR"/>
        </w:rPr>
      </w:pPr>
      <w:r w:rsidRPr="00FF3C79">
        <w:rPr>
          <w:rFonts w:cstheme="minorHAnsi"/>
          <w:highlight w:val="yellow"/>
          <w:lang w:val="en-US"/>
        </w:rPr>
        <w:sym w:font="Wingdings" w:char="F06F"/>
      </w:r>
      <w:r w:rsidRPr="00FF3C79">
        <w:rPr>
          <w:rFonts w:cstheme="minorHAnsi"/>
          <w:highlight w:val="yellow"/>
          <w:lang w:val="fr-FR"/>
        </w:rPr>
        <w:t xml:space="preserve"> </w:t>
      </w:r>
      <w:proofErr w:type="gramStart"/>
      <w:r w:rsidRPr="00FF3C79">
        <w:rPr>
          <w:rFonts w:cstheme="minorHAnsi"/>
          <w:highlight w:val="yellow"/>
          <w:lang w:val="fr-FR"/>
        </w:rPr>
        <w:t>transmission</w:t>
      </w:r>
      <w:proofErr w:type="gramEnd"/>
      <w:r w:rsidRPr="00FF3C79">
        <w:rPr>
          <w:rFonts w:cstheme="minorHAnsi"/>
          <w:highlight w:val="yellow"/>
          <w:lang w:val="fr-FR"/>
        </w:rPr>
        <w:t xml:space="preserve"> des informations à LABO Pharma pour validation</w:t>
      </w:r>
    </w:p>
    <w:p w14:paraId="579FE90E" w14:textId="7722FBE9" w:rsidR="00E61491" w:rsidRPr="00FF3C79" w:rsidRDefault="003E4D99" w:rsidP="00E61491">
      <w:pPr>
        <w:pStyle w:val="B2"/>
        <w:rPr>
          <w:rFonts w:cstheme="minorHAnsi"/>
          <w:highlight w:val="yellow"/>
          <w:lang w:val="fr-FR" w:eastAsia="fr-FR"/>
        </w:rPr>
      </w:pPr>
      <w:r w:rsidRPr="00FF3C79">
        <w:rPr>
          <w:rFonts w:cstheme="minorHAnsi"/>
          <w:highlight w:val="yellow"/>
          <w:lang w:val="en-US"/>
        </w:rPr>
        <w:sym w:font="Wingdings" w:char="F06F"/>
      </w:r>
      <w:r w:rsidRPr="00FF3C79">
        <w:rPr>
          <w:rFonts w:cstheme="minorHAnsi"/>
          <w:highlight w:val="yellow"/>
          <w:lang w:val="fr-FR"/>
        </w:rPr>
        <w:t xml:space="preserve"> </w:t>
      </w:r>
      <w:proofErr w:type="gramStart"/>
      <w:r w:rsidR="00E61491" w:rsidRPr="00FF3C79">
        <w:rPr>
          <w:rFonts w:cstheme="minorHAnsi"/>
          <w:highlight w:val="yellow"/>
          <w:lang w:val="fr-FR"/>
        </w:rPr>
        <w:t>retour</w:t>
      </w:r>
      <w:proofErr w:type="gramEnd"/>
      <w:r w:rsidR="00E61491" w:rsidRPr="00FF3C79">
        <w:rPr>
          <w:rFonts w:cstheme="minorHAnsi"/>
          <w:highlight w:val="yellow"/>
          <w:lang w:val="fr-FR"/>
        </w:rPr>
        <w:t xml:space="preserve"> vers le médecin /pharmacie</w:t>
      </w:r>
      <w:r w:rsidR="00E50A00" w:rsidRPr="00FF3C79">
        <w:rPr>
          <w:rFonts w:cstheme="minorHAnsi"/>
          <w:highlight w:val="yellow"/>
          <w:lang w:val="fr-FR"/>
        </w:rPr>
        <w:t xml:space="preserve"> (accord ou refus)</w:t>
      </w:r>
    </w:p>
    <w:p w14:paraId="6C362D57" w14:textId="4F5086FE" w:rsidR="00E61491" w:rsidRPr="00FF3C79" w:rsidRDefault="00E61491" w:rsidP="00E61491">
      <w:pPr>
        <w:pStyle w:val="B2"/>
        <w:rPr>
          <w:rFonts w:cstheme="minorHAnsi"/>
          <w:highlight w:val="yellow"/>
          <w:lang w:val="fr-FR" w:eastAsia="fr-FR"/>
        </w:rPr>
      </w:pPr>
      <w:r w:rsidRPr="00FF3C79">
        <w:rPr>
          <w:rFonts w:cstheme="minorHAnsi"/>
          <w:highlight w:val="yellow"/>
          <w:lang w:val="en-US"/>
        </w:rPr>
        <w:sym w:font="Wingdings" w:char="F06F"/>
      </w:r>
      <w:r w:rsidRPr="00FF3C79">
        <w:rPr>
          <w:rFonts w:cstheme="minorHAnsi"/>
          <w:highlight w:val="yellow"/>
          <w:lang w:val="fr-FR"/>
        </w:rPr>
        <w:t xml:space="preserve"> </w:t>
      </w:r>
      <w:proofErr w:type="gramStart"/>
      <w:r w:rsidRPr="00FF3C79">
        <w:rPr>
          <w:rFonts w:cstheme="minorHAnsi"/>
          <w:highlight w:val="yellow"/>
          <w:lang w:val="fr-FR"/>
        </w:rPr>
        <w:t>traçabilité</w:t>
      </w:r>
      <w:proofErr w:type="gramEnd"/>
      <w:r w:rsidRPr="00FF3C79">
        <w:rPr>
          <w:rFonts w:cstheme="minorHAnsi"/>
          <w:highlight w:val="yellow"/>
          <w:lang w:val="fr-FR"/>
        </w:rPr>
        <w:t xml:space="preserve"> de chaque étape</w:t>
      </w:r>
    </w:p>
    <w:p w14:paraId="75077373" w14:textId="0CFD5B0F" w:rsidR="003E4D99" w:rsidRPr="00FF3C79" w:rsidRDefault="00E61491" w:rsidP="000F389E">
      <w:pPr>
        <w:pStyle w:val="B1"/>
        <w:rPr>
          <w:rFonts w:asciiTheme="minorHAnsi" w:hAnsiTheme="minorHAnsi" w:cstheme="minorHAnsi"/>
          <w:highlight w:val="yellow"/>
          <w:lang w:val="fr-FR" w:eastAsia="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en-US"/>
        </w:rPr>
        <w:t xml:space="preserve"> </w:t>
      </w:r>
      <w:proofErr w:type="spellStart"/>
      <w:r w:rsidR="000F389E" w:rsidRPr="00FF3C79">
        <w:rPr>
          <w:rFonts w:asciiTheme="minorHAnsi" w:hAnsiTheme="minorHAnsi" w:cstheme="minorHAnsi"/>
          <w:highlight w:val="yellow"/>
          <w:lang w:val="en-US"/>
        </w:rPr>
        <w:t>accès</w:t>
      </w:r>
      <w:proofErr w:type="spellEnd"/>
      <w:r w:rsidR="000F389E" w:rsidRPr="00FF3C79">
        <w:rPr>
          <w:rFonts w:asciiTheme="minorHAnsi" w:hAnsiTheme="minorHAnsi" w:cstheme="minorHAnsi"/>
          <w:highlight w:val="yellow"/>
          <w:lang w:val="en-US"/>
        </w:rPr>
        <w:t xml:space="preserve"> au </w:t>
      </w:r>
      <w:proofErr w:type="spellStart"/>
      <w:r w:rsidR="000F389E" w:rsidRPr="00FF3C79">
        <w:rPr>
          <w:rFonts w:asciiTheme="minorHAnsi" w:hAnsiTheme="minorHAnsi" w:cstheme="minorHAnsi"/>
          <w:highlight w:val="yellow"/>
          <w:lang w:val="en-US"/>
        </w:rPr>
        <w:t>traitement</w:t>
      </w:r>
      <w:proofErr w:type="spellEnd"/>
    </w:p>
    <w:p w14:paraId="15FF59CE" w14:textId="369F9E16" w:rsidR="00A77428" w:rsidRPr="00FF3C79" w:rsidRDefault="004014FA" w:rsidP="003B196A">
      <w:pPr>
        <w:pStyle w:val="B2"/>
        <w:rPr>
          <w:rFonts w:cstheme="minorHAnsi"/>
          <w:highlight w:val="yellow"/>
          <w:lang w:val="fr-FR" w:eastAsia="fr-FR"/>
        </w:rPr>
      </w:pPr>
      <w:r w:rsidRPr="00FF3C79">
        <w:rPr>
          <w:rFonts w:cstheme="minorHAnsi"/>
          <w:highlight w:val="yellow"/>
          <w:lang w:val="en-US"/>
        </w:rPr>
        <w:sym w:font="Wingdings" w:char="F06F"/>
      </w:r>
      <w:r w:rsidRPr="00FF3C79">
        <w:rPr>
          <w:rFonts w:cstheme="minorHAnsi"/>
          <w:highlight w:val="yellow"/>
          <w:lang w:val="fr-FR"/>
        </w:rPr>
        <w:t xml:space="preserve"> </w:t>
      </w:r>
      <w:proofErr w:type="gramStart"/>
      <w:r w:rsidR="00A77428" w:rsidRPr="00FF3C79">
        <w:rPr>
          <w:rFonts w:cstheme="minorHAnsi"/>
          <w:highlight w:val="yellow"/>
          <w:lang w:val="fr-FR" w:eastAsia="fr-FR"/>
        </w:rPr>
        <w:t>une</w:t>
      </w:r>
      <w:proofErr w:type="gramEnd"/>
      <w:r w:rsidR="00A77428" w:rsidRPr="00FF3C79">
        <w:rPr>
          <w:rFonts w:cstheme="minorHAnsi"/>
          <w:highlight w:val="yellow"/>
          <w:lang w:val="fr-FR" w:eastAsia="fr-FR"/>
        </w:rPr>
        <w:t xml:space="preserve"> fois la demande </w:t>
      </w:r>
      <w:r w:rsidRPr="00FF3C79">
        <w:rPr>
          <w:rFonts w:cstheme="minorHAnsi"/>
          <w:highlight w:val="yellow"/>
          <w:lang w:val="fr-FR"/>
        </w:rPr>
        <w:t xml:space="preserve">d'accès au traitement </w:t>
      </w:r>
      <w:r w:rsidR="00A77428" w:rsidRPr="00FF3C79">
        <w:rPr>
          <w:rFonts w:cstheme="minorHAnsi"/>
          <w:highlight w:val="yellow"/>
          <w:lang w:val="fr-FR" w:eastAsia="fr-FR"/>
        </w:rPr>
        <w:t xml:space="preserve">validée par </w:t>
      </w:r>
      <w:r w:rsidRPr="00FF3C79">
        <w:rPr>
          <w:rFonts w:cstheme="minorHAnsi"/>
          <w:highlight w:val="yellow"/>
          <w:lang w:val="fr-FR"/>
        </w:rPr>
        <w:t>LABO Pharma</w:t>
      </w:r>
      <w:r w:rsidR="00A77428" w:rsidRPr="00FF3C79">
        <w:rPr>
          <w:rFonts w:cstheme="minorHAnsi"/>
          <w:highlight w:val="yellow"/>
          <w:lang w:val="fr-FR" w:eastAsia="fr-FR"/>
        </w:rPr>
        <w:t xml:space="preserve">, </w:t>
      </w:r>
      <w:r w:rsidRPr="00FF3C79">
        <w:rPr>
          <w:rFonts w:cstheme="minorHAnsi"/>
          <w:highlight w:val="yellow"/>
          <w:lang w:val="fr-FR"/>
        </w:rPr>
        <w:t xml:space="preserve">LABO Pharma </w:t>
      </w:r>
      <w:r w:rsidR="00A77428" w:rsidRPr="00FF3C79">
        <w:rPr>
          <w:rFonts w:cstheme="minorHAnsi"/>
          <w:highlight w:val="yellow"/>
          <w:lang w:val="fr-FR" w:eastAsia="fr-FR"/>
        </w:rPr>
        <w:t>honore la commande de médicaments émanant du pharmacien</w:t>
      </w:r>
      <w:r w:rsidRPr="00FF3C79">
        <w:rPr>
          <w:rFonts w:cstheme="minorHAnsi"/>
          <w:highlight w:val="yellow"/>
          <w:lang w:val="fr-FR" w:eastAsia="fr-FR"/>
        </w:rPr>
        <w:t xml:space="preserve"> (avis aux demandeurs</w:t>
      </w:r>
      <w:r w:rsidR="00A77428" w:rsidRPr="00FF3C79">
        <w:rPr>
          <w:rFonts w:cstheme="minorHAnsi"/>
          <w:highlight w:val="yellow"/>
          <w:lang w:val="fr-FR" w:eastAsia="fr-FR"/>
        </w:rPr>
        <w:t>)</w:t>
      </w:r>
    </w:p>
    <w:p w14:paraId="0024EF55" w14:textId="108648A2" w:rsidR="00A77428" w:rsidRPr="00FF3C79" w:rsidRDefault="004014FA" w:rsidP="00A77428">
      <w:pPr>
        <w:pStyle w:val="B2"/>
        <w:rPr>
          <w:rFonts w:cstheme="minorHAnsi"/>
          <w:highlight w:val="yellow"/>
          <w:lang w:val="fr-FR" w:eastAsia="fr-FR"/>
        </w:rPr>
      </w:pPr>
      <w:r w:rsidRPr="00FF3C79">
        <w:rPr>
          <w:rFonts w:cstheme="minorHAnsi"/>
          <w:highlight w:val="yellow"/>
          <w:lang w:val="en-US"/>
        </w:rPr>
        <w:sym w:font="Wingdings" w:char="F06F"/>
      </w:r>
      <w:r w:rsidRPr="00FF3C79">
        <w:rPr>
          <w:rFonts w:cstheme="minorHAnsi"/>
          <w:highlight w:val="yellow"/>
          <w:lang w:val="fr-FR"/>
        </w:rPr>
        <w:t xml:space="preserve"> </w:t>
      </w:r>
      <w:proofErr w:type="gramStart"/>
      <w:r w:rsidR="00247B70" w:rsidRPr="00FF3C79">
        <w:rPr>
          <w:rFonts w:cstheme="minorHAnsi"/>
          <w:highlight w:val="yellow"/>
          <w:lang w:val="fr-FR" w:eastAsia="fr-FR"/>
        </w:rPr>
        <w:t>rôle</w:t>
      </w:r>
      <w:proofErr w:type="gramEnd"/>
      <w:r w:rsidRPr="00FF3C79">
        <w:rPr>
          <w:rFonts w:cstheme="minorHAnsi"/>
          <w:highlight w:val="yellow"/>
          <w:lang w:val="fr-FR" w:eastAsia="fr-FR"/>
        </w:rPr>
        <w:t xml:space="preserve"> de XXX </w:t>
      </w:r>
      <w:r w:rsidR="004B25B4" w:rsidRPr="00FF3C79">
        <w:rPr>
          <w:rFonts w:cstheme="minorHAnsi"/>
          <w:highlight w:val="yellow"/>
          <w:lang w:val="fr-FR" w:eastAsia="fr-FR"/>
        </w:rPr>
        <w:t>(suivi des réceptions par les pharmacies ? relance LABO Pharma si pas d'approvisionnement ?...)</w:t>
      </w:r>
      <w:r w:rsidR="003A5B90" w:rsidRPr="00FF3C79">
        <w:rPr>
          <w:rFonts w:cstheme="minorHAnsi"/>
          <w:highlight w:val="yellow"/>
          <w:lang w:val="fr-FR" w:eastAsia="fr-FR"/>
        </w:rPr>
        <w:t>.</w:t>
      </w:r>
    </w:p>
    <w:p w14:paraId="0A9D1F69" w14:textId="48CAA73B" w:rsidR="003A5B90" w:rsidRPr="00FF3C79" w:rsidRDefault="003A5B90" w:rsidP="003A5B90">
      <w:pPr>
        <w:rPr>
          <w:rFonts w:asciiTheme="minorHAnsi" w:hAnsiTheme="minorHAnsi" w:cstheme="minorHAnsi"/>
          <w:lang w:val="fr-FR" w:eastAsia="fr-FR"/>
        </w:rPr>
      </w:pPr>
    </w:p>
    <w:p w14:paraId="217E6318" w14:textId="77777777" w:rsidR="003A5B90" w:rsidRPr="00FF3C79" w:rsidRDefault="003A5B90" w:rsidP="003A5B90">
      <w:pPr>
        <w:rPr>
          <w:rFonts w:asciiTheme="minorHAnsi" w:hAnsiTheme="minorHAnsi" w:cstheme="minorHAnsi"/>
          <w:lang w:val="fr-FR" w:eastAsia="fr-FR"/>
        </w:rPr>
      </w:pPr>
    </w:p>
    <w:p w14:paraId="4DFBD31D" w14:textId="3FAB14DF" w:rsidR="004B25B4" w:rsidRPr="00FF3C79" w:rsidRDefault="0075064F" w:rsidP="0075064F">
      <w:pPr>
        <w:pStyle w:val="Titre2"/>
        <w:rPr>
          <w:rFonts w:asciiTheme="minorHAnsi" w:hAnsiTheme="minorHAnsi" w:cstheme="minorHAnsi"/>
          <w:highlight w:val="yellow"/>
          <w:lang w:val="fr-FR"/>
        </w:rPr>
      </w:pPr>
      <w:r w:rsidRPr="00FF3C79">
        <w:rPr>
          <w:rFonts w:asciiTheme="minorHAnsi" w:hAnsiTheme="minorHAnsi" w:cstheme="minorHAnsi"/>
          <w:highlight w:val="yellow"/>
          <w:lang w:val="fr-FR"/>
        </w:rPr>
        <w:t>Collecte</w:t>
      </w:r>
      <w:r w:rsidR="00C31E61" w:rsidRPr="00FF3C79">
        <w:rPr>
          <w:rFonts w:asciiTheme="minorHAnsi" w:hAnsiTheme="minorHAnsi" w:cstheme="minorHAnsi"/>
          <w:highlight w:val="yellow"/>
          <w:lang w:val="fr-FR"/>
        </w:rPr>
        <w:t xml:space="preserve"> </w:t>
      </w:r>
      <w:r w:rsidRPr="00FF3C79">
        <w:rPr>
          <w:rFonts w:asciiTheme="minorHAnsi" w:hAnsiTheme="minorHAnsi" w:cstheme="minorHAnsi"/>
          <w:highlight w:val="yellow"/>
          <w:lang w:val="fr-FR"/>
        </w:rPr>
        <w:t>des données</w:t>
      </w:r>
    </w:p>
    <w:p w14:paraId="1151E286" w14:textId="3BF0888A" w:rsidR="00316696" w:rsidRPr="00FF3C79" w:rsidRDefault="00316696" w:rsidP="00D33EE9">
      <w:pPr>
        <w:rPr>
          <w:rFonts w:asciiTheme="minorHAnsi" w:hAnsiTheme="minorHAnsi" w:cstheme="minorHAnsi"/>
          <w:highlight w:val="yellow"/>
          <w:lang w:val="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r w:rsidR="00D33EE9" w:rsidRPr="00FF3C79">
        <w:rPr>
          <w:rFonts w:asciiTheme="minorHAnsi" w:hAnsiTheme="minorHAnsi" w:cstheme="minorHAnsi"/>
          <w:highlight w:val="yellow"/>
          <w:lang w:val="fr-FR"/>
        </w:rPr>
        <w:t xml:space="preserve">La collecte </w:t>
      </w:r>
      <w:r w:rsidRPr="00FF3C79">
        <w:rPr>
          <w:rFonts w:asciiTheme="minorHAnsi" w:hAnsiTheme="minorHAnsi" w:cstheme="minorHAnsi"/>
          <w:highlight w:val="yellow"/>
          <w:lang w:val="fr-FR"/>
        </w:rPr>
        <w:t>et la saisie des données sont décrites dans la procédure …</w:t>
      </w:r>
    </w:p>
    <w:p w14:paraId="1FAC5C69" w14:textId="0239EC4B" w:rsidR="00316696" w:rsidRPr="00FF3C79" w:rsidRDefault="00316696" w:rsidP="00316696">
      <w:pPr>
        <w:rPr>
          <w:rFonts w:asciiTheme="minorHAnsi" w:hAnsiTheme="minorHAnsi" w:cstheme="minorHAnsi"/>
          <w:highlight w:val="yellow"/>
          <w:lang w:val="fr-FR" w:eastAsia="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r w:rsidR="00247B70" w:rsidRPr="00FF3C79">
        <w:rPr>
          <w:rFonts w:asciiTheme="minorHAnsi" w:hAnsiTheme="minorHAnsi" w:cstheme="minorHAnsi"/>
          <w:highlight w:val="yellow"/>
          <w:lang w:val="fr-FR"/>
        </w:rPr>
        <w:t xml:space="preserve">Le </w:t>
      </w:r>
      <w:r w:rsidR="00D33EE9" w:rsidRPr="00FF3C79">
        <w:rPr>
          <w:rFonts w:asciiTheme="minorHAnsi" w:hAnsiTheme="minorHAnsi" w:cstheme="minorHAnsi"/>
          <w:highlight w:val="yellow"/>
          <w:lang w:val="fr-FR"/>
        </w:rPr>
        <w:t xml:space="preserve">circuit standard des </w:t>
      </w:r>
      <w:r w:rsidRPr="00FF3C79">
        <w:rPr>
          <w:rFonts w:asciiTheme="minorHAnsi" w:hAnsiTheme="minorHAnsi" w:cstheme="minorHAnsi"/>
          <w:highlight w:val="yellow"/>
          <w:lang w:val="fr-FR" w:eastAsia="fr-FR"/>
        </w:rPr>
        <w:t xml:space="preserve">Fiches </w:t>
      </w:r>
      <w:r w:rsidR="002075A6" w:rsidRPr="00FF3C79">
        <w:rPr>
          <w:rFonts w:asciiTheme="minorHAnsi" w:hAnsiTheme="minorHAnsi" w:cstheme="minorHAnsi"/>
          <w:highlight w:val="yellow"/>
          <w:lang w:val="fr-FR" w:eastAsia="fr-FR"/>
        </w:rPr>
        <w:t xml:space="preserve">RTU </w:t>
      </w:r>
      <w:r w:rsidR="00D33EE9" w:rsidRPr="00FF3C79">
        <w:rPr>
          <w:rFonts w:asciiTheme="minorHAnsi" w:hAnsiTheme="minorHAnsi" w:cstheme="minorHAnsi"/>
          <w:highlight w:val="yellow"/>
          <w:lang w:val="fr-FR" w:eastAsia="fr-FR"/>
        </w:rPr>
        <w:t>est :</w:t>
      </w:r>
    </w:p>
    <w:p w14:paraId="0146BD4C" w14:textId="03C514DE" w:rsidR="00D33EE9" w:rsidRPr="00FF3C79" w:rsidRDefault="00D33EE9" w:rsidP="00D33EE9">
      <w:pPr>
        <w:pStyle w:val="B1"/>
        <w:rPr>
          <w:rFonts w:asciiTheme="minorHAnsi" w:hAnsiTheme="minorHAnsi" w:cstheme="minorHAnsi"/>
          <w:highlight w:val="yellow"/>
          <w:lang w:val="fr-FR" w:eastAsia="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proofErr w:type="gramStart"/>
      <w:r w:rsidRPr="00FF3C79">
        <w:rPr>
          <w:rFonts w:asciiTheme="minorHAnsi" w:hAnsiTheme="minorHAnsi" w:cstheme="minorHAnsi"/>
          <w:highlight w:val="yellow"/>
          <w:lang w:val="fr-FR"/>
        </w:rPr>
        <w:t>réception</w:t>
      </w:r>
      <w:proofErr w:type="gramEnd"/>
      <w:r w:rsidRPr="00FF3C79">
        <w:rPr>
          <w:rFonts w:asciiTheme="minorHAnsi" w:hAnsiTheme="minorHAnsi" w:cstheme="minorHAnsi"/>
          <w:highlight w:val="yellow"/>
          <w:lang w:val="fr-FR"/>
        </w:rPr>
        <w:t xml:space="preserve"> papier/ électronique de la Fiche par (fonction) avec enregistrement dans …</w:t>
      </w:r>
    </w:p>
    <w:p w14:paraId="0B22D5E3" w14:textId="77777777" w:rsidR="00D33EE9" w:rsidRPr="00FF3C79" w:rsidRDefault="00D33EE9" w:rsidP="00D33EE9">
      <w:pPr>
        <w:pStyle w:val="B1"/>
        <w:rPr>
          <w:rFonts w:asciiTheme="minorHAnsi" w:hAnsiTheme="minorHAnsi" w:cstheme="minorHAnsi"/>
          <w:highlight w:val="yellow"/>
          <w:lang w:val="fr-FR" w:eastAsia="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proofErr w:type="gramStart"/>
      <w:r w:rsidRPr="00FF3C79">
        <w:rPr>
          <w:rFonts w:asciiTheme="minorHAnsi" w:hAnsiTheme="minorHAnsi" w:cstheme="minorHAnsi"/>
          <w:highlight w:val="yellow"/>
          <w:lang w:val="fr-FR"/>
        </w:rPr>
        <w:t>traitement</w:t>
      </w:r>
      <w:proofErr w:type="gramEnd"/>
      <w:r w:rsidRPr="00FF3C79">
        <w:rPr>
          <w:rFonts w:asciiTheme="minorHAnsi" w:hAnsiTheme="minorHAnsi" w:cstheme="minorHAnsi"/>
          <w:highlight w:val="yellow"/>
          <w:lang w:val="fr-FR"/>
        </w:rPr>
        <w:t xml:space="preserve"> de la Fiche par (fonction) :</w:t>
      </w:r>
    </w:p>
    <w:p w14:paraId="06135818" w14:textId="5D45A85E" w:rsidR="00D33EE9" w:rsidRPr="00FF3C79" w:rsidRDefault="002F5B6A" w:rsidP="002F5B6A">
      <w:pPr>
        <w:pStyle w:val="B2"/>
        <w:rPr>
          <w:rFonts w:cstheme="minorHAnsi"/>
          <w:highlight w:val="yellow"/>
          <w:lang w:val="fr-FR" w:eastAsia="fr-FR"/>
        </w:rPr>
      </w:pPr>
      <w:r w:rsidRPr="00FF3C79">
        <w:rPr>
          <w:rFonts w:cstheme="minorHAnsi"/>
          <w:highlight w:val="yellow"/>
          <w:lang w:val="en-US"/>
        </w:rPr>
        <w:sym w:font="Wingdings" w:char="F06F"/>
      </w:r>
      <w:r w:rsidRPr="00FF3C79">
        <w:rPr>
          <w:rFonts w:cstheme="minorHAnsi"/>
          <w:highlight w:val="yellow"/>
          <w:lang w:val="fr-FR"/>
        </w:rPr>
        <w:t xml:space="preserve"> </w:t>
      </w:r>
      <w:proofErr w:type="gramStart"/>
      <w:r w:rsidR="00D33EE9" w:rsidRPr="00FF3C79">
        <w:rPr>
          <w:rFonts w:cstheme="minorHAnsi"/>
          <w:highlight w:val="yellow"/>
          <w:lang w:val="fr-FR"/>
        </w:rPr>
        <w:t>vérification</w:t>
      </w:r>
      <w:proofErr w:type="gramEnd"/>
      <w:r w:rsidR="00D33EE9" w:rsidRPr="00FF3C79">
        <w:rPr>
          <w:rFonts w:cstheme="minorHAnsi"/>
          <w:highlight w:val="yellow"/>
          <w:lang w:val="fr-FR"/>
        </w:rPr>
        <w:t xml:space="preserve"> des information</w:t>
      </w:r>
      <w:r w:rsidRPr="00FF3C79">
        <w:rPr>
          <w:rFonts w:cstheme="minorHAnsi"/>
          <w:highlight w:val="yellow"/>
          <w:lang w:val="fr-FR"/>
        </w:rPr>
        <w:t>s</w:t>
      </w:r>
      <w:r w:rsidR="00F0241B" w:rsidRPr="00FF3C79">
        <w:rPr>
          <w:rFonts w:cstheme="minorHAnsi"/>
          <w:highlight w:val="yellow"/>
          <w:lang w:val="fr-FR"/>
        </w:rPr>
        <w:t xml:space="preserve"> (complète</w:t>
      </w:r>
      <w:r w:rsidR="00D87E51" w:rsidRPr="00FF3C79">
        <w:rPr>
          <w:rFonts w:cstheme="minorHAnsi"/>
          <w:highlight w:val="yellow"/>
          <w:lang w:val="fr-FR"/>
        </w:rPr>
        <w:t>s</w:t>
      </w:r>
      <w:r w:rsidR="00F0241B" w:rsidRPr="00FF3C79">
        <w:rPr>
          <w:rFonts w:cstheme="minorHAnsi"/>
          <w:highlight w:val="yellow"/>
          <w:lang w:val="fr-FR"/>
        </w:rPr>
        <w:t xml:space="preserve"> ou pas)</w:t>
      </w:r>
    </w:p>
    <w:p w14:paraId="379C2D59" w14:textId="654E5C1B" w:rsidR="00F0241B" w:rsidRPr="00FF3C79" w:rsidRDefault="00F0241B" w:rsidP="002F5B6A">
      <w:pPr>
        <w:pStyle w:val="B2"/>
        <w:rPr>
          <w:rFonts w:cstheme="minorHAnsi"/>
          <w:highlight w:val="yellow"/>
          <w:lang w:val="fr-FR" w:eastAsia="fr-FR"/>
        </w:rPr>
      </w:pPr>
      <w:r w:rsidRPr="00FF3C79">
        <w:rPr>
          <w:rFonts w:cstheme="minorHAnsi"/>
          <w:highlight w:val="yellow"/>
          <w:lang w:val="en-US"/>
        </w:rPr>
        <w:sym w:font="Wingdings" w:char="F06F"/>
      </w:r>
      <w:r w:rsidRPr="00FF3C79">
        <w:rPr>
          <w:rFonts w:cstheme="minorHAnsi"/>
          <w:highlight w:val="yellow"/>
          <w:lang w:val="fr-FR"/>
        </w:rPr>
        <w:t xml:space="preserve"> </w:t>
      </w:r>
      <w:proofErr w:type="gramStart"/>
      <w:r w:rsidRPr="00FF3C79">
        <w:rPr>
          <w:rFonts w:cstheme="minorHAnsi"/>
          <w:highlight w:val="yellow"/>
          <w:lang w:val="fr-FR" w:eastAsia="fr-FR"/>
        </w:rPr>
        <w:t>détection</w:t>
      </w:r>
      <w:proofErr w:type="gramEnd"/>
      <w:r w:rsidRPr="00FF3C79">
        <w:rPr>
          <w:rFonts w:cstheme="minorHAnsi"/>
          <w:highlight w:val="yellow"/>
          <w:lang w:val="fr-FR" w:eastAsia="fr-FR"/>
        </w:rPr>
        <w:t xml:space="preserve"> d'incohérences</w:t>
      </w:r>
    </w:p>
    <w:p w14:paraId="0A306848" w14:textId="32AEEC48" w:rsidR="00F0241B" w:rsidRPr="00FF3C79" w:rsidRDefault="00F0241B" w:rsidP="002F5B6A">
      <w:pPr>
        <w:pStyle w:val="B2"/>
        <w:rPr>
          <w:rFonts w:cstheme="minorHAnsi"/>
          <w:highlight w:val="yellow"/>
          <w:lang w:val="fr-FR" w:eastAsia="fr-FR"/>
        </w:rPr>
      </w:pPr>
      <w:r w:rsidRPr="00FF3C79">
        <w:rPr>
          <w:rFonts w:cstheme="minorHAnsi"/>
          <w:highlight w:val="yellow"/>
          <w:lang w:val="en-US"/>
        </w:rPr>
        <w:sym w:font="Wingdings" w:char="F06F"/>
      </w:r>
      <w:r w:rsidRPr="00FF3C79">
        <w:rPr>
          <w:rFonts w:cstheme="minorHAnsi"/>
          <w:highlight w:val="yellow"/>
          <w:lang w:val="fr-FR"/>
        </w:rPr>
        <w:t xml:space="preserve"> </w:t>
      </w:r>
      <w:proofErr w:type="gramStart"/>
      <w:r w:rsidR="0045754D" w:rsidRPr="00FF3C79">
        <w:rPr>
          <w:rFonts w:cstheme="minorHAnsi"/>
          <w:highlight w:val="yellow"/>
          <w:lang w:val="fr-FR"/>
        </w:rPr>
        <w:t>détection</w:t>
      </w:r>
      <w:proofErr w:type="gramEnd"/>
      <w:r w:rsidRPr="00FF3C79">
        <w:rPr>
          <w:rFonts w:cstheme="minorHAnsi"/>
          <w:highlight w:val="yellow"/>
          <w:lang w:val="fr-FR"/>
        </w:rPr>
        <w:t xml:space="preserve"> de signaux de PV</w:t>
      </w:r>
    </w:p>
    <w:p w14:paraId="7BAB4B76" w14:textId="1B9C01D5" w:rsidR="0045754D" w:rsidRPr="00FF3C79" w:rsidRDefault="00D87E51" w:rsidP="002F5B6A">
      <w:pPr>
        <w:pStyle w:val="B2"/>
        <w:rPr>
          <w:rFonts w:cstheme="minorHAnsi"/>
          <w:highlight w:val="yellow"/>
          <w:lang w:val="fr-FR" w:eastAsia="fr-FR"/>
        </w:rPr>
      </w:pPr>
      <w:r w:rsidRPr="00FF3C79">
        <w:rPr>
          <w:rFonts w:cstheme="minorHAnsi"/>
          <w:highlight w:val="yellow"/>
          <w:lang w:val="en-US"/>
        </w:rPr>
        <w:sym w:font="Wingdings" w:char="F06F"/>
      </w:r>
      <w:r w:rsidRPr="00FF3C79">
        <w:rPr>
          <w:rFonts w:cstheme="minorHAnsi"/>
          <w:highlight w:val="yellow"/>
          <w:lang w:val="fr-FR"/>
        </w:rPr>
        <w:t xml:space="preserve"> </w:t>
      </w:r>
      <w:proofErr w:type="gramStart"/>
      <w:r w:rsidR="00BD08C9" w:rsidRPr="00FF3C79">
        <w:rPr>
          <w:rFonts w:cstheme="minorHAnsi"/>
          <w:highlight w:val="yellow"/>
          <w:lang w:val="fr-FR"/>
        </w:rPr>
        <w:t>détection</w:t>
      </w:r>
      <w:proofErr w:type="gramEnd"/>
      <w:r w:rsidRPr="00FF3C79">
        <w:rPr>
          <w:rFonts w:cstheme="minorHAnsi"/>
          <w:highlight w:val="yellow"/>
          <w:lang w:val="fr-FR"/>
        </w:rPr>
        <w:t xml:space="preserve"> de signaux liés aux situations particulières (</w:t>
      </w:r>
      <w:r w:rsidR="00BD08C9" w:rsidRPr="00FF3C79">
        <w:rPr>
          <w:rFonts w:cstheme="minorHAnsi"/>
          <w:highlight w:val="yellow"/>
          <w:lang w:val="fr-FR"/>
        </w:rPr>
        <w:t>mésusages, surdosage, abus, erreur médicamenteuse, exposition professionnelle)</w:t>
      </w:r>
    </w:p>
    <w:p w14:paraId="4AFF054C" w14:textId="5014E07E" w:rsidR="00ED3C1B" w:rsidRPr="00FF3C79" w:rsidRDefault="00ED3C1B" w:rsidP="002F5B6A">
      <w:pPr>
        <w:pStyle w:val="B2"/>
        <w:rPr>
          <w:rFonts w:cstheme="minorHAnsi"/>
          <w:highlight w:val="yellow"/>
          <w:lang w:val="fr-FR" w:eastAsia="fr-FR"/>
        </w:rPr>
      </w:pPr>
      <w:r w:rsidRPr="00FF3C79">
        <w:rPr>
          <w:rFonts w:cstheme="minorHAnsi"/>
          <w:highlight w:val="yellow"/>
          <w:lang w:val="en-US"/>
        </w:rPr>
        <w:sym w:font="Wingdings" w:char="F06F"/>
      </w:r>
      <w:r w:rsidRPr="00FF3C79">
        <w:rPr>
          <w:rFonts w:cstheme="minorHAnsi"/>
          <w:highlight w:val="yellow"/>
          <w:lang w:val="en-US"/>
        </w:rPr>
        <w:t xml:space="preserve"> </w:t>
      </w:r>
      <w:proofErr w:type="spellStart"/>
      <w:r w:rsidRPr="00FF3C79">
        <w:rPr>
          <w:rFonts w:cstheme="minorHAnsi"/>
          <w:highlight w:val="yellow"/>
          <w:lang w:val="en-US"/>
        </w:rPr>
        <w:t>traçabilité</w:t>
      </w:r>
      <w:proofErr w:type="spellEnd"/>
    </w:p>
    <w:p w14:paraId="3261FE2A" w14:textId="07E5EFCE" w:rsidR="00316696" w:rsidRPr="00FF3C79" w:rsidRDefault="00316696" w:rsidP="00BD08C9">
      <w:pPr>
        <w:pStyle w:val="B1"/>
        <w:rPr>
          <w:rFonts w:asciiTheme="minorHAnsi" w:hAnsiTheme="minorHAnsi" w:cstheme="minorHAnsi"/>
          <w:highlight w:val="yellow"/>
          <w:lang w:val="fr-FR" w:eastAsia="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r w:rsidRPr="00FF3C79">
        <w:rPr>
          <w:rFonts w:asciiTheme="minorHAnsi" w:hAnsiTheme="minorHAnsi" w:cstheme="minorHAnsi"/>
          <w:highlight w:val="yellow"/>
          <w:lang w:val="fr-FR" w:eastAsia="fr-FR"/>
        </w:rPr>
        <w:t xml:space="preserve">Relance en cas de </w:t>
      </w:r>
      <w:proofErr w:type="gramStart"/>
      <w:r w:rsidRPr="00FF3C79">
        <w:rPr>
          <w:rFonts w:asciiTheme="minorHAnsi" w:hAnsiTheme="minorHAnsi" w:cstheme="minorHAnsi"/>
          <w:highlight w:val="yellow"/>
          <w:lang w:val="fr-FR" w:eastAsia="fr-FR"/>
        </w:rPr>
        <w:t>non réception</w:t>
      </w:r>
      <w:proofErr w:type="gramEnd"/>
      <w:r w:rsidRPr="00FF3C79">
        <w:rPr>
          <w:rFonts w:asciiTheme="minorHAnsi" w:hAnsiTheme="minorHAnsi" w:cstheme="minorHAnsi"/>
          <w:highlight w:val="yellow"/>
          <w:lang w:val="fr-FR" w:eastAsia="fr-FR"/>
        </w:rPr>
        <w:t xml:space="preserve"> des </w:t>
      </w:r>
      <w:r w:rsidR="00BD08C9" w:rsidRPr="00FF3C79">
        <w:rPr>
          <w:rFonts w:asciiTheme="minorHAnsi" w:hAnsiTheme="minorHAnsi" w:cstheme="minorHAnsi"/>
          <w:highlight w:val="yellow"/>
          <w:lang w:val="fr-FR" w:eastAsia="fr-FR"/>
        </w:rPr>
        <w:t xml:space="preserve">Fiches </w:t>
      </w:r>
      <w:r w:rsidRPr="00FF3C79">
        <w:rPr>
          <w:rFonts w:asciiTheme="minorHAnsi" w:hAnsiTheme="minorHAnsi" w:cstheme="minorHAnsi"/>
          <w:highlight w:val="yellow"/>
          <w:lang w:val="fr-FR" w:eastAsia="fr-FR"/>
        </w:rPr>
        <w:t>de suivi</w:t>
      </w:r>
      <w:r w:rsidR="00BD08C9" w:rsidRPr="00FF3C79">
        <w:rPr>
          <w:rFonts w:asciiTheme="minorHAnsi" w:hAnsiTheme="minorHAnsi" w:cstheme="minorHAnsi"/>
          <w:highlight w:val="yellow"/>
          <w:lang w:val="fr-FR" w:eastAsia="fr-FR"/>
        </w:rPr>
        <w:t xml:space="preserve"> alors qu'une Fiche d'accès au traitement a été reçue</w:t>
      </w:r>
    </w:p>
    <w:p w14:paraId="28183F1E" w14:textId="3157D8C0" w:rsidR="00ED3C1B" w:rsidRPr="00FF3C79" w:rsidRDefault="00ED3C1B" w:rsidP="00ED3C1B">
      <w:pPr>
        <w:pStyle w:val="B2"/>
        <w:rPr>
          <w:rFonts w:cstheme="minorHAnsi"/>
          <w:highlight w:val="yellow"/>
          <w:lang w:val="fr-FR" w:eastAsia="fr-FR"/>
        </w:rPr>
      </w:pPr>
      <w:r w:rsidRPr="00FF3C79">
        <w:rPr>
          <w:rFonts w:cstheme="minorHAnsi"/>
          <w:highlight w:val="yellow"/>
          <w:lang w:val="en-US"/>
        </w:rPr>
        <w:sym w:font="Wingdings" w:char="F06F"/>
      </w:r>
      <w:r w:rsidRPr="00FF3C79">
        <w:rPr>
          <w:rFonts w:cstheme="minorHAnsi"/>
          <w:highlight w:val="yellow"/>
          <w:lang w:val="en-US"/>
        </w:rPr>
        <w:t xml:space="preserve"> </w:t>
      </w:r>
      <w:proofErr w:type="spellStart"/>
      <w:r w:rsidRPr="00FF3C79">
        <w:rPr>
          <w:rFonts w:cstheme="minorHAnsi"/>
          <w:highlight w:val="yellow"/>
          <w:lang w:val="en-US"/>
        </w:rPr>
        <w:t>nombre</w:t>
      </w:r>
      <w:proofErr w:type="spellEnd"/>
      <w:r w:rsidRPr="00FF3C79">
        <w:rPr>
          <w:rFonts w:cstheme="minorHAnsi"/>
          <w:highlight w:val="yellow"/>
          <w:lang w:val="en-US"/>
        </w:rPr>
        <w:t xml:space="preserve"> de relances</w:t>
      </w:r>
    </w:p>
    <w:p w14:paraId="1223016A" w14:textId="4A24917A" w:rsidR="00ED3C1B" w:rsidRPr="00FF3C79" w:rsidRDefault="00ED3C1B" w:rsidP="00ED3C1B">
      <w:pPr>
        <w:pStyle w:val="B2"/>
        <w:rPr>
          <w:rFonts w:cstheme="minorHAnsi"/>
          <w:highlight w:val="yellow"/>
          <w:lang w:val="fr-FR" w:eastAsia="fr-FR"/>
        </w:rPr>
      </w:pPr>
      <w:r w:rsidRPr="00FF3C79">
        <w:rPr>
          <w:rFonts w:cstheme="minorHAnsi"/>
          <w:highlight w:val="yellow"/>
          <w:lang w:val="en-US"/>
        </w:rPr>
        <w:sym w:font="Wingdings" w:char="F06F"/>
      </w:r>
      <w:r w:rsidRPr="00FF3C79">
        <w:rPr>
          <w:rFonts w:cstheme="minorHAnsi"/>
          <w:highlight w:val="yellow"/>
          <w:lang w:val="en-US"/>
        </w:rPr>
        <w:t xml:space="preserve"> </w:t>
      </w:r>
      <w:proofErr w:type="spellStart"/>
      <w:r w:rsidRPr="00FF3C79">
        <w:rPr>
          <w:rFonts w:cstheme="minorHAnsi"/>
          <w:highlight w:val="yellow"/>
          <w:lang w:val="en-US"/>
        </w:rPr>
        <w:t>délai</w:t>
      </w:r>
      <w:proofErr w:type="spellEnd"/>
    </w:p>
    <w:p w14:paraId="77EDD5C0" w14:textId="0C3EAD7C" w:rsidR="00ED3C1B" w:rsidRPr="00FF3C79" w:rsidRDefault="00ED3C1B" w:rsidP="00ED3C1B">
      <w:pPr>
        <w:pStyle w:val="B2"/>
        <w:rPr>
          <w:rFonts w:cstheme="minorHAnsi"/>
          <w:highlight w:val="yellow"/>
          <w:lang w:val="fr-FR" w:eastAsia="fr-FR"/>
        </w:rPr>
      </w:pPr>
      <w:r w:rsidRPr="00FF3C79">
        <w:rPr>
          <w:rFonts w:cstheme="minorHAnsi"/>
          <w:highlight w:val="yellow"/>
          <w:lang w:val="en-US"/>
        </w:rPr>
        <w:lastRenderedPageBreak/>
        <w:sym w:font="Wingdings" w:char="F06F"/>
      </w:r>
      <w:r w:rsidRPr="00FF3C79">
        <w:rPr>
          <w:rFonts w:cstheme="minorHAnsi"/>
          <w:highlight w:val="yellow"/>
          <w:lang w:val="en-US"/>
        </w:rPr>
        <w:t xml:space="preserve"> </w:t>
      </w:r>
      <w:proofErr w:type="spellStart"/>
      <w:r w:rsidRPr="00FF3C79">
        <w:rPr>
          <w:rFonts w:cstheme="minorHAnsi"/>
          <w:highlight w:val="yellow"/>
          <w:lang w:val="en-US"/>
        </w:rPr>
        <w:t>traçabilité</w:t>
      </w:r>
      <w:proofErr w:type="spellEnd"/>
    </w:p>
    <w:p w14:paraId="5B9234ED" w14:textId="7EFA71D2" w:rsidR="00ED3C1B" w:rsidRPr="00FF3C79" w:rsidRDefault="00ED3C1B" w:rsidP="00ED3C1B">
      <w:pPr>
        <w:pStyle w:val="B1"/>
        <w:rPr>
          <w:rFonts w:asciiTheme="minorHAnsi" w:hAnsiTheme="minorHAnsi" w:cstheme="minorHAnsi"/>
          <w:highlight w:val="yellow"/>
          <w:lang w:val="fr-FR" w:eastAsia="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proofErr w:type="gramStart"/>
      <w:r w:rsidR="00C22F14" w:rsidRPr="00FF3C79">
        <w:rPr>
          <w:rFonts w:asciiTheme="minorHAnsi" w:hAnsiTheme="minorHAnsi" w:cstheme="minorHAnsi"/>
          <w:highlight w:val="yellow"/>
          <w:lang w:val="fr-FR"/>
        </w:rPr>
        <w:t>stockage</w:t>
      </w:r>
      <w:proofErr w:type="gramEnd"/>
      <w:r w:rsidR="00C22F14" w:rsidRPr="00FF3C79">
        <w:rPr>
          <w:rFonts w:asciiTheme="minorHAnsi" w:hAnsiTheme="minorHAnsi" w:cstheme="minorHAnsi"/>
          <w:highlight w:val="yellow"/>
          <w:lang w:val="fr-FR"/>
        </w:rPr>
        <w:t xml:space="preserve"> des fiches papier sécurisé</w:t>
      </w:r>
      <w:r w:rsidR="00FD30EF" w:rsidRPr="00FF3C79">
        <w:rPr>
          <w:rFonts w:asciiTheme="minorHAnsi" w:hAnsiTheme="minorHAnsi" w:cstheme="minorHAnsi"/>
          <w:highlight w:val="yellow"/>
          <w:lang w:val="fr-FR"/>
        </w:rPr>
        <w:t xml:space="preserve"> (évaluer risque de perte ++ si pas de duplicata sur centre)</w:t>
      </w:r>
      <w:r w:rsidR="00C22F14" w:rsidRPr="00FF3C79">
        <w:rPr>
          <w:rFonts w:asciiTheme="minorHAnsi" w:hAnsiTheme="minorHAnsi" w:cstheme="minorHAnsi"/>
          <w:highlight w:val="yellow"/>
          <w:lang w:val="fr-FR"/>
        </w:rPr>
        <w:t>.</w:t>
      </w:r>
      <w:r w:rsidR="00710631" w:rsidRPr="00FF3C79">
        <w:rPr>
          <w:rFonts w:asciiTheme="minorHAnsi" w:hAnsiTheme="minorHAnsi" w:cstheme="minorHAnsi"/>
          <w:highlight w:val="yellow"/>
          <w:lang w:val="fr-FR"/>
        </w:rPr>
        <w:t xml:space="preserve"> </w:t>
      </w:r>
    </w:p>
    <w:p w14:paraId="2178455C" w14:textId="0C8D4BF0" w:rsidR="007B5BA8" w:rsidRPr="00FF3C79" w:rsidRDefault="001B69A0" w:rsidP="00C31E61">
      <w:pPr>
        <w:pStyle w:val="Titre2"/>
        <w:rPr>
          <w:rFonts w:asciiTheme="minorHAnsi" w:hAnsiTheme="minorHAnsi" w:cstheme="minorHAnsi"/>
          <w:lang w:val="fr-FR"/>
        </w:rPr>
      </w:pPr>
      <w:bookmarkStart w:id="45" w:name="_Toc418874637"/>
      <w:bookmarkStart w:id="46" w:name="_Toc431543980"/>
      <w:bookmarkEnd w:id="42"/>
      <w:bookmarkEnd w:id="43"/>
      <w:r w:rsidRPr="00FF3C79">
        <w:rPr>
          <w:rFonts w:asciiTheme="minorHAnsi" w:hAnsiTheme="minorHAnsi" w:cstheme="minorHAnsi"/>
          <w:lang w:val="fr-FR"/>
        </w:rPr>
        <w:t>Gestion</w:t>
      </w:r>
      <w:r w:rsidR="00C22F14" w:rsidRPr="00FF3C79">
        <w:rPr>
          <w:rFonts w:asciiTheme="minorHAnsi" w:hAnsiTheme="minorHAnsi" w:cstheme="minorHAnsi"/>
          <w:lang w:val="fr-FR"/>
        </w:rPr>
        <w:t xml:space="preserve"> des données</w:t>
      </w:r>
      <w:r w:rsidR="00E04F1A" w:rsidRPr="00FF3C79">
        <w:rPr>
          <w:rFonts w:asciiTheme="minorHAnsi" w:hAnsiTheme="minorHAnsi" w:cstheme="minorHAnsi"/>
          <w:lang w:val="fr-FR"/>
        </w:rPr>
        <w:t xml:space="preserve"> (data management et analyses statistiques)</w:t>
      </w:r>
    </w:p>
    <w:p w14:paraId="23A6E672" w14:textId="4956F188" w:rsidR="00E04F1A" w:rsidRPr="00FF3C79" w:rsidRDefault="00E04F1A" w:rsidP="00E04F1A">
      <w:pPr>
        <w:rPr>
          <w:rStyle w:val="Accentuationintense"/>
          <w:rFonts w:asciiTheme="minorHAnsi" w:hAnsiTheme="minorHAnsi" w:cstheme="minorHAnsi"/>
          <w:lang w:val="fr-FR" w:eastAsia="fr-FR"/>
        </w:rPr>
      </w:pPr>
      <w:r w:rsidRPr="00FF3C79">
        <w:rPr>
          <w:rStyle w:val="Accentuationintense"/>
          <w:rFonts w:asciiTheme="minorHAnsi" w:hAnsiTheme="minorHAnsi" w:cstheme="minorHAnsi"/>
          <w:lang w:val="fr-FR"/>
        </w:rPr>
        <w:t>Si besoin de détailler plus le processus, se référer aux CL data management et stat</w:t>
      </w:r>
    </w:p>
    <w:p w14:paraId="5C1F1426" w14:textId="1896ADBC" w:rsidR="00AB30CF" w:rsidRPr="00FF3C79" w:rsidRDefault="00AB30CF" w:rsidP="00AB30CF">
      <w:pPr>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La gestion des données est décrite dans les procédures :</w:t>
      </w:r>
    </w:p>
    <w:p w14:paraId="6793C7E8" w14:textId="77777777" w:rsidR="00AB30CF" w:rsidRPr="00FF3C79" w:rsidRDefault="00AB30CF" w:rsidP="00AB30CF">
      <w:pPr>
        <w:pStyle w:val="B1"/>
        <w:rPr>
          <w:rFonts w:asciiTheme="minorHAnsi" w:hAnsiTheme="minorHAnsi" w:cstheme="minorHAnsi"/>
          <w:lang w:val="fr-FR"/>
        </w:rPr>
      </w:pPr>
    </w:p>
    <w:p w14:paraId="77AB8B77" w14:textId="77777777" w:rsidR="00AB30CF" w:rsidRPr="00FF3C79" w:rsidRDefault="00AB30CF" w:rsidP="00AB30CF">
      <w:pPr>
        <w:pStyle w:val="B1"/>
        <w:rPr>
          <w:rFonts w:asciiTheme="minorHAnsi" w:hAnsiTheme="minorHAnsi" w:cstheme="minorHAnsi"/>
          <w:lang w:val="fr-FR"/>
        </w:rPr>
      </w:pPr>
    </w:p>
    <w:p w14:paraId="67901626" w14:textId="2B6909D9" w:rsidR="00C22F14" w:rsidRPr="00FF3C79" w:rsidRDefault="001B69A0" w:rsidP="00C22F14">
      <w:pPr>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r w:rsidRPr="00FF3C79">
        <w:rPr>
          <w:rFonts w:asciiTheme="minorHAnsi" w:hAnsiTheme="minorHAnsi" w:cstheme="minorHAnsi"/>
          <w:lang w:val="fr-FR" w:eastAsia="fr-FR"/>
        </w:rPr>
        <w:t>Processus par défaut proposé par XXX :</w:t>
      </w:r>
    </w:p>
    <w:p w14:paraId="79E88670" w14:textId="0B1258EF" w:rsidR="001B69A0" w:rsidRPr="00FF3C79" w:rsidRDefault="001B69A0" w:rsidP="001B69A0">
      <w:pPr>
        <w:pStyle w:val="B1"/>
        <w:rPr>
          <w:rFonts w:asciiTheme="minorHAnsi" w:hAnsiTheme="minorHAnsi" w:cstheme="minorHAnsi"/>
          <w:lang w:val="fr-FR" w:eastAsia="fr-FR"/>
        </w:rPr>
      </w:pPr>
      <w:r w:rsidRPr="00FF3C79">
        <w:rPr>
          <w:rFonts w:asciiTheme="minorHAnsi" w:hAnsiTheme="minorHAnsi" w:cstheme="minorHAnsi"/>
          <w:lang w:val="en-US"/>
        </w:rPr>
        <w:sym w:font="Wingdings" w:char="F06F"/>
      </w:r>
      <w:r w:rsidR="00AB30CF" w:rsidRPr="00FF3C79">
        <w:rPr>
          <w:rFonts w:asciiTheme="minorHAnsi" w:hAnsiTheme="minorHAnsi" w:cstheme="minorHAnsi"/>
          <w:lang w:val="en-US"/>
        </w:rPr>
        <w:t xml:space="preserve"> </w:t>
      </w:r>
    </w:p>
    <w:p w14:paraId="3B01CC11" w14:textId="77777777" w:rsidR="0072416C" w:rsidRPr="00FF3C79" w:rsidRDefault="0072416C" w:rsidP="001B69A0">
      <w:pPr>
        <w:rPr>
          <w:rFonts w:asciiTheme="minorHAnsi" w:hAnsiTheme="minorHAnsi" w:cstheme="minorHAnsi"/>
          <w:lang w:val="en-US"/>
        </w:rPr>
      </w:pPr>
    </w:p>
    <w:p w14:paraId="1913BF0A" w14:textId="200A022A" w:rsidR="001B69A0" w:rsidRPr="00FF3C79" w:rsidRDefault="0072416C" w:rsidP="001B69A0">
      <w:pPr>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r w:rsidR="006523A3" w:rsidRPr="00FF3C79">
        <w:rPr>
          <w:rFonts w:asciiTheme="minorHAnsi" w:hAnsiTheme="minorHAnsi" w:cstheme="minorHAnsi"/>
          <w:b/>
          <w:lang w:val="fr-FR" w:eastAsia="fr-FR"/>
        </w:rPr>
        <w:t>Création de la base de données</w:t>
      </w:r>
    </w:p>
    <w:p w14:paraId="15B8215B" w14:textId="56ECE638" w:rsidR="0072416C" w:rsidRPr="00FF3C79" w:rsidRDefault="00B6680C" w:rsidP="0072416C">
      <w:pPr>
        <w:pStyle w:val="B1"/>
        <w:rPr>
          <w:rFonts w:asciiTheme="minorHAnsi" w:hAnsiTheme="minorHAnsi" w:cstheme="minorHAnsi"/>
          <w:lang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spellStart"/>
      <w:r w:rsidR="0072416C" w:rsidRPr="00FF3C79">
        <w:rPr>
          <w:rFonts w:asciiTheme="minorHAnsi" w:hAnsiTheme="minorHAnsi" w:cstheme="minorHAnsi"/>
          <w:lang w:eastAsia="fr-FR"/>
        </w:rPr>
        <w:t>Quel</w:t>
      </w:r>
      <w:proofErr w:type="spellEnd"/>
      <w:r w:rsidR="0072416C" w:rsidRPr="00FF3C79">
        <w:rPr>
          <w:rFonts w:asciiTheme="minorHAnsi" w:hAnsiTheme="minorHAnsi" w:cstheme="minorHAnsi"/>
          <w:lang w:eastAsia="fr-FR"/>
        </w:rPr>
        <w:t xml:space="preserve"> </w:t>
      </w:r>
      <w:proofErr w:type="spellStart"/>
      <w:proofErr w:type="gramStart"/>
      <w:r w:rsidR="0072416C" w:rsidRPr="00FF3C79">
        <w:rPr>
          <w:rFonts w:asciiTheme="minorHAnsi" w:hAnsiTheme="minorHAnsi" w:cstheme="minorHAnsi"/>
          <w:lang w:eastAsia="fr-FR"/>
        </w:rPr>
        <w:t>outil</w:t>
      </w:r>
      <w:proofErr w:type="spellEnd"/>
      <w:r w:rsidR="0072416C" w:rsidRPr="00FF3C79">
        <w:rPr>
          <w:rFonts w:asciiTheme="minorHAnsi" w:hAnsiTheme="minorHAnsi" w:cstheme="minorHAnsi"/>
          <w:lang w:eastAsia="fr-FR"/>
        </w:rPr>
        <w:t xml:space="preserve"> ?</w:t>
      </w:r>
      <w:proofErr w:type="gramEnd"/>
      <w:r w:rsidR="0072416C" w:rsidRPr="00FF3C79">
        <w:rPr>
          <w:rFonts w:asciiTheme="minorHAnsi" w:hAnsiTheme="minorHAnsi" w:cstheme="minorHAnsi"/>
          <w:lang w:eastAsia="fr-FR"/>
        </w:rPr>
        <w:t xml:space="preserve"> version ?</w:t>
      </w:r>
    </w:p>
    <w:p w14:paraId="53E46EF5" w14:textId="5948CB5C" w:rsidR="0072416C" w:rsidRPr="00FF3C79" w:rsidRDefault="00B6680C" w:rsidP="0072416C">
      <w:pPr>
        <w:pStyle w:val="B1"/>
        <w:rPr>
          <w:rFonts w:asciiTheme="minorHAnsi" w:hAnsiTheme="minorHAnsi" w:cstheme="minorHAnsi"/>
          <w:lang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spellStart"/>
      <w:proofErr w:type="gramStart"/>
      <w:r w:rsidR="0072416C" w:rsidRPr="00FF3C79">
        <w:rPr>
          <w:rFonts w:asciiTheme="minorHAnsi" w:hAnsiTheme="minorHAnsi" w:cstheme="minorHAnsi"/>
          <w:lang w:eastAsia="fr-FR"/>
        </w:rPr>
        <w:t>validé</w:t>
      </w:r>
      <w:proofErr w:type="spellEnd"/>
      <w:r w:rsidR="0072416C" w:rsidRPr="00FF3C79">
        <w:rPr>
          <w:rFonts w:asciiTheme="minorHAnsi" w:hAnsiTheme="minorHAnsi" w:cstheme="minorHAnsi"/>
          <w:lang w:eastAsia="fr-FR"/>
        </w:rPr>
        <w:t xml:space="preserve"> ?</w:t>
      </w:r>
      <w:proofErr w:type="gramEnd"/>
    </w:p>
    <w:p w14:paraId="7D81911B" w14:textId="58AE712C" w:rsidR="0072416C" w:rsidRPr="00FF3C79" w:rsidRDefault="00B6680C" w:rsidP="0072416C">
      <w:pPr>
        <w:pStyle w:val="B1"/>
        <w:rPr>
          <w:rFonts w:asciiTheme="minorHAnsi" w:hAnsiTheme="minorHAnsi" w:cstheme="minorHAnsi"/>
          <w:lang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r w:rsidR="0072416C" w:rsidRPr="00FF3C79">
        <w:rPr>
          <w:rFonts w:asciiTheme="minorHAnsi" w:hAnsiTheme="minorHAnsi" w:cstheme="minorHAnsi"/>
          <w:lang w:eastAsia="fr-FR"/>
        </w:rPr>
        <w:t xml:space="preserve">SOP de </w:t>
      </w:r>
      <w:proofErr w:type="spellStart"/>
      <w:r w:rsidR="0072416C" w:rsidRPr="00FF3C79">
        <w:rPr>
          <w:rFonts w:asciiTheme="minorHAnsi" w:hAnsiTheme="minorHAnsi" w:cstheme="minorHAnsi"/>
          <w:lang w:eastAsia="fr-FR"/>
        </w:rPr>
        <w:t>référence</w:t>
      </w:r>
      <w:proofErr w:type="spellEnd"/>
    </w:p>
    <w:p w14:paraId="6EA8AC6C" w14:textId="37387C47" w:rsidR="0072416C" w:rsidRPr="00FF3C79" w:rsidRDefault="00B6680C" w:rsidP="0072416C">
      <w:pPr>
        <w:pStyle w:val="B1"/>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gramStart"/>
      <w:r w:rsidR="0072416C" w:rsidRPr="00FF3C79">
        <w:rPr>
          <w:rFonts w:asciiTheme="minorHAnsi" w:hAnsiTheme="minorHAnsi" w:cstheme="minorHAnsi"/>
          <w:lang w:val="fr-FR" w:eastAsia="fr-FR"/>
        </w:rPr>
        <w:t>process</w:t>
      </w:r>
      <w:proofErr w:type="gramEnd"/>
      <w:r w:rsidR="0072416C" w:rsidRPr="00FF3C79">
        <w:rPr>
          <w:rFonts w:asciiTheme="minorHAnsi" w:hAnsiTheme="minorHAnsi" w:cstheme="minorHAnsi"/>
          <w:lang w:val="fr-FR" w:eastAsia="fr-FR"/>
        </w:rPr>
        <w:t xml:space="preserve"> de mise en place de la base</w:t>
      </w:r>
    </w:p>
    <w:p w14:paraId="57EB8F90" w14:textId="31F6D543" w:rsidR="0072416C" w:rsidRPr="00FF3C79" w:rsidRDefault="00B6680C" w:rsidP="003B196A">
      <w:pPr>
        <w:pStyle w:val="B2"/>
        <w:numPr>
          <w:ilvl w:val="0"/>
          <w:numId w:val="9"/>
        </w:numPr>
        <w:tabs>
          <w:tab w:val="clear" w:pos="284"/>
        </w:tabs>
        <w:ind w:left="919" w:hanging="351"/>
        <w:contextualSpacing w:val="0"/>
        <w:rPr>
          <w:rFonts w:cstheme="minorHAnsi"/>
          <w:lang w:eastAsia="fr-FR"/>
        </w:rPr>
      </w:pPr>
      <w:r w:rsidRPr="00FF3C79">
        <w:rPr>
          <w:rFonts w:cstheme="minorHAnsi"/>
          <w:lang w:val="en-US"/>
        </w:rPr>
        <w:sym w:font="Wingdings" w:char="F06F"/>
      </w:r>
      <w:r w:rsidRPr="00FF3C79">
        <w:rPr>
          <w:rFonts w:cstheme="minorHAnsi"/>
          <w:lang w:val="fr-FR"/>
        </w:rPr>
        <w:t xml:space="preserve"> </w:t>
      </w:r>
      <w:proofErr w:type="spellStart"/>
      <w:r w:rsidR="0072416C" w:rsidRPr="00FF3C79">
        <w:rPr>
          <w:rFonts w:cstheme="minorHAnsi"/>
          <w:lang w:eastAsia="fr-FR"/>
        </w:rPr>
        <w:t>préparation</w:t>
      </w:r>
      <w:proofErr w:type="spellEnd"/>
      <w:r w:rsidR="0072416C" w:rsidRPr="00FF3C79">
        <w:rPr>
          <w:rFonts w:cstheme="minorHAnsi"/>
          <w:lang w:eastAsia="fr-FR"/>
        </w:rPr>
        <w:t xml:space="preserve"> des fiches </w:t>
      </w:r>
      <w:r w:rsidR="00FA1D2D" w:rsidRPr="00FF3C79">
        <w:rPr>
          <w:rFonts w:cstheme="minorHAnsi"/>
          <w:lang w:eastAsia="fr-FR"/>
        </w:rPr>
        <w:t>R</w:t>
      </w:r>
      <w:r w:rsidR="0072416C" w:rsidRPr="00FF3C79">
        <w:rPr>
          <w:rFonts w:cstheme="minorHAnsi"/>
          <w:lang w:eastAsia="fr-FR"/>
        </w:rPr>
        <w:t>TU?</w:t>
      </w:r>
    </w:p>
    <w:p w14:paraId="02EF698C" w14:textId="7FE4D741" w:rsidR="0072416C" w:rsidRPr="00FF3C79" w:rsidRDefault="00B6680C" w:rsidP="003B196A">
      <w:pPr>
        <w:pStyle w:val="B2"/>
        <w:numPr>
          <w:ilvl w:val="0"/>
          <w:numId w:val="9"/>
        </w:numPr>
        <w:tabs>
          <w:tab w:val="clear" w:pos="284"/>
        </w:tabs>
        <w:ind w:left="919" w:hanging="351"/>
        <w:contextualSpacing w:val="0"/>
        <w:rPr>
          <w:rFonts w:cstheme="minorHAnsi"/>
          <w:lang w:val="fr-FR" w:eastAsia="fr-FR"/>
        </w:rPr>
      </w:pPr>
      <w:r w:rsidRPr="00FF3C79">
        <w:rPr>
          <w:rFonts w:cstheme="minorHAnsi"/>
          <w:lang w:val="en-US"/>
        </w:rPr>
        <w:sym w:font="Wingdings" w:char="F06F"/>
      </w:r>
      <w:r w:rsidRPr="00FF3C79">
        <w:rPr>
          <w:rFonts w:cstheme="minorHAnsi"/>
          <w:lang w:val="fr-FR"/>
        </w:rPr>
        <w:t xml:space="preserve"> </w:t>
      </w:r>
      <w:proofErr w:type="gramStart"/>
      <w:r w:rsidR="0072416C" w:rsidRPr="00FF3C79">
        <w:rPr>
          <w:rFonts w:cstheme="minorHAnsi"/>
          <w:lang w:val="fr-FR" w:eastAsia="fr-FR"/>
        </w:rPr>
        <w:t>design</w:t>
      </w:r>
      <w:proofErr w:type="gramEnd"/>
      <w:r w:rsidR="0072416C" w:rsidRPr="00FF3C79">
        <w:rPr>
          <w:rFonts w:cstheme="minorHAnsi"/>
          <w:lang w:val="fr-FR" w:eastAsia="fr-FR"/>
        </w:rPr>
        <w:t xml:space="preserve"> de la base (standards CDISC ?)</w:t>
      </w:r>
    </w:p>
    <w:p w14:paraId="6C4F409B" w14:textId="0D047ABA" w:rsidR="002D3183" w:rsidRPr="00FF3C79" w:rsidRDefault="00B6680C" w:rsidP="003B196A">
      <w:pPr>
        <w:pStyle w:val="B2"/>
        <w:numPr>
          <w:ilvl w:val="0"/>
          <w:numId w:val="9"/>
        </w:numPr>
        <w:tabs>
          <w:tab w:val="clear" w:pos="284"/>
        </w:tabs>
        <w:ind w:left="919" w:hanging="351"/>
        <w:contextualSpacing w:val="0"/>
        <w:rPr>
          <w:rFonts w:cstheme="minorHAnsi"/>
          <w:lang w:eastAsia="fr-FR"/>
        </w:rPr>
      </w:pPr>
      <w:r w:rsidRPr="00FF3C79">
        <w:rPr>
          <w:rFonts w:cstheme="minorHAnsi"/>
          <w:lang w:val="en-US"/>
        </w:rPr>
        <w:sym w:font="Wingdings" w:char="F06F"/>
      </w:r>
      <w:r w:rsidRPr="00FF3C79">
        <w:rPr>
          <w:rFonts w:cstheme="minorHAnsi"/>
          <w:lang w:val="fr-FR"/>
        </w:rPr>
        <w:t xml:space="preserve"> </w:t>
      </w:r>
      <w:proofErr w:type="spellStart"/>
      <w:r w:rsidR="002D3183" w:rsidRPr="00FF3C79">
        <w:rPr>
          <w:rFonts w:cstheme="minorHAnsi"/>
          <w:lang w:eastAsia="fr-FR"/>
        </w:rPr>
        <w:t>paramétrage</w:t>
      </w:r>
      <w:proofErr w:type="spellEnd"/>
      <w:r w:rsidR="002D3183" w:rsidRPr="00FF3C79">
        <w:rPr>
          <w:rFonts w:cstheme="minorHAnsi"/>
          <w:lang w:eastAsia="fr-FR"/>
        </w:rPr>
        <w:t xml:space="preserve"> des masques</w:t>
      </w:r>
    </w:p>
    <w:p w14:paraId="376E5B57" w14:textId="1AFE2391" w:rsidR="002D3183" w:rsidRPr="00FF3C79" w:rsidRDefault="00B6680C" w:rsidP="003B196A">
      <w:pPr>
        <w:pStyle w:val="B2"/>
        <w:numPr>
          <w:ilvl w:val="0"/>
          <w:numId w:val="9"/>
        </w:numPr>
        <w:tabs>
          <w:tab w:val="clear" w:pos="284"/>
        </w:tabs>
        <w:ind w:left="919" w:hanging="351"/>
        <w:contextualSpacing w:val="0"/>
        <w:rPr>
          <w:rFonts w:cstheme="minorHAnsi"/>
          <w:lang w:eastAsia="fr-FR"/>
        </w:rPr>
      </w:pPr>
      <w:r w:rsidRPr="00FF3C79">
        <w:rPr>
          <w:rFonts w:cstheme="minorHAnsi"/>
          <w:lang w:val="en-US"/>
        </w:rPr>
        <w:sym w:font="Wingdings" w:char="F06F"/>
      </w:r>
      <w:r w:rsidRPr="00FF3C79">
        <w:rPr>
          <w:rFonts w:cstheme="minorHAnsi"/>
          <w:lang w:val="fr-FR"/>
        </w:rPr>
        <w:t xml:space="preserve"> </w:t>
      </w:r>
      <w:r w:rsidR="002D3183" w:rsidRPr="00FF3C79">
        <w:rPr>
          <w:rFonts w:cstheme="minorHAnsi"/>
          <w:lang w:eastAsia="fr-FR"/>
        </w:rPr>
        <w:t xml:space="preserve">tests de </w:t>
      </w:r>
      <w:proofErr w:type="spellStart"/>
      <w:r w:rsidR="002D3183" w:rsidRPr="00FF3C79">
        <w:rPr>
          <w:rFonts w:cstheme="minorHAnsi"/>
          <w:lang w:eastAsia="fr-FR"/>
        </w:rPr>
        <w:t>saisie</w:t>
      </w:r>
      <w:proofErr w:type="spellEnd"/>
    </w:p>
    <w:p w14:paraId="52E4C823" w14:textId="77777777" w:rsidR="008A0D1F" w:rsidRPr="00FF3C79" w:rsidRDefault="008A0D1F" w:rsidP="002D3183">
      <w:pPr>
        <w:rPr>
          <w:rFonts w:asciiTheme="minorHAnsi" w:hAnsiTheme="minorHAnsi" w:cstheme="minorHAnsi"/>
          <w:lang w:val="en-US"/>
        </w:rPr>
      </w:pPr>
    </w:p>
    <w:p w14:paraId="1E1D7CF3" w14:textId="0CA28C15" w:rsidR="002D3183" w:rsidRPr="00FF3C79" w:rsidRDefault="002D3183" w:rsidP="002D3183">
      <w:pPr>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r w:rsidRPr="00FF3C79">
        <w:rPr>
          <w:rFonts w:asciiTheme="minorHAnsi" w:hAnsiTheme="minorHAnsi" w:cstheme="minorHAnsi"/>
          <w:b/>
          <w:lang w:val="fr-FR" w:eastAsia="fr-FR"/>
        </w:rPr>
        <w:t>Saisie des données</w:t>
      </w:r>
      <w:r w:rsidRPr="00FF3C79">
        <w:rPr>
          <w:rFonts w:asciiTheme="minorHAnsi" w:hAnsiTheme="minorHAnsi" w:cstheme="minorHAnsi"/>
          <w:lang w:val="fr-FR" w:eastAsia="fr-FR"/>
        </w:rPr>
        <w:t xml:space="preserve"> :</w:t>
      </w:r>
    </w:p>
    <w:p w14:paraId="7C8446D2" w14:textId="4FC3A37E" w:rsidR="00FD30EF" w:rsidRPr="00FF3C79" w:rsidRDefault="00FD30EF" w:rsidP="00FD30EF">
      <w:pPr>
        <w:pStyle w:val="B1"/>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eastAsia="fr-FR"/>
        </w:rPr>
        <w:t>formation</w:t>
      </w:r>
      <w:proofErr w:type="gramEnd"/>
      <w:r w:rsidRPr="00FF3C79">
        <w:rPr>
          <w:rFonts w:asciiTheme="minorHAnsi" w:hAnsiTheme="minorHAnsi" w:cstheme="minorHAnsi"/>
          <w:lang w:val="fr-FR" w:eastAsia="fr-FR"/>
        </w:rPr>
        <w:t xml:space="preserve"> des opérateurs de saisie</w:t>
      </w:r>
    </w:p>
    <w:p w14:paraId="799DD7F4" w14:textId="1F63FB9B" w:rsidR="00FD30EF" w:rsidRPr="00FF3C79" w:rsidRDefault="00FD30EF" w:rsidP="00FD30EF">
      <w:pPr>
        <w:pStyle w:val="B1"/>
        <w:rPr>
          <w:rFonts w:asciiTheme="minorHAnsi" w:hAnsiTheme="minorHAnsi" w:cstheme="minorHAnsi"/>
          <w:lang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spellStart"/>
      <w:r w:rsidRPr="00FF3C79">
        <w:rPr>
          <w:rFonts w:asciiTheme="minorHAnsi" w:hAnsiTheme="minorHAnsi" w:cstheme="minorHAnsi"/>
          <w:lang w:eastAsia="fr-FR"/>
        </w:rPr>
        <w:t>consignes</w:t>
      </w:r>
      <w:proofErr w:type="spellEnd"/>
      <w:r w:rsidRPr="00FF3C79">
        <w:rPr>
          <w:rFonts w:asciiTheme="minorHAnsi" w:hAnsiTheme="minorHAnsi" w:cstheme="minorHAnsi"/>
          <w:lang w:eastAsia="fr-FR"/>
        </w:rPr>
        <w:t xml:space="preserve"> de </w:t>
      </w:r>
      <w:proofErr w:type="spellStart"/>
      <w:r w:rsidRPr="00FF3C79">
        <w:rPr>
          <w:rFonts w:asciiTheme="minorHAnsi" w:hAnsiTheme="minorHAnsi" w:cstheme="minorHAnsi"/>
          <w:lang w:eastAsia="fr-FR"/>
        </w:rPr>
        <w:t>saisie</w:t>
      </w:r>
      <w:proofErr w:type="spellEnd"/>
    </w:p>
    <w:p w14:paraId="3DE15360" w14:textId="24485CAF" w:rsidR="00FD30EF" w:rsidRPr="00FF3C79" w:rsidRDefault="00FD30EF" w:rsidP="00FD30EF">
      <w:pPr>
        <w:pStyle w:val="B1"/>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eastAsia="fr-FR"/>
        </w:rPr>
        <w:t>modalités</w:t>
      </w:r>
      <w:proofErr w:type="gramEnd"/>
      <w:r w:rsidRPr="00FF3C79">
        <w:rPr>
          <w:rFonts w:asciiTheme="minorHAnsi" w:hAnsiTheme="minorHAnsi" w:cstheme="minorHAnsi"/>
          <w:lang w:val="fr-FR" w:eastAsia="fr-FR"/>
        </w:rPr>
        <w:t xml:space="preserve"> de transmission à la saisie</w:t>
      </w:r>
    </w:p>
    <w:p w14:paraId="084866DD" w14:textId="0AAC9C6A" w:rsidR="00FD30EF" w:rsidRPr="00FF3C79" w:rsidRDefault="00FD30EF" w:rsidP="00FD30EF">
      <w:pPr>
        <w:pStyle w:val="B1"/>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spellStart"/>
      <w:proofErr w:type="gramStart"/>
      <w:r w:rsidRPr="00FF3C79">
        <w:rPr>
          <w:rFonts w:asciiTheme="minorHAnsi" w:hAnsiTheme="minorHAnsi" w:cstheme="minorHAnsi"/>
          <w:lang w:val="fr-FR" w:eastAsia="fr-FR"/>
        </w:rPr>
        <w:t>tracking</w:t>
      </w:r>
      <w:proofErr w:type="spellEnd"/>
      <w:proofErr w:type="gramEnd"/>
      <w:r w:rsidRPr="00FF3C79">
        <w:rPr>
          <w:rFonts w:asciiTheme="minorHAnsi" w:hAnsiTheme="minorHAnsi" w:cstheme="minorHAnsi"/>
          <w:lang w:val="fr-FR" w:eastAsia="fr-FR"/>
        </w:rPr>
        <w:t xml:space="preserve"> de la saisie (dans l'outil lui-même ?)</w:t>
      </w:r>
    </w:p>
    <w:p w14:paraId="5C9EEFB8" w14:textId="1AF95445" w:rsidR="00FD30EF" w:rsidRPr="00FF3C79" w:rsidRDefault="00FD30EF" w:rsidP="00FD30EF">
      <w:pPr>
        <w:pStyle w:val="B1"/>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eastAsia="fr-FR"/>
        </w:rPr>
        <w:t>type</w:t>
      </w:r>
      <w:proofErr w:type="gramEnd"/>
      <w:r w:rsidRPr="00FF3C79">
        <w:rPr>
          <w:rFonts w:asciiTheme="minorHAnsi" w:hAnsiTheme="minorHAnsi" w:cstheme="minorHAnsi"/>
          <w:lang w:val="fr-FR" w:eastAsia="fr-FR"/>
        </w:rPr>
        <w:t xml:space="preserve"> de saisie et gestion des incohérences post-confrontation des données</w:t>
      </w:r>
    </w:p>
    <w:p w14:paraId="5BD84EB0" w14:textId="1E2CD778" w:rsidR="00FD30EF" w:rsidRPr="00FF3C79" w:rsidRDefault="00FD30EF" w:rsidP="00FD30EF">
      <w:pPr>
        <w:pStyle w:val="B1"/>
        <w:rPr>
          <w:rFonts w:asciiTheme="minorHAnsi" w:hAnsiTheme="minorHAnsi" w:cstheme="minorHAnsi"/>
          <w:i/>
          <w:lang w:val="fr-FR" w:eastAsia="fr-FR"/>
        </w:rPr>
      </w:pPr>
      <w:r w:rsidRPr="00FF3C79">
        <w:rPr>
          <w:rFonts w:asciiTheme="minorHAnsi" w:hAnsiTheme="minorHAnsi" w:cstheme="minorHAnsi"/>
          <w:i/>
          <w:lang w:val="en-US"/>
        </w:rPr>
        <w:sym w:font="Wingdings" w:char="F06F"/>
      </w:r>
      <w:r w:rsidRPr="00FF3C79">
        <w:rPr>
          <w:rFonts w:asciiTheme="minorHAnsi" w:hAnsiTheme="minorHAnsi" w:cstheme="minorHAnsi"/>
          <w:i/>
          <w:lang w:val="fr-FR"/>
        </w:rPr>
        <w:t xml:space="preserve"> </w:t>
      </w:r>
      <w:proofErr w:type="gramStart"/>
      <w:r w:rsidRPr="00FF3C79">
        <w:rPr>
          <w:rFonts w:asciiTheme="minorHAnsi" w:hAnsiTheme="minorHAnsi" w:cstheme="minorHAnsi"/>
          <w:i/>
          <w:lang w:val="fr-FR" w:eastAsia="fr-FR"/>
        </w:rPr>
        <w:t>cas</w:t>
      </w:r>
      <w:proofErr w:type="gramEnd"/>
      <w:r w:rsidRPr="00FF3C79">
        <w:rPr>
          <w:rFonts w:asciiTheme="minorHAnsi" w:hAnsiTheme="minorHAnsi" w:cstheme="minorHAnsi"/>
          <w:i/>
          <w:lang w:val="fr-FR" w:eastAsia="fr-FR"/>
        </w:rPr>
        <w:t xml:space="preserve"> particulier de la saisie d'infos complémentaires demandées suite à la revue à réception des fiches</w:t>
      </w:r>
    </w:p>
    <w:p w14:paraId="1A2E1A4E" w14:textId="05EC3E32" w:rsidR="002D3183" w:rsidRPr="00FF3C79" w:rsidRDefault="00B6680C" w:rsidP="002D3183">
      <w:pPr>
        <w:pStyle w:val="B1"/>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r w:rsidRPr="00FF3C79">
        <w:rPr>
          <w:rFonts w:asciiTheme="minorHAnsi" w:hAnsiTheme="minorHAnsi" w:cstheme="minorHAnsi"/>
          <w:lang w:val="fr-FR" w:eastAsia="fr-FR"/>
        </w:rPr>
        <w:t xml:space="preserve">Contrôle qualité </w:t>
      </w:r>
      <w:proofErr w:type="gramStart"/>
      <w:r w:rsidRPr="00FF3C79">
        <w:rPr>
          <w:rFonts w:asciiTheme="minorHAnsi" w:hAnsiTheme="minorHAnsi" w:cstheme="minorHAnsi"/>
          <w:lang w:val="fr-FR" w:eastAsia="fr-FR"/>
        </w:rPr>
        <w:t>de la saisie réalisé</w:t>
      </w:r>
      <w:proofErr w:type="gramEnd"/>
      <w:r w:rsidRPr="00FF3C79">
        <w:rPr>
          <w:rFonts w:asciiTheme="minorHAnsi" w:hAnsiTheme="minorHAnsi" w:cstheme="minorHAnsi"/>
          <w:lang w:val="fr-FR" w:eastAsia="fr-FR"/>
        </w:rPr>
        <w:t xml:space="preserve"> avant chaque rapport périodique / autre fréquence</w:t>
      </w:r>
    </w:p>
    <w:p w14:paraId="5CFA814D" w14:textId="77777777" w:rsidR="00B6680C" w:rsidRPr="00FF3C79" w:rsidRDefault="00B6680C" w:rsidP="00B6680C">
      <w:pPr>
        <w:rPr>
          <w:rFonts w:asciiTheme="minorHAnsi" w:hAnsiTheme="minorHAnsi" w:cstheme="minorHAnsi"/>
          <w:lang w:val="fr-FR" w:eastAsia="fr-FR"/>
        </w:rPr>
      </w:pPr>
    </w:p>
    <w:p w14:paraId="531AACED" w14:textId="29CEED1A" w:rsidR="00B6680C" w:rsidRPr="00FF3C79" w:rsidRDefault="00B6680C" w:rsidP="00B6680C">
      <w:pPr>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r w:rsidRPr="00FF3C79">
        <w:rPr>
          <w:rFonts w:asciiTheme="minorHAnsi" w:hAnsiTheme="minorHAnsi" w:cstheme="minorHAnsi"/>
          <w:b/>
          <w:lang w:val="fr-FR" w:eastAsia="fr-FR"/>
        </w:rPr>
        <w:t>Validation des données</w:t>
      </w:r>
      <w:r w:rsidRPr="00FF3C79">
        <w:rPr>
          <w:rFonts w:asciiTheme="minorHAnsi" w:hAnsiTheme="minorHAnsi" w:cstheme="minorHAnsi"/>
          <w:lang w:val="fr-FR" w:eastAsia="fr-FR"/>
        </w:rPr>
        <w:t xml:space="preserve"> :</w:t>
      </w:r>
    </w:p>
    <w:p w14:paraId="026AD152" w14:textId="33A359F3" w:rsidR="00B6680C" w:rsidRPr="00FF3C79" w:rsidRDefault="00B948DA" w:rsidP="00B948DA">
      <w:pPr>
        <w:pStyle w:val="B1"/>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plan</w:t>
      </w:r>
      <w:proofErr w:type="gramEnd"/>
      <w:r w:rsidRPr="00FF3C79">
        <w:rPr>
          <w:rFonts w:asciiTheme="minorHAnsi" w:hAnsiTheme="minorHAnsi" w:cstheme="minorHAnsi"/>
          <w:lang w:val="fr-FR"/>
        </w:rPr>
        <w:t xml:space="preserve"> de validation des données systématique</w:t>
      </w:r>
    </w:p>
    <w:p w14:paraId="1CBE9632" w14:textId="485C3D09" w:rsidR="00B948DA" w:rsidRPr="00FF3C79" w:rsidRDefault="00B948DA" w:rsidP="00B948DA">
      <w:pPr>
        <w:pStyle w:val="B1"/>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r w:rsidR="0002016A" w:rsidRPr="00FF3C79">
        <w:rPr>
          <w:rFonts w:asciiTheme="minorHAnsi" w:hAnsiTheme="minorHAnsi" w:cstheme="minorHAnsi"/>
          <w:lang w:val="fr-FR" w:eastAsia="fr-FR"/>
        </w:rPr>
        <w:t>Programmation et validation des contrôles de cohérence</w:t>
      </w:r>
    </w:p>
    <w:p w14:paraId="0D430CF9" w14:textId="77777777" w:rsidR="008A0D1F" w:rsidRPr="00FF3C79" w:rsidRDefault="0002016A" w:rsidP="008A0D1F">
      <w:pPr>
        <w:pStyle w:val="B1"/>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gramStart"/>
      <w:r w:rsidR="003713EE" w:rsidRPr="00FF3C79">
        <w:rPr>
          <w:rFonts w:asciiTheme="minorHAnsi" w:hAnsiTheme="minorHAnsi" w:cstheme="minorHAnsi"/>
          <w:lang w:val="fr-FR" w:eastAsia="fr-FR"/>
        </w:rPr>
        <w:t>batch</w:t>
      </w:r>
      <w:proofErr w:type="gramEnd"/>
      <w:r w:rsidR="003713EE" w:rsidRPr="00FF3C79">
        <w:rPr>
          <w:rFonts w:asciiTheme="minorHAnsi" w:hAnsiTheme="minorHAnsi" w:cstheme="minorHAnsi"/>
          <w:lang w:val="fr-FR" w:eastAsia="fr-FR"/>
        </w:rPr>
        <w:t xml:space="preserve"> de validation</w:t>
      </w:r>
      <w:r w:rsidR="008A0D1F" w:rsidRPr="00FF3C79">
        <w:rPr>
          <w:rFonts w:asciiTheme="minorHAnsi" w:hAnsiTheme="minorHAnsi" w:cstheme="minorHAnsi"/>
          <w:lang w:val="fr-FR" w:eastAsia="fr-FR"/>
        </w:rPr>
        <w:t xml:space="preserve"> </w:t>
      </w:r>
    </w:p>
    <w:p w14:paraId="0A764DC9" w14:textId="3A37E03E" w:rsidR="008A0D1F" w:rsidRPr="00FF3C79" w:rsidRDefault="008A0D1F" w:rsidP="008A0D1F">
      <w:pPr>
        <w:pStyle w:val="B1"/>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eastAsia="fr-FR"/>
        </w:rPr>
        <w:t>gestion</w:t>
      </w:r>
      <w:proofErr w:type="gramEnd"/>
      <w:r w:rsidRPr="00FF3C79">
        <w:rPr>
          <w:rFonts w:asciiTheme="minorHAnsi" w:hAnsiTheme="minorHAnsi" w:cstheme="minorHAnsi"/>
          <w:lang w:val="fr-FR" w:eastAsia="fr-FR"/>
        </w:rPr>
        <w:t xml:space="preserve"> des </w:t>
      </w:r>
      <w:proofErr w:type="spellStart"/>
      <w:r w:rsidRPr="00FF3C79">
        <w:rPr>
          <w:rFonts w:asciiTheme="minorHAnsi" w:hAnsiTheme="minorHAnsi" w:cstheme="minorHAnsi"/>
          <w:lang w:val="fr-FR" w:eastAsia="fr-FR"/>
        </w:rPr>
        <w:t>queries</w:t>
      </w:r>
      <w:proofErr w:type="spellEnd"/>
      <w:r w:rsidRPr="00FF3C79">
        <w:rPr>
          <w:rFonts w:asciiTheme="minorHAnsi" w:hAnsiTheme="minorHAnsi" w:cstheme="minorHAnsi"/>
          <w:lang w:val="fr-FR" w:eastAsia="fr-FR"/>
        </w:rPr>
        <w:t xml:space="preserve"> (si applicable)</w:t>
      </w:r>
    </w:p>
    <w:p w14:paraId="7688781E" w14:textId="7E83AFA7" w:rsidR="0002016A" w:rsidRPr="00FF3C79" w:rsidRDefault="008A0D1F" w:rsidP="008A0D1F">
      <w:pPr>
        <w:pStyle w:val="B1"/>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en-US"/>
        </w:rPr>
        <w:t xml:space="preserve"> </w:t>
      </w:r>
      <w:proofErr w:type="gramStart"/>
      <w:r w:rsidRPr="00FF3C79">
        <w:rPr>
          <w:rFonts w:asciiTheme="minorHAnsi" w:hAnsiTheme="minorHAnsi" w:cstheme="minorHAnsi"/>
          <w:lang w:val="fr-FR" w:eastAsia="fr-FR"/>
        </w:rPr>
        <w:t>saisie</w:t>
      </w:r>
      <w:proofErr w:type="gramEnd"/>
      <w:r w:rsidRPr="00FF3C79">
        <w:rPr>
          <w:rFonts w:asciiTheme="minorHAnsi" w:hAnsiTheme="minorHAnsi" w:cstheme="minorHAnsi"/>
          <w:lang w:val="fr-FR" w:eastAsia="fr-FR"/>
        </w:rPr>
        <w:t xml:space="preserve"> des réponses aux </w:t>
      </w:r>
      <w:proofErr w:type="spellStart"/>
      <w:r w:rsidRPr="00FF3C79">
        <w:rPr>
          <w:rFonts w:asciiTheme="minorHAnsi" w:hAnsiTheme="minorHAnsi" w:cstheme="minorHAnsi"/>
          <w:lang w:val="fr-FR" w:eastAsia="fr-FR"/>
        </w:rPr>
        <w:t>queries</w:t>
      </w:r>
      <w:proofErr w:type="spellEnd"/>
    </w:p>
    <w:p w14:paraId="159E5751" w14:textId="2DDEBDA2" w:rsidR="0002016A" w:rsidRPr="00FF3C79" w:rsidRDefault="0002016A" w:rsidP="008A0D1F">
      <w:pPr>
        <w:rPr>
          <w:rFonts w:asciiTheme="minorHAnsi" w:hAnsiTheme="minorHAnsi" w:cstheme="minorHAnsi"/>
          <w:lang w:val="fr-FR" w:eastAsia="fr-FR"/>
        </w:rPr>
      </w:pPr>
    </w:p>
    <w:p w14:paraId="551DBE4D" w14:textId="061DEDA8" w:rsidR="008A0D1F" w:rsidRPr="00FF3C79" w:rsidRDefault="008A0D1F" w:rsidP="008A0D1F">
      <w:pPr>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r w:rsidR="00477B48" w:rsidRPr="00FF3C79">
        <w:rPr>
          <w:rFonts w:asciiTheme="minorHAnsi" w:hAnsiTheme="minorHAnsi" w:cstheme="minorHAnsi"/>
          <w:lang w:val="fr-FR"/>
        </w:rPr>
        <w:t xml:space="preserve">Codage </w:t>
      </w:r>
      <w:r w:rsidRPr="00FF3C79">
        <w:rPr>
          <w:rFonts w:asciiTheme="minorHAnsi" w:hAnsiTheme="minorHAnsi" w:cstheme="minorHAnsi"/>
          <w:lang w:val="fr-FR"/>
        </w:rPr>
        <w:t>?</w:t>
      </w:r>
    </w:p>
    <w:p w14:paraId="53EA47AE" w14:textId="4EC32B99" w:rsidR="00477B48" w:rsidRPr="00FF3C79" w:rsidRDefault="00477B48" w:rsidP="008A0D1F">
      <w:pPr>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Revue de données ?</w:t>
      </w:r>
    </w:p>
    <w:p w14:paraId="7ECF8A99" w14:textId="49732C08" w:rsidR="00477B48" w:rsidRPr="00FF3C79" w:rsidRDefault="00477B48" w:rsidP="008A0D1F">
      <w:pPr>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Gel de base avant les rapports ?</w:t>
      </w:r>
    </w:p>
    <w:p w14:paraId="626D0226" w14:textId="3003F721" w:rsidR="00FA5199" w:rsidRPr="00FF3C79" w:rsidRDefault="00FA5199" w:rsidP="008A0D1F">
      <w:pPr>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rapports</w:t>
      </w:r>
      <w:proofErr w:type="gramEnd"/>
      <w:r w:rsidRPr="00FF3C79">
        <w:rPr>
          <w:rFonts w:asciiTheme="minorHAnsi" w:hAnsiTheme="minorHAnsi" w:cstheme="minorHAnsi"/>
          <w:lang w:val="fr-FR"/>
        </w:rPr>
        <w:t xml:space="preserve"> / états de la base transmis à LABO Pharma ?</w:t>
      </w:r>
    </w:p>
    <w:p w14:paraId="3F62B980" w14:textId="77777777" w:rsidR="00FA5199" w:rsidRPr="00FF3C79" w:rsidRDefault="00FA5199" w:rsidP="008A0D1F">
      <w:pPr>
        <w:rPr>
          <w:rFonts w:asciiTheme="minorHAnsi" w:hAnsiTheme="minorHAnsi" w:cstheme="minorHAnsi"/>
          <w:lang w:val="fr-FR" w:eastAsia="fr-FR"/>
        </w:rPr>
      </w:pPr>
    </w:p>
    <w:p w14:paraId="549C92CA" w14:textId="48D2E427" w:rsidR="0072416C" w:rsidRPr="00FF3C79" w:rsidRDefault="00FA5199" w:rsidP="001B69A0">
      <w:pPr>
        <w:rPr>
          <w:rFonts w:asciiTheme="minorHAnsi" w:hAnsiTheme="minorHAnsi" w:cstheme="minorHAnsi"/>
          <w:lang w:val="en-US"/>
        </w:rPr>
      </w:pPr>
      <w:r w:rsidRPr="00FF3C79">
        <w:rPr>
          <w:rFonts w:asciiTheme="minorHAnsi" w:hAnsiTheme="minorHAnsi" w:cstheme="minorHAnsi"/>
          <w:lang w:val="en-US"/>
        </w:rPr>
        <w:sym w:font="Wingdings" w:char="F06F"/>
      </w:r>
      <w:r w:rsidRPr="00FF3C79">
        <w:rPr>
          <w:rFonts w:asciiTheme="minorHAnsi" w:hAnsiTheme="minorHAnsi" w:cstheme="minorHAnsi"/>
          <w:lang w:val="en-US"/>
        </w:rPr>
        <w:t xml:space="preserve">  </w:t>
      </w:r>
      <w:proofErr w:type="spellStart"/>
      <w:r w:rsidRPr="00FF3C79">
        <w:rPr>
          <w:rFonts w:asciiTheme="minorHAnsi" w:hAnsiTheme="minorHAnsi" w:cstheme="minorHAnsi"/>
          <w:b/>
          <w:lang w:val="en-US"/>
        </w:rPr>
        <w:t>Activités</w:t>
      </w:r>
      <w:proofErr w:type="spellEnd"/>
      <w:r w:rsidRPr="00FF3C79">
        <w:rPr>
          <w:rFonts w:asciiTheme="minorHAnsi" w:hAnsiTheme="minorHAnsi" w:cstheme="minorHAnsi"/>
          <w:b/>
          <w:lang w:val="en-US"/>
        </w:rPr>
        <w:t xml:space="preserve"> </w:t>
      </w:r>
      <w:proofErr w:type="spellStart"/>
      <w:r w:rsidRPr="00FF3C79">
        <w:rPr>
          <w:rFonts w:asciiTheme="minorHAnsi" w:hAnsiTheme="minorHAnsi" w:cstheme="minorHAnsi"/>
          <w:b/>
          <w:lang w:val="en-US"/>
        </w:rPr>
        <w:t>statistiques</w:t>
      </w:r>
      <w:proofErr w:type="spellEnd"/>
    </w:p>
    <w:p w14:paraId="64948250" w14:textId="42082BFD" w:rsidR="0072496D" w:rsidRPr="00FF3C79" w:rsidRDefault="00FA5199" w:rsidP="0072496D">
      <w:pPr>
        <w:pStyle w:val="B1"/>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r w:rsidR="0072496D" w:rsidRPr="00FF3C79">
        <w:rPr>
          <w:rFonts w:asciiTheme="minorHAnsi" w:hAnsiTheme="minorHAnsi" w:cstheme="minorHAnsi"/>
          <w:lang w:val="fr-FR" w:eastAsia="fr-FR"/>
        </w:rPr>
        <w:t xml:space="preserve">PAS ou équivalent décrivant les analyses descriptives et le format des TLF permettant de produire rapidement les rapports trimestriels </w:t>
      </w:r>
    </w:p>
    <w:p w14:paraId="30582ECD" w14:textId="4947E9B9" w:rsidR="0072496D" w:rsidRPr="00FF3C79" w:rsidRDefault="0072496D" w:rsidP="0072496D">
      <w:pPr>
        <w:pStyle w:val="B1"/>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eastAsia="fr-FR"/>
        </w:rPr>
        <w:t>programmation</w:t>
      </w:r>
      <w:proofErr w:type="gramEnd"/>
      <w:r w:rsidRPr="00FF3C79">
        <w:rPr>
          <w:rFonts w:asciiTheme="minorHAnsi" w:hAnsiTheme="minorHAnsi" w:cstheme="minorHAnsi"/>
          <w:lang w:val="fr-FR" w:eastAsia="fr-FR"/>
        </w:rPr>
        <w:t xml:space="preserve"> </w:t>
      </w:r>
      <w:r w:rsidR="00420F10" w:rsidRPr="00FF3C79">
        <w:rPr>
          <w:rFonts w:asciiTheme="minorHAnsi" w:hAnsiTheme="minorHAnsi" w:cstheme="minorHAnsi"/>
          <w:lang w:val="fr-FR" w:eastAsia="fr-FR"/>
        </w:rPr>
        <w:t xml:space="preserve">globale des analyses et des tableaux </w:t>
      </w:r>
      <w:r w:rsidRPr="00FF3C79">
        <w:rPr>
          <w:rFonts w:asciiTheme="minorHAnsi" w:hAnsiTheme="minorHAnsi" w:cstheme="minorHAnsi"/>
          <w:lang w:val="fr-FR" w:eastAsia="fr-FR"/>
        </w:rPr>
        <w:t>et contrôle</w:t>
      </w:r>
    </w:p>
    <w:p w14:paraId="1E19AEE2" w14:textId="1CA65D74" w:rsidR="00620258" w:rsidRPr="00FF3C79" w:rsidRDefault="00620258" w:rsidP="0072496D">
      <w:pPr>
        <w:pStyle w:val="B1"/>
        <w:rPr>
          <w:rFonts w:asciiTheme="minorHAnsi" w:hAnsiTheme="minorHAnsi" w:cstheme="minorHAnsi"/>
          <w:lang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r w:rsidRPr="00FF3C79">
        <w:rPr>
          <w:rFonts w:asciiTheme="minorHAnsi" w:hAnsiTheme="minorHAnsi" w:cstheme="minorHAnsi"/>
          <w:lang w:eastAsia="fr-FR"/>
        </w:rPr>
        <w:t xml:space="preserve">Validation des </w:t>
      </w:r>
      <w:proofErr w:type="spellStart"/>
      <w:r w:rsidRPr="00FF3C79">
        <w:rPr>
          <w:rFonts w:asciiTheme="minorHAnsi" w:hAnsiTheme="minorHAnsi" w:cstheme="minorHAnsi"/>
          <w:lang w:eastAsia="fr-FR"/>
        </w:rPr>
        <w:t>résultats</w:t>
      </w:r>
      <w:proofErr w:type="spellEnd"/>
    </w:p>
    <w:p w14:paraId="355BE74F" w14:textId="2B50E8DD" w:rsidR="00C33680" w:rsidRPr="00FF3C79" w:rsidRDefault="00C33680" w:rsidP="00C33680">
      <w:pPr>
        <w:pStyle w:val="B2"/>
        <w:rPr>
          <w:rFonts w:cstheme="minorHAnsi"/>
          <w:lang w:eastAsia="fr-FR"/>
        </w:rPr>
      </w:pPr>
      <w:r w:rsidRPr="00FF3C79">
        <w:rPr>
          <w:rFonts w:cstheme="minorHAnsi"/>
          <w:lang w:val="en-US"/>
        </w:rPr>
        <w:sym w:font="Wingdings" w:char="F06F"/>
      </w:r>
      <w:r w:rsidRPr="00FF3C79">
        <w:rPr>
          <w:rFonts w:cstheme="minorHAnsi"/>
          <w:lang w:val="fr-FR"/>
        </w:rPr>
        <w:t xml:space="preserve">  </w:t>
      </w:r>
      <w:proofErr w:type="gramStart"/>
      <w:r w:rsidRPr="00FF3C79">
        <w:rPr>
          <w:rFonts w:cstheme="minorHAnsi"/>
          <w:lang w:val="fr-FR"/>
        </w:rPr>
        <w:t>interne</w:t>
      </w:r>
      <w:proofErr w:type="gramEnd"/>
    </w:p>
    <w:p w14:paraId="3697BD67" w14:textId="14D21980" w:rsidR="00FA5199" w:rsidRPr="00FF3C79" w:rsidRDefault="00C33680" w:rsidP="001E00C9">
      <w:pPr>
        <w:pStyle w:val="B2"/>
        <w:rPr>
          <w:rFonts w:cstheme="minorHAnsi"/>
          <w:lang w:val="fr-FR" w:eastAsia="fr-FR"/>
        </w:rPr>
      </w:pPr>
      <w:r w:rsidRPr="00FF3C79">
        <w:rPr>
          <w:rFonts w:cstheme="minorHAnsi"/>
          <w:lang w:val="en-US"/>
        </w:rPr>
        <w:sym w:font="Wingdings" w:char="F06F"/>
      </w:r>
      <w:r w:rsidRPr="00FF3C79">
        <w:rPr>
          <w:rFonts w:cstheme="minorHAnsi"/>
          <w:lang w:val="fr-FR"/>
        </w:rPr>
        <w:t xml:space="preserve">  </w:t>
      </w:r>
      <w:proofErr w:type="gramStart"/>
      <w:r w:rsidRPr="00FF3C79">
        <w:rPr>
          <w:rFonts w:cstheme="minorHAnsi"/>
          <w:lang w:val="fr-FR"/>
        </w:rPr>
        <w:t>par</w:t>
      </w:r>
      <w:proofErr w:type="gramEnd"/>
      <w:r w:rsidRPr="00FF3C79">
        <w:rPr>
          <w:rFonts w:cstheme="minorHAnsi"/>
          <w:lang w:val="fr-FR"/>
        </w:rPr>
        <w:t xml:space="preserve"> LABO Pharma ?</w:t>
      </w:r>
    </w:p>
    <w:p w14:paraId="64B0A66D" w14:textId="3EB3E0A0" w:rsidR="0036322C" w:rsidRPr="00FF3C79" w:rsidRDefault="0036322C" w:rsidP="00C31E61">
      <w:pPr>
        <w:pStyle w:val="Titre2"/>
        <w:rPr>
          <w:rFonts w:asciiTheme="minorHAnsi" w:hAnsiTheme="minorHAnsi" w:cstheme="minorHAnsi"/>
          <w:lang w:val="fr-FR"/>
        </w:rPr>
      </w:pPr>
      <w:r w:rsidRPr="00FF3C79">
        <w:rPr>
          <w:rFonts w:asciiTheme="minorHAnsi" w:hAnsiTheme="minorHAnsi" w:cstheme="minorHAnsi"/>
          <w:lang w:val="fr-FR"/>
        </w:rPr>
        <w:t xml:space="preserve">Pharmacovigilance </w:t>
      </w:r>
    </w:p>
    <w:p w14:paraId="204F1742" w14:textId="150BFF96" w:rsidR="00032EE6" w:rsidRPr="00FF3C79" w:rsidRDefault="00032EE6" w:rsidP="00032EE6">
      <w:pPr>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Les activités de pharmacovigilance liées aux </w:t>
      </w:r>
      <w:r w:rsidR="002075A6" w:rsidRPr="00FF3C79">
        <w:rPr>
          <w:rFonts w:asciiTheme="minorHAnsi" w:hAnsiTheme="minorHAnsi" w:cstheme="minorHAnsi"/>
          <w:lang w:val="fr-FR"/>
        </w:rPr>
        <w:t xml:space="preserve">RTU </w:t>
      </w:r>
      <w:r w:rsidRPr="00FF3C79">
        <w:rPr>
          <w:rFonts w:asciiTheme="minorHAnsi" w:hAnsiTheme="minorHAnsi" w:cstheme="minorHAnsi"/>
          <w:lang w:val="fr-FR"/>
        </w:rPr>
        <w:t>sont décrites dans la procédure … :</w:t>
      </w:r>
    </w:p>
    <w:p w14:paraId="7ACC8F58" w14:textId="65603BBC" w:rsidR="0036322C" w:rsidRPr="00FF3C79" w:rsidRDefault="00032EE6" w:rsidP="0036322C">
      <w:pPr>
        <w:rPr>
          <w:rFonts w:asciiTheme="minorHAnsi" w:hAnsiTheme="minorHAnsi" w:cstheme="minorHAnsi"/>
          <w:lang w:val="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proofErr w:type="gramStart"/>
      <w:r w:rsidR="00C842E9" w:rsidRPr="00FF3C79">
        <w:rPr>
          <w:rFonts w:asciiTheme="minorHAnsi" w:hAnsiTheme="minorHAnsi" w:cstheme="minorHAnsi"/>
          <w:highlight w:val="yellow"/>
          <w:lang w:val="fr-FR"/>
        </w:rPr>
        <w:t>un</w:t>
      </w:r>
      <w:proofErr w:type="gramEnd"/>
      <w:r w:rsidR="00C842E9" w:rsidRPr="00FF3C79">
        <w:rPr>
          <w:rFonts w:asciiTheme="minorHAnsi" w:hAnsiTheme="minorHAnsi" w:cstheme="minorHAnsi"/>
          <w:highlight w:val="yellow"/>
          <w:lang w:val="fr-FR"/>
        </w:rPr>
        <w:t xml:space="preserve"> </w:t>
      </w:r>
      <w:proofErr w:type="spellStart"/>
      <w:r w:rsidR="00C842E9" w:rsidRPr="00FF3C79">
        <w:rPr>
          <w:rFonts w:asciiTheme="minorHAnsi" w:hAnsiTheme="minorHAnsi" w:cstheme="minorHAnsi"/>
          <w:highlight w:val="yellow"/>
          <w:lang w:val="fr-FR"/>
        </w:rPr>
        <w:t>Safety</w:t>
      </w:r>
      <w:proofErr w:type="spellEnd"/>
      <w:r w:rsidR="00C842E9" w:rsidRPr="00FF3C79">
        <w:rPr>
          <w:rFonts w:asciiTheme="minorHAnsi" w:hAnsiTheme="minorHAnsi" w:cstheme="minorHAnsi"/>
          <w:highlight w:val="yellow"/>
          <w:lang w:val="fr-FR"/>
        </w:rPr>
        <w:t xml:space="preserve"> plan ou équivalent est systématiquement proposé par XXX</w:t>
      </w:r>
      <w:r w:rsidR="005F41F6" w:rsidRPr="00FF3C79">
        <w:rPr>
          <w:rFonts w:asciiTheme="minorHAnsi" w:hAnsiTheme="minorHAnsi" w:cstheme="minorHAnsi"/>
          <w:highlight w:val="yellow"/>
          <w:lang w:val="fr-FR"/>
        </w:rPr>
        <w:t xml:space="preserve"> si</w:t>
      </w:r>
      <w:r w:rsidR="00FA1D2D" w:rsidRPr="00FF3C79">
        <w:rPr>
          <w:rFonts w:asciiTheme="minorHAnsi" w:hAnsiTheme="minorHAnsi" w:cstheme="minorHAnsi"/>
          <w:highlight w:val="yellow"/>
          <w:lang w:val="fr-FR"/>
        </w:rPr>
        <w:t xml:space="preserve"> </w:t>
      </w:r>
      <w:r w:rsidR="005F41F6" w:rsidRPr="00FF3C79">
        <w:rPr>
          <w:rFonts w:asciiTheme="minorHAnsi" w:hAnsiTheme="minorHAnsi" w:cstheme="minorHAnsi"/>
          <w:highlight w:val="yellow"/>
          <w:lang w:val="fr-FR"/>
        </w:rPr>
        <w:t>le PUT n'est pas suffisamment complet.</w:t>
      </w:r>
    </w:p>
    <w:p w14:paraId="7F855C6D" w14:textId="25BE56C7" w:rsidR="00C842E9" w:rsidRPr="00FF3C79" w:rsidRDefault="00C842E9" w:rsidP="00C842E9">
      <w:pPr>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r w:rsidR="0096400E" w:rsidRPr="00FF3C79">
        <w:rPr>
          <w:rFonts w:asciiTheme="minorHAnsi" w:hAnsiTheme="minorHAnsi" w:cstheme="minorHAnsi"/>
          <w:lang w:val="fr-FR"/>
        </w:rPr>
        <w:t xml:space="preserve">Par </w:t>
      </w:r>
      <w:r w:rsidR="005F41F6" w:rsidRPr="00FF3C79">
        <w:rPr>
          <w:rFonts w:asciiTheme="minorHAnsi" w:hAnsiTheme="minorHAnsi" w:cstheme="minorHAnsi"/>
          <w:lang w:val="fr-FR"/>
        </w:rPr>
        <w:t xml:space="preserve">défaut, XXX </w:t>
      </w:r>
      <w:r w:rsidR="0096400E" w:rsidRPr="00FF3C79">
        <w:rPr>
          <w:rFonts w:asciiTheme="minorHAnsi" w:hAnsiTheme="minorHAnsi" w:cstheme="minorHAnsi"/>
          <w:lang w:val="fr-FR"/>
        </w:rPr>
        <w:t xml:space="preserve">ne fait que transmettre les informations à LABO Pharma </w:t>
      </w:r>
      <w:r w:rsidR="00454361" w:rsidRPr="00FF3C79">
        <w:rPr>
          <w:rFonts w:asciiTheme="minorHAnsi" w:hAnsiTheme="minorHAnsi" w:cstheme="minorHAnsi"/>
          <w:lang w:val="fr-FR"/>
        </w:rPr>
        <w:t>(</w:t>
      </w:r>
      <w:r w:rsidR="00EF1637" w:rsidRPr="00FF3C79">
        <w:rPr>
          <w:rFonts w:asciiTheme="minorHAnsi" w:hAnsiTheme="minorHAnsi" w:cstheme="minorHAnsi"/>
          <w:lang w:val="fr-FR"/>
        </w:rPr>
        <w:t>exemple de processus</w:t>
      </w:r>
      <w:r w:rsidR="00454361" w:rsidRPr="00FF3C79">
        <w:rPr>
          <w:rFonts w:asciiTheme="minorHAnsi" w:hAnsiTheme="minorHAnsi" w:cstheme="minorHAnsi"/>
          <w:lang w:val="fr-FR"/>
        </w:rPr>
        <w:t>)</w:t>
      </w:r>
      <w:r w:rsidR="00EF1637" w:rsidRPr="00FF3C79">
        <w:rPr>
          <w:rFonts w:asciiTheme="minorHAnsi" w:hAnsiTheme="minorHAnsi" w:cstheme="minorHAnsi"/>
          <w:lang w:val="fr-FR"/>
        </w:rPr>
        <w:t> </w:t>
      </w:r>
      <w:r w:rsidR="00454361" w:rsidRPr="00FF3C79">
        <w:rPr>
          <w:rFonts w:asciiTheme="minorHAnsi" w:hAnsiTheme="minorHAnsi" w:cstheme="minorHAnsi"/>
          <w:lang w:val="fr-FR"/>
        </w:rPr>
        <w:t>:</w:t>
      </w:r>
    </w:p>
    <w:p w14:paraId="7C8AC8A0" w14:textId="52F096CB" w:rsidR="00454361" w:rsidRPr="00FF3C79" w:rsidRDefault="00454361" w:rsidP="00454361">
      <w:pPr>
        <w:pStyle w:val="B1"/>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gramStart"/>
      <w:r w:rsidR="00BC622C" w:rsidRPr="00FF3C79">
        <w:rPr>
          <w:rFonts w:asciiTheme="minorHAnsi" w:hAnsiTheme="minorHAnsi" w:cstheme="minorHAnsi"/>
          <w:lang w:val="fr-FR"/>
        </w:rPr>
        <w:t>revue</w:t>
      </w:r>
      <w:proofErr w:type="gramEnd"/>
      <w:r w:rsidR="00BC622C" w:rsidRPr="00FF3C79">
        <w:rPr>
          <w:rFonts w:asciiTheme="minorHAnsi" w:hAnsiTheme="minorHAnsi" w:cstheme="minorHAnsi"/>
          <w:lang w:val="fr-FR"/>
        </w:rPr>
        <w:t xml:space="preserve"> des Fiches </w:t>
      </w:r>
      <w:r w:rsidR="002075A6" w:rsidRPr="00FF3C79">
        <w:rPr>
          <w:rFonts w:asciiTheme="minorHAnsi" w:hAnsiTheme="minorHAnsi" w:cstheme="minorHAnsi"/>
          <w:lang w:val="fr-FR"/>
        </w:rPr>
        <w:t xml:space="preserve">RTU </w:t>
      </w:r>
      <w:r w:rsidR="00BC622C" w:rsidRPr="00FF3C79">
        <w:rPr>
          <w:rFonts w:asciiTheme="minorHAnsi" w:hAnsiTheme="minorHAnsi" w:cstheme="minorHAnsi"/>
          <w:lang w:val="fr-FR"/>
        </w:rPr>
        <w:t>à réception (cf. §8.7)</w:t>
      </w:r>
    </w:p>
    <w:p w14:paraId="6F3FF229" w14:textId="00950D76" w:rsidR="00454361" w:rsidRPr="00FF3C79" w:rsidRDefault="00454361" w:rsidP="00454361">
      <w:pPr>
        <w:pStyle w:val="B1"/>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gramStart"/>
      <w:r w:rsidR="00FC16D9" w:rsidRPr="00FF3C79">
        <w:rPr>
          <w:rFonts w:asciiTheme="minorHAnsi" w:hAnsiTheme="minorHAnsi" w:cstheme="minorHAnsi"/>
          <w:lang w:val="fr-FR"/>
        </w:rPr>
        <w:t>contact</w:t>
      </w:r>
      <w:proofErr w:type="gramEnd"/>
      <w:r w:rsidR="00FC16D9" w:rsidRPr="00FF3C79">
        <w:rPr>
          <w:rFonts w:asciiTheme="minorHAnsi" w:hAnsiTheme="minorHAnsi" w:cstheme="minorHAnsi"/>
          <w:lang w:val="fr-FR"/>
        </w:rPr>
        <w:t xml:space="preserve"> </w:t>
      </w:r>
      <w:r w:rsidR="00EF1637" w:rsidRPr="00FF3C79">
        <w:rPr>
          <w:rFonts w:asciiTheme="minorHAnsi" w:hAnsiTheme="minorHAnsi" w:cstheme="minorHAnsi"/>
          <w:lang w:val="fr-FR"/>
        </w:rPr>
        <w:t xml:space="preserve">(tel ou email) </w:t>
      </w:r>
      <w:r w:rsidR="00FC16D9" w:rsidRPr="00FF3C79">
        <w:rPr>
          <w:rFonts w:asciiTheme="minorHAnsi" w:hAnsiTheme="minorHAnsi" w:cstheme="minorHAnsi"/>
          <w:lang w:val="fr-FR"/>
        </w:rPr>
        <w:t xml:space="preserve">avec le médecin prescripteur ou pharmacien pour </w:t>
      </w:r>
      <w:r w:rsidR="00EF1637" w:rsidRPr="00FF3C79">
        <w:rPr>
          <w:rFonts w:asciiTheme="minorHAnsi" w:hAnsiTheme="minorHAnsi" w:cstheme="minorHAnsi"/>
          <w:lang w:val="fr-FR"/>
        </w:rPr>
        <w:t xml:space="preserve">définition de la causalité / </w:t>
      </w:r>
      <w:r w:rsidR="00EB31E4" w:rsidRPr="00FF3C79">
        <w:rPr>
          <w:rFonts w:asciiTheme="minorHAnsi" w:hAnsiTheme="minorHAnsi" w:cstheme="minorHAnsi"/>
          <w:lang w:val="fr-FR"/>
        </w:rPr>
        <w:t xml:space="preserve">remplissage de la </w:t>
      </w:r>
      <w:r w:rsidR="00EF1637" w:rsidRPr="00FF3C79">
        <w:rPr>
          <w:rFonts w:asciiTheme="minorHAnsi" w:hAnsiTheme="minorHAnsi" w:cstheme="minorHAnsi"/>
          <w:lang w:val="fr-FR"/>
        </w:rPr>
        <w:t>fiche de PV correspondante</w:t>
      </w:r>
      <w:r w:rsidR="00EB31E4" w:rsidRPr="00FF3C79">
        <w:rPr>
          <w:rFonts w:asciiTheme="minorHAnsi" w:hAnsiTheme="minorHAnsi" w:cstheme="minorHAnsi"/>
          <w:lang w:val="fr-FR"/>
        </w:rPr>
        <w:t xml:space="preserve"> si pas encore fait</w:t>
      </w:r>
    </w:p>
    <w:p w14:paraId="71321C04" w14:textId="560E3B8D" w:rsidR="00EB31E4" w:rsidRPr="00FF3C79" w:rsidRDefault="00EB31E4" w:rsidP="00EB31E4">
      <w:pPr>
        <w:pStyle w:val="B1"/>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en-US"/>
        </w:rPr>
        <w:t xml:space="preserve"> notification à LABO Pharma</w:t>
      </w:r>
    </w:p>
    <w:p w14:paraId="71D7BD6C" w14:textId="54ACDD64" w:rsidR="00454361" w:rsidRPr="00FF3C79" w:rsidRDefault="00EB31E4" w:rsidP="004E4F78">
      <w:pPr>
        <w:pStyle w:val="B1"/>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traçabilité</w:t>
      </w:r>
      <w:proofErr w:type="gramEnd"/>
      <w:r w:rsidRPr="00FF3C79">
        <w:rPr>
          <w:rFonts w:asciiTheme="minorHAnsi" w:hAnsiTheme="minorHAnsi" w:cstheme="minorHAnsi"/>
          <w:lang w:val="fr-FR"/>
        </w:rPr>
        <w:t xml:space="preserve"> (saisie dans une base de données ? laquelle ?)</w:t>
      </w:r>
    </w:p>
    <w:p w14:paraId="0D7CDE01" w14:textId="63F1553E" w:rsidR="00EB31E4" w:rsidRPr="00FF3C79" w:rsidRDefault="00EB31E4" w:rsidP="00EB31E4">
      <w:pPr>
        <w:pStyle w:val="B1"/>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en-US"/>
        </w:rPr>
        <w:t xml:space="preserve">  </w:t>
      </w:r>
      <w:proofErr w:type="spellStart"/>
      <w:r w:rsidRPr="00FF3C79">
        <w:rPr>
          <w:rFonts w:asciiTheme="minorHAnsi" w:hAnsiTheme="minorHAnsi" w:cstheme="minorHAnsi"/>
          <w:lang w:val="en-US"/>
        </w:rPr>
        <w:t>délais</w:t>
      </w:r>
      <w:proofErr w:type="spellEnd"/>
      <w:r w:rsidRPr="00FF3C79">
        <w:rPr>
          <w:rFonts w:asciiTheme="minorHAnsi" w:hAnsiTheme="minorHAnsi" w:cstheme="minorHAnsi"/>
          <w:lang w:val="en-US"/>
        </w:rPr>
        <w:t xml:space="preserve"> internes</w:t>
      </w:r>
    </w:p>
    <w:p w14:paraId="2F3D230A" w14:textId="35CC7F16" w:rsidR="002F2A05" w:rsidRPr="00FF3C79" w:rsidRDefault="002F2A05" w:rsidP="002F2A05">
      <w:pPr>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r w:rsidRPr="00FF3C79">
        <w:rPr>
          <w:rFonts w:asciiTheme="minorHAnsi" w:hAnsiTheme="minorHAnsi" w:cstheme="minorHAnsi"/>
          <w:lang w:val="fr-FR" w:eastAsia="fr-FR"/>
        </w:rPr>
        <w:t>Quel process est mis en place pour garantir l'exhaustivité des remontées d'info ?</w:t>
      </w:r>
    </w:p>
    <w:p w14:paraId="648ADEE9" w14:textId="77777777" w:rsidR="00EB31E4" w:rsidRPr="00FF3C79" w:rsidRDefault="00EB31E4" w:rsidP="004E4F78">
      <w:pPr>
        <w:pStyle w:val="B1"/>
        <w:rPr>
          <w:rFonts w:asciiTheme="minorHAnsi" w:hAnsiTheme="minorHAnsi" w:cstheme="minorHAnsi"/>
          <w:lang w:val="fr-FR" w:eastAsia="fr-FR"/>
        </w:rPr>
      </w:pPr>
    </w:p>
    <w:p w14:paraId="45F6A612" w14:textId="2D7C9019" w:rsidR="00714F36" w:rsidRPr="00FF3C79" w:rsidRDefault="00714F36" w:rsidP="00714F36">
      <w:pPr>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si</w:t>
      </w:r>
      <w:proofErr w:type="gramEnd"/>
      <w:r w:rsidRPr="00FF3C79">
        <w:rPr>
          <w:rFonts w:asciiTheme="minorHAnsi" w:hAnsiTheme="minorHAnsi" w:cstheme="minorHAnsi"/>
          <w:lang w:val="fr-FR"/>
        </w:rPr>
        <w:t xml:space="preserve"> XXX assure la transmission des effets indésirables aux autorités par délégation du Titulaire des droits</w:t>
      </w:r>
      <w:r w:rsidR="00B305AF" w:rsidRPr="00FF3C79">
        <w:rPr>
          <w:rFonts w:asciiTheme="minorHAnsi" w:hAnsiTheme="minorHAnsi" w:cstheme="minorHAnsi"/>
          <w:lang w:val="fr-FR"/>
        </w:rPr>
        <w:t>, la procédure … prévoit :</w:t>
      </w:r>
    </w:p>
    <w:p w14:paraId="224DE16C" w14:textId="3E020A62" w:rsidR="00714F36" w:rsidRPr="00FF3C79" w:rsidRDefault="00D91E7C" w:rsidP="00D91E7C">
      <w:pPr>
        <w:pStyle w:val="B1"/>
        <w:rPr>
          <w:rFonts w:asciiTheme="minorHAnsi" w:hAnsiTheme="minorHAnsi" w:cstheme="minorHAnsi"/>
          <w:highlight w:val="yellow"/>
          <w:lang w:val="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r w:rsidR="00714F36" w:rsidRPr="00FF3C79">
        <w:rPr>
          <w:rFonts w:asciiTheme="minorHAnsi" w:hAnsiTheme="minorHAnsi" w:cstheme="minorHAnsi"/>
          <w:highlight w:val="yellow"/>
          <w:lang w:val="fr-FR"/>
        </w:rPr>
        <w:t xml:space="preserve">Effet indésirable grave </w:t>
      </w:r>
      <w:proofErr w:type="gramStart"/>
      <w:r w:rsidR="00714F36" w:rsidRPr="00FF3C79">
        <w:rPr>
          <w:rFonts w:asciiTheme="minorHAnsi" w:hAnsiTheme="minorHAnsi" w:cstheme="minorHAnsi"/>
          <w:highlight w:val="yellow"/>
          <w:lang w:val="fr-FR"/>
        </w:rPr>
        <w:t>suspecté</w:t>
      </w:r>
      <w:proofErr w:type="gramEnd"/>
      <w:r w:rsidR="00B305AF" w:rsidRPr="00FF3C79">
        <w:rPr>
          <w:rFonts w:asciiTheme="minorHAnsi" w:hAnsiTheme="minorHAnsi" w:cstheme="minorHAnsi"/>
          <w:highlight w:val="yellow"/>
          <w:lang w:val="fr-FR"/>
        </w:rPr>
        <w:t xml:space="preserve"> transmis</w:t>
      </w:r>
      <w:r w:rsidR="00714F36" w:rsidRPr="00FF3C79">
        <w:rPr>
          <w:rFonts w:asciiTheme="minorHAnsi" w:hAnsiTheme="minorHAnsi" w:cstheme="minorHAnsi"/>
          <w:highlight w:val="yellow"/>
          <w:lang w:val="fr-FR"/>
        </w:rPr>
        <w:t xml:space="preserve"> dans les 15 jours :</w:t>
      </w:r>
    </w:p>
    <w:p w14:paraId="20CDC0C1" w14:textId="77777777" w:rsidR="00714F36" w:rsidRPr="00FF3C79" w:rsidRDefault="00714F36" w:rsidP="00D91E7C">
      <w:pPr>
        <w:pStyle w:val="B2"/>
        <w:rPr>
          <w:rFonts w:cstheme="minorHAnsi"/>
          <w:highlight w:val="yellow"/>
          <w:lang w:val="fr-FR"/>
        </w:rPr>
      </w:pPr>
      <w:r w:rsidRPr="00FF3C79">
        <w:rPr>
          <w:rFonts w:cstheme="minorHAnsi"/>
          <w:highlight w:val="yellow"/>
          <w:lang w:val="fr-FR"/>
        </w:rPr>
        <w:t xml:space="preserve">Base de données </w:t>
      </w:r>
      <w:proofErr w:type="spellStart"/>
      <w:r w:rsidRPr="00FF3C79">
        <w:rPr>
          <w:rFonts w:cstheme="minorHAnsi"/>
          <w:highlight w:val="yellow"/>
          <w:lang w:val="fr-FR"/>
        </w:rPr>
        <w:t>EudraVigilance</w:t>
      </w:r>
      <w:proofErr w:type="spellEnd"/>
      <w:r w:rsidRPr="00FF3C79">
        <w:rPr>
          <w:rFonts w:cstheme="minorHAnsi"/>
          <w:highlight w:val="yellow"/>
          <w:lang w:val="fr-FR"/>
        </w:rPr>
        <w:t xml:space="preserve"> (Article R 5121-166)</w:t>
      </w:r>
    </w:p>
    <w:p w14:paraId="106881C2" w14:textId="77777777" w:rsidR="00714F36" w:rsidRPr="00FF3C79" w:rsidRDefault="00714F36" w:rsidP="00D91E7C">
      <w:pPr>
        <w:pStyle w:val="B2"/>
        <w:rPr>
          <w:rFonts w:cstheme="minorHAnsi"/>
          <w:highlight w:val="yellow"/>
          <w:lang w:val="fr-FR"/>
        </w:rPr>
      </w:pPr>
      <w:proofErr w:type="gramStart"/>
      <w:r w:rsidRPr="00FF3C79">
        <w:rPr>
          <w:rFonts w:cstheme="minorHAnsi"/>
          <w:highlight w:val="yellow"/>
          <w:lang w:val="fr-FR"/>
        </w:rPr>
        <w:t>si</w:t>
      </w:r>
      <w:proofErr w:type="gramEnd"/>
      <w:r w:rsidRPr="00FF3C79">
        <w:rPr>
          <w:rFonts w:cstheme="minorHAnsi"/>
          <w:highlight w:val="yellow"/>
          <w:lang w:val="fr-FR"/>
        </w:rPr>
        <w:t xml:space="preserve"> applicable, CRPV chargé du suivi national</w:t>
      </w:r>
    </w:p>
    <w:p w14:paraId="7048EE02" w14:textId="105B9CFC" w:rsidR="00714F36" w:rsidRPr="00FF3C79" w:rsidRDefault="00D91E7C" w:rsidP="004E4F78">
      <w:pPr>
        <w:pStyle w:val="B1"/>
        <w:rPr>
          <w:rFonts w:asciiTheme="minorHAnsi" w:hAnsiTheme="minorHAnsi" w:cstheme="minorHAnsi"/>
          <w:highlight w:val="yellow"/>
          <w:lang w:val="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r w:rsidR="00714F36" w:rsidRPr="00FF3C79">
        <w:rPr>
          <w:rFonts w:asciiTheme="minorHAnsi" w:hAnsiTheme="minorHAnsi" w:cstheme="minorHAnsi"/>
          <w:highlight w:val="yellow"/>
          <w:lang w:val="fr-FR"/>
        </w:rPr>
        <w:t xml:space="preserve">Effet indésirable grave ou fait nouveau susceptible d’avoir un impact sur le rapport bénéfice/risque et nécessitant d’adresser rapidement une information aux utilisateurs du médicament en </w:t>
      </w:r>
      <w:r w:rsidR="002075A6" w:rsidRPr="00FF3C79">
        <w:rPr>
          <w:rFonts w:asciiTheme="minorHAnsi" w:hAnsiTheme="minorHAnsi" w:cstheme="minorHAnsi"/>
          <w:highlight w:val="yellow"/>
          <w:lang w:val="fr-FR"/>
        </w:rPr>
        <w:t xml:space="preserve">RTU </w:t>
      </w:r>
      <w:r w:rsidR="00B305AF" w:rsidRPr="00FF3C79">
        <w:rPr>
          <w:rFonts w:asciiTheme="minorHAnsi" w:hAnsiTheme="minorHAnsi" w:cstheme="minorHAnsi"/>
          <w:highlight w:val="yellow"/>
          <w:lang w:val="fr-FR"/>
        </w:rPr>
        <w:t xml:space="preserve">: </w:t>
      </w:r>
      <w:r w:rsidR="00714F36" w:rsidRPr="00FF3C79">
        <w:rPr>
          <w:rFonts w:asciiTheme="minorHAnsi" w:hAnsiTheme="minorHAnsi" w:cstheme="minorHAnsi"/>
          <w:highlight w:val="yellow"/>
          <w:lang w:val="fr-FR"/>
        </w:rPr>
        <w:t>contacte l’ANSM sans délai et transmet tout document utile</w:t>
      </w:r>
    </w:p>
    <w:p w14:paraId="4273CEAA" w14:textId="07C6D6B8" w:rsidR="00714F36" w:rsidRPr="00FF3C79" w:rsidRDefault="00D91E7C" w:rsidP="004E4F78">
      <w:pPr>
        <w:pStyle w:val="B1"/>
        <w:rPr>
          <w:rFonts w:asciiTheme="minorHAnsi" w:hAnsiTheme="minorHAnsi" w:cstheme="minorHAnsi"/>
          <w:highlight w:val="yellow"/>
          <w:lang w:val="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r w:rsidR="00714F36" w:rsidRPr="00FF3C79">
        <w:rPr>
          <w:rFonts w:asciiTheme="minorHAnsi" w:hAnsiTheme="minorHAnsi" w:cstheme="minorHAnsi"/>
          <w:highlight w:val="yellow"/>
          <w:lang w:val="fr-FR"/>
        </w:rPr>
        <w:t>Effet indésirable non grave (depuis 22/11/17)</w:t>
      </w:r>
      <w:r w:rsidR="00B305AF" w:rsidRPr="00FF3C79">
        <w:rPr>
          <w:rFonts w:asciiTheme="minorHAnsi" w:hAnsiTheme="minorHAnsi" w:cstheme="minorHAnsi"/>
          <w:highlight w:val="yellow"/>
          <w:lang w:val="fr-FR"/>
        </w:rPr>
        <w:t xml:space="preserve"> : </w:t>
      </w:r>
      <w:r w:rsidR="00714F36" w:rsidRPr="00FF3C79">
        <w:rPr>
          <w:rFonts w:asciiTheme="minorHAnsi" w:hAnsiTheme="minorHAnsi" w:cstheme="minorHAnsi"/>
          <w:highlight w:val="yellow"/>
          <w:lang w:val="fr-FR"/>
        </w:rPr>
        <w:t xml:space="preserve">Base de données </w:t>
      </w:r>
      <w:proofErr w:type="spellStart"/>
      <w:r w:rsidR="00714F36" w:rsidRPr="00FF3C79">
        <w:rPr>
          <w:rFonts w:asciiTheme="minorHAnsi" w:hAnsiTheme="minorHAnsi" w:cstheme="minorHAnsi"/>
          <w:highlight w:val="yellow"/>
          <w:lang w:val="fr-FR"/>
        </w:rPr>
        <w:t>EudraVigilance</w:t>
      </w:r>
      <w:proofErr w:type="spellEnd"/>
      <w:r w:rsidR="00497B02" w:rsidRPr="00FF3C79">
        <w:rPr>
          <w:rFonts w:asciiTheme="minorHAnsi" w:hAnsiTheme="minorHAnsi" w:cstheme="minorHAnsi"/>
          <w:highlight w:val="yellow"/>
          <w:lang w:val="fr-FR"/>
        </w:rPr>
        <w:t xml:space="preserve"> dans les 90 jours suivant la date de connaissance de l’événement.</w:t>
      </w:r>
    </w:p>
    <w:p w14:paraId="0944A856" w14:textId="5E3538F7" w:rsidR="004E4F78" w:rsidRPr="00FF3C79" w:rsidRDefault="00096637" w:rsidP="003B196A">
      <w:pPr>
        <w:pStyle w:val="B1"/>
        <w:rPr>
          <w:rFonts w:asciiTheme="minorHAnsi" w:hAnsiTheme="minorHAnsi" w:cstheme="minorHAnsi"/>
          <w:highlight w:val="yellow"/>
          <w:lang w:val="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proofErr w:type="gramStart"/>
      <w:r w:rsidR="004E4F78" w:rsidRPr="00FF3C79">
        <w:rPr>
          <w:rFonts w:asciiTheme="minorHAnsi" w:hAnsiTheme="minorHAnsi" w:cstheme="minorHAnsi"/>
          <w:highlight w:val="yellow"/>
          <w:lang w:val="fr-FR"/>
        </w:rPr>
        <w:t>déclarations</w:t>
      </w:r>
      <w:proofErr w:type="gramEnd"/>
      <w:r w:rsidRPr="00FF3C79">
        <w:rPr>
          <w:rFonts w:asciiTheme="minorHAnsi" w:hAnsiTheme="minorHAnsi" w:cstheme="minorHAnsi"/>
          <w:highlight w:val="yellow"/>
          <w:lang w:val="fr-FR"/>
        </w:rPr>
        <w:t xml:space="preserve"> à ANSM</w:t>
      </w:r>
      <w:r w:rsidR="004E4F78" w:rsidRPr="00FF3C79">
        <w:rPr>
          <w:rFonts w:asciiTheme="minorHAnsi" w:hAnsiTheme="minorHAnsi" w:cstheme="minorHAnsi"/>
          <w:highlight w:val="yellow"/>
          <w:lang w:val="fr-FR"/>
        </w:rPr>
        <w:t xml:space="preserve"> doivent comporter dans le narratif :</w:t>
      </w:r>
    </w:p>
    <w:p w14:paraId="29FA9B33" w14:textId="3E27B5C5" w:rsidR="004E4F78" w:rsidRPr="00FF3C79" w:rsidRDefault="00096637" w:rsidP="00096637">
      <w:pPr>
        <w:pStyle w:val="B2"/>
        <w:rPr>
          <w:rFonts w:cstheme="minorHAnsi"/>
          <w:highlight w:val="yellow"/>
          <w:lang w:val="fr-FR"/>
        </w:rPr>
      </w:pPr>
      <w:r w:rsidRPr="00FF3C79">
        <w:rPr>
          <w:rFonts w:cstheme="minorHAnsi"/>
          <w:highlight w:val="yellow"/>
          <w:lang w:val="en-US"/>
        </w:rPr>
        <w:sym w:font="Wingdings" w:char="F06F"/>
      </w:r>
      <w:r w:rsidRPr="00FF3C79">
        <w:rPr>
          <w:rFonts w:cstheme="minorHAnsi"/>
          <w:highlight w:val="yellow"/>
          <w:lang w:val="fr-FR"/>
        </w:rPr>
        <w:t xml:space="preserve">  </w:t>
      </w:r>
      <w:proofErr w:type="gramStart"/>
      <w:r w:rsidR="004E4F78" w:rsidRPr="00FF3C79">
        <w:rPr>
          <w:rFonts w:cstheme="minorHAnsi"/>
          <w:highlight w:val="yellow"/>
          <w:lang w:val="fr-FR"/>
        </w:rPr>
        <w:t>la</w:t>
      </w:r>
      <w:proofErr w:type="gramEnd"/>
      <w:r w:rsidR="004E4F78" w:rsidRPr="00FF3C79">
        <w:rPr>
          <w:rFonts w:cstheme="minorHAnsi"/>
          <w:highlight w:val="yellow"/>
          <w:lang w:val="fr-FR"/>
        </w:rPr>
        <w:t xml:space="preserve"> mention du statut du produit en France au moment de l’effet</w:t>
      </w:r>
    </w:p>
    <w:p w14:paraId="0E20B099" w14:textId="6F90584B" w:rsidR="004E4F78" w:rsidRPr="00FF3C79" w:rsidRDefault="00096637" w:rsidP="00096637">
      <w:pPr>
        <w:pStyle w:val="B2"/>
        <w:rPr>
          <w:rFonts w:cstheme="minorHAnsi"/>
          <w:highlight w:val="yellow"/>
          <w:lang w:val="fr-FR"/>
        </w:rPr>
      </w:pPr>
      <w:r w:rsidRPr="00FF3C79">
        <w:rPr>
          <w:rFonts w:cstheme="minorHAnsi"/>
          <w:highlight w:val="yellow"/>
          <w:lang w:val="en-US"/>
        </w:rPr>
        <w:sym w:font="Wingdings" w:char="F06F"/>
      </w:r>
      <w:r w:rsidRPr="00FF3C79">
        <w:rPr>
          <w:rFonts w:cstheme="minorHAnsi"/>
          <w:highlight w:val="yellow"/>
          <w:lang w:val="fr-FR"/>
        </w:rPr>
        <w:t xml:space="preserve">  </w:t>
      </w:r>
      <w:proofErr w:type="gramStart"/>
      <w:r w:rsidR="004E4F78" w:rsidRPr="00FF3C79">
        <w:rPr>
          <w:rFonts w:cstheme="minorHAnsi"/>
          <w:highlight w:val="yellow"/>
          <w:lang w:val="fr-FR"/>
        </w:rPr>
        <w:t>le</w:t>
      </w:r>
      <w:proofErr w:type="gramEnd"/>
      <w:r w:rsidR="004E4F78" w:rsidRPr="00FF3C79">
        <w:rPr>
          <w:rFonts w:cstheme="minorHAnsi"/>
          <w:highlight w:val="yellow"/>
          <w:lang w:val="fr-FR"/>
        </w:rPr>
        <w:t xml:space="preserve"> caractère inattendu ou non de l’effet, au regard du RCP ou de tout autre document équivalent disponible</w:t>
      </w:r>
    </w:p>
    <w:p w14:paraId="7227FF5F" w14:textId="434F6803" w:rsidR="00096637" w:rsidRPr="00FF3C79" w:rsidRDefault="00096637" w:rsidP="004E4F78">
      <w:pPr>
        <w:pStyle w:val="B2"/>
        <w:rPr>
          <w:rFonts w:cstheme="minorHAnsi"/>
          <w:highlight w:val="yellow"/>
          <w:lang w:val="fr-FR"/>
        </w:rPr>
      </w:pPr>
      <w:r w:rsidRPr="00FF3C79">
        <w:rPr>
          <w:rFonts w:cstheme="minorHAnsi"/>
          <w:highlight w:val="yellow"/>
          <w:lang w:val="en-US"/>
        </w:rPr>
        <w:sym w:font="Wingdings" w:char="F06F"/>
      </w:r>
      <w:r w:rsidRPr="00FF3C79">
        <w:rPr>
          <w:rFonts w:cstheme="minorHAnsi"/>
          <w:highlight w:val="yellow"/>
          <w:lang w:val="fr-FR"/>
        </w:rPr>
        <w:t xml:space="preserve">  </w:t>
      </w:r>
      <w:proofErr w:type="gramStart"/>
      <w:r w:rsidR="004E4F78" w:rsidRPr="00FF3C79">
        <w:rPr>
          <w:rFonts w:cstheme="minorHAnsi"/>
          <w:highlight w:val="yellow"/>
          <w:lang w:val="fr-FR"/>
        </w:rPr>
        <w:t>l’imputabilité</w:t>
      </w:r>
      <w:proofErr w:type="gramEnd"/>
      <w:r w:rsidR="004E4F78" w:rsidRPr="00FF3C79">
        <w:rPr>
          <w:rFonts w:cstheme="minorHAnsi"/>
          <w:highlight w:val="yellow"/>
          <w:lang w:val="fr-FR"/>
        </w:rPr>
        <w:t xml:space="preserve"> pour les effets indésirables graves survenus en France</w:t>
      </w:r>
    </w:p>
    <w:p w14:paraId="05541556" w14:textId="77777777" w:rsidR="00D91E7C" w:rsidRPr="00FF3C79" w:rsidRDefault="00D91E7C" w:rsidP="00A56337">
      <w:pPr>
        <w:rPr>
          <w:rFonts w:asciiTheme="minorHAnsi" w:hAnsiTheme="minorHAnsi" w:cstheme="minorHAnsi"/>
          <w:lang w:val="fr-FR"/>
        </w:rPr>
      </w:pPr>
    </w:p>
    <w:p w14:paraId="593FCC16" w14:textId="41DAE370" w:rsidR="00C842E9" w:rsidRPr="00FF3C79" w:rsidRDefault="00A56337" w:rsidP="00A56337">
      <w:pPr>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r w:rsidR="00FC3724" w:rsidRPr="00FF3C79">
        <w:rPr>
          <w:rFonts w:asciiTheme="minorHAnsi" w:hAnsiTheme="minorHAnsi" w:cstheme="minorHAnsi"/>
          <w:lang w:val="fr-FR"/>
        </w:rPr>
        <w:t xml:space="preserve">Réconciliation </w:t>
      </w:r>
      <w:r w:rsidRPr="00FF3C79">
        <w:rPr>
          <w:rFonts w:asciiTheme="minorHAnsi" w:hAnsiTheme="minorHAnsi" w:cstheme="minorHAnsi"/>
          <w:lang w:val="fr-FR"/>
        </w:rPr>
        <w:t>avec la base de données de PV de LABO Pharma (décrire processus)</w:t>
      </w:r>
      <w:r w:rsidR="00FC3724" w:rsidRPr="00FF3C79">
        <w:rPr>
          <w:rFonts w:asciiTheme="minorHAnsi" w:hAnsiTheme="minorHAnsi" w:cstheme="minorHAnsi"/>
          <w:lang w:val="fr-FR"/>
        </w:rPr>
        <w:t xml:space="preserve"> ?</w:t>
      </w:r>
    </w:p>
    <w:p w14:paraId="3E64B433" w14:textId="1CAAD806" w:rsidR="00A56337" w:rsidRPr="00FF3C79" w:rsidRDefault="00A56337" w:rsidP="00A56337">
      <w:pPr>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r w:rsidR="00FC3724" w:rsidRPr="00FF3C79">
        <w:rPr>
          <w:rFonts w:asciiTheme="minorHAnsi" w:hAnsiTheme="minorHAnsi" w:cstheme="minorHAnsi"/>
          <w:lang w:val="fr-FR"/>
        </w:rPr>
        <w:t xml:space="preserve">Rapports </w:t>
      </w:r>
      <w:r w:rsidRPr="00FF3C79">
        <w:rPr>
          <w:rFonts w:asciiTheme="minorHAnsi" w:hAnsiTheme="minorHAnsi" w:cstheme="minorHAnsi"/>
          <w:lang w:val="fr-FR"/>
        </w:rPr>
        <w:t>réguliers de pharmacovigilance</w:t>
      </w:r>
      <w:r w:rsidR="00FC3724" w:rsidRPr="00FF3C79">
        <w:rPr>
          <w:rFonts w:asciiTheme="minorHAnsi" w:hAnsiTheme="minorHAnsi" w:cstheme="minorHAnsi"/>
          <w:lang w:val="fr-FR"/>
        </w:rPr>
        <w:t xml:space="preserve"> ou inclus dans les rapports envoyés à l'ANSM ?</w:t>
      </w:r>
    </w:p>
    <w:p w14:paraId="3C3D5D5C" w14:textId="752FED1A" w:rsidR="00EC4664" w:rsidRPr="00FF3C79" w:rsidRDefault="00EC4664" w:rsidP="00EC4664">
      <w:pPr>
        <w:pStyle w:val="Titre2"/>
        <w:rPr>
          <w:rFonts w:asciiTheme="minorHAnsi" w:hAnsiTheme="minorHAnsi" w:cstheme="minorHAnsi"/>
          <w:lang w:val="en-US"/>
        </w:rPr>
      </w:pPr>
      <w:r w:rsidRPr="00FF3C79">
        <w:rPr>
          <w:rFonts w:asciiTheme="minorHAnsi" w:hAnsiTheme="minorHAnsi" w:cstheme="minorHAnsi"/>
          <w:lang w:val="fr-FR"/>
        </w:rPr>
        <w:t>Réclamations qualité</w:t>
      </w:r>
    </w:p>
    <w:p w14:paraId="16EE9D97" w14:textId="57857618" w:rsidR="00EC4664" w:rsidRPr="00FF3C79" w:rsidRDefault="00EC4664" w:rsidP="00EC4664">
      <w:pPr>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La gestion des réclamations qualité </w:t>
      </w:r>
      <w:r w:rsidR="00F452EA" w:rsidRPr="00FF3C79">
        <w:rPr>
          <w:rFonts w:asciiTheme="minorHAnsi" w:hAnsiTheme="minorHAnsi" w:cstheme="minorHAnsi"/>
          <w:lang w:val="fr-FR"/>
        </w:rPr>
        <w:t xml:space="preserve">liées aux médicaments </w:t>
      </w:r>
      <w:r w:rsidRPr="00FF3C79">
        <w:rPr>
          <w:rFonts w:asciiTheme="minorHAnsi" w:hAnsiTheme="minorHAnsi" w:cstheme="minorHAnsi"/>
          <w:lang w:val="fr-FR"/>
        </w:rPr>
        <w:t xml:space="preserve">est décrite dans la procédure … </w:t>
      </w:r>
      <w:r w:rsidR="0007440C" w:rsidRPr="00FF3C79">
        <w:rPr>
          <w:rFonts w:asciiTheme="minorHAnsi" w:hAnsiTheme="minorHAnsi" w:cstheme="minorHAnsi"/>
          <w:lang w:val="fr-FR"/>
        </w:rPr>
        <w:t xml:space="preserve">ou dans un document spécifique à chaque </w:t>
      </w:r>
      <w:r w:rsidR="002075A6" w:rsidRPr="00FF3C79">
        <w:rPr>
          <w:rFonts w:asciiTheme="minorHAnsi" w:hAnsiTheme="minorHAnsi" w:cstheme="minorHAnsi"/>
          <w:lang w:val="fr-FR"/>
        </w:rPr>
        <w:t xml:space="preserve">RTU </w:t>
      </w:r>
      <w:r w:rsidR="0007440C" w:rsidRPr="00FF3C79">
        <w:rPr>
          <w:rFonts w:asciiTheme="minorHAnsi" w:hAnsiTheme="minorHAnsi" w:cstheme="minorHAnsi"/>
          <w:lang w:val="fr-FR"/>
        </w:rPr>
        <w:t>/ chaque laboratoire.</w:t>
      </w:r>
    </w:p>
    <w:p w14:paraId="612E1F97" w14:textId="77777777" w:rsidR="00EC4664" w:rsidRPr="00FF3C79" w:rsidRDefault="00EC4664" w:rsidP="00A56337">
      <w:pPr>
        <w:rPr>
          <w:rFonts w:asciiTheme="minorHAnsi" w:hAnsiTheme="minorHAnsi" w:cstheme="minorHAnsi"/>
          <w:lang w:val="fr-FR" w:eastAsia="fr-FR"/>
        </w:rPr>
      </w:pPr>
    </w:p>
    <w:p w14:paraId="39BF46C6" w14:textId="0DB144FF" w:rsidR="00A51E67" w:rsidRPr="00FF3C79" w:rsidRDefault="00A51E67" w:rsidP="00C31E61">
      <w:pPr>
        <w:pStyle w:val="Titre2"/>
        <w:rPr>
          <w:rFonts w:asciiTheme="minorHAnsi" w:hAnsiTheme="minorHAnsi" w:cstheme="minorHAnsi"/>
          <w:lang w:val="fr-FR"/>
        </w:rPr>
      </w:pPr>
      <w:proofErr w:type="spellStart"/>
      <w:r w:rsidRPr="00FF3C79">
        <w:rPr>
          <w:rFonts w:asciiTheme="minorHAnsi" w:hAnsiTheme="minorHAnsi" w:cstheme="minorHAnsi"/>
          <w:lang w:val="fr-FR"/>
        </w:rPr>
        <w:lastRenderedPageBreak/>
        <w:t>Reporting</w:t>
      </w:r>
      <w:proofErr w:type="spellEnd"/>
      <w:r w:rsidRPr="00FF3C79">
        <w:rPr>
          <w:rFonts w:asciiTheme="minorHAnsi" w:hAnsiTheme="minorHAnsi" w:cstheme="minorHAnsi"/>
          <w:lang w:val="fr-FR"/>
        </w:rPr>
        <w:t xml:space="preserve"> à LABO Pharma et à l'ANSM</w:t>
      </w:r>
    </w:p>
    <w:p w14:paraId="7C819154" w14:textId="79596368" w:rsidR="00D80B84" w:rsidRPr="00FF3C79" w:rsidRDefault="00D80B84" w:rsidP="00D80B84">
      <w:pPr>
        <w:rPr>
          <w:rFonts w:asciiTheme="minorHAnsi" w:hAnsiTheme="minorHAnsi" w:cstheme="minorHAnsi"/>
          <w:highlight w:val="yellow"/>
          <w:lang w:val="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proofErr w:type="gramStart"/>
      <w:r w:rsidRPr="00FF3C79">
        <w:rPr>
          <w:rFonts w:asciiTheme="minorHAnsi" w:hAnsiTheme="minorHAnsi" w:cstheme="minorHAnsi"/>
          <w:highlight w:val="yellow"/>
          <w:lang w:val="fr-FR"/>
        </w:rPr>
        <w:t>les</w:t>
      </w:r>
      <w:proofErr w:type="gramEnd"/>
      <w:r w:rsidRPr="00FF3C79">
        <w:rPr>
          <w:rFonts w:asciiTheme="minorHAnsi" w:hAnsiTheme="minorHAnsi" w:cstheme="minorHAnsi"/>
          <w:highlight w:val="yellow"/>
          <w:lang w:val="fr-FR"/>
        </w:rPr>
        <w:t xml:space="preserve"> obligations de </w:t>
      </w:r>
      <w:proofErr w:type="spellStart"/>
      <w:r w:rsidRPr="00FF3C79">
        <w:rPr>
          <w:rFonts w:asciiTheme="minorHAnsi" w:hAnsiTheme="minorHAnsi" w:cstheme="minorHAnsi"/>
          <w:highlight w:val="yellow"/>
          <w:lang w:val="fr-FR"/>
        </w:rPr>
        <w:t>reporting</w:t>
      </w:r>
      <w:proofErr w:type="spellEnd"/>
      <w:r w:rsidRPr="00FF3C79">
        <w:rPr>
          <w:rFonts w:asciiTheme="minorHAnsi" w:hAnsiTheme="minorHAnsi" w:cstheme="minorHAnsi"/>
          <w:highlight w:val="yellow"/>
          <w:lang w:val="fr-FR"/>
        </w:rPr>
        <w:t xml:space="preserve"> vis-à-vis de l'ANSM sont décrites dans la procédure … :</w:t>
      </w:r>
    </w:p>
    <w:p w14:paraId="462D9A7D" w14:textId="7BC9CA98" w:rsidR="00A51E67" w:rsidRPr="00FF3C79" w:rsidRDefault="00D80B84" w:rsidP="00D80B84">
      <w:pPr>
        <w:pStyle w:val="B1"/>
        <w:rPr>
          <w:rFonts w:asciiTheme="minorHAnsi" w:hAnsiTheme="minorHAnsi" w:cstheme="minorHAnsi"/>
          <w:highlight w:val="yellow"/>
          <w:lang w:val="fr-FR" w:eastAsia="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proofErr w:type="gramStart"/>
      <w:r w:rsidR="00F16DBB" w:rsidRPr="00FF3C79">
        <w:rPr>
          <w:rFonts w:asciiTheme="minorHAnsi" w:hAnsiTheme="minorHAnsi" w:cstheme="minorHAnsi"/>
          <w:b/>
          <w:highlight w:val="yellow"/>
          <w:lang w:val="fr-FR"/>
        </w:rPr>
        <w:t>mensuellement</w:t>
      </w:r>
      <w:proofErr w:type="gramEnd"/>
      <w:r w:rsidR="00F16DBB" w:rsidRPr="00FF3C79">
        <w:rPr>
          <w:rFonts w:asciiTheme="minorHAnsi" w:hAnsiTheme="minorHAnsi" w:cstheme="minorHAnsi"/>
          <w:highlight w:val="yellow"/>
          <w:lang w:val="fr-FR"/>
        </w:rPr>
        <w:t xml:space="preserve"> : </w:t>
      </w:r>
      <w:r w:rsidRPr="00FF3C79">
        <w:rPr>
          <w:rFonts w:asciiTheme="minorHAnsi" w:hAnsiTheme="minorHAnsi" w:cstheme="minorHAnsi"/>
          <w:highlight w:val="yellow"/>
          <w:lang w:val="fr-FR" w:eastAsia="fr-FR"/>
        </w:rPr>
        <w:t xml:space="preserve">transmission par email </w:t>
      </w:r>
      <w:hyperlink r:id="rId14" w:history="1">
        <w:r w:rsidRPr="00FF3C79">
          <w:rPr>
            <w:rStyle w:val="Lienhypertexte"/>
            <w:rFonts w:asciiTheme="minorHAnsi" w:hAnsiTheme="minorHAnsi" w:cstheme="minorHAnsi"/>
            <w:szCs w:val="24"/>
            <w:highlight w:val="yellow"/>
            <w:lang w:eastAsia="fr-FR"/>
          </w:rPr>
          <w:t>atu@ansm.sante.fr</w:t>
        </w:r>
      </w:hyperlink>
      <w:r w:rsidRPr="00FF3C79">
        <w:rPr>
          <w:rFonts w:asciiTheme="minorHAnsi" w:hAnsiTheme="minorHAnsi" w:cstheme="minorHAnsi"/>
          <w:highlight w:val="yellow"/>
          <w:lang w:val="fr-FR" w:eastAsia="fr-FR"/>
        </w:rPr>
        <w:t xml:space="preserve"> du nb de nouveaux patients inclus pendant le mois écoulé</w:t>
      </w:r>
    </w:p>
    <w:p w14:paraId="0F64D457" w14:textId="2744BCB2" w:rsidR="00D80B84" w:rsidRPr="00FF3C79" w:rsidRDefault="00D80B84" w:rsidP="00D80B84">
      <w:pPr>
        <w:pStyle w:val="B1"/>
        <w:rPr>
          <w:rFonts w:asciiTheme="minorHAnsi" w:hAnsiTheme="minorHAnsi" w:cstheme="minorHAnsi"/>
          <w:highlight w:val="yellow"/>
          <w:lang w:val="fr-FR" w:eastAsia="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proofErr w:type="gramStart"/>
      <w:r w:rsidR="009B695E" w:rsidRPr="00FF3C79">
        <w:rPr>
          <w:rFonts w:asciiTheme="minorHAnsi" w:hAnsiTheme="minorHAnsi" w:cstheme="minorHAnsi"/>
          <w:highlight w:val="yellow"/>
          <w:lang w:val="fr-FR"/>
        </w:rPr>
        <w:t>information</w:t>
      </w:r>
      <w:proofErr w:type="gramEnd"/>
      <w:r w:rsidR="009B695E" w:rsidRPr="00FF3C79">
        <w:rPr>
          <w:rFonts w:asciiTheme="minorHAnsi" w:hAnsiTheme="minorHAnsi" w:cstheme="minorHAnsi"/>
          <w:highlight w:val="yellow"/>
          <w:lang w:val="fr-FR"/>
        </w:rPr>
        <w:t xml:space="preserve"> validée au préalable par LABO Pharma</w:t>
      </w:r>
    </w:p>
    <w:p w14:paraId="1307B612" w14:textId="52155DDD" w:rsidR="009B695E" w:rsidRPr="00FF3C79" w:rsidRDefault="009B695E" w:rsidP="00D80B84">
      <w:pPr>
        <w:pStyle w:val="B1"/>
        <w:rPr>
          <w:rFonts w:asciiTheme="minorHAnsi" w:hAnsiTheme="minorHAnsi" w:cstheme="minorHAnsi"/>
          <w:highlight w:val="yellow"/>
          <w:lang w:val="fr-FR" w:eastAsia="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proofErr w:type="gramStart"/>
      <w:r w:rsidR="00F16DBB" w:rsidRPr="00FF3C79">
        <w:rPr>
          <w:rFonts w:asciiTheme="minorHAnsi" w:hAnsiTheme="minorHAnsi" w:cstheme="minorHAnsi"/>
          <w:b/>
          <w:highlight w:val="yellow"/>
          <w:lang w:val="fr-FR"/>
        </w:rPr>
        <w:t>selon</w:t>
      </w:r>
      <w:proofErr w:type="gramEnd"/>
      <w:r w:rsidR="00F16DBB" w:rsidRPr="00FF3C79">
        <w:rPr>
          <w:rFonts w:asciiTheme="minorHAnsi" w:hAnsiTheme="minorHAnsi" w:cstheme="minorHAnsi"/>
          <w:b/>
          <w:highlight w:val="yellow"/>
          <w:lang w:val="fr-FR"/>
        </w:rPr>
        <w:t xml:space="preserve"> fréquence définie dans le PUT</w:t>
      </w:r>
      <w:r w:rsidR="00B05B94" w:rsidRPr="00FF3C79">
        <w:rPr>
          <w:rFonts w:asciiTheme="minorHAnsi" w:hAnsiTheme="minorHAnsi" w:cstheme="minorHAnsi"/>
          <w:highlight w:val="yellow"/>
          <w:lang w:val="fr-FR"/>
        </w:rPr>
        <w:t>,</w:t>
      </w:r>
      <w:r w:rsidR="00F16DBB" w:rsidRPr="00FF3C79">
        <w:rPr>
          <w:rFonts w:asciiTheme="minorHAnsi" w:hAnsiTheme="minorHAnsi" w:cstheme="minorHAnsi"/>
          <w:highlight w:val="yellow"/>
          <w:lang w:val="fr-FR"/>
        </w:rPr>
        <w:t xml:space="preserve"> transmission</w:t>
      </w:r>
      <w:r w:rsidR="006E1B4E" w:rsidRPr="00FF3C79">
        <w:rPr>
          <w:rFonts w:asciiTheme="minorHAnsi" w:hAnsiTheme="minorHAnsi" w:cstheme="minorHAnsi"/>
          <w:highlight w:val="yellow"/>
          <w:lang w:val="fr-FR"/>
        </w:rPr>
        <w:t xml:space="preserve"> d'un rapport</w:t>
      </w:r>
      <w:r w:rsidR="00B05B94" w:rsidRPr="00FF3C79">
        <w:rPr>
          <w:rFonts w:asciiTheme="minorHAnsi" w:hAnsiTheme="minorHAnsi" w:cstheme="minorHAnsi"/>
          <w:highlight w:val="yellow"/>
          <w:lang w:val="fr-FR"/>
        </w:rPr>
        <w:t xml:space="preserve"> :</w:t>
      </w:r>
    </w:p>
    <w:p w14:paraId="495A473B" w14:textId="18BEB86F" w:rsidR="00B05B94" w:rsidRPr="00FF3C79" w:rsidRDefault="00B05B94" w:rsidP="00B05B94">
      <w:pPr>
        <w:pStyle w:val="B2"/>
        <w:rPr>
          <w:rFonts w:cstheme="minorHAnsi"/>
          <w:highlight w:val="yellow"/>
          <w:lang w:val="fr-FR" w:eastAsia="fr-FR"/>
        </w:rPr>
      </w:pPr>
      <w:r w:rsidRPr="00FF3C79">
        <w:rPr>
          <w:rFonts w:cstheme="minorHAnsi"/>
          <w:highlight w:val="yellow"/>
          <w:lang w:val="en-US"/>
        </w:rPr>
        <w:sym w:font="Wingdings" w:char="F06F"/>
      </w:r>
      <w:r w:rsidRPr="00FF3C79">
        <w:rPr>
          <w:rFonts w:cstheme="minorHAnsi"/>
          <w:highlight w:val="yellow"/>
          <w:lang w:val="fr-FR"/>
        </w:rPr>
        <w:t xml:space="preserve"> </w:t>
      </w:r>
      <w:proofErr w:type="gramStart"/>
      <w:r w:rsidRPr="00FF3C79">
        <w:rPr>
          <w:rFonts w:cstheme="minorHAnsi"/>
          <w:highlight w:val="yellow"/>
          <w:lang w:val="fr-FR"/>
        </w:rPr>
        <w:t>selon</w:t>
      </w:r>
      <w:proofErr w:type="gramEnd"/>
      <w:r w:rsidRPr="00FF3C79">
        <w:rPr>
          <w:rFonts w:cstheme="minorHAnsi"/>
          <w:highlight w:val="yellow"/>
          <w:lang w:val="fr-FR"/>
        </w:rPr>
        <w:t xml:space="preserve"> modèle conforme à celui de l'ANSM</w:t>
      </w:r>
    </w:p>
    <w:p w14:paraId="0DE35DB0" w14:textId="5B675DC6" w:rsidR="00B05B94" w:rsidRPr="00FF3C79" w:rsidRDefault="00B05B94" w:rsidP="004E4F78">
      <w:pPr>
        <w:pStyle w:val="B2"/>
        <w:rPr>
          <w:rFonts w:cstheme="minorHAnsi"/>
          <w:highlight w:val="yellow"/>
          <w:lang w:val="fr-FR" w:eastAsia="fr-FR"/>
        </w:rPr>
      </w:pPr>
      <w:r w:rsidRPr="00FF3C79">
        <w:rPr>
          <w:rFonts w:cstheme="minorHAnsi"/>
          <w:highlight w:val="yellow"/>
          <w:lang w:val="en-US"/>
        </w:rPr>
        <w:sym w:font="Wingdings" w:char="F06F"/>
      </w:r>
      <w:r w:rsidRPr="00FF3C79">
        <w:rPr>
          <w:rFonts w:cstheme="minorHAnsi"/>
          <w:highlight w:val="yellow"/>
          <w:lang w:val="fr-FR"/>
        </w:rPr>
        <w:t xml:space="preserve"> </w:t>
      </w:r>
      <w:proofErr w:type="gramStart"/>
      <w:r w:rsidRPr="00FF3C79">
        <w:rPr>
          <w:rFonts w:cstheme="minorHAnsi"/>
          <w:highlight w:val="yellow"/>
          <w:lang w:val="fr-FR"/>
        </w:rPr>
        <w:t>préparé</w:t>
      </w:r>
      <w:proofErr w:type="gramEnd"/>
      <w:r w:rsidRPr="00FF3C79">
        <w:rPr>
          <w:rFonts w:cstheme="minorHAnsi"/>
          <w:highlight w:val="yellow"/>
          <w:lang w:val="fr-FR"/>
        </w:rPr>
        <w:t xml:space="preserve"> par XXX et avec un CQ interne documenté</w:t>
      </w:r>
    </w:p>
    <w:p w14:paraId="68BAFD27" w14:textId="278558D0" w:rsidR="00B05B94" w:rsidRPr="00FF3C79" w:rsidRDefault="00B05B94" w:rsidP="00B05B94">
      <w:pPr>
        <w:pStyle w:val="B2"/>
        <w:rPr>
          <w:rFonts w:cstheme="minorHAnsi"/>
          <w:highlight w:val="yellow"/>
          <w:lang w:val="fr-FR" w:eastAsia="fr-FR"/>
        </w:rPr>
      </w:pPr>
      <w:r w:rsidRPr="00FF3C79">
        <w:rPr>
          <w:rFonts w:cstheme="minorHAnsi"/>
          <w:highlight w:val="yellow"/>
          <w:lang w:val="en-US"/>
        </w:rPr>
        <w:sym w:font="Wingdings" w:char="F06F"/>
      </w:r>
      <w:r w:rsidRPr="00FF3C79">
        <w:rPr>
          <w:rFonts w:cstheme="minorHAnsi"/>
          <w:highlight w:val="yellow"/>
          <w:lang w:val="fr-FR"/>
        </w:rPr>
        <w:t xml:space="preserve"> </w:t>
      </w:r>
      <w:proofErr w:type="gramStart"/>
      <w:r w:rsidRPr="00FF3C79">
        <w:rPr>
          <w:rFonts w:cstheme="minorHAnsi"/>
          <w:highlight w:val="yellow"/>
          <w:lang w:val="fr-FR"/>
        </w:rPr>
        <w:t>validé</w:t>
      </w:r>
      <w:proofErr w:type="gramEnd"/>
      <w:r w:rsidRPr="00FF3C79">
        <w:rPr>
          <w:rFonts w:cstheme="minorHAnsi"/>
          <w:highlight w:val="yellow"/>
          <w:lang w:val="fr-FR"/>
        </w:rPr>
        <w:t xml:space="preserve"> par LABO Pharma</w:t>
      </w:r>
    </w:p>
    <w:p w14:paraId="41ACDBE9" w14:textId="3CB7624B" w:rsidR="00B05B94" w:rsidRPr="00FF3C79" w:rsidRDefault="00B05B94" w:rsidP="00B05B94">
      <w:pPr>
        <w:pStyle w:val="B2"/>
        <w:rPr>
          <w:rFonts w:cstheme="minorHAnsi"/>
          <w:highlight w:val="yellow"/>
          <w:lang w:val="fr-FR" w:eastAsia="fr-FR"/>
        </w:rPr>
      </w:pPr>
      <w:r w:rsidRPr="00FF3C79">
        <w:rPr>
          <w:rFonts w:cstheme="minorHAnsi"/>
          <w:highlight w:val="yellow"/>
          <w:lang w:val="en-US"/>
        </w:rPr>
        <w:sym w:font="Wingdings" w:char="F06F"/>
      </w:r>
      <w:r w:rsidRPr="00FF3C79">
        <w:rPr>
          <w:rFonts w:cstheme="minorHAnsi"/>
          <w:highlight w:val="yellow"/>
          <w:lang w:val="en-US"/>
        </w:rPr>
        <w:t xml:space="preserve"> </w:t>
      </w:r>
      <w:proofErr w:type="spellStart"/>
      <w:r w:rsidRPr="00FF3C79">
        <w:rPr>
          <w:rFonts w:cstheme="minorHAnsi"/>
          <w:highlight w:val="yellow"/>
          <w:lang w:val="en-US"/>
        </w:rPr>
        <w:t>traçabilité</w:t>
      </w:r>
      <w:proofErr w:type="spellEnd"/>
      <w:r w:rsidRPr="00FF3C79">
        <w:rPr>
          <w:rFonts w:cstheme="minorHAnsi"/>
          <w:highlight w:val="yellow"/>
          <w:lang w:val="en-US"/>
        </w:rPr>
        <w:t xml:space="preserve"> envoi à ANSM</w:t>
      </w:r>
    </w:p>
    <w:p w14:paraId="6242BA4D" w14:textId="5567E73D" w:rsidR="00B05B94" w:rsidRPr="00FF3C79" w:rsidRDefault="00B05B94" w:rsidP="00B05B94">
      <w:pPr>
        <w:pStyle w:val="B2"/>
        <w:rPr>
          <w:rFonts w:cstheme="minorHAnsi"/>
          <w:highlight w:val="yellow"/>
          <w:lang w:val="fr-FR" w:eastAsia="fr-FR"/>
        </w:rPr>
      </w:pPr>
      <w:r w:rsidRPr="00FF3C79">
        <w:rPr>
          <w:rFonts w:cstheme="minorHAnsi"/>
          <w:highlight w:val="yellow"/>
          <w:lang w:val="en-US"/>
        </w:rPr>
        <w:sym w:font="Wingdings" w:char="F06F"/>
      </w:r>
      <w:r w:rsidRPr="00FF3C79">
        <w:rPr>
          <w:rFonts w:cstheme="minorHAnsi"/>
          <w:highlight w:val="yellow"/>
          <w:lang w:val="fr-FR"/>
        </w:rPr>
        <w:t xml:space="preserve"> </w:t>
      </w:r>
      <w:proofErr w:type="gramStart"/>
      <w:r w:rsidRPr="00FF3C79">
        <w:rPr>
          <w:rFonts w:cstheme="minorHAnsi"/>
          <w:highlight w:val="yellow"/>
          <w:lang w:val="fr-FR"/>
        </w:rPr>
        <w:t>suivi</w:t>
      </w:r>
      <w:proofErr w:type="gramEnd"/>
      <w:r w:rsidRPr="00FF3C79">
        <w:rPr>
          <w:rFonts w:cstheme="minorHAnsi"/>
          <w:highlight w:val="yellow"/>
          <w:lang w:val="fr-FR"/>
        </w:rPr>
        <w:t xml:space="preserve"> des fréquence et système d'alerte</w:t>
      </w:r>
    </w:p>
    <w:p w14:paraId="0E1EF464" w14:textId="3E548266" w:rsidR="00C7261D" w:rsidRPr="00FF3C79" w:rsidRDefault="00C7261D" w:rsidP="00B05B94">
      <w:pPr>
        <w:pStyle w:val="B2"/>
        <w:rPr>
          <w:rFonts w:cstheme="minorHAnsi"/>
          <w:highlight w:val="yellow"/>
          <w:lang w:val="fr-FR" w:eastAsia="fr-FR"/>
        </w:rPr>
      </w:pPr>
      <w:r w:rsidRPr="00FF3C79">
        <w:rPr>
          <w:rFonts w:cstheme="minorHAnsi"/>
          <w:highlight w:val="yellow"/>
          <w:lang w:val="en-US"/>
        </w:rPr>
        <w:sym w:font="Wingdings" w:char="F06F"/>
      </w:r>
      <w:r w:rsidRPr="00FF3C79">
        <w:rPr>
          <w:rFonts w:cstheme="minorHAnsi"/>
          <w:highlight w:val="yellow"/>
          <w:lang w:val="fr-FR"/>
        </w:rPr>
        <w:t xml:space="preserve"> </w:t>
      </w:r>
      <w:proofErr w:type="gramStart"/>
      <w:r w:rsidRPr="00FF3C79">
        <w:rPr>
          <w:rFonts w:cstheme="minorHAnsi"/>
          <w:highlight w:val="yellow"/>
          <w:lang w:val="fr-FR"/>
        </w:rPr>
        <w:t>envoi</w:t>
      </w:r>
      <w:proofErr w:type="gramEnd"/>
      <w:r w:rsidRPr="00FF3C79">
        <w:rPr>
          <w:rFonts w:cstheme="minorHAnsi"/>
          <w:highlight w:val="yellow"/>
          <w:lang w:val="fr-FR"/>
        </w:rPr>
        <w:t xml:space="preserve"> au CRPV le cas échéant</w:t>
      </w:r>
    </w:p>
    <w:p w14:paraId="6FFD41F2" w14:textId="77777777" w:rsidR="00807B10" w:rsidRPr="00FF3C79" w:rsidRDefault="00807B10" w:rsidP="00807B10">
      <w:pPr>
        <w:rPr>
          <w:rFonts w:asciiTheme="minorHAnsi" w:hAnsiTheme="minorHAnsi" w:cstheme="minorHAnsi"/>
          <w:lang w:val="fr-FR"/>
        </w:rPr>
      </w:pPr>
    </w:p>
    <w:p w14:paraId="4B1B6536" w14:textId="0A476513" w:rsidR="00DE5AD1" w:rsidRPr="00FF3C79" w:rsidRDefault="00DE5AD1" w:rsidP="00807B10">
      <w:pPr>
        <w:rPr>
          <w:rFonts w:asciiTheme="minorHAnsi" w:hAnsiTheme="minorHAnsi" w:cstheme="minorHAnsi"/>
          <w:highlight w:val="yellow"/>
          <w:lang w:val="fr-FR" w:eastAsia="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proofErr w:type="gramStart"/>
      <w:r w:rsidR="00807B10" w:rsidRPr="00FF3C79">
        <w:rPr>
          <w:rFonts w:asciiTheme="minorHAnsi" w:hAnsiTheme="minorHAnsi" w:cstheme="minorHAnsi"/>
          <w:highlight w:val="yellow"/>
          <w:lang w:val="fr-FR"/>
        </w:rPr>
        <w:t>les</w:t>
      </w:r>
      <w:proofErr w:type="gramEnd"/>
      <w:r w:rsidR="00807B10" w:rsidRPr="00FF3C79">
        <w:rPr>
          <w:rFonts w:asciiTheme="minorHAnsi" w:hAnsiTheme="minorHAnsi" w:cstheme="minorHAnsi"/>
          <w:highlight w:val="yellow"/>
          <w:lang w:val="fr-FR"/>
        </w:rPr>
        <w:t xml:space="preserve"> </w:t>
      </w:r>
      <w:r w:rsidRPr="00FF3C79">
        <w:rPr>
          <w:rFonts w:asciiTheme="minorHAnsi" w:hAnsiTheme="minorHAnsi" w:cstheme="minorHAnsi"/>
          <w:b/>
          <w:highlight w:val="yellow"/>
          <w:lang w:val="fr-FR"/>
        </w:rPr>
        <w:t>résumé</w:t>
      </w:r>
      <w:r w:rsidR="00807B10" w:rsidRPr="00FF3C79">
        <w:rPr>
          <w:rFonts w:asciiTheme="minorHAnsi" w:hAnsiTheme="minorHAnsi" w:cstheme="minorHAnsi"/>
          <w:b/>
          <w:highlight w:val="yellow"/>
          <w:lang w:val="fr-FR"/>
        </w:rPr>
        <w:t>s</w:t>
      </w:r>
      <w:r w:rsidRPr="00FF3C79">
        <w:rPr>
          <w:rFonts w:asciiTheme="minorHAnsi" w:hAnsiTheme="minorHAnsi" w:cstheme="minorHAnsi"/>
          <w:highlight w:val="yellow"/>
          <w:lang w:val="fr-FR"/>
        </w:rPr>
        <w:t xml:space="preserve"> à destination des médecins prescripteurs et pharmacies</w:t>
      </w:r>
      <w:r w:rsidR="00807B10" w:rsidRPr="00FF3C79">
        <w:rPr>
          <w:rFonts w:asciiTheme="minorHAnsi" w:hAnsiTheme="minorHAnsi" w:cstheme="minorHAnsi"/>
          <w:highlight w:val="yellow"/>
          <w:lang w:val="fr-FR"/>
        </w:rPr>
        <w:t xml:space="preserve"> sont préparés :</w:t>
      </w:r>
    </w:p>
    <w:p w14:paraId="423EF69B" w14:textId="2D425A79" w:rsidR="00807B10" w:rsidRPr="00FF3C79" w:rsidRDefault="00807B10" w:rsidP="004E4F78">
      <w:pPr>
        <w:pStyle w:val="B1"/>
        <w:rPr>
          <w:rFonts w:asciiTheme="minorHAnsi" w:hAnsiTheme="minorHAnsi" w:cstheme="minorHAnsi"/>
          <w:highlight w:val="yellow"/>
          <w:lang w:val="fr-FR" w:eastAsia="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proofErr w:type="gramStart"/>
      <w:r w:rsidRPr="00FF3C79">
        <w:rPr>
          <w:rFonts w:asciiTheme="minorHAnsi" w:hAnsiTheme="minorHAnsi" w:cstheme="minorHAnsi"/>
          <w:highlight w:val="yellow"/>
          <w:lang w:val="fr-FR"/>
        </w:rPr>
        <w:t>en</w:t>
      </w:r>
      <w:proofErr w:type="gramEnd"/>
      <w:r w:rsidRPr="00FF3C79">
        <w:rPr>
          <w:rFonts w:asciiTheme="minorHAnsi" w:hAnsiTheme="minorHAnsi" w:cstheme="minorHAnsi"/>
          <w:highlight w:val="yellow"/>
          <w:lang w:val="fr-FR"/>
        </w:rPr>
        <w:t xml:space="preserve"> même temps que le rapport</w:t>
      </w:r>
      <w:r w:rsidR="0070462B" w:rsidRPr="00FF3C79">
        <w:rPr>
          <w:rFonts w:asciiTheme="minorHAnsi" w:hAnsiTheme="minorHAnsi" w:cstheme="minorHAnsi"/>
          <w:highlight w:val="yellow"/>
          <w:lang w:val="fr-FR"/>
        </w:rPr>
        <w:t xml:space="preserve"> / </w:t>
      </w: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après le rapport</w:t>
      </w:r>
    </w:p>
    <w:p w14:paraId="52E7AD65" w14:textId="56EE2D29" w:rsidR="00807B10" w:rsidRPr="00FF3C79" w:rsidRDefault="00807B10" w:rsidP="0070462B">
      <w:pPr>
        <w:pStyle w:val="B1"/>
        <w:rPr>
          <w:rFonts w:asciiTheme="minorHAnsi" w:hAnsiTheme="minorHAnsi" w:cstheme="minorHAnsi"/>
          <w:highlight w:val="yellow"/>
          <w:lang w:val="fr-FR" w:eastAsia="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proofErr w:type="gramStart"/>
      <w:r w:rsidRPr="00FF3C79">
        <w:rPr>
          <w:rFonts w:asciiTheme="minorHAnsi" w:hAnsiTheme="minorHAnsi" w:cstheme="minorHAnsi"/>
          <w:highlight w:val="yellow"/>
          <w:lang w:val="fr-FR"/>
        </w:rPr>
        <w:t>soumis</w:t>
      </w:r>
      <w:proofErr w:type="gramEnd"/>
      <w:r w:rsidRPr="00FF3C79">
        <w:rPr>
          <w:rFonts w:asciiTheme="minorHAnsi" w:hAnsiTheme="minorHAnsi" w:cstheme="minorHAnsi"/>
          <w:highlight w:val="yellow"/>
          <w:lang w:val="fr-FR"/>
        </w:rPr>
        <w:t xml:space="preserve"> à LABO Pharma pour validation</w:t>
      </w:r>
    </w:p>
    <w:p w14:paraId="28845821" w14:textId="6DF6A466" w:rsidR="00807B10" w:rsidRPr="00FF3C79" w:rsidRDefault="00807B10" w:rsidP="0070462B">
      <w:pPr>
        <w:pStyle w:val="B1"/>
        <w:rPr>
          <w:rFonts w:asciiTheme="minorHAnsi" w:hAnsiTheme="minorHAnsi" w:cstheme="minorHAnsi"/>
          <w:highlight w:val="yellow"/>
          <w:lang w:val="fr-FR" w:eastAsia="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proofErr w:type="gramStart"/>
      <w:r w:rsidRPr="00FF3C79">
        <w:rPr>
          <w:rFonts w:asciiTheme="minorHAnsi" w:hAnsiTheme="minorHAnsi" w:cstheme="minorHAnsi"/>
          <w:highlight w:val="yellow"/>
          <w:lang w:val="fr-FR"/>
        </w:rPr>
        <w:t>envoyé</w:t>
      </w:r>
      <w:proofErr w:type="gramEnd"/>
      <w:r w:rsidRPr="00FF3C79">
        <w:rPr>
          <w:rFonts w:asciiTheme="minorHAnsi" w:hAnsiTheme="minorHAnsi" w:cstheme="minorHAnsi"/>
          <w:highlight w:val="yellow"/>
          <w:lang w:val="fr-FR"/>
        </w:rPr>
        <w:t xml:space="preserve"> à l'ANSM pour approbation</w:t>
      </w:r>
    </w:p>
    <w:p w14:paraId="2A0DBC84" w14:textId="6595AACC" w:rsidR="00807B10" w:rsidRPr="00FF3C79" w:rsidRDefault="00807B10" w:rsidP="0070462B">
      <w:pPr>
        <w:pStyle w:val="B1"/>
        <w:rPr>
          <w:rFonts w:asciiTheme="minorHAnsi" w:hAnsiTheme="minorHAnsi" w:cstheme="minorHAnsi"/>
          <w:highlight w:val="yellow"/>
          <w:lang w:val="fr-FR" w:eastAsia="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proofErr w:type="gramStart"/>
      <w:r w:rsidRPr="00FF3C79">
        <w:rPr>
          <w:rFonts w:asciiTheme="minorHAnsi" w:hAnsiTheme="minorHAnsi" w:cstheme="minorHAnsi"/>
          <w:highlight w:val="yellow"/>
          <w:lang w:val="fr-FR"/>
        </w:rPr>
        <w:t>adressé</w:t>
      </w:r>
      <w:proofErr w:type="gramEnd"/>
      <w:r w:rsidRPr="00FF3C79">
        <w:rPr>
          <w:rFonts w:asciiTheme="minorHAnsi" w:hAnsiTheme="minorHAnsi" w:cstheme="minorHAnsi"/>
          <w:highlight w:val="yellow"/>
          <w:lang w:val="fr-FR"/>
        </w:rPr>
        <w:t xml:space="preserve"> aux médecins prescripteurs et pharmacies, au CRPV et centre </w:t>
      </w:r>
      <w:proofErr w:type="spellStart"/>
      <w:r w:rsidRPr="00FF3C79">
        <w:rPr>
          <w:rFonts w:asciiTheme="minorHAnsi" w:hAnsiTheme="minorHAnsi" w:cstheme="minorHAnsi"/>
          <w:highlight w:val="yellow"/>
          <w:lang w:val="fr-FR"/>
        </w:rPr>
        <w:t>anti-poison</w:t>
      </w:r>
      <w:proofErr w:type="spellEnd"/>
    </w:p>
    <w:p w14:paraId="39C641F4" w14:textId="24C9C39C" w:rsidR="0070462B" w:rsidRPr="00FF3C79" w:rsidRDefault="0070462B" w:rsidP="0070462B">
      <w:pPr>
        <w:pStyle w:val="B1"/>
        <w:rPr>
          <w:rFonts w:asciiTheme="minorHAnsi" w:hAnsiTheme="minorHAnsi" w:cstheme="minorHAnsi"/>
          <w:highlight w:val="yellow"/>
          <w:lang w:val="fr-FR" w:eastAsia="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proofErr w:type="gramStart"/>
      <w:r w:rsidRPr="00FF3C79">
        <w:rPr>
          <w:rFonts w:asciiTheme="minorHAnsi" w:hAnsiTheme="minorHAnsi" w:cstheme="minorHAnsi"/>
          <w:highlight w:val="yellow"/>
          <w:lang w:val="fr-FR"/>
        </w:rPr>
        <w:t>leur</w:t>
      </w:r>
      <w:proofErr w:type="gramEnd"/>
      <w:r w:rsidRPr="00FF3C79">
        <w:rPr>
          <w:rFonts w:asciiTheme="minorHAnsi" w:hAnsiTheme="minorHAnsi" w:cstheme="minorHAnsi"/>
          <w:highlight w:val="yellow"/>
          <w:lang w:val="fr-FR"/>
        </w:rPr>
        <w:t xml:space="preserve"> publication sur le site de l'ANSM est vérifiée par XXX.</w:t>
      </w:r>
    </w:p>
    <w:p w14:paraId="72C584BA" w14:textId="5AD3A82E" w:rsidR="00C47805" w:rsidRPr="00FF3C79" w:rsidRDefault="00C47805" w:rsidP="00C31E61">
      <w:pPr>
        <w:pStyle w:val="Titre2"/>
        <w:rPr>
          <w:rFonts w:asciiTheme="minorHAnsi" w:hAnsiTheme="minorHAnsi" w:cstheme="minorHAnsi"/>
          <w:lang w:val="fr-FR"/>
        </w:rPr>
      </w:pPr>
      <w:r w:rsidRPr="00FF3C79">
        <w:rPr>
          <w:rFonts w:asciiTheme="minorHAnsi" w:hAnsiTheme="minorHAnsi" w:cstheme="minorHAnsi"/>
          <w:lang w:val="fr-FR"/>
        </w:rPr>
        <w:t>Fin de l'ATU</w:t>
      </w:r>
    </w:p>
    <w:p w14:paraId="233E7016" w14:textId="2AF50F5D" w:rsidR="00C47805" w:rsidRPr="00FF3C79" w:rsidRDefault="00C47805" w:rsidP="00C47805">
      <w:pPr>
        <w:rPr>
          <w:rFonts w:asciiTheme="minorHAnsi" w:hAnsiTheme="minorHAnsi" w:cstheme="minorHAnsi"/>
          <w:highlight w:val="yellow"/>
          <w:lang w:val="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La fin d'une </w:t>
      </w:r>
      <w:r w:rsidR="002075A6" w:rsidRPr="00FF3C79">
        <w:rPr>
          <w:rFonts w:asciiTheme="minorHAnsi" w:hAnsiTheme="minorHAnsi" w:cstheme="minorHAnsi"/>
          <w:highlight w:val="yellow"/>
          <w:lang w:val="fr-FR"/>
        </w:rPr>
        <w:t xml:space="preserve">RTU </w:t>
      </w:r>
      <w:r w:rsidRPr="00FF3C79">
        <w:rPr>
          <w:rFonts w:asciiTheme="minorHAnsi" w:hAnsiTheme="minorHAnsi" w:cstheme="minorHAnsi"/>
          <w:highlight w:val="yellow"/>
          <w:lang w:val="fr-FR"/>
        </w:rPr>
        <w:t>est couverte par la procédure…. Qui prévoit :</w:t>
      </w:r>
    </w:p>
    <w:p w14:paraId="02293BBB" w14:textId="5995F3B1" w:rsidR="00ED4774" w:rsidRPr="00FF3C79" w:rsidRDefault="00ED4774" w:rsidP="00ED4774">
      <w:pPr>
        <w:pStyle w:val="B1"/>
        <w:rPr>
          <w:rFonts w:asciiTheme="minorHAnsi" w:hAnsiTheme="minorHAnsi" w:cstheme="minorHAnsi"/>
          <w:highlight w:val="yellow"/>
          <w:lang w:val="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proofErr w:type="gramStart"/>
      <w:r w:rsidRPr="00FF3C79">
        <w:rPr>
          <w:rFonts w:asciiTheme="minorHAnsi" w:hAnsiTheme="minorHAnsi" w:cstheme="minorHAnsi"/>
          <w:highlight w:val="yellow"/>
          <w:lang w:val="fr-FR"/>
        </w:rPr>
        <w:t>les</w:t>
      </w:r>
      <w:proofErr w:type="gramEnd"/>
      <w:r w:rsidRPr="00FF3C79">
        <w:rPr>
          <w:rFonts w:asciiTheme="minorHAnsi" w:hAnsiTheme="minorHAnsi" w:cstheme="minorHAnsi"/>
          <w:highlight w:val="yellow"/>
          <w:lang w:val="fr-FR"/>
        </w:rPr>
        <w:t xml:space="preserve"> différents cas de </w:t>
      </w:r>
      <w:r w:rsidR="006459AB" w:rsidRPr="00FF3C79">
        <w:rPr>
          <w:rFonts w:asciiTheme="minorHAnsi" w:hAnsiTheme="minorHAnsi" w:cstheme="minorHAnsi"/>
          <w:highlight w:val="yellow"/>
          <w:lang w:val="fr-FR"/>
        </w:rPr>
        <w:t>figure</w:t>
      </w:r>
      <w:r w:rsidRPr="00FF3C79">
        <w:rPr>
          <w:rFonts w:asciiTheme="minorHAnsi" w:hAnsiTheme="minorHAnsi" w:cstheme="minorHAnsi"/>
          <w:highlight w:val="yellow"/>
          <w:lang w:val="fr-FR"/>
        </w:rPr>
        <w:t xml:space="preserve"> (suspension</w:t>
      </w:r>
      <w:r w:rsidR="006459AB" w:rsidRPr="00FF3C79">
        <w:rPr>
          <w:rFonts w:asciiTheme="minorHAnsi" w:hAnsiTheme="minorHAnsi" w:cstheme="minorHAnsi"/>
          <w:highlight w:val="yellow"/>
          <w:lang w:val="fr-FR"/>
        </w:rPr>
        <w:t xml:space="preserve"> ou retrait)</w:t>
      </w:r>
      <w:r w:rsidRPr="00FF3C79">
        <w:rPr>
          <w:rFonts w:asciiTheme="minorHAnsi" w:hAnsiTheme="minorHAnsi" w:cstheme="minorHAnsi"/>
          <w:highlight w:val="yellow"/>
          <w:lang w:val="fr-FR"/>
        </w:rPr>
        <w:t xml:space="preserve"> </w:t>
      </w:r>
    </w:p>
    <w:p w14:paraId="5D97EE2E" w14:textId="77777777" w:rsidR="004E4F78" w:rsidRPr="00FF3C79" w:rsidRDefault="004E4F78" w:rsidP="003B196A">
      <w:pPr>
        <w:pStyle w:val="B2"/>
        <w:rPr>
          <w:rFonts w:cstheme="minorHAnsi"/>
          <w:highlight w:val="yellow"/>
          <w:lang w:val="fr-FR"/>
        </w:rPr>
      </w:pPr>
      <w:proofErr w:type="gramStart"/>
      <w:r w:rsidRPr="00FF3C79">
        <w:rPr>
          <w:rFonts w:cstheme="minorHAnsi"/>
          <w:highlight w:val="yellow"/>
          <w:lang w:val="fr-FR"/>
        </w:rPr>
        <w:t>à</w:t>
      </w:r>
      <w:proofErr w:type="gramEnd"/>
      <w:r w:rsidRPr="00FF3C79">
        <w:rPr>
          <w:rFonts w:cstheme="minorHAnsi"/>
          <w:highlight w:val="yellow"/>
          <w:lang w:val="fr-FR"/>
        </w:rPr>
        <w:t xml:space="preserve"> tout moment par l’ANSM </w:t>
      </w:r>
    </w:p>
    <w:p w14:paraId="28993381" w14:textId="77777777" w:rsidR="004E4F78" w:rsidRPr="00FF3C79" w:rsidRDefault="004E4F78" w:rsidP="003B196A">
      <w:pPr>
        <w:pStyle w:val="B2"/>
        <w:rPr>
          <w:rFonts w:cstheme="minorHAnsi"/>
          <w:highlight w:val="yellow"/>
          <w:lang w:val="fr-FR"/>
        </w:rPr>
      </w:pPr>
      <w:proofErr w:type="gramStart"/>
      <w:r w:rsidRPr="00FF3C79">
        <w:rPr>
          <w:rFonts w:cstheme="minorHAnsi"/>
          <w:highlight w:val="yellow"/>
          <w:lang w:val="fr-FR"/>
        </w:rPr>
        <w:t>pour</w:t>
      </w:r>
      <w:proofErr w:type="gramEnd"/>
      <w:r w:rsidRPr="00FF3C79">
        <w:rPr>
          <w:rFonts w:cstheme="minorHAnsi"/>
          <w:highlight w:val="yellow"/>
          <w:lang w:val="fr-FR"/>
        </w:rPr>
        <w:t xml:space="preserve"> des motifs de santé publique </w:t>
      </w:r>
    </w:p>
    <w:p w14:paraId="185998B5" w14:textId="77777777" w:rsidR="004E4F78" w:rsidRPr="00FF3C79" w:rsidRDefault="004E4F78" w:rsidP="003B196A">
      <w:pPr>
        <w:pStyle w:val="B2"/>
        <w:rPr>
          <w:rFonts w:cstheme="minorHAnsi"/>
          <w:highlight w:val="yellow"/>
          <w:lang w:val="fr-FR"/>
        </w:rPr>
      </w:pPr>
      <w:proofErr w:type="gramStart"/>
      <w:r w:rsidRPr="00FF3C79">
        <w:rPr>
          <w:rFonts w:cstheme="minorHAnsi"/>
          <w:b/>
          <w:bCs/>
          <w:highlight w:val="yellow"/>
          <w:lang w:val="fr-FR"/>
        </w:rPr>
        <w:t>ou</w:t>
      </w:r>
      <w:proofErr w:type="gramEnd"/>
      <w:r w:rsidRPr="00FF3C79">
        <w:rPr>
          <w:rFonts w:cstheme="minorHAnsi"/>
          <w:highlight w:val="yellow"/>
          <w:lang w:val="fr-FR"/>
        </w:rPr>
        <w:t xml:space="preserve"> si les conditions des articles L.5121-12 et R. R5121-68 et suivants [Demande ATU] ne sont plus respectées</w:t>
      </w:r>
    </w:p>
    <w:p w14:paraId="40441E1D" w14:textId="68B2A809" w:rsidR="004E4F78" w:rsidRPr="00FF3C79" w:rsidRDefault="004E4F78" w:rsidP="003B196A">
      <w:pPr>
        <w:pStyle w:val="B2"/>
        <w:rPr>
          <w:rFonts w:cstheme="minorHAnsi"/>
          <w:highlight w:val="yellow"/>
          <w:lang w:val="fr-FR"/>
        </w:rPr>
      </w:pPr>
      <w:proofErr w:type="gramStart"/>
      <w:r w:rsidRPr="00FF3C79">
        <w:rPr>
          <w:rFonts w:cstheme="minorHAnsi"/>
          <w:highlight w:val="yellow"/>
          <w:lang w:val="fr-FR"/>
        </w:rPr>
        <w:t>toujours</w:t>
      </w:r>
      <w:proofErr w:type="gramEnd"/>
      <w:r w:rsidRPr="00FF3C79">
        <w:rPr>
          <w:rFonts w:cstheme="minorHAnsi"/>
          <w:highlight w:val="yellow"/>
          <w:lang w:val="fr-FR"/>
        </w:rPr>
        <w:t xml:space="preserve"> </w:t>
      </w:r>
      <w:r w:rsidRPr="00FF3C79">
        <w:rPr>
          <w:rFonts w:cstheme="minorHAnsi"/>
          <w:highlight w:val="yellow"/>
          <w:u w:val="single"/>
          <w:lang w:val="fr-FR"/>
        </w:rPr>
        <w:t>après</w:t>
      </w:r>
      <w:r w:rsidRPr="00FF3C79">
        <w:rPr>
          <w:rFonts w:cstheme="minorHAnsi"/>
          <w:highlight w:val="yellow"/>
          <w:lang w:val="fr-FR"/>
        </w:rPr>
        <w:t xml:space="preserve"> que le titulaire a été invité à fournir ses observations (sauf en cas d’urgence)</w:t>
      </w:r>
    </w:p>
    <w:p w14:paraId="10440785" w14:textId="02A852D5" w:rsidR="004E4F78" w:rsidRPr="00FF3C79" w:rsidRDefault="004E4F78" w:rsidP="003B196A">
      <w:pPr>
        <w:pStyle w:val="B2"/>
        <w:rPr>
          <w:rFonts w:cstheme="minorHAnsi"/>
          <w:highlight w:val="yellow"/>
          <w:lang w:val="fr-FR"/>
        </w:rPr>
      </w:pPr>
      <w:r w:rsidRPr="00FF3C79">
        <w:rPr>
          <w:rFonts w:cstheme="minorHAnsi"/>
          <w:highlight w:val="yellow"/>
          <w:lang w:val="fr-FR"/>
        </w:rPr>
        <w:t xml:space="preserve">Décisions motivées </w:t>
      </w:r>
    </w:p>
    <w:p w14:paraId="1CE129A6" w14:textId="77777777" w:rsidR="004E4F78" w:rsidRPr="00FF3C79" w:rsidRDefault="004E4F78" w:rsidP="003B196A">
      <w:pPr>
        <w:pStyle w:val="B2"/>
        <w:rPr>
          <w:rFonts w:cstheme="minorHAnsi"/>
          <w:highlight w:val="yellow"/>
          <w:lang w:val="fr-FR"/>
        </w:rPr>
      </w:pPr>
      <w:r w:rsidRPr="00FF3C79">
        <w:rPr>
          <w:rFonts w:cstheme="minorHAnsi"/>
          <w:highlight w:val="yellow"/>
          <w:lang w:val="fr-FR"/>
        </w:rPr>
        <w:t xml:space="preserve">Durée de </w:t>
      </w:r>
      <w:r w:rsidRPr="00FF3C79">
        <w:rPr>
          <w:rFonts w:cstheme="minorHAnsi"/>
          <w:bCs/>
          <w:highlight w:val="yellow"/>
          <w:lang w:val="fr-FR"/>
        </w:rPr>
        <w:t>suspension</w:t>
      </w:r>
      <w:r w:rsidRPr="00FF3C79">
        <w:rPr>
          <w:rFonts w:cstheme="minorHAnsi"/>
          <w:highlight w:val="yellow"/>
          <w:lang w:val="fr-FR"/>
        </w:rPr>
        <w:t xml:space="preserve"> </w:t>
      </w:r>
      <w:r w:rsidRPr="00FF3C79">
        <w:rPr>
          <w:rFonts w:cstheme="minorHAnsi"/>
          <w:bCs/>
          <w:highlight w:val="yellow"/>
          <w:lang w:val="fr-FR"/>
        </w:rPr>
        <w:t>ne peut excéder trois mois</w:t>
      </w:r>
    </w:p>
    <w:p w14:paraId="4BCB0849" w14:textId="77974B1B" w:rsidR="00C47805" w:rsidRPr="00FF3C79" w:rsidRDefault="00C47805" w:rsidP="00C47805">
      <w:pPr>
        <w:pStyle w:val="B1"/>
        <w:rPr>
          <w:rFonts w:asciiTheme="minorHAnsi" w:hAnsiTheme="minorHAnsi" w:cstheme="minorHAnsi"/>
          <w:highlight w:val="yellow"/>
          <w:lang w:val="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proofErr w:type="gramStart"/>
      <w:r w:rsidR="00B34089" w:rsidRPr="00FF3C79">
        <w:rPr>
          <w:rFonts w:asciiTheme="minorHAnsi" w:hAnsiTheme="minorHAnsi" w:cstheme="minorHAnsi"/>
          <w:highlight w:val="yellow"/>
          <w:lang w:val="fr-FR"/>
        </w:rPr>
        <w:t>information</w:t>
      </w:r>
      <w:proofErr w:type="gramEnd"/>
      <w:r w:rsidR="00B34089" w:rsidRPr="00FF3C79">
        <w:rPr>
          <w:rFonts w:asciiTheme="minorHAnsi" w:hAnsiTheme="minorHAnsi" w:cstheme="minorHAnsi"/>
          <w:highlight w:val="yellow"/>
          <w:lang w:val="fr-FR"/>
        </w:rPr>
        <w:t xml:space="preserve"> de XXX par LABO Pharma</w:t>
      </w:r>
    </w:p>
    <w:p w14:paraId="4A6625F5" w14:textId="2BFF0C4E" w:rsidR="00C47805" w:rsidRPr="00FF3C79" w:rsidRDefault="00B34089" w:rsidP="003B196A">
      <w:pPr>
        <w:pStyle w:val="B1"/>
        <w:rPr>
          <w:rFonts w:asciiTheme="minorHAnsi" w:hAnsiTheme="minorHAnsi" w:cstheme="minorHAnsi"/>
          <w:highlight w:val="yellow"/>
          <w:lang w:val="fr-FR"/>
        </w:rPr>
      </w:pPr>
      <w:r w:rsidRPr="00FF3C79">
        <w:rPr>
          <w:rFonts w:asciiTheme="minorHAnsi" w:hAnsiTheme="minorHAnsi" w:cstheme="minorHAnsi"/>
          <w:highlight w:val="yellow"/>
          <w:lang w:val="en-US"/>
        </w:rPr>
        <w:sym w:font="Wingdings" w:char="F06F"/>
      </w:r>
      <w:r w:rsidRPr="00FF3C79">
        <w:rPr>
          <w:rFonts w:asciiTheme="minorHAnsi" w:hAnsiTheme="minorHAnsi" w:cstheme="minorHAnsi"/>
          <w:highlight w:val="yellow"/>
          <w:lang w:val="fr-FR"/>
        </w:rPr>
        <w:t xml:space="preserve"> </w:t>
      </w:r>
      <w:proofErr w:type="gramStart"/>
      <w:r w:rsidRPr="00FF3C79">
        <w:rPr>
          <w:rFonts w:asciiTheme="minorHAnsi" w:hAnsiTheme="minorHAnsi" w:cstheme="minorHAnsi"/>
          <w:highlight w:val="yellow"/>
          <w:lang w:val="fr-FR"/>
        </w:rPr>
        <w:t>modalités</w:t>
      </w:r>
      <w:proofErr w:type="gramEnd"/>
      <w:r w:rsidRPr="00FF3C79">
        <w:rPr>
          <w:rFonts w:asciiTheme="minorHAnsi" w:hAnsiTheme="minorHAnsi" w:cstheme="minorHAnsi"/>
          <w:highlight w:val="yellow"/>
          <w:lang w:val="fr-FR"/>
        </w:rPr>
        <w:t xml:space="preserve"> informations des médecins prescripteurs et pharmacies</w:t>
      </w:r>
    </w:p>
    <w:p w14:paraId="4DCF7394" w14:textId="43E426CC" w:rsidR="00C31E61" w:rsidRPr="00FF3C79" w:rsidRDefault="00C31E61" w:rsidP="00C31E61">
      <w:pPr>
        <w:pStyle w:val="Titre2"/>
        <w:rPr>
          <w:rFonts w:asciiTheme="minorHAnsi" w:hAnsiTheme="minorHAnsi" w:cstheme="minorHAnsi"/>
          <w:lang w:val="fr-FR"/>
        </w:rPr>
      </w:pPr>
      <w:r w:rsidRPr="00FF3C79">
        <w:rPr>
          <w:rFonts w:asciiTheme="minorHAnsi" w:hAnsiTheme="minorHAnsi" w:cstheme="minorHAnsi"/>
          <w:lang w:val="fr-FR"/>
        </w:rPr>
        <w:t>Gestion du Dossier de l'</w:t>
      </w:r>
      <w:r w:rsidR="002075A6" w:rsidRPr="00FF3C79">
        <w:rPr>
          <w:rFonts w:asciiTheme="minorHAnsi" w:hAnsiTheme="minorHAnsi" w:cstheme="minorHAnsi"/>
          <w:lang w:val="fr-FR"/>
        </w:rPr>
        <w:t xml:space="preserve">RTU </w:t>
      </w:r>
      <w:r w:rsidR="00772876" w:rsidRPr="00FF3C79">
        <w:rPr>
          <w:rFonts w:asciiTheme="minorHAnsi" w:hAnsiTheme="minorHAnsi" w:cstheme="minorHAnsi"/>
          <w:lang w:val="fr-FR"/>
        </w:rPr>
        <w:t>et archivage</w:t>
      </w:r>
    </w:p>
    <w:p w14:paraId="2A91C46B" w14:textId="069E1335" w:rsidR="00C31E61" w:rsidRPr="00FF3C79" w:rsidRDefault="00C31E61" w:rsidP="00C31E61">
      <w:pPr>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La gestion du Dossier </w:t>
      </w:r>
      <w:r w:rsidR="002075A6" w:rsidRPr="00FF3C79">
        <w:rPr>
          <w:rFonts w:asciiTheme="minorHAnsi" w:hAnsiTheme="minorHAnsi" w:cstheme="minorHAnsi"/>
          <w:lang w:val="fr-FR"/>
        </w:rPr>
        <w:t xml:space="preserve">RTU </w:t>
      </w:r>
      <w:r w:rsidRPr="00FF3C79">
        <w:rPr>
          <w:rFonts w:asciiTheme="minorHAnsi" w:hAnsiTheme="minorHAnsi" w:cstheme="minorHAnsi"/>
          <w:lang w:val="fr-FR"/>
        </w:rPr>
        <w:t>est couverte par la procédure….</w:t>
      </w:r>
    </w:p>
    <w:p w14:paraId="3528F392" w14:textId="77777777" w:rsidR="00C31E61" w:rsidRPr="00FF3C79" w:rsidRDefault="00C31E61" w:rsidP="00C31E61">
      <w:pPr>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il</w:t>
      </w:r>
      <w:proofErr w:type="gramEnd"/>
      <w:r w:rsidRPr="00FF3C79">
        <w:rPr>
          <w:rFonts w:asciiTheme="minorHAnsi" w:hAnsiTheme="minorHAnsi" w:cstheme="minorHAnsi"/>
          <w:lang w:val="fr-FR"/>
        </w:rPr>
        <w:t xml:space="preserve"> est géré par (fonction).</w:t>
      </w:r>
    </w:p>
    <w:p w14:paraId="7F14F270" w14:textId="38EBF54A" w:rsidR="00C31E61" w:rsidRPr="00FF3C79" w:rsidRDefault="00C31E61" w:rsidP="00C31E61">
      <w:pPr>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Le Dossier </w:t>
      </w:r>
      <w:r w:rsidR="002075A6" w:rsidRPr="00FF3C79">
        <w:rPr>
          <w:rFonts w:asciiTheme="minorHAnsi" w:hAnsiTheme="minorHAnsi" w:cstheme="minorHAnsi"/>
          <w:lang w:val="fr-FR"/>
        </w:rPr>
        <w:t xml:space="preserve">RTU </w:t>
      </w:r>
      <w:r w:rsidRPr="00FF3C79">
        <w:rPr>
          <w:rFonts w:asciiTheme="minorHAnsi" w:hAnsiTheme="minorHAnsi" w:cstheme="minorHAnsi"/>
          <w:lang w:val="fr-FR"/>
        </w:rPr>
        <w:t>est en général papier / électronique et la table des matières inclut :</w:t>
      </w:r>
    </w:p>
    <w:p w14:paraId="61A5C10D" w14:textId="77777777" w:rsidR="00C31E61" w:rsidRPr="00FF3C79" w:rsidRDefault="00C31E61" w:rsidP="00C31E61">
      <w:pPr>
        <w:pStyle w:val="B1"/>
        <w:rPr>
          <w:rFonts w:asciiTheme="minorHAnsi" w:hAnsiTheme="minorHAnsi" w:cstheme="minorHAnsi"/>
          <w:lang w:val="fr-FR" w:eastAsia="fr-FR"/>
        </w:rPr>
      </w:pPr>
    </w:p>
    <w:p w14:paraId="2C18833A" w14:textId="6377EFF1" w:rsidR="00C31E61" w:rsidRPr="00FF3C79" w:rsidRDefault="00C31E61" w:rsidP="00C31E61">
      <w:pPr>
        <w:rPr>
          <w:rFonts w:asciiTheme="minorHAnsi" w:hAnsiTheme="minorHAnsi" w:cstheme="minorHAnsi"/>
          <w:lang w:val="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En fin d</w:t>
      </w:r>
      <w:r w:rsidR="00FA1D2D" w:rsidRPr="00FF3C79">
        <w:rPr>
          <w:rFonts w:asciiTheme="minorHAnsi" w:hAnsiTheme="minorHAnsi" w:cstheme="minorHAnsi"/>
          <w:lang w:val="fr-FR"/>
        </w:rPr>
        <w:t>e R</w:t>
      </w:r>
      <w:r w:rsidRPr="00FF3C79">
        <w:rPr>
          <w:rFonts w:asciiTheme="minorHAnsi" w:hAnsiTheme="minorHAnsi" w:cstheme="minorHAnsi"/>
          <w:lang w:val="fr-FR"/>
        </w:rPr>
        <w:t xml:space="preserve">TU, </w:t>
      </w:r>
    </w:p>
    <w:p w14:paraId="436F1060" w14:textId="31908D04" w:rsidR="00C31E61" w:rsidRPr="00FF3C79" w:rsidRDefault="00C31E61" w:rsidP="00C31E61">
      <w:pPr>
        <w:pStyle w:val="B1"/>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le</w:t>
      </w:r>
      <w:proofErr w:type="gramEnd"/>
      <w:r w:rsidRPr="00FF3C79">
        <w:rPr>
          <w:rFonts w:asciiTheme="minorHAnsi" w:hAnsiTheme="minorHAnsi" w:cstheme="minorHAnsi"/>
          <w:lang w:val="fr-FR"/>
        </w:rPr>
        <w:t xml:space="preserve"> Dossier </w:t>
      </w:r>
      <w:r w:rsidR="002075A6" w:rsidRPr="00FF3C79">
        <w:rPr>
          <w:rFonts w:asciiTheme="minorHAnsi" w:hAnsiTheme="minorHAnsi" w:cstheme="minorHAnsi"/>
          <w:lang w:val="fr-FR"/>
        </w:rPr>
        <w:t xml:space="preserve">RTU </w:t>
      </w:r>
      <w:r w:rsidRPr="00FF3C79">
        <w:rPr>
          <w:rFonts w:asciiTheme="minorHAnsi" w:hAnsiTheme="minorHAnsi" w:cstheme="minorHAnsi"/>
          <w:lang w:val="fr-FR"/>
        </w:rPr>
        <w:t>est remis entièrement à LABO Pharma</w:t>
      </w:r>
    </w:p>
    <w:p w14:paraId="16D41795" w14:textId="77777777" w:rsidR="00C31E61" w:rsidRPr="00FF3C79" w:rsidRDefault="00C31E61" w:rsidP="00C31E61">
      <w:pPr>
        <w:pStyle w:val="B1"/>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XXX ne conserve que …</w:t>
      </w:r>
    </w:p>
    <w:p w14:paraId="61996766" w14:textId="7CAAEA5A" w:rsidR="00C31E61" w:rsidRPr="00FF3C79" w:rsidRDefault="00C31E61" w:rsidP="00C31E61">
      <w:pPr>
        <w:pStyle w:val="B1"/>
        <w:rPr>
          <w:rFonts w:asciiTheme="minorHAnsi" w:hAnsiTheme="minorHAnsi" w:cstheme="minorHAnsi"/>
          <w:lang w:val="fr-FR" w:eastAsia="fr-FR"/>
        </w:rPr>
      </w:pPr>
      <w:r w:rsidRPr="00FF3C79">
        <w:rPr>
          <w:rFonts w:asciiTheme="minorHAnsi" w:hAnsiTheme="minorHAnsi" w:cstheme="minorHAnsi"/>
          <w:lang w:val="en-US"/>
        </w:rPr>
        <w:sym w:font="Wingdings" w:char="F06F"/>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rPr>
        <w:t>la</w:t>
      </w:r>
      <w:proofErr w:type="gramEnd"/>
      <w:r w:rsidRPr="00FF3C79">
        <w:rPr>
          <w:rFonts w:asciiTheme="minorHAnsi" w:hAnsiTheme="minorHAnsi" w:cstheme="minorHAnsi"/>
          <w:lang w:val="fr-FR"/>
        </w:rPr>
        <w:t xml:space="preserve"> base de données / les base de données sont remises à LABO Pharma au format…</w:t>
      </w:r>
    </w:p>
    <w:p w14:paraId="6EFEAB5F" w14:textId="28BB1FA2" w:rsidR="004363E4" w:rsidRPr="00FF3C79" w:rsidRDefault="004363E4" w:rsidP="004363E4">
      <w:pPr>
        <w:rPr>
          <w:rFonts w:asciiTheme="minorHAnsi" w:hAnsiTheme="minorHAnsi" w:cstheme="minorHAnsi"/>
          <w:lang w:val="fr-FR" w:eastAsia="fr-FR"/>
        </w:rPr>
      </w:pPr>
    </w:p>
    <w:tbl>
      <w:tblPr>
        <w:tblStyle w:val="Grilledutableau"/>
        <w:tblW w:w="0" w:type="auto"/>
        <w:shd w:val="clear" w:color="auto" w:fill="EAF1DD" w:themeFill="accent3" w:themeFillTint="33"/>
        <w:tblLook w:val="04A0" w:firstRow="1" w:lastRow="0" w:firstColumn="1" w:lastColumn="0" w:noHBand="0" w:noVBand="1"/>
      </w:tblPr>
      <w:tblGrid>
        <w:gridCol w:w="7077"/>
      </w:tblGrid>
      <w:tr w:rsidR="004363E4" w:rsidRPr="00386383" w14:paraId="7FB12308" w14:textId="77777777" w:rsidTr="004363E4">
        <w:tc>
          <w:tcPr>
            <w:tcW w:w="7077" w:type="dxa"/>
            <w:shd w:val="clear" w:color="auto" w:fill="EAF1DD" w:themeFill="accent3" w:themeFillTint="33"/>
          </w:tcPr>
          <w:p w14:paraId="0234DFEC" w14:textId="77777777" w:rsidR="004363E4" w:rsidRPr="00FF3C79" w:rsidRDefault="004363E4" w:rsidP="004363E4">
            <w:pPr>
              <w:rPr>
                <w:rFonts w:asciiTheme="minorHAnsi" w:hAnsiTheme="minorHAnsi" w:cstheme="minorHAnsi"/>
                <w:lang w:val="fr-FR" w:eastAsia="fr-FR"/>
              </w:rPr>
            </w:pPr>
            <w:r w:rsidRPr="00FF3C79">
              <w:rPr>
                <w:rFonts w:asciiTheme="minorHAnsi" w:hAnsiTheme="minorHAnsi" w:cstheme="minorHAnsi"/>
                <w:lang w:val="fr-FR" w:eastAsia="fr-FR"/>
              </w:rPr>
              <w:t xml:space="preserve">Note : AU-041 prévoit </w:t>
            </w:r>
          </w:p>
          <w:p w14:paraId="417F08E5" w14:textId="77777777" w:rsidR="004363E4" w:rsidRPr="00FF3C79" w:rsidRDefault="004363E4" w:rsidP="004363E4">
            <w:pPr>
              <w:pStyle w:val="B1"/>
              <w:rPr>
                <w:rFonts w:asciiTheme="minorHAnsi" w:hAnsiTheme="minorHAnsi" w:cstheme="minorHAnsi"/>
                <w:lang w:val="fr-FR"/>
              </w:rPr>
            </w:pPr>
            <w:r w:rsidRPr="00FF3C79">
              <w:rPr>
                <w:rFonts w:asciiTheme="minorHAnsi" w:hAnsiTheme="minorHAnsi" w:cstheme="minorHAnsi"/>
                <w:lang w:val="fr-FR"/>
              </w:rPr>
              <w:t xml:space="preserve">Durée de conservation des données traitées </w:t>
            </w:r>
          </w:p>
          <w:p w14:paraId="418520D2" w14:textId="77777777" w:rsidR="004363E4" w:rsidRPr="00FF3C79" w:rsidRDefault="004363E4" w:rsidP="004363E4">
            <w:pPr>
              <w:pStyle w:val="B2"/>
              <w:rPr>
                <w:rFonts w:cstheme="minorHAnsi"/>
                <w:lang w:val="fr-FR"/>
              </w:rPr>
            </w:pPr>
            <w:r w:rsidRPr="00FF3C79">
              <w:rPr>
                <w:rFonts w:cstheme="minorHAnsi"/>
                <w:lang w:val="fr-FR"/>
              </w:rPr>
              <w:lastRenderedPageBreak/>
              <w:t>2 ans en base active après approbation par ANSM du résumé du dernier rapport de synthèse</w:t>
            </w:r>
          </w:p>
          <w:p w14:paraId="2B48EAC9" w14:textId="77777777" w:rsidR="004363E4" w:rsidRPr="00FF3C79" w:rsidRDefault="004363E4" w:rsidP="004363E4">
            <w:pPr>
              <w:pStyle w:val="B2"/>
              <w:rPr>
                <w:rFonts w:cstheme="minorHAnsi"/>
                <w:lang w:val="fr-FR"/>
              </w:rPr>
            </w:pPr>
            <w:proofErr w:type="gramStart"/>
            <w:r w:rsidRPr="00FF3C79">
              <w:rPr>
                <w:rFonts w:cstheme="minorHAnsi"/>
                <w:lang w:val="fr-FR"/>
              </w:rPr>
              <w:t>en</w:t>
            </w:r>
            <w:proofErr w:type="gramEnd"/>
            <w:r w:rsidRPr="00FF3C79">
              <w:rPr>
                <w:rFonts w:cstheme="minorHAnsi"/>
                <w:lang w:val="fr-FR"/>
              </w:rPr>
              <w:t xml:space="preserve"> base intermédiaire pendant la durée de l'AMM</w:t>
            </w:r>
          </w:p>
          <w:p w14:paraId="2763FA56" w14:textId="77777777" w:rsidR="004363E4" w:rsidRPr="00FF3C79" w:rsidRDefault="004363E4" w:rsidP="004363E4">
            <w:pPr>
              <w:pStyle w:val="B2"/>
              <w:rPr>
                <w:rFonts w:cstheme="minorHAnsi"/>
                <w:lang w:val="fr-FR"/>
              </w:rPr>
            </w:pPr>
            <w:r w:rsidRPr="00FF3C79">
              <w:rPr>
                <w:rFonts w:cstheme="minorHAnsi"/>
                <w:lang w:val="fr-FR"/>
              </w:rPr>
              <w:t>Archivage pendant 10 ans après expiration de l'AMM</w:t>
            </w:r>
          </w:p>
          <w:p w14:paraId="0ED0EA17" w14:textId="3453DAC5" w:rsidR="004363E4" w:rsidRPr="00FF3C79" w:rsidRDefault="004363E4" w:rsidP="004363E4">
            <w:pPr>
              <w:pStyle w:val="B1"/>
              <w:rPr>
                <w:rFonts w:asciiTheme="minorHAnsi" w:hAnsiTheme="minorHAnsi" w:cstheme="minorHAnsi"/>
                <w:lang w:val="fr-FR" w:eastAsia="fr-FR"/>
              </w:rPr>
            </w:pPr>
            <w:r w:rsidRPr="00FF3C79">
              <w:rPr>
                <w:rFonts w:asciiTheme="minorHAnsi" w:hAnsiTheme="minorHAnsi" w:cstheme="minorHAnsi"/>
                <w:lang w:val="fr-FR" w:eastAsia="fr-FR"/>
              </w:rPr>
              <w:t>Supprimées ou archivées sous forme anonyme par la suite</w:t>
            </w:r>
          </w:p>
        </w:tc>
      </w:tr>
    </w:tbl>
    <w:p w14:paraId="6B647BC0" w14:textId="526C480B" w:rsidR="00235480" w:rsidRPr="00FF3C79" w:rsidRDefault="00D04CE4" w:rsidP="0003614E">
      <w:pPr>
        <w:pStyle w:val="Titre1"/>
        <w:rPr>
          <w:rFonts w:asciiTheme="minorHAnsi" w:hAnsiTheme="minorHAnsi" w:cstheme="minorHAnsi"/>
          <w:lang w:val="fr-FR"/>
        </w:rPr>
      </w:pPr>
      <w:r w:rsidRPr="00FF3C79">
        <w:rPr>
          <w:rFonts w:asciiTheme="minorHAnsi" w:hAnsiTheme="minorHAnsi" w:cstheme="minorHAnsi"/>
          <w:lang w:val="fr-FR"/>
        </w:rPr>
        <w:lastRenderedPageBreak/>
        <w:t>Sécurité physique</w:t>
      </w:r>
      <w:r w:rsidR="00235480" w:rsidRPr="00FF3C79">
        <w:rPr>
          <w:rFonts w:asciiTheme="minorHAnsi" w:hAnsiTheme="minorHAnsi" w:cstheme="minorHAnsi"/>
          <w:lang w:val="fr-FR"/>
        </w:rPr>
        <w:t xml:space="preserve"> et logique – continuité d'activité</w:t>
      </w:r>
    </w:p>
    <w:p w14:paraId="3EA3873B" w14:textId="77777777" w:rsidR="00235480" w:rsidRPr="00FF3C79" w:rsidRDefault="00235480" w:rsidP="00235480">
      <w:pPr>
        <w:rPr>
          <w:rFonts w:asciiTheme="minorHAnsi" w:hAnsiTheme="minorHAnsi" w:cstheme="minorHAnsi"/>
          <w:i/>
          <w:lang w:val="fr-FR" w:eastAsia="fr-FR"/>
        </w:rPr>
      </w:pPr>
      <w:bookmarkStart w:id="47" w:name="_Toc418874638"/>
      <w:bookmarkStart w:id="48" w:name="_Toc431543981"/>
      <w:bookmarkEnd w:id="45"/>
      <w:bookmarkEnd w:id="46"/>
      <w:r w:rsidRPr="00FF3C79">
        <w:rPr>
          <w:rFonts w:asciiTheme="minorHAnsi" w:hAnsiTheme="minorHAnsi" w:cstheme="minorHAnsi"/>
          <w:i/>
          <w:lang w:val="fr-FR" w:eastAsia="fr-FR"/>
        </w:rPr>
        <w:t>En lien avec AU-041 notamment, discuter de la couverture des aspects suivants :</w:t>
      </w:r>
    </w:p>
    <w:p w14:paraId="2287B049" w14:textId="54DC710B" w:rsidR="00235480" w:rsidRPr="00FF3C79" w:rsidRDefault="00235480" w:rsidP="00235480">
      <w:pPr>
        <w:pStyle w:val="B1"/>
        <w:rPr>
          <w:rFonts w:asciiTheme="minorHAnsi" w:hAnsiTheme="minorHAnsi" w:cstheme="minorHAnsi"/>
          <w:lang w:eastAsia="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spellStart"/>
      <w:r w:rsidRPr="00FF3C79">
        <w:rPr>
          <w:rFonts w:asciiTheme="minorHAnsi" w:hAnsiTheme="minorHAnsi" w:cstheme="minorHAnsi"/>
          <w:lang w:eastAsia="fr-FR"/>
        </w:rPr>
        <w:t>sécurité</w:t>
      </w:r>
      <w:proofErr w:type="spellEnd"/>
      <w:r w:rsidRPr="00FF3C79">
        <w:rPr>
          <w:rFonts w:asciiTheme="minorHAnsi" w:hAnsiTheme="minorHAnsi" w:cstheme="minorHAnsi"/>
          <w:lang w:eastAsia="fr-FR"/>
        </w:rPr>
        <w:t xml:space="preserve"> physique</w:t>
      </w:r>
    </w:p>
    <w:p w14:paraId="4A82AFCB" w14:textId="45654412" w:rsidR="00235480" w:rsidRPr="00FF3C79" w:rsidRDefault="00235480" w:rsidP="003B196A">
      <w:pPr>
        <w:pStyle w:val="B2"/>
        <w:numPr>
          <w:ilvl w:val="0"/>
          <w:numId w:val="9"/>
        </w:numPr>
        <w:tabs>
          <w:tab w:val="clear" w:pos="284"/>
        </w:tabs>
        <w:ind w:left="919" w:hanging="351"/>
        <w:contextualSpacing w:val="0"/>
        <w:rPr>
          <w:rFonts w:cstheme="minorHAnsi"/>
          <w:lang w:val="fr-FR" w:eastAsia="fr-FR"/>
        </w:rPr>
      </w:pPr>
      <w:r w:rsidRPr="00FF3C79">
        <w:rPr>
          <w:rFonts w:cstheme="minorHAnsi"/>
        </w:rPr>
        <w:sym w:font="Wingdings" w:char="F070"/>
      </w:r>
      <w:r w:rsidRPr="00FF3C79">
        <w:rPr>
          <w:rFonts w:cstheme="minorHAnsi"/>
          <w:lang w:val="fr-FR"/>
        </w:rPr>
        <w:t xml:space="preserve"> </w:t>
      </w:r>
      <w:proofErr w:type="gramStart"/>
      <w:r w:rsidRPr="00FF3C79">
        <w:rPr>
          <w:rFonts w:cstheme="minorHAnsi"/>
          <w:lang w:val="fr-FR" w:eastAsia="fr-FR"/>
        </w:rPr>
        <w:t>gestion</w:t>
      </w:r>
      <w:proofErr w:type="gramEnd"/>
      <w:r w:rsidRPr="00FF3C79">
        <w:rPr>
          <w:rFonts w:cstheme="minorHAnsi"/>
          <w:lang w:val="fr-FR" w:eastAsia="fr-FR"/>
        </w:rPr>
        <w:t xml:space="preserve"> des accès (personnel + visiteurs)</w:t>
      </w:r>
    </w:p>
    <w:p w14:paraId="129EDF55" w14:textId="27E98A24" w:rsidR="00235480" w:rsidRPr="00FF3C79" w:rsidRDefault="00235480" w:rsidP="003B196A">
      <w:pPr>
        <w:pStyle w:val="B2"/>
        <w:numPr>
          <w:ilvl w:val="0"/>
          <w:numId w:val="9"/>
        </w:numPr>
        <w:tabs>
          <w:tab w:val="clear" w:pos="284"/>
        </w:tabs>
        <w:ind w:left="919" w:hanging="351"/>
        <w:contextualSpacing w:val="0"/>
        <w:rPr>
          <w:rFonts w:cstheme="minorHAnsi"/>
          <w:lang w:val="fr-FR" w:eastAsia="fr-FR"/>
        </w:rPr>
      </w:pPr>
      <w:r w:rsidRPr="00FF3C79">
        <w:rPr>
          <w:rFonts w:cstheme="minorHAnsi"/>
        </w:rPr>
        <w:sym w:font="Wingdings" w:char="F070"/>
      </w:r>
      <w:r w:rsidRPr="00FF3C79">
        <w:rPr>
          <w:rFonts w:cstheme="minorHAnsi"/>
          <w:lang w:val="fr-FR"/>
        </w:rPr>
        <w:t xml:space="preserve"> </w:t>
      </w:r>
      <w:proofErr w:type="gramStart"/>
      <w:r w:rsidRPr="00FF3C79">
        <w:rPr>
          <w:rFonts w:cstheme="minorHAnsi"/>
          <w:lang w:val="fr-FR" w:eastAsia="fr-FR"/>
        </w:rPr>
        <w:t>gestion</w:t>
      </w:r>
      <w:proofErr w:type="gramEnd"/>
      <w:r w:rsidRPr="00FF3C79">
        <w:rPr>
          <w:rFonts w:cstheme="minorHAnsi"/>
          <w:lang w:val="fr-FR" w:eastAsia="fr-FR"/>
        </w:rPr>
        <w:t xml:space="preserve"> des risques environnementaux : intrusion, incendie, dégâts des eaux</w:t>
      </w:r>
    </w:p>
    <w:p w14:paraId="73EA7886" w14:textId="58F13AD5" w:rsidR="00235480" w:rsidRPr="00FF3C79" w:rsidRDefault="00235480" w:rsidP="00235480">
      <w:pPr>
        <w:pStyle w:val="B1"/>
        <w:rPr>
          <w:rFonts w:asciiTheme="minorHAnsi" w:hAnsiTheme="minorHAnsi" w:cstheme="minorHAnsi"/>
          <w:lang w:eastAsia="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spellStart"/>
      <w:r w:rsidRPr="00FF3C79">
        <w:rPr>
          <w:rFonts w:asciiTheme="minorHAnsi" w:hAnsiTheme="minorHAnsi" w:cstheme="minorHAnsi"/>
          <w:lang w:eastAsia="fr-FR"/>
        </w:rPr>
        <w:t>sécurité</w:t>
      </w:r>
      <w:proofErr w:type="spellEnd"/>
      <w:r w:rsidRPr="00FF3C79">
        <w:rPr>
          <w:rFonts w:asciiTheme="minorHAnsi" w:hAnsiTheme="minorHAnsi" w:cstheme="minorHAnsi"/>
          <w:lang w:eastAsia="fr-FR"/>
        </w:rPr>
        <w:t xml:space="preserve"> </w:t>
      </w:r>
      <w:proofErr w:type="spellStart"/>
      <w:r w:rsidRPr="00FF3C79">
        <w:rPr>
          <w:rFonts w:asciiTheme="minorHAnsi" w:hAnsiTheme="minorHAnsi" w:cstheme="minorHAnsi"/>
          <w:lang w:eastAsia="fr-FR"/>
        </w:rPr>
        <w:t>logique</w:t>
      </w:r>
      <w:proofErr w:type="spellEnd"/>
    </w:p>
    <w:p w14:paraId="051E92D0" w14:textId="3513167E" w:rsidR="00235480" w:rsidRPr="00FF3C79" w:rsidRDefault="00235480" w:rsidP="003B196A">
      <w:pPr>
        <w:pStyle w:val="B2"/>
        <w:numPr>
          <w:ilvl w:val="0"/>
          <w:numId w:val="9"/>
        </w:numPr>
        <w:tabs>
          <w:tab w:val="clear" w:pos="284"/>
        </w:tabs>
        <w:ind w:left="919" w:hanging="351"/>
        <w:contextualSpacing w:val="0"/>
        <w:rPr>
          <w:rFonts w:cstheme="minorHAnsi"/>
          <w:lang w:eastAsia="fr-FR"/>
        </w:rPr>
      </w:pPr>
      <w:r w:rsidRPr="00FF3C79">
        <w:rPr>
          <w:rFonts w:cstheme="minorHAnsi"/>
        </w:rPr>
        <w:sym w:font="Wingdings" w:char="F070"/>
      </w:r>
      <w:r w:rsidRPr="00FF3C79">
        <w:rPr>
          <w:rFonts w:cstheme="minorHAnsi"/>
          <w:lang w:val="fr-FR"/>
        </w:rPr>
        <w:t xml:space="preserve"> </w:t>
      </w:r>
      <w:r w:rsidRPr="00FF3C79">
        <w:rPr>
          <w:rFonts w:cstheme="minorHAnsi"/>
          <w:lang w:eastAsia="fr-FR"/>
        </w:rPr>
        <w:t>password protection, firewall, antivirus…</w:t>
      </w:r>
    </w:p>
    <w:p w14:paraId="00F2D8DC" w14:textId="54CC1A20" w:rsidR="00235480" w:rsidRPr="00FF3C79" w:rsidRDefault="00235480" w:rsidP="003B196A">
      <w:pPr>
        <w:pStyle w:val="B2"/>
        <w:numPr>
          <w:ilvl w:val="0"/>
          <w:numId w:val="9"/>
        </w:numPr>
        <w:tabs>
          <w:tab w:val="clear" w:pos="284"/>
        </w:tabs>
        <w:ind w:left="919" w:hanging="351"/>
        <w:contextualSpacing w:val="0"/>
        <w:rPr>
          <w:rFonts w:cstheme="minorHAnsi"/>
          <w:lang w:val="en-US" w:eastAsia="fr-FR"/>
        </w:rPr>
      </w:pPr>
      <w:r w:rsidRPr="00FF3C79">
        <w:rPr>
          <w:rFonts w:cstheme="minorHAnsi"/>
        </w:rPr>
        <w:sym w:font="Wingdings" w:char="F070"/>
      </w:r>
      <w:r w:rsidRPr="00FF3C79">
        <w:rPr>
          <w:rFonts w:cstheme="minorHAnsi"/>
          <w:lang w:val="en-US"/>
        </w:rPr>
        <w:t xml:space="preserve"> </w:t>
      </w:r>
      <w:r w:rsidRPr="00FF3C79">
        <w:rPr>
          <w:rFonts w:cstheme="minorHAnsi"/>
          <w:lang w:val="en-US" w:eastAsia="fr-FR"/>
        </w:rPr>
        <w:t>server room: air conditioning system, UPS, fire extinguishers, smoke detectors, no water pipes</w:t>
      </w:r>
    </w:p>
    <w:p w14:paraId="7F76123C" w14:textId="396AE47B" w:rsidR="00235480" w:rsidRPr="00FF3C79" w:rsidRDefault="00235480" w:rsidP="003B196A">
      <w:pPr>
        <w:pStyle w:val="B2"/>
        <w:numPr>
          <w:ilvl w:val="0"/>
          <w:numId w:val="9"/>
        </w:numPr>
        <w:tabs>
          <w:tab w:val="clear" w:pos="284"/>
        </w:tabs>
        <w:ind w:left="919" w:hanging="351"/>
        <w:contextualSpacing w:val="0"/>
        <w:rPr>
          <w:rFonts w:cstheme="minorHAnsi"/>
          <w:lang w:val="en-US" w:eastAsia="fr-FR"/>
        </w:rPr>
      </w:pPr>
      <w:r w:rsidRPr="00FF3C79">
        <w:rPr>
          <w:rFonts w:cstheme="minorHAnsi"/>
        </w:rPr>
        <w:sym w:font="Wingdings" w:char="F070"/>
      </w:r>
      <w:r w:rsidRPr="00FF3C79">
        <w:rPr>
          <w:rFonts w:cstheme="minorHAnsi"/>
          <w:lang w:val="fr-FR"/>
        </w:rPr>
        <w:t xml:space="preserve"> </w:t>
      </w:r>
      <w:r w:rsidRPr="00FF3C79">
        <w:rPr>
          <w:rFonts w:cstheme="minorHAnsi"/>
          <w:lang w:val="en-US" w:eastAsia="fr-FR"/>
        </w:rPr>
        <w:t>data backup and restoration</w:t>
      </w:r>
    </w:p>
    <w:p w14:paraId="6FA68F57" w14:textId="41A2BF65" w:rsidR="00235480" w:rsidRPr="00FF3C79" w:rsidRDefault="00235480" w:rsidP="003B196A">
      <w:pPr>
        <w:pStyle w:val="B3"/>
        <w:numPr>
          <w:ilvl w:val="0"/>
          <w:numId w:val="1"/>
        </w:numPr>
        <w:tabs>
          <w:tab w:val="clear" w:pos="284"/>
        </w:tabs>
        <w:contextualSpacing w:val="0"/>
        <w:rPr>
          <w:rFonts w:cstheme="minorHAnsi"/>
          <w:lang w:val="en-US" w:eastAsia="fr-FR"/>
        </w:rPr>
      </w:pPr>
      <w:r w:rsidRPr="00FF3C79">
        <w:rPr>
          <w:rFonts w:cstheme="minorHAnsi"/>
        </w:rPr>
        <w:sym w:font="Wingdings" w:char="F070"/>
      </w:r>
      <w:r w:rsidRPr="00FF3C79">
        <w:rPr>
          <w:rFonts w:cstheme="minorHAnsi"/>
          <w:lang w:val="en-US"/>
        </w:rPr>
        <w:t xml:space="preserve"> </w:t>
      </w:r>
      <w:r w:rsidRPr="00FF3C79">
        <w:rPr>
          <w:rFonts w:cstheme="minorHAnsi"/>
          <w:lang w:val="en-US" w:eastAsia="fr-FR"/>
        </w:rPr>
        <w:t xml:space="preserve">restoration </w:t>
      </w:r>
      <w:proofErr w:type="spellStart"/>
      <w:r w:rsidRPr="00FF3C79">
        <w:rPr>
          <w:rFonts w:cstheme="minorHAnsi"/>
          <w:lang w:val="en-US" w:eastAsia="fr-FR"/>
        </w:rPr>
        <w:t>exercices</w:t>
      </w:r>
      <w:proofErr w:type="spellEnd"/>
      <w:r w:rsidRPr="00FF3C79">
        <w:rPr>
          <w:rFonts w:cstheme="minorHAnsi"/>
          <w:lang w:val="en-US" w:eastAsia="fr-FR"/>
        </w:rPr>
        <w:t>? documented? scope? (business + study data)</w:t>
      </w:r>
    </w:p>
    <w:p w14:paraId="63D5F89C" w14:textId="1B95600F" w:rsidR="00235480" w:rsidRPr="00FF3C79" w:rsidRDefault="00235480" w:rsidP="00235480">
      <w:pPr>
        <w:pStyle w:val="B1"/>
        <w:rPr>
          <w:rFonts w:asciiTheme="minorHAnsi" w:hAnsiTheme="minorHAnsi" w:cstheme="minorHAnsi"/>
          <w:lang w:eastAsia="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r w:rsidRPr="00FF3C79">
        <w:rPr>
          <w:rFonts w:asciiTheme="minorHAnsi" w:hAnsiTheme="minorHAnsi" w:cstheme="minorHAnsi"/>
          <w:lang w:eastAsia="fr-FR"/>
        </w:rPr>
        <w:t xml:space="preserve">politique de </w:t>
      </w:r>
      <w:proofErr w:type="spellStart"/>
      <w:proofErr w:type="gramStart"/>
      <w:r w:rsidRPr="00FF3C79">
        <w:rPr>
          <w:rFonts w:asciiTheme="minorHAnsi" w:hAnsiTheme="minorHAnsi" w:cstheme="minorHAnsi"/>
          <w:lang w:eastAsia="fr-FR"/>
        </w:rPr>
        <w:t>sécurité</w:t>
      </w:r>
      <w:proofErr w:type="spellEnd"/>
      <w:r w:rsidRPr="00FF3C79">
        <w:rPr>
          <w:rFonts w:asciiTheme="minorHAnsi" w:hAnsiTheme="minorHAnsi" w:cstheme="minorHAnsi"/>
          <w:lang w:eastAsia="fr-FR"/>
        </w:rPr>
        <w:t xml:space="preserve"> ?</w:t>
      </w:r>
      <w:proofErr w:type="gramEnd"/>
    </w:p>
    <w:p w14:paraId="22AF6A31" w14:textId="4C92D52C" w:rsidR="00235480" w:rsidRPr="00FF3C79" w:rsidRDefault="00235480" w:rsidP="00235480">
      <w:pPr>
        <w:pStyle w:val="B1"/>
        <w:rPr>
          <w:rFonts w:asciiTheme="minorHAnsi" w:hAnsiTheme="minorHAnsi" w:cstheme="minorHAnsi"/>
          <w:lang w:val="fr-FR" w:eastAsia="fr-FR"/>
        </w:rPr>
      </w:pPr>
      <w:r w:rsidRPr="00FF3C79">
        <w:rPr>
          <w:rFonts w:asciiTheme="minorHAnsi" w:hAnsiTheme="minorHAnsi" w:cstheme="minorHAnsi"/>
        </w:rPr>
        <w:sym w:font="Wingdings" w:char="F070"/>
      </w:r>
      <w:r w:rsidRPr="00FF3C79">
        <w:rPr>
          <w:rFonts w:asciiTheme="minorHAnsi" w:hAnsiTheme="minorHAnsi" w:cstheme="minorHAnsi"/>
          <w:lang w:val="fr-FR"/>
        </w:rPr>
        <w:t xml:space="preserve"> </w:t>
      </w:r>
      <w:proofErr w:type="gramStart"/>
      <w:r w:rsidRPr="00FF3C79">
        <w:rPr>
          <w:rFonts w:asciiTheme="minorHAnsi" w:hAnsiTheme="minorHAnsi" w:cstheme="minorHAnsi"/>
          <w:lang w:val="fr-FR" w:eastAsia="fr-FR"/>
        </w:rPr>
        <w:t>plan</w:t>
      </w:r>
      <w:proofErr w:type="gramEnd"/>
      <w:r w:rsidRPr="00FF3C79">
        <w:rPr>
          <w:rFonts w:asciiTheme="minorHAnsi" w:hAnsiTheme="minorHAnsi" w:cstheme="minorHAnsi"/>
          <w:lang w:val="fr-FR" w:eastAsia="fr-FR"/>
        </w:rPr>
        <w:t xml:space="preserve"> de continuité d'activité (plus large que IT ?)</w:t>
      </w:r>
    </w:p>
    <w:p w14:paraId="3E899465" w14:textId="1C061C95" w:rsidR="00235480" w:rsidRPr="00FF3C79" w:rsidRDefault="00235480" w:rsidP="003B196A">
      <w:pPr>
        <w:pStyle w:val="B2"/>
        <w:numPr>
          <w:ilvl w:val="0"/>
          <w:numId w:val="9"/>
        </w:numPr>
        <w:tabs>
          <w:tab w:val="clear" w:pos="284"/>
        </w:tabs>
        <w:ind w:left="919" w:hanging="351"/>
        <w:contextualSpacing w:val="0"/>
        <w:rPr>
          <w:rFonts w:cstheme="minorHAnsi"/>
          <w:highlight w:val="yellow"/>
          <w:lang w:val="fr-FR" w:eastAsia="fr-FR"/>
        </w:rPr>
      </w:pPr>
      <w:r w:rsidRPr="00FF3C79">
        <w:rPr>
          <w:rFonts w:cstheme="minorHAnsi"/>
        </w:rPr>
        <w:sym w:font="Wingdings" w:char="F070"/>
      </w:r>
      <w:r w:rsidRPr="00FF3C79">
        <w:rPr>
          <w:rFonts w:cstheme="minorHAnsi"/>
          <w:lang w:val="fr-FR"/>
        </w:rPr>
        <w:t xml:space="preserve"> </w:t>
      </w:r>
      <w:proofErr w:type="gramStart"/>
      <w:r w:rsidRPr="00FF3C79">
        <w:rPr>
          <w:rFonts w:cstheme="minorHAnsi"/>
          <w:highlight w:val="yellow"/>
          <w:lang w:val="fr-FR" w:eastAsia="fr-FR"/>
        </w:rPr>
        <w:t>voir</w:t>
      </w:r>
      <w:proofErr w:type="gramEnd"/>
      <w:r w:rsidRPr="00FF3C79">
        <w:rPr>
          <w:rFonts w:cstheme="minorHAnsi"/>
          <w:highlight w:val="yellow"/>
          <w:lang w:val="fr-FR" w:eastAsia="fr-FR"/>
        </w:rPr>
        <w:t xml:space="preserve"> en particulier les dispositions pour la continuité de services par rapport à l</w:t>
      </w:r>
      <w:r w:rsidR="00FA1D2D" w:rsidRPr="00FF3C79">
        <w:rPr>
          <w:rFonts w:cstheme="minorHAnsi"/>
          <w:highlight w:val="yellow"/>
          <w:lang w:val="fr-FR" w:eastAsia="fr-FR"/>
        </w:rPr>
        <w:t>a R</w:t>
      </w:r>
      <w:r w:rsidRPr="00FF3C79">
        <w:rPr>
          <w:rFonts w:cstheme="minorHAnsi"/>
          <w:highlight w:val="yellow"/>
          <w:lang w:val="fr-FR" w:eastAsia="fr-FR"/>
        </w:rPr>
        <w:t>TU, par ex .</w:t>
      </w:r>
    </w:p>
    <w:p w14:paraId="3F0EC22E" w14:textId="3808DBE4" w:rsidR="00235480" w:rsidRPr="00FF3C79" w:rsidRDefault="00235480" w:rsidP="003B196A">
      <w:pPr>
        <w:pStyle w:val="B3"/>
        <w:numPr>
          <w:ilvl w:val="0"/>
          <w:numId w:val="1"/>
        </w:numPr>
        <w:tabs>
          <w:tab w:val="clear" w:pos="284"/>
        </w:tabs>
        <w:contextualSpacing w:val="0"/>
        <w:rPr>
          <w:rFonts w:cstheme="minorHAnsi"/>
          <w:highlight w:val="yellow"/>
          <w:lang w:eastAsia="fr-FR"/>
        </w:rPr>
      </w:pPr>
      <w:r w:rsidRPr="00FF3C79">
        <w:rPr>
          <w:rFonts w:cstheme="minorHAnsi"/>
        </w:rPr>
        <w:sym w:font="Wingdings" w:char="F070"/>
      </w:r>
      <w:r w:rsidRPr="00FF3C79">
        <w:rPr>
          <w:rFonts w:cstheme="minorHAnsi"/>
          <w:lang w:val="fr-FR"/>
        </w:rPr>
        <w:t xml:space="preserve"> </w:t>
      </w:r>
      <w:proofErr w:type="spellStart"/>
      <w:r w:rsidRPr="00FF3C79">
        <w:rPr>
          <w:rFonts w:cstheme="minorHAnsi"/>
          <w:highlight w:val="yellow"/>
          <w:lang w:eastAsia="fr-FR"/>
        </w:rPr>
        <w:t>maintien</w:t>
      </w:r>
      <w:proofErr w:type="spellEnd"/>
      <w:r w:rsidRPr="00FF3C79">
        <w:rPr>
          <w:rFonts w:cstheme="minorHAnsi"/>
          <w:highlight w:val="yellow"/>
          <w:lang w:eastAsia="fr-FR"/>
        </w:rPr>
        <w:t xml:space="preserve"> </w:t>
      </w:r>
      <w:proofErr w:type="spellStart"/>
      <w:r w:rsidRPr="00FF3C79">
        <w:rPr>
          <w:rFonts w:cstheme="minorHAnsi"/>
          <w:highlight w:val="yellow"/>
          <w:lang w:eastAsia="fr-FR"/>
        </w:rPr>
        <w:t>n°vert</w:t>
      </w:r>
      <w:proofErr w:type="spellEnd"/>
      <w:r w:rsidRPr="00FF3C79">
        <w:rPr>
          <w:rFonts w:cstheme="minorHAnsi"/>
          <w:highlight w:val="yellow"/>
          <w:lang w:eastAsia="fr-FR"/>
        </w:rPr>
        <w:t xml:space="preserve"> / fax</w:t>
      </w:r>
    </w:p>
    <w:p w14:paraId="343C303C" w14:textId="1108FAE4" w:rsidR="00235480" w:rsidRPr="00FF3C79" w:rsidRDefault="00235480" w:rsidP="003B196A">
      <w:pPr>
        <w:pStyle w:val="B3"/>
        <w:numPr>
          <w:ilvl w:val="0"/>
          <w:numId w:val="1"/>
        </w:numPr>
        <w:tabs>
          <w:tab w:val="clear" w:pos="284"/>
        </w:tabs>
        <w:contextualSpacing w:val="0"/>
        <w:rPr>
          <w:rFonts w:cstheme="minorHAnsi"/>
          <w:highlight w:val="yellow"/>
          <w:lang w:val="fr-FR" w:eastAsia="fr-FR"/>
        </w:rPr>
      </w:pPr>
      <w:r w:rsidRPr="00FF3C79">
        <w:rPr>
          <w:rFonts w:cstheme="minorHAnsi"/>
        </w:rPr>
        <w:sym w:font="Wingdings" w:char="F070"/>
      </w:r>
      <w:r w:rsidRPr="00FF3C79">
        <w:rPr>
          <w:rFonts w:cstheme="minorHAnsi"/>
          <w:lang w:val="fr-FR"/>
        </w:rPr>
        <w:t xml:space="preserve"> </w:t>
      </w:r>
      <w:proofErr w:type="gramStart"/>
      <w:r w:rsidRPr="00FF3C79">
        <w:rPr>
          <w:rFonts w:cstheme="minorHAnsi"/>
          <w:highlight w:val="yellow"/>
          <w:lang w:val="fr-FR" w:eastAsia="fr-FR"/>
        </w:rPr>
        <w:t>continuité</w:t>
      </w:r>
      <w:proofErr w:type="gramEnd"/>
      <w:r w:rsidRPr="00FF3C79">
        <w:rPr>
          <w:rFonts w:cstheme="minorHAnsi"/>
          <w:highlight w:val="yellow"/>
          <w:lang w:val="fr-FR" w:eastAsia="fr-FR"/>
        </w:rPr>
        <w:t xml:space="preserve"> de réception et de traitement des fiches </w:t>
      </w:r>
      <w:r w:rsidR="00FA1D2D" w:rsidRPr="00FF3C79">
        <w:rPr>
          <w:rFonts w:cstheme="minorHAnsi"/>
          <w:highlight w:val="yellow"/>
          <w:lang w:val="fr-FR" w:eastAsia="fr-FR"/>
        </w:rPr>
        <w:t>R</w:t>
      </w:r>
      <w:r w:rsidRPr="00FF3C79">
        <w:rPr>
          <w:rFonts w:cstheme="minorHAnsi"/>
          <w:highlight w:val="yellow"/>
          <w:lang w:val="fr-FR" w:eastAsia="fr-FR"/>
        </w:rPr>
        <w:t>TU</w:t>
      </w:r>
    </w:p>
    <w:bookmarkEnd w:id="47"/>
    <w:bookmarkEnd w:id="48"/>
    <w:p w14:paraId="5279DE54" w14:textId="1F74D8D3" w:rsidR="0003614E" w:rsidRPr="00FF3C79" w:rsidRDefault="0003614E" w:rsidP="0003614E">
      <w:pPr>
        <w:rPr>
          <w:rFonts w:asciiTheme="minorHAnsi" w:hAnsiTheme="minorHAnsi" w:cstheme="minorHAnsi"/>
          <w:lang w:val="fr-FR"/>
        </w:rPr>
      </w:pPr>
    </w:p>
    <w:p w14:paraId="72B959CA" w14:textId="77777777" w:rsidR="00E95AA4" w:rsidRPr="00FF3C79" w:rsidRDefault="00E95AA4" w:rsidP="00E95AA4">
      <w:pPr>
        <w:pStyle w:val="Titre1"/>
        <w:rPr>
          <w:rFonts w:asciiTheme="minorHAnsi" w:hAnsiTheme="minorHAnsi" w:cstheme="minorHAnsi"/>
          <w:lang w:val="fr-FR"/>
        </w:rPr>
      </w:pPr>
      <w:bookmarkStart w:id="49" w:name="_Toc431543984"/>
      <w:bookmarkEnd w:id="0"/>
      <w:bookmarkEnd w:id="1"/>
      <w:bookmarkEnd w:id="2"/>
      <w:bookmarkEnd w:id="3"/>
      <w:bookmarkEnd w:id="4"/>
      <w:bookmarkEnd w:id="5"/>
      <w:bookmarkEnd w:id="6"/>
      <w:r w:rsidRPr="00FF3C79">
        <w:rPr>
          <w:rFonts w:asciiTheme="minorHAnsi" w:hAnsiTheme="minorHAnsi" w:cstheme="minorHAnsi"/>
          <w:lang w:val="fr-FR"/>
        </w:rPr>
        <w:t>Historique des versions du rapport d'audit</w:t>
      </w:r>
    </w:p>
    <w:tbl>
      <w:tblPr>
        <w:tblStyle w:val="Grilledutableau"/>
        <w:tblW w:w="0" w:type="auto"/>
        <w:tblLook w:val="04A0" w:firstRow="1" w:lastRow="0" w:firstColumn="1" w:lastColumn="0" w:noHBand="0" w:noVBand="1"/>
      </w:tblPr>
      <w:tblGrid>
        <w:gridCol w:w="1129"/>
        <w:gridCol w:w="993"/>
        <w:gridCol w:w="4955"/>
      </w:tblGrid>
      <w:tr w:rsidR="00E95AA4" w:rsidRPr="00FF3C79" w14:paraId="1A51520C" w14:textId="77777777" w:rsidTr="002075A6">
        <w:trPr>
          <w:tblHeader/>
        </w:trPr>
        <w:tc>
          <w:tcPr>
            <w:tcW w:w="1129" w:type="dxa"/>
          </w:tcPr>
          <w:p w14:paraId="4BB68DEC" w14:textId="77777777" w:rsidR="00E95AA4" w:rsidRPr="00FF3C79" w:rsidRDefault="00E95AA4" w:rsidP="002075A6">
            <w:pPr>
              <w:jc w:val="center"/>
              <w:rPr>
                <w:rFonts w:asciiTheme="minorHAnsi" w:hAnsiTheme="minorHAnsi" w:cstheme="minorHAnsi"/>
                <w:b/>
                <w:lang w:val="fr-FR" w:eastAsia="fr-FR"/>
              </w:rPr>
            </w:pPr>
            <w:r w:rsidRPr="00FF3C79">
              <w:rPr>
                <w:rFonts w:asciiTheme="minorHAnsi" w:hAnsiTheme="minorHAnsi" w:cstheme="minorHAnsi"/>
                <w:b/>
                <w:lang w:val="fr-FR" w:eastAsia="fr-FR"/>
              </w:rPr>
              <w:t>Version</w:t>
            </w:r>
          </w:p>
        </w:tc>
        <w:tc>
          <w:tcPr>
            <w:tcW w:w="993" w:type="dxa"/>
          </w:tcPr>
          <w:p w14:paraId="356F742C" w14:textId="77777777" w:rsidR="00E95AA4" w:rsidRPr="00FF3C79" w:rsidRDefault="00E95AA4" w:rsidP="002075A6">
            <w:pPr>
              <w:jc w:val="center"/>
              <w:rPr>
                <w:rFonts w:asciiTheme="minorHAnsi" w:hAnsiTheme="minorHAnsi" w:cstheme="minorHAnsi"/>
                <w:b/>
                <w:lang w:val="fr-FR" w:eastAsia="fr-FR"/>
              </w:rPr>
            </w:pPr>
            <w:r w:rsidRPr="00FF3C79">
              <w:rPr>
                <w:rFonts w:asciiTheme="minorHAnsi" w:hAnsiTheme="minorHAnsi" w:cstheme="minorHAnsi"/>
                <w:b/>
                <w:lang w:val="fr-FR" w:eastAsia="fr-FR"/>
              </w:rPr>
              <w:t>Date</w:t>
            </w:r>
          </w:p>
        </w:tc>
        <w:tc>
          <w:tcPr>
            <w:tcW w:w="4955" w:type="dxa"/>
          </w:tcPr>
          <w:p w14:paraId="0FC882DF" w14:textId="77777777" w:rsidR="00E95AA4" w:rsidRPr="00FF3C79" w:rsidRDefault="00E95AA4" w:rsidP="002075A6">
            <w:pPr>
              <w:jc w:val="center"/>
              <w:rPr>
                <w:rFonts w:asciiTheme="minorHAnsi" w:hAnsiTheme="minorHAnsi" w:cstheme="minorHAnsi"/>
                <w:b/>
                <w:lang w:val="fr-FR" w:eastAsia="fr-FR"/>
              </w:rPr>
            </w:pPr>
            <w:r w:rsidRPr="00FF3C79">
              <w:rPr>
                <w:rFonts w:asciiTheme="minorHAnsi" w:hAnsiTheme="minorHAnsi" w:cstheme="minorHAnsi"/>
                <w:b/>
                <w:lang w:val="fr-FR" w:eastAsia="fr-FR"/>
              </w:rPr>
              <w:t>Commentaires</w:t>
            </w:r>
          </w:p>
        </w:tc>
      </w:tr>
      <w:tr w:rsidR="00E95AA4" w:rsidRPr="00386383" w14:paraId="236F7E2B" w14:textId="77777777" w:rsidTr="002075A6">
        <w:tc>
          <w:tcPr>
            <w:tcW w:w="1129" w:type="dxa"/>
          </w:tcPr>
          <w:p w14:paraId="3CC55034" w14:textId="77777777" w:rsidR="00E95AA4" w:rsidRPr="00FF3C79" w:rsidRDefault="00E95AA4" w:rsidP="002075A6">
            <w:pPr>
              <w:jc w:val="center"/>
              <w:rPr>
                <w:rFonts w:asciiTheme="minorHAnsi" w:hAnsiTheme="minorHAnsi" w:cstheme="minorHAnsi"/>
                <w:lang w:val="fr-FR" w:eastAsia="fr-FR"/>
              </w:rPr>
            </w:pPr>
            <w:r w:rsidRPr="00FF3C79">
              <w:rPr>
                <w:rFonts w:asciiTheme="minorHAnsi" w:hAnsiTheme="minorHAnsi" w:cstheme="minorHAnsi"/>
                <w:lang w:val="fr-FR" w:eastAsia="fr-FR"/>
              </w:rPr>
              <w:t>V0.1</w:t>
            </w:r>
          </w:p>
        </w:tc>
        <w:tc>
          <w:tcPr>
            <w:tcW w:w="993" w:type="dxa"/>
          </w:tcPr>
          <w:p w14:paraId="78A2BD6B" w14:textId="77777777" w:rsidR="00E95AA4" w:rsidRPr="00FF3C79" w:rsidRDefault="00E95AA4" w:rsidP="002075A6">
            <w:pPr>
              <w:rPr>
                <w:rFonts w:asciiTheme="minorHAnsi" w:hAnsiTheme="minorHAnsi" w:cstheme="minorHAnsi"/>
                <w:lang w:val="fr-FR" w:eastAsia="fr-FR"/>
              </w:rPr>
            </w:pPr>
          </w:p>
        </w:tc>
        <w:tc>
          <w:tcPr>
            <w:tcW w:w="4955" w:type="dxa"/>
          </w:tcPr>
          <w:p w14:paraId="1649AC9B" w14:textId="77777777" w:rsidR="00E95AA4" w:rsidRPr="00FF3C79" w:rsidRDefault="00E95AA4" w:rsidP="002075A6">
            <w:pPr>
              <w:rPr>
                <w:rFonts w:asciiTheme="minorHAnsi" w:hAnsiTheme="minorHAnsi" w:cstheme="minorHAnsi"/>
                <w:lang w:val="fr-FR" w:eastAsia="fr-FR"/>
              </w:rPr>
            </w:pPr>
            <w:r w:rsidRPr="00FF3C79">
              <w:rPr>
                <w:rFonts w:asciiTheme="minorHAnsi" w:hAnsiTheme="minorHAnsi" w:cstheme="minorHAnsi"/>
                <w:lang w:val="fr-FR" w:eastAsia="fr-FR"/>
              </w:rPr>
              <w:t>Livraison de la version préliminaire pour relecture du commanditaire de l'audit</w:t>
            </w:r>
          </w:p>
        </w:tc>
      </w:tr>
      <w:tr w:rsidR="00E95AA4" w:rsidRPr="00386383" w14:paraId="625E5F29" w14:textId="77777777" w:rsidTr="002075A6">
        <w:tc>
          <w:tcPr>
            <w:tcW w:w="1129" w:type="dxa"/>
          </w:tcPr>
          <w:p w14:paraId="0747F285" w14:textId="77777777" w:rsidR="00E95AA4" w:rsidRPr="00FF3C79" w:rsidRDefault="00E95AA4" w:rsidP="002075A6">
            <w:pPr>
              <w:jc w:val="center"/>
              <w:rPr>
                <w:rFonts w:asciiTheme="minorHAnsi" w:hAnsiTheme="minorHAnsi" w:cstheme="minorHAnsi"/>
                <w:lang w:val="fr-FR" w:eastAsia="fr-FR"/>
              </w:rPr>
            </w:pPr>
            <w:r w:rsidRPr="00FF3C79">
              <w:rPr>
                <w:rFonts w:asciiTheme="minorHAnsi" w:hAnsiTheme="minorHAnsi" w:cstheme="minorHAnsi"/>
                <w:lang w:val="fr-FR" w:eastAsia="fr-FR"/>
              </w:rPr>
              <w:t>V1.0</w:t>
            </w:r>
          </w:p>
        </w:tc>
        <w:tc>
          <w:tcPr>
            <w:tcW w:w="993" w:type="dxa"/>
          </w:tcPr>
          <w:p w14:paraId="6E2F82F3" w14:textId="77777777" w:rsidR="00E95AA4" w:rsidRPr="00FF3C79" w:rsidRDefault="00E95AA4" w:rsidP="002075A6">
            <w:pPr>
              <w:rPr>
                <w:rFonts w:asciiTheme="minorHAnsi" w:hAnsiTheme="minorHAnsi" w:cstheme="minorHAnsi"/>
                <w:lang w:val="fr-FR" w:eastAsia="fr-FR"/>
              </w:rPr>
            </w:pPr>
          </w:p>
        </w:tc>
        <w:tc>
          <w:tcPr>
            <w:tcW w:w="4955" w:type="dxa"/>
          </w:tcPr>
          <w:p w14:paraId="2FBF8BAE" w14:textId="77777777" w:rsidR="00E95AA4" w:rsidRPr="00FF3C79" w:rsidRDefault="00E95AA4" w:rsidP="002075A6">
            <w:pPr>
              <w:rPr>
                <w:rFonts w:asciiTheme="minorHAnsi" w:hAnsiTheme="minorHAnsi" w:cstheme="minorHAnsi"/>
                <w:lang w:val="fr-FR" w:eastAsia="fr-FR"/>
              </w:rPr>
            </w:pPr>
            <w:r w:rsidRPr="00FF3C79">
              <w:rPr>
                <w:rFonts w:asciiTheme="minorHAnsi" w:hAnsiTheme="minorHAnsi" w:cstheme="minorHAnsi"/>
                <w:lang w:val="fr-FR" w:eastAsia="fr-FR"/>
              </w:rPr>
              <w:t xml:space="preserve">Livraison de la version signée après réception des commentaires du commanditaire de l'audit reçus </w:t>
            </w:r>
            <w:proofErr w:type="gramStart"/>
            <w:r w:rsidRPr="00FF3C79">
              <w:rPr>
                <w:rFonts w:asciiTheme="minorHAnsi" w:hAnsiTheme="minorHAnsi" w:cstheme="minorHAnsi"/>
                <w:lang w:val="fr-FR" w:eastAsia="fr-FR"/>
              </w:rPr>
              <w:t>le….</w:t>
            </w:r>
            <w:proofErr w:type="gramEnd"/>
          </w:p>
        </w:tc>
      </w:tr>
    </w:tbl>
    <w:p w14:paraId="2C8D3368" w14:textId="7625E0BD" w:rsidR="006C7DA1" w:rsidRPr="00FF3C79" w:rsidRDefault="00C7407F" w:rsidP="00123989">
      <w:pPr>
        <w:pStyle w:val="Titre1"/>
        <w:rPr>
          <w:rFonts w:asciiTheme="minorHAnsi" w:hAnsiTheme="minorHAnsi" w:cstheme="minorHAnsi"/>
        </w:rPr>
      </w:pPr>
      <w:r w:rsidRPr="00FF3C79">
        <w:rPr>
          <w:rFonts w:asciiTheme="minorHAnsi" w:hAnsiTheme="minorHAnsi" w:cstheme="minorHAnsi"/>
        </w:rPr>
        <w:t>Curriculum Vitae</w:t>
      </w:r>
      <w:r w:rsidR="0003614E" w:rsidRPr="00FF3C79">
        <w:rPr>
          <w:rFonts w:asciiTheme="minorHAnsi" w:hAnsiTheme="minorHAnsi" w:cstheme="minorHAnsi"/>
        </w:rPr>
        <w:t xml:space="preserve"> de</w:t>
      </w:r>
      <w:r w:rsidR="006E5A20" w:rsidRPr="00FF3C79">
        <w:rPr>
          <w:rFonts w:asciiTheme="minorHAnsi" w:hAnsiTheme="minorHAnsi" w:cstheme="minorHAnsi"/>
        </w:rPr>
        <w:t xml:space="preserve"> </w:t>
      </w:r>
      <w:proofErr w:type="spellStart"/>
      <w:r w:rsidR="006E5A20" w:rsidRPr="00FF3C79">
        <w:rPr>
          <w:rFonts w:asciiTheme="minorHAnsi" w:hAnsiTheme="minorHAnsi" w:cstheme="minorHAnsi"/>
        </w:rPr>
        <w:t>l'</w:t>
      </w:r>
      <w:r w:rsidR="0003614E" w:rsidRPr="00FF3C79">
        <w:rPr>
          <w:rFonts w:asciiTheme="minorHAnsi" w:hAnsiTheme="minorHAnsi" w:cstheme="minorHAnsi"/>
        </w:rPr>
        <w:t>Auditeur</w:t>
      </w:r>
      <w:bookmarkEnd w:id="49"/>
      <w:proofErr w:type="spellEnd"/>
    </w:p>
    <w:p w14:paraId="6E63BDE3" w14:textId="54D38D5D" w:rsidR="005F5B20" w:rsidRPr="00FF3C79" w:rsidRDefault="005F5B20" w:rsidP="0003614E">
      <w:pPr>
        <w:pStyle w:val="Centr"/>
        <w:rPr>
          <w:rFonts w:asciiTheme="minorHAnsi" w:hAnsiTheme="minorHAnsi" w:cstheme="minorHAnsi"/>
        </w:rPr>
      </w:pPr>
      <w:r w:rsidRPr="00FF3C79">
        <w:rPr>
          <w:rFonts w:asciiTheme="minorHAnsi" w:hAnsiTheme="minorHAnsi" w:cstheme="minorHAnsi"/>
        </w:rPr>
        <w:t>_____</w:t>
      </w:r>
    </w:p>
    <w:sectPr w:rsidR="005F5B20" w:rsidRPr="00FF3C79" w:rsidSect="006F5768">
      <w:headerReference w:type="even" r:id="rId15"/>
      <w:headerReference w:type="default" r:id="rId16"/>
      <w:footerReference w:type="default" r:id="rId17"/>
      <w:headerReference w:type="first" r:id="rId18"/>
      <w:footerReference w:type="first" r:id="rId19"/>
      <w:endnotePr>
        <w:numFmt w:val="decimal"/>
      </w:endnotePr>
      <w:pgSz w:w="11907" w:h="16840" w:code="9"/>
      <w:pgMar w:top="1674" w:right="1134" w:bottom="1418" w:left="3686" w:header="284" w:footer="414"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0" w:author="Catherine MERAT" w:date="2019-12-02T18:25:00Z" w:initials="CM">
    <w:p w14:paraId="07AB7BF3" w14:textId="77777777" w:rsidR="002075A6" w:rsidRPr="0024588E" w:rsidRDefault="002075A6" w:rsidP="00E95AA4">
      <w:pPr>
        <w:pStyle w:val="Commentaire"/>
        <w:rPr>
          <w:lang w:val="fr-FR"/>
        </w:rPr>
      </w:pPr>
      <w:r>
        <w:rPr>
          <w:rStyle w:val="Marquedecommentaire"/>
        </w:rPr>
        <w:annotationRef/>
      </w:r>
      <w:r w:rsidRPr="0024588E">
        <w:rPr>
          <w:lang w:val="fr-FR"/>
        </w:rPr>
        <w:t>À s</w:t>
      </w:r>
      <w:r>
        <w:rPr>
          <w:lang w:val="fr-FR"/>
        </w:rPr>
        <w:t>upprimer si pas prévu au devis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7AB7BF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7AB7BF3" w16cid:durableId="218FD5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4042C" w14:textId="77777777" w:rsidR="002075A6" w:rsidRDefault="002075A6" w:rsidP="00123989">
      <w:r>
        <w:separator/>
      </w:r>
    </w:p>
  </w:endnote>
  <w:endnote w:type="continuationSeparator" w:id="0">
    <w:p w14:paraId="4E7836B4" w14:textId="77777777" w:rsidR="002075A6" w:rsidRDefault="002075A6" w:rsidP="00123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Univers">
    <w:altName w:val="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C20A4" w14:textId="4AD49C8E" w:rsidR="002075A6" w:rsidRPr="0054578F" w:rsidRDefault="002075A6" w:rsidP="006F5768">
    <w:pPr>
      <w:spacing w:line="240" w:lineRule="auto"/>
      <w:ind w:left="-1701"/>
      <w:jc w:val="right"/>
      <w:rPr>
        <w:noProof/>
        <w:sz w:val="16"/>
        <w:lang w:val="en-US" w:eastAsia="fr-FR"/>
      </w:rPr>
    </w:pPr>
    <w:r w:rsidRPr="006F5768">
      <w:rPr>
        <w:noProof/>
        <w:sz w:val="16"/>
        <w:lang w:val="fr-FR" w:eastAsia="fr-FR"/>
      </w:rPr>
      <w:fldChar w:fldCharType="begin"/>
    </w:r>
    <w:r w:rsidRPr="0054578F">
      <w:rPr>
        <w:noProof/>
        <w:sz w:val="16"/>
        <w:lang w:val="en-US" w:eastAsia="fr-FR"/>
      </w:rPr>
      <w:instrText xml:space="preserve"> FILENAME  \* MERGEFORMAT </w:instrText>
    </w:r>
    <w:r w:rsidRPr="006F5768">
      <w:rPr>
        <w:noProof/>
        <w:sz w:val="16"/>
        <w:lang w:val="fr-FR" w:eastAsia="fr-FR"/>
      </w:rPr>
      <w:fldChar w:fldCharType="separate"/>
    </w:r>
    <w:r>
      <w:rPr>
        <w:noProof/>
        <w:sz w:val="16"/>
        <w:lang w:val="en-US" w:eastAsia="fr-FR"/>
      </w:rPr>
      <w:t>A_Systeme_CL_Fr.docx</w:t>
    </w:r>
    <w:r w:rsidRPr="006F5768">
      <w:rPr>
        <w:noProof/>
        <w:sz w:val="16"/>
        <w:lang w:val="fr-FR" w:eastAsia="fr-FR"/>
      </w:rPr>
      <w:fldChar w:fldCharType="end"/>
    </w:r>
    <w:r w:rsidRPr="0054578F">
      <w:rPr>
        <w:noProof/>
        <w:sz w:val="16"/>
        <w:lang w:val="en-US" w:eastAsia="fr-FR"/>
      </w:rPr>
      <w:t xml:space="preserve"> / Page </w:t>
    </w:r>
    <w:r w:rsidRPr="006F5768">
      <w:rPr>
        <w:noProof/>
        <w:sz w:val="16"/>
        <w:lang w:val="fr-FR" w:eastAsia="fr-FR"/>
      </w:rPr>
      <w:fldChar w:fldCharType="begin"/>
    </w:r>
    <w:r w:rsidRPr="0054578F">
      <w:rPr>
        <w:noProof/>
        <w:sz w:val="16"/>
        <w:lang w:val="en-US" w:eastAsia="fr-FR"/>
      </w:rPr>
      <w:instrText xml:space="preserve"> PAGE  \* MERGEFORMAT </w:instrText>
    </w:r>
    <w:r w:rsidRPr="006F5768">
      <w:rPr>
        <w:noProof/>
        <w:sz w:val="16"/>
        <w:lang w:val="fr-FR" w:eastAsia="fr-FR"/>
      </w:rPr>
      <w:fldChar w:fldCharType="separate"/>
    </w:r>
    <w:r>
      <w:rPr>
        <w:noProof/>
        <w:sz w:val="16"/>
        <w:lang w:val="en-US" w:eastAsia="fr-FR"/>
      </w:rPr>
      <w:t>17</w:t>
    </w:r>
    <w:r w:rsidRPr="006F5768">
      <w:rPr>
        <w:noProof/>
        <w:sz w:val="16"/>
        <w:lang w:val="fr-FR" w:eastAsia="fr-FR"/>
      </w:rPr>
      <w:fldChar w:fldCharType="end"/>
    </w:r>
    <w:r w:rsidRPr="0054578F">
      <w:rPr>
        <w:noProof/>
        <w:sz w:val="16"/>
        <w:lang w:val="en-US" w:eastAsia="fr-FR"/>
      </w:rPr>
      <w:t>/</w:t>
    </w:r>
    <w:r w:rsidRPr="006F5768">
      <w:rPr>
        <w:noProof/>
        <w:sz w:val="16"/>
        <w:lang w:val="fr-FR" w:eastAsia="fr-FR"/>
      </w:rPr>
      <w:fldChar w:fldCharType="begin"/>
    </w:r>
    <w:r w:rsidRPr="0054578F">
      <w:rPr>
        <w:noProof/>
        <w:sz w:val="16"/>
        <w:lang w:val="en-US" w:eastAsia="fr-FR"/>
      </w:rPr>
      <w:instrText xml:space="preserve"> NUMPAGES  \* MERGEFORMAT </w:instrText>
    </w:r>
    <w:r w:rsidRPr="006F5768">
      <w:rPr>
        <w:noProof/>
        <w:sz w:val="16"/>
        <w:lang w:val="fr-FR" w:eastAsia="fr-FR"/>
      </w:rPr>
      <w:fldChar w:fldCharType="separate"/>
    </w:r>
    <w:r>
      <w:rPr>
        <w:noProof/>
        <w:sz w:val="16"/>
        <w:lang w:val="en-US" w:eastAsia="fr-FR"/>
      </w:rPr>
      <w:t>17</w:t>
    </w:r>
    <w:r w:rsidRPr="006F5768">
      <w:rPr>
        <w:noProof/>
        <w:sz w:val="16"/>
        <w:lang w:val="fr-FR" w:eastAsia="fr-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989" w:type="dxa"/>
      <w:tblInd w:w="-1310" w:type="dxa"/>
      <w:tblLook w:val="04A0" w:firstRow="1" w:lastRow="0" w:firstColumn="1" w:lastColumn="0" w:noHBand="0" w:noVBand="1"/>
    </w:tblPr>
    <w:tblGrid>
      <w:gridCol w:w="3119"/>
      <w:gridCol w:w="2609"/>
      <w:gridCol w:w="3261"/>
    </w:tblGrid>
    <w:tr w:rsidR="002075A6" w:rsidRPr="00386383" w14:paraId="2D6D22E3" w14:textId="77777777" w:rsidTr="00B97836">
      <w:tc>
        <w:tcPr>
          <w:tcW w:w="3119" w:type="dxa"/>
          <w:hideMark/>
        </w:tcPr>
        <w:p w14:paraId="2DA75C42" w14:textId="48FD452D" w:rsidR="002075A6" w:rsidRPr="00B97836" w:rsidRDefault="002075A6" w:rsidP="00BC6A81">
          <w:pPr>
            <w:spacing w:before="0" w:line="240" w:lineRule="auto"/>
            <w:jc w:val="left"/>
            <w:rPr>
              <w:color w:val="1188CA"/>
              <w:sz w:val="17"/>
              <w:szCs w:val="17"/>
              <w:lang w:val="fr-FR"/>
            </w:rPr>
          </w:pPr>
          <w:r w:rsidRPr="00B97836">
            <w:rPr>
              <w:color w:val="1188CA"/>
              <w:sz w:val="17"/>
              <w:szCs w:val="17"/>
              <w:lang w:val="fr-FR"/>
            </w:rPr>
            <w:t>Sunnikan Consulting</w:t>
          </w:r>
          <w:r>
            <w:rPr>
              <w:color w:val="1188CA"/>
              <w:sz w:val="17"/>
              <w:szCs w:val="17"/>
              <w:lang w:val="fr-FR"/>
            </w:rPr>
            <w:br/>
          </w:r>
          <w:r w:rsidRPr="00B97836">
            <w:rPr>
              <w:color w:val="1188CA"/>
              <w:sz w:val="17"/>
              <w:szCs w:val="17"/>
              <w:lang w:val="fr-FR"/>
            </w:rPr>
            <w:t>231 rue La Fontaine</w:t>
          </w:r>
          <w:r>
            <w:rPr>
              <w:color w:val="1188CA"/>
              <w:sz w:val="17"/>
              <w:szCs w:val="17"/>
              <w:lang w:val="fr-FR"/>
            </w:rPr>
            <w:br/>
          </w:r>
          <w:r w:rsidRPr="00B97836">
            <w:rPr>
              <w:color w:val="1188CA"/>
              <w:sz w:val="17"/>
              <w:szCs w:val="17"/>
              <w:lang w:val="fr-FR"/>
            </w:rPr>
            <w:t xml:space="preserve">94120 </w:t>
          </w:r>
          <w:r w:rsidR="00FF3C79" w:rsidRPr="00B97836">
            <w:rPr>
              <w:color w:val="1188CA"/>
              <w:sz w:val="17"/>
              <w:szCs w:val="17"/>
              <w:lang w:val="fr-FR"/>
            </w:rPr>
            <w:t>Fontenay-sous-Bois</w:t>
          </w:r>
          <w:r w:rsidRPr="00B97836">
            <w:rPr>
              <w:color w:val="1188CA"/>
              <w:sz w:val="17"/>
              <w:szCs w:val="17"/>
              <w:lang w:val="fr-FR"/>
            </w:rPr>
            <w:t>, France</w:t>
          </w:r>
        </w:p>
      </w:tc>
      <w:tc>
        <w:tcPr>
          <w:tcW w:w="2609" w:type="dxa"/>
          <w:hideMark/>
        </w:tcPr>
        <w:p w14:paraId="088B197C" w14:textId="77777777" w:rsidR="002075A6" w:rsidRPr="00B97836" w:rsidRDefault="002075A6" w:rsidP="00BC6A81">
          <w:pPr>
            <w:spacing w:before="0" w:line="240" w:lineRule="auto"/>
            <w:rPr>
              <w:color w:val="1188CA"/>
              <w:sz w:val="17"/>
              <w:szCs w:val="17"/>
              <w:lang w:val="fr-FR"/>
            </w:rPr>
          </w:pPr>
          <w:r w:rsidRPr="00B97836">
            <w:rPr>
              <w:color w:val="1188CA"/>
              <w:sz w:val="17"/>
              <w:szCs w:val="17"/>
              <w:lang w:val="fr-FR"/>
            </w:rPr>
            <w:t>+33 (0)1 55 97 13 13</w:t>
          </w:r>
        </w:p>
        <w:p w14:paraId="5B5D64CA" w14:textId="77777777" w:rsidR="002075A6" w:rsidRPr="00B97836" w:rsidRDefault="002075A6" w:rsidP="00BC6A81">
          <w:pPr>
            <w:spacing w:before="0" w:line="240" w:lineRule="auto"/>
            <w:rPr>
              <w:color w:val="1188CA"/>
              <w:sz w:val="17"/>
              <w:szCs w:val="17"/>
              <w:lang w:val="fr-FR"/>
            </w:rPr>
          </w:pPr>
          <w:r w:rsidRPr="00B97836">
            <w:rPr>
              <w:color w:val="1188CA"/>
              <w:sz w:val="17"/>
              <w:szCs w:val="17"/>
              <w:lang w:val="fr-FR"/>
            </w:rPr>
            <w:t>contact@sunnikan.com</w:t>
          </w:r>
          <w:r w:rsidRPr="00B97836">
            <w:rPr>
              <w:color w:val="1188CA"/>
              <w:sz w:val="17"/>
              <w:szCs w:val="17"/>
              <w:lang w:val="fr-FR"/>
            </w:rPr>
            <w:br/>
            <w:t>www.sunnikan.com</w:t>
          </w:r>
        </w:p>
      </w:tc>
      <w:tc>
        <w:tcPr>
          <w:tcW w:w="3261" w:type="dxa"/>
          <w:hideMark/>
        </w:tcPr>
        <w:p w14:paraId="28F082CF" w14:textId="77777777" w:rsidR="002075A6" w:rsidRPr="00B97836" w:rsidRDefault="002075A6" w:rsidP="00BC6A81">
          <w:pPr>
            <w:spacing w:before="0" w:line="240" w:lineRule="auto"/>
            <w:rPr>
              <w:color w:val="1188CA"/>
              <w:sz w:val="17"/>
              <w:szCs w:val="17"/>
              <w:lang w:val="fr-FR"/>
            </w:rPr>
          </w:pPr>
          <w:r w:rsidRPr="00B97836">
            <w:rPr>
              <w:color w:val="1188CA"/>
              <w:sz w:val="17"/>
              <w:szCs w:val="17"/>
              <w:lang w:val="fr-FR"/>
            </w:rPr>
            <w:t>Sunnikan Consulting</w:t>
          </w:r>
        </w:p>
        <w:p w14:paraId="2DD7087B" w14:textId="36B96DA9" w:rsidR="002075A6" w:rsidRPr="00B97836" w:rsidRDefault="002075A6" w:rsidP="00BC6A81">
          <w:pPr>
            <w:spacing w:before="0" w:line="240" w:lineRule="auto"/>
            <w:jc w:val="left"/>
            <w:rPr>
              <w:color w:val="1188CA"/>
              <w:sz w:val="17"/>
              <w:szCs w:val="17"/>
              <w:lang w:val="fr-FR"/>
            </w:rPr>
          </w:pPr>
          <w:r w:rsidRPr="00B97836">
            <w:rPr>
              <w:color w:val="1188CA"/>
              <w:sz w:val="17"/>
              <w:szCs w:val="17"/>
              <w:lang w:val="fr-FR"/>
            </w:rPr>
            <w:t>SA</w:t>
          </w:r>
          <w:r w:rsidR="00386383">
            <w:rPr>
              <w:color w:val="1188CA"/>
              <w:sz w:val="17"/>
              <w:szCs w:val="17"/>
              <w:lang w:val="fr-FR"/>
            </w:rPr>
            <w:t>S</w:t>
          </w:r>
          <w:r w:rsidRPr="00B97836">
            <w:rPr>
              <w:color w:val="1188CA"/>
              <w:sz w:val="17"/>
              <w:szCs w:val="17"/>
              <w:lang w:val="fr-FR"/>
            </w:rPr>
            <w:t xml:space="preserve"> au capital de 100 000 €</w:t>
          </w:r>
          <w:r w:rsidRPr="00B97836">
            <w:rPr>
              <w:color w:val="1188CA"/>
              <w:sz w:val="17"/>
              <w:szCs w:val="17"/>
              <w:lang w:val="fr-FR"/>
            </w:rPr>
            <w:br/>
            <w:t>RCS Créteil B 409 032 240 APE 7490B</w:t>
          </w:r>
        </w:p>
      </w:tc>
    </w:tr>
  </w:tbl>
  <w:p w14:paraId="4EE02DE3" w14:textId="51780455" w:rsidR="002075A6" w:rsidRPr="00B97836" w:rsidRDefault="002075A6" w:rsidP="006F5768">
    <w:pPr>
      <w:spacing w:line="240" w:lineRule="auto"/>
      <w:ind w:left="-1701"/>
      <w:jc w:val="right"/>
      <w:rPr>
        <w:noProof/>
        <w:sz w:val="16"/>
        <w:lang w:val="en-US" w:eastAsia="fr-FR"/>
      </w:rPr>
    </w:pPr>
    <w:r w:rsidRPr="006F5768">
      <w:rPr>
        <w:noProof/>
        <w:sz w:val="16"/>
        <w:lang w:val="fr-FR" w:eastAsia="fr-FR"/>
      </w:rPr>
      <w:fldChar w:fldCharType="begin"/>
    </w:r>
    <w:r w:rsidRPr="00B97836">
      <w:rPr>
        <w:noProof/>
        <w:sz w:val="16"/>
        <w:lang w:val="en-US" w:eastAsia="fr-FR"/>
      </w:rPr>
      <w:instrText xml:space="preserve"> FILENAME  \* MERGEFORMAT </w:instrText>
    </w:r>
    <w:r w:rsidRPr="006F5768">
      <w:rPr>
        <w:noProof/>
        <w:sz w:val="16"/>
        <w:lang w:val="fr-FR" w:eastAsia="fr-FR"/>
      </w:rPr>
      <w:fldChar w:fldCharType="separate"/>
    </w:r>
    <w:r>
      <w:rPr>
        <w:noProof/>
        <w:sz w:val="16"/>
        <w:lang w:val="en-US" w:eastAsia="fr-FR"/>
      </w:rPr>
      <w:t>A_Systeme_CL_Fr.docx</w:t>
    </w:r>
    <w:r w:rsidRPr="006F5768">
      <w:rPr>
        <w:noProof/>
        <w:sz w:val="16"/>
        <w:lang w:val="fr-FR" w:eastAsia="fr-FR"/>
      </w:rPr>
      <w:fldChar w:fldCharType="end"/>
    </w:r>
    <w:r w:rsidRPr="00B97836">
      <w:rPr>
        <w:noProof/>
        <w:sz w:val="16"/>
        <w:lang w:val="en-US" w:eastAsia="fr-FR"/>
      </w:rPr>
      <w:t xml:space="preserve"> / Page </w:t>
    </w:r>
    <w:r w:rsidRPr="006F5768">
      <w:rPr>
        <w:noProof/>
        <w:sz w:val="16"/>
        <w:lang w:val="fr-FR" w:eastAsia="fr-FR"/>
      </w:rPr>
      <w:fldChar w:fldCharType="begin"/>
    </w:r>
    <w:r w:rsidRPr="00B97836">
      <w:rPr>
        <w:noProof/>
        <w:sz w:val="16"/>
        <w:lang w:val="en-US" w:eastAsia="fr-FR"/>
      </w:rPr>
      <w:instrText xml:space="preserve"> PAGE  \* MERGEFORMAT </w:instrText>
    </w:r>
    <w:r w:rsidRPr="006F5768">
      <w:rPr>
        <w:noProof/>
        <w:sz w:val="16"/>
        <w:lang w:val="fr-FR" w:eastAsia="fr-FR"/>
      </w:rPr>
      <w:fldChar w:fldCharType="separate"/>
    </w:r>
    <w:r>
      <w:rPr>
        <w:noProof/>
        <w:sz w:val="16"/>
        <w:lang w:val="en-US" w:eastAsia="fr-FR"/>
      </w:rPr>
      <w:t>1</w:t>
    </w:r>
    <w:r w:rsidRPr="006F5768">
      <w:rPr>
        <w:noProof/>
        <w:sz w:val="16"/>
        <w:lang w:val="fr-FR" w:eastAsia="fr-FR"/>
      </w:rPr>
      <w:fldChar w:fldCharType="end"/>
    </w:r>
    <w:r w:rsidRPr="00B97836">
      <w:rPr>
        <w:noProof/>
        <w:sz w:val="16"/>
        <w:lang w:val="en-US" w:eastAsia="fr-FR"/>
      </w:rPr>
      <w:t>/</w:t>
    </w:r>
    <w:r w:rsidRPr="006F5768">
      <w:rPr>
        <w:noProof/>
        <w:sz w:val="16"/>
        <w:lang w:val="fr-FR" w:eastAsia="fr-FR"/>
      </w:rPr>
      <w:fldChar w:fldCharType="begin"/>
    </w:r>
    <w:r w:rsidRPr="00B97836">
      <w:rPr>
        <w:noProof/>
        <w:sz w:val="16"/>
        <w:lang w:val="en-US" w:eastAsia="fr-FR"/>
      </w:rPr>
      <w:instrText xml:space="preserve"> NUMPAGES  \* MERGEFORMAT </w:instrText>
    </w:r>
    <w:r w:rsidRPr="006F5768">
      <w:rPr>
        <w:noProof/>
        <w:sz w:val="16"/>
        <w:lang w:val="fr-FR" w:eastAsia="fr-FR"/>
      </w:rPr>
      <w:fldChar w:fldCharType="separate"/>
    </w:r>
    <w:r>
      <w:rPr>
        <w:noProof/>
        <w:sz w:val="16"/>
        <w:lang w:val="en-US" w:eastAsia="fr-FR"/>
      </w:rPr>
      <w:t>17</w:t>
    </w:r>
    <w:r w:rsidRPr="006F5768">
      <w:rPr>
        <w:noProof/>
        <w:sz w:val="16"/>
        <w:lang w:val="fr-FR" w:eastAsia="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BD41D" w14:textId="77777777" w:rsidR="002075A6" w:rsidRDefault="002075A6" w:rsidP="00123989">
      <w:r>
        <w:separator/>
      </w:r>
    </w:p>
  </w:footnote>
  <w:footnote w:type="continuationSeparator" w:id="0">
    <w:p w14:paraId="75800011" w14:textId="77777777" w:rsidR="002075A6" w:rsidRDefault="002075A6" w:rsidP="001239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F4778" w14:textId="5BCBF6BF" w:rsidR="002075A6" w:rsidRDefault="00386383">
    <w:pPr>
      <w:pStyle w:val="En-tte"/>
    </w:pPr>
    <w:r>
      <w:rPr>
        <w:noProof/>
      </w:rPr>
      <w:pict w14:anchorId="4DCA0F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0266704" o:spid="_x0000_s6147" type="#_x0000_t136" style="position:absolute;left:0;text-align:left;margin-left:0;margin-top:0;width:374.65pt;height:124.85pt;rotation:315;z-index:-251655168;mso-position-horizontal:center;mso-position-horizontal-relative:margin;mso-position-vertical:center;mso-position-vertical-relative:margin" o:allowincell="f" fillcolor="red" stroked="f">
          <v:fill opacity=".5"/>
          <v:textpath style="font-family:&quot;Calibri&quot;;font-size:1pt" string="BROUILL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BBA3E" w14:textId="08E933C8" w:rsidR="002075A6" w:rsidRDefault="00386383" w:rsidP="00F74044">
    <w:pPr>
      <w:spacing w:line="240" w:lineRule="auto"/>
      <w:ind w:left="-2268"/>
    </w:pPr>
    <w:r>
      <w:rPr>
        <w:noProof/>
      </w:rPr>
      <w:pict w14:anchorId="584923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0266705" o:spid="_x0000_s6148" type="#_x0000_t136" style="position:absolute;left:0;text-align:left;margin-left:0;margin-top:0;width:374.65pt;height:124.85pt;rotation:315;z-index:-251653120;mso-position-horizontal:center;mso-position-horizontal-relative:margin;mso-position-vertical:center;mso-position-vertical-relative:margin" o:allowincell="f" fillcolor="red" stroked="f">
          <v:fill opacity=".5"/>
          <v:textpath style="font-family:&quot;Calibri&quot;;font-size:1pt" string="BROUILLON"/>
          <w10:wrap anchorx="margin" anchory="margin"/>
        </v:shape>
      </w:pict>
    </w:r>
    <w:r w:rsidR="002075A6">
      <w:rPr>
        <w:noProof/>
        <w:lang w:val="fr-FR" w:eastAsia="fr-FR"/>
      </w:rPr>
      <w:drawing>
        <wp:inline distT="0" distB="0" distL="0" distR="0" wp14:anchorId="5265B8F0" wp14:editId="2374B82A">
          <wp:extent cx="1562400" cy="439200"/>
          <wp:effectExtent l="0" t="0" r="0" b="0"/>
          <wp:docPr id="2" name="Image 2"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400" cy="4392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68D3A" w14:textId="4E044D70" w:rsidR="002075A6" w:rsidRDefault="00386383" w:rsidP="0078012C">
    <w:pPr>
      <w:tabs>
        <w:tab w:val="right" w:pos="0"/>
      </w:tabs>
      <w:spacing w:line="240" w:lineRule="auto"/>
      <w:ind w:left="-2835"/>
    </w:pPr>
    <w:r>
      <w:rPr>
        <w:noProof/>
      </w:rPr>
      <w:pict w14:anchorId="1E706C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0266703" o:spid="_x0000_s6146" type="#_x0000_t136" style="position:absolute;left:0;text-align:left;margin-left:0;margin-top:0;width:374.65pt;height:124.85pt;rotation:315;z-index:-251657216;mso-position-horizontal:center;mso-position-horizontal-relative:margin;mso-position-vertical:center;mso-position-vertical-relative:margin" o:allowincell="f" fillcolor="red" stroked="f">
          <v:fill opacity=".5"/>
          <v:textpath style="font-family:&quot;Calibri&quot;;font-size:1pt" string="BROUILLON"/>
          <w10:wrap anchorx="margin" anchory="margin"/>
        </v:shape>
      </w:pict>
    </w:r>
    <w:r w:rsidR="002075A6">
      <w:tab/>
    </w:r>
    <w:r w:rsidR="002075A6">
      <w:rPr>
        <w:noProof/>
        <w:lang w:val="fr-FR" w:eastAsia="fr-FR"/>
      </w:rPr>
      <w:drawing>
        <wp:inline distT="0" distB="0" distL="0" distR="0" wp14:anchorId="4FC9E917" wp14:editId="0FFFFC4A">
          <wp:extent cx="1562100" cy="438150"/>
          <wp:effectExtent l="0" t="0" r="0" b="0"/>
          <wp:docPr id="1" name="Image 1"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3CF26548"/>
    <w:lvl w:ilvl="0">
      <w:numFmt w:val="decimal"/>
      <w:pStyle w:val="B2"/>
      <w:lvlText w:val="*"/>
      <w:lvlJc w:val="left"/>
    </w:lvl>
  </w:abstractNum>
  <w:abstractNum w:abstractNumId="1"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2" w15:restartNumberingAfterBreak="0">
    <w:nsid w:val="06B336AD"/>
    <w:multiLevelType w:val="singleLevel"/>
    <w:tmpl w:val="E58E2A08"/>
    <w:lvl w:ilvl="0">
      <w:start w:val="1"/>
      <w:numFmt w:val="bullet"/>
      <w:lvlText w:val="­"/>
      <w:lvlJc w:val="left"/>
      <w:pPr>
        <w:tabs>
          <w:tab w:val="num" w:pos="927"/>
        </w:tabs>
        <w:ind w:left="340" w:firstLine="227"/>
      </w:pPr>
      <w:rPr>
        <w:rFonts w:ascii="Times New Roman" w:hAnsi="Times New Roman" w:hint="default"/>
        <w:lang w:val="fr-FR"/>
      </w:rPr>
    </w:lvl>
  </w:abstractNum>
  <w:abstractNum w:abstractNumId="3" w15:restartNumberingAfterBreak="0">
    <w:nsid w:val="28B01E7D"/>
    <w:multiLevelType w:val="hybridMultilevel"/>
    <w:tmpl w:val="EC4A886A"/>
    <w:lvl w:ilvl="0" w:tplc="F238E23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8B26840"/>
    <w:multiLevelType w:val="hybridMultilevel"/>
    <w:tmpl w:val="BB345A78"/>
    <w:lvl w:ilvl="0" w:tplc="4432C660">
      <w:start w:val="1"/>
      <w:numFmt w:val="bullet"/>
      <w:pStyle w:val="B1"/>
      <w:lvlText w:val="•"/>
      <w:lvlJc w:val="left"/>
      <w:pPr>
        <w:ind w:left="1004" w:hanging="360"/>
      </w:pPr>
      <w:rPr>
        <w:rFonts w:ascii="Univers" w:hAnsi="Univers" w:cs="Times New Roman" w:hint="default"/>
      </w:rPr>
    </w:lvl>
    <w:lvl w:ilvl="1" w:tplc="040C0003">
      <w:start w:val="1"/>
      <w:numFmt w:val="bullet"/>
      <w:lvlText w:val="o"/>
      <w:lvlJc w:val="left"/>
      <w:pPr>
        <w:ind w:left="1724" w:hanging="360"/>
      </w:pPr>
      <w:rPr>
        <w:rFonts w:ascii="Courier New" w:hAnsi="Courier New" w:cs="Courier New" w:hint="default"/>
      </w:rPr>
    </w:lvl>
    <w:lvl w:ilvl="2" w:tplc="040C0005">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5"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4BF2EEF"/>
    <w:multiLevelType w:val="hybridMultilevel"/>
    <w:tmpl w:val="C0D42848"/>
    <w:lvl w:ilvl="0" w:tplc="781890DC">
      <w:start w:val="1"/>
      <w:numFmt w:val="bullet"/>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28B4CE">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0EE24E">
      <w:start w:val="1"/>
      <w:numFmt w:val="bullet"/>
      <w:lvlText w:val=""/>
      <w:lvlJc w:val="left"/>
      <w:pPr>
        <w:tabs>
          <w:tab w:val="num" w:pos="1140"/>
        </w:tabs>
        <w:ind w:left="1140" w:hanging="360"/>
      </w:pPr>
      <w:rPr>
        <w:rFonts w:ascii="Wingdings" w:hAnsi="Wingdings" w:hint="default"/>
      </w:rPr>
    </w:lvl>
    <w:lvl w:ilvl="3" w:tplc="7138D928" w:tentative="1">
      <w:start w:val="1"/>
      <w:numFmt w:val="bullet"/>
      <w:lvlText w:val=""/>
      <w:lvlJc w:val="left"/>
      <w:pPr>
        <w:tabs>
          <w:tab w:val="num" w:pos="1860"/>
        </w:tabs>
        <w:ind w:left="1860" w:hanging="360"/>
      </w:pPr>
      <w:rPr>
        <w:rFonts w:ascii="Symbol" w:hAnsi="Symbol" w:hint="default"/>
      </w:rPr>
    </w:lvl>
    <w:lvl w:ilvl="4" w:tplc="6B8E8EB0" w:tentative="1">
      <w:start w:val="1"/>
      <w:numFmt w:val="bullet"/>
      <w:lvlText w:val="o"/>
      <w:lvlJc w:val="left"/>
      <w:pPr>
        <w:tabs>
          <w:tab w:val="num" w:pos="2580"/>
        </w:tabs>
        <w:ind w:left="2580" w:hanging="360"/>
      </w:pPr>
      <w:rPr>
        <w:rFonts w:ascii="Courier New" w:hAnsi="Courier New" w:cs="Courier New" w:hint="default"/>
      </w:rPr>
    </w:lvl>
    <w:lvl w:ilvl="5" w:tplc="8AFE96EC" w:tentative="1">
      <w:start w:val="1"/>
      <w:numFmt w:val="bullet"/>
      <w:lvlText w:val=""/>
      <w:lvlJc w:val="left"/>
      <w:pPr>
        <w:tabs>
          <w:tab w:val="num" w:pos="3300"/>
        </w:tabs>
        <w:ind w:left="3300" w:hanging="360"/>
      </w:pPr>
      <w:rPr>
        <w:rFonts w:ascii="Wingdings" w:hAnsi="Wingdings" w:hint="default"/>
      </w:rPr>
    </w:lvl>
    <w:lvl w:ilvl="6" w:tplc="5A3AD308" w:tentative="1">
      <w:start w:val="1"/>
      <w:numFmt w:val="bullet"/>
      <w:lvlText w:val=""/>
      <w:lvlJc w:val="left"/>
      <w:pPr>
        <w:tabs>
          <w:tab w:val="num" w:pos="4020"/>
        </w:tabs>
        <w:ind w:left="4020" w:hanging="360"/>
      </w:pPr>
      <w:rPr>
        <w:rFonts w:ascii="Symbol" w:hAnsi="Symbol" w:hint="default"/>
      </w:rPr>
    </w:lvl>
    <w:lvl w:ilvl="7" w:tplc="6570FA2C" w:tentative="1">
      <w:start w:val="1"/>
      <w:numFmt w:val="bullet"/>
      <w:lvlText w:val="o"/>
      <w:lvlJc w:val="left"/>
      <w:pPr>
        <w:tabs>
          <w:tab w:val="num" w:pos="4740"/>
        </w:tabs>
        <w:ind w:left="4740" w:hanging="360"/>
      </w:pPr>
      <w:rPr>
        <w:rFonts w:ascii="Courier New" w:hAnsi="Courier New" w:cs="Courier New" w:hint="default"/>
      </w:rPr>
    </w:lvl>
    <w:lvl w:ilvl="8" w:tplc="2A9C28F6" w:tentative="1">
      <w:start w:val="1"/>
      <w:numFmt w:val="bullet"/>
      <w:lvlText w:val=""/>
      <w:lvlJc w:val="left"/>
      <w:pPr>
        <w:tabs>
          <w:tab w:val="num" w:pos="5460"/>
        </w:tabs>
        <w:ind w:left="5460" w:hanging="360"/>
      </w:pPr>
      <w:rPr>
        <w:rFonts w:ascii="Wingdings" w:hAnsi="Wingdings" w:hint="default"/>
      </w:rPr>
    </w:lvl>
  </w:abstractNum>
  <w:abstractNum w:abstractNumId="7" w15:restartNumberingAfterBreak="0">
    <w:nsid w:val="6A811CE3"/>
    <w:multiLevelType w:val="hybridMultilevel"/>
    <w:tmpl w:val="E94A3B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1"/>
  </w:num>
  <w:num w:numId="2">
    <w:abstractNumId w:val="8"/>
  </w:num>
  <w:num w:numId="3">
    <w:abstractNumId w:val="8"/>
  </w:num>
  <w:num w:numId="4">
    <w:abstractNumId w:val="4"/>
  </w:num>
  <w:num w:numId="5">
    <w:abstractNumId w:val="0"/>
    <w:lvlOverride w:ilvl="0">
      <w:lvl w:ilvl="0">
        <w:start w:val="1"/>
        <w:numFmt w:val="bullet"/>
        <w:pStyle w:val="B2"/>
        <w:lvlText w:val="–"/>
        <w:lvlJc w:val="left"/>
        <w:pPr>
          <w:ind w:left="927" w:hanging="360"/>
        </w:pPr>
        <w:rPr>
          <w:rFonts w:ascii="Univers" w:hAnsi="Univers" w:cs="Times New Roman" w:hint="default"/>
          <w:sz w:val="20"/>
        </w:rPr>
      </w:lvl>
    </w:lvlOverride>
  </w:num>
  <w:num w:numId="6">
    <w:abstractNumId w:val="1"/>
  </w:num>
  <w:num w:numId="7">
    <w:abstractNumId w:val="5"/>
  </w:num>
  <w:num w:numId="8">
    <w:abstractNumId w:val="3"/>
  </w:num>
  <w:num w:numId="9">
    <w:abstractNumId w:val="2"/>
  </w:num>
  <w:num w:numId="10">
    <w:abstractNumId w:val="7"/>
  </w:num>
  <w:num w:numId="11">
    <w:abstractNumId w:val="6"/>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therine MERAT">
    <w15:presenceInfo w15:providerId="None" w15:userId="Catherine MER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6149"/>
    <o:shapelayout v:ext="edit">
      <o:idmap v:ext="edit" data="6"/>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682"/>
    <w:rsid w:val="00001F52"/>
    <w:rsid w:val="0000473E"/>
    <w:rsid w:val="00012243"/>
    <w:rsid w:val="00013323"/>
    <w:rsid w:val="000162FD"/>
    <w:rsid w:val="00016BFB"/>
    <w:rsid w:val="0002016A"/>
    <w:rsid w:val="0002048F"/>
    <w:rsid w:val="00020832"/>
    <w:rsid w:val="00023266"/>
    <w:rsid w:val="00026680"/>
    <w:rsid w:val="00026888"/>
    <w:rsid w:val="00030A05"/>
    <w:rsid w:val="00030CF2"/>
    <w:rsid w:val="00031F10"/>
    <w:rsid w:val="00032EE6"/>
    <w:rsid w:val="00033840"/>
    <w:rsid w:val="00035548"/>
    <w:rsid w:val="00035B47"/>
    <w:rsid w:val="0003614E"/>
    <w:rsid w:val="00036BB2"/>
    <w:rsid w:val="000437E9"/>
    <w:rsid w:val="00045727"/>
    <w:rsid w:val="00050796"/>
    <w:rsid w:val="000508BC"/>
    <w:rsid w:val="0005400F"/>
    <w:rsid w:val="00062BFB"/>
    <w:rsid w:val="00066A69"/>
    <w:rsid w:val="00073F14"/>
    <w:rsid w:val="0007440C"/>
    <w:rsid w:val="00081F63"/>
    <w:rsid w:val="000820D3"/>
    <w:rsid w:val="00082A4A"/>
    <w:rsid w:val="000861C3"/>
    <w:rsid w:val="00093E1D"/>
    <w:rsid w:val="00095087"/>
    <w:rsid w:val="000950D8"/>
    <w:rsid w:val="00096637"/>
    <w:rsid w:val="00097DED"/>
    <w:rsid w:val="000A07D7"/>
    <w:rsid w:val="000A1545"/>
    <w:rsid w:val="000A49BE"/>
    <w:rsid w:val="000A5C2E"/>
    <w:rsid w:val="000B3C50"/>
    <w:rsid w:val="000B4D1B"/>
    <w:rsid w:val="000C1C3B"/>
    <w:rsid w:val="000C3135"/>
    <w:rsid w:val="000C6D04"/>
    <w:rsid w:val="000C72AA"/>
    <w:rsid w:val="000C757F"/>
    <w:rsid w:val="000D5892"/>
    <w:rsid w:val="000D5998"/>
    <w:rsid w:val="000D6E56"/>
    <w:rsid w:val="000D7ADB"/>
    <w:rsid w:val="000E12BF"/>
    <w:rsid w:val="000E61DB"/>
    <w:rsid w:val="000E7F89"/>
    <w:rsid w:val="000F01CF"/>
    <w:rsid w:val="000F0B6E"/>
    <w:rsid w:val="000F188D"/>
    <w:rsid w:val="000F270E"/>
    <w:rsid w:val="000F389E"/>
    <w:rsid w:val="0010006B"/>
    <w:rsid w:val="001029C8"/>
    <w:rsid w:val="00107CF3"/>
    <w:rsid w:val="001108B3"/>
    <w:rsid w:val="00113D6E"/>
    <w:rsid w:val="00116AD5"/>
    <w:rsid w:val="00123989"/>
    <w:rsid w:val="001269E1"/>
    <w:rsid w:val="00127947"/>
    <w:rsid w:val="00134022"/>
    <w:rsid w:val="00134495"/>
    <w:rsid w:val="00136C8E"/>
    <w:rsid w:val="001429B1"/>
    <w:rsid w:val="00142B0E"/>
    <w:rsid w:val="00143266"/>
    <w:rsid w:val="00143B86"/>
    <w:rsid w:val="00143F6D"/>
    <w:rsid w:val="00146AF6"/>
    <w:rsid w:val="00147205"/>
    <w:rsid w:val="00147B39"/>
    <w:rsid w:val="00153951"/>
    <w:rsid w:val="00157D97"/>
    <w:rsid w:val="00161B03"/>
    <w:rsid w:val="001650AB"/>
    <w:rsid w:val="00166D44"/>
    <w:rsid w:val="00170A9F"/>
    <w:rsid w:val="001714E3"/>
    <w:rsid w:val="001718C0"/>
    <w:rsid w:val="0017321E"/>
    <w:rsid w:val="00174901"/>
    <w:rsid w:val="001749C0"/>
    <w:rsid w:val="001801BA"/>
    <w:rsid w:val="00180A7D"/>
    <w:rsid w:val="00181871"/>
    <w:rsid w:val="001822DE"/>
    <w:rsid w:val="0018494C"/>
    <w:rsid w:val="001863EA"/>
    <w:rsid w:val="00190C3D"/>
    <w:rsid w:val="00190CE8"/>
    <w:rsid w:val="00193B51"/>
    <w:rsid w:val="0019407B"/>
    <w:rsid w:val="00197EC7"/>
    <w:rsid w:val="001A0909"/>
    <w:rsid w:val="001A1DA1"/>
    <w:rsid w:val="001A4541"/>
    <w:rsid w:val="001A75E2"/>
    <w:rsid w:val="001B2F46"/>
    <w:rsid w:val="001B58C1"/>
    <w:rsid w:val="001B69A0"/>
    <w:rsid w:val="001C5735"/>
    <w:rsid w:val="001C5A50"/>
    <w:rsid w:val="001C5DFB"/>
    <w:rsid w:val="001D3160"/>
    <w:rsid w:val="001D6A54"/>
    <w:rsid w:val="001E00C9"/>
    <w:rsid w:val="001E04F9"/>
    <w:rsid w:val="001E74D1"/>
    <w:rsid w:val="001F4E11"/>
    <w:rsid w:val="00200ED8"/>
    <w:rsid w:val="002021A5"/>
    <w:rsid w:val="00204022"/>
    <w:rsid w:val="00204207"/>
    <w:rsid w:val="002075A6"/>
    <w:rsid w:val="002127A7"/>
    <w:rsid w:val="002159A4"/>
    <w:rsid w:val="002162AB"/>
    <w:rsid w:val="002228E1"/>
    <w:rsid w:val="00231830"/>
    <w:rsid w:val="002325A4"/>
    <w:rsid w:val="0023388B"/>
    <w:rsid w:val="00235480"/>
    <w:rsid w:val="00237DF7"/>
    <w:rsid w:val="00247B70"/>
    <w:rsid w:val="0025075C"/>
    <w:rsid w:val="00251004"/>
    <w:rsid w:val="002603DC"/>
    <w:rsid w:val="00260E50"/>
    <w:rsid w:val="00261099"/>
    <w:rsid w:val="002618D1"/>
    <w:rsid w:val="002635E3"/>
    <w:rsid w:val="00263F05"/>
    <w:rsid w:val="0026670C"/>
    <w:rsid w:val="002667AF"/>
    <w:rsid w:val="002728B3"/>
    <w:rsid w:val="00277F6A"/>
    <w:rsid w:val="002855BC"/>
    <w:rsid w:val="0028565C"/>
    <w:rsid w:val="00286E40"/>
    <w:rsid w:val="002930E5"/>
    <w:rsid w:val="00293848"/>
    <w:rsid w:val="002A1591"/>
    <w:rsid w:val="002A38AA"/>
    <w:rsid w:val="002A53FC"/>
    <w:rsid w:val="002A5A36"/>
    <w:rsid w:val="002A5CDC"/>
    <w:rsid w:val="002B640C"/>
    <w:rsid w:val="002C4610"/>
    <w:rsid w:val="002D2014"/>
    <w:rsid w:val="002D28B2"/>
    <w:rsid w:val="002D3183"/>
    <w:rsid w:val="002D506B"/>
    <w:rsid w:val="002D509C"/>
    <w:rsid w:val="002E0069"/>
    <w:rsid w:val="002E139A"/>
    <w:rsid w:val="002E475F"/>
    <w:rsid w:val="002E5051"/>
    <w:rsid w:val="002F2A05"/>
    <w:rsid w:val="002F3EB3"/>
    <w:rsid w:val="002F5B6A"/>
    <w:rsid w:val="00301CAC"/>
    <w:rsid w:val="0030266D"/>
    <w:rsid w:val="00305B49"/>
    <w:rsid w:val="0031254F"/>
    <w:rsid w:val="0031380E"/>
    <w:rsid w:val="0031637C"/>
    <w:rsid w:val="00316696"/>
    <w:rsid w:val="00317DEC"/>
    <w:rsid w:val="003233F2"/>
    <w:rsid w:val="00323DAE"/>
    <w:rsid w:val="00324111"/>
    <w:rsid w:val="003245E0"/>
    <w:rsid w:val="0032499E"/>
    <w:rsid w:val="003354FF"/>
    <w:rsid w:val="0033558C"/>
    <w:rsid w:val="00347E10"/>
    <w:rsid w:val="00351DAB"/>
    <w:rsid w:val="0035328F"/>
    <w:rsid w:val="00356584"/>
    <w:rsid w:val="003628DB"/>
    <w:rsid w:val="0036322C"/>
    <w:rsid w:val="00365A0C"/>
    <w:rsid w:val="00367157"/>
    <w:rsid w:val="003713EE"/>
    <w:rsid w:val="0037462F"/>
    <w:rsid w:val="00374E51"/>
    <w:rsid w:val="00382581"/>
    <w:rsid w:val="0038508F"/>
    <w:rsid w:val="00386383"/>
    <w:rsid w:val="00386C88"/>
    <w:rsid w:val="00387922"/>
    <w:rsid w:val="00387FE0"/>
    <w:rsid w:val="00391158"/>
    <w:rsid w:val="00391CCA"/>
    <w:rsid w:val="003944F5"/>
    <w:rsid w:val="003A10F8"/>
    <w:rsid w:val="003A2B17"/>
    <w:rsid w:val="003A3340"/>
    <w:rsid w:val="003A5460"/>
    <w:rsid w:val="003A5B90"/>
    <w:rsid w:val="003A6C8D"/>
    <w:rsid w:val="003B0F04"/>
    <w:rsid w:val="003B0F27"/>
    <w:rsid w:val="003B15FB"/>
    <w:rsid w:val="003B196A"/>
    <w:rsid w:val="003B1F05"/>
    <w:rsid w:val="003B3255"/>
    <w:rsid w:val="003B43FF"/>
    <w:rsid w:val="003B5E3F"/>
    <w:rsid w:val="003B6EB9"/>
    <w:rsid w:val="003B72E8"/>
    <w:rsid w:val="003C1F3B"/>
    <w:rsid w:val="003C2933"/>
    <w:rsid w:val="003C42BE"/>
    <w:rsid w:val="003C5F3B"/>
    <w:rsid w:val="003C634F"/>
    <w:rsid w:val="003C7B54"/>
    <w:rsid w:val="003D111A"/>
    <w:rsid w:val="003D69CC"/>
    <w:rsid w:val="003D7866"/>
    <w:rsid w:val="003E0808"/>
    <w:rsid w:val="003E4D99"/>
    <w:rsid w:val="003E675A"/>
    <w:rsid w:val="003E67FF"/>
    <w:rsid w:val="003E72E5"/>
    <w:rsid w:val="003F3A67"/>
    <w:rsid w:val="003F63D6"/>
    <w:rsid w:val="003F7692"/>
    <w:rsid w:val="00400617"/>
    <w:rsid w:val="004014FA"/>
    <w:rsid w:val="004063CC"/>
    <w:rsid w:val="00413712"/>
    <w:rsid w:val="004179FC"/>
    <w:rsid w:val="00420DD4"/>
    <w:rsid w:val="00420F10"/>
    <w:rsid w:val="00426645"/>
    <w:rsid w:val="00433951"/>
    <w:rsid w:val="00435EEC"/>
    <w:rsid w:val="00436214"/>
    <w:rsid w:val="004363E4"/>
    <w:rsid w:val="00440166"/>
    <w:rsid w:val="0044024A"/>
    <w:rsid w:val="004413C9"/>
    <w:rsid w:val="00443A47"/>
    <w:rsid w:val="0045202D"/>
    <w:rsid w:val="004540B0"/>
    <w:rsid w:val="00454361"/>
    <w:rsid w:val="00455D5A"/>
    <w:rsid w:val="004569E6"/>
    <w:rsid w:val="0045754D"/>
    <w:rsid w:val="00460309"/>
    <w:rsid w:val="00460720"/>
    <w:rsid w:val="004664AF"/>
    <w:rsid w:val="00472477"/>
    <w:rsid w:val="0047377A"/>
    <w:rsid w:val="00474387"/>
    <w:rsid w:val="00474E35"/>
    <w:rsid w:val="00474E8F"/>
    <w:rsid w:val="00477B48"/>
    <w:rsid w:val="00477F77"/>
    <w:rsid w:val="0048155D"/>
    <w:rsid w:val="004910C7"/>
    <w:rsid w:val="00492917"/>
    <w:rsid w:val="004967C9"/>
    <w:rsid w:val="00497B02"/>
    <w:rsid w:val="004B1710"/>
    <w:rsid w:val="004B25B4"/>
    <w:rsid w:val="004B3658"/>
    <w:rsid w:val="004C20E3"/>
    <w:rsid w:val="004C3877"/>
    <w:rsid w:val="004C3E05"/>
    <w:rsid w:val="004C572B"/>
    <w:rsid w:val="004D155F"/>
    <w:rsid w:val="004D3202"/>
    <w:rsid w:val="004D765B"/>
    <w:rsid w:val="004D7E8F"/>
    <w:rsid w:val="004E28F9"/>
    <w:rsid w:val="004E32CC"/>
    <w:rsid w:val="004E4F78"/>
    <w:rsid w:val="004F1048"/>
    <w:rsid w:val="004F3524"/>
    <w:rsid w:val="004F7436"/>
    <w:rsid w:val="005011BB"/>
    <w:rsid w:val="00503225"/>
    <w:rsid w:val="005033D4"/>
    <w:rsid w:val="005061AB"/>
    <w:rsid w:val="00506EF3"/>
    <w:rsid w:val="005104DC"/>
    <w:rsid w:val="00512617"/>
    <w:rsid w:val="00517734"/>
    <w:rsid w:val="005212F1"/>
    <w:rsid w:val="00522F44"/>
    <w:rsid w:val="005235C7"/>
    <w:rsid w:val="00525FE2"/>
    <w:rsid w:val="0052699C"/>
    <w:rsid w:val="00531170"/>
    <w:rsid w:val="00533078"/>
    <w:rsid w:val="0053322C"/>
    <w:rsid w:val="0054578F"/>
    <w:rsid w:val="00557267"/>
    <w:rsid w:val="00557C7E"/>
    <w:rsid w:val="0056046F"/>
    <w:rsid w:val="00564500"/>
    <w:rsid w:val="0056450A"/>
    <w:rsid w:val="005657FE"/>
    <w:rsid w:val="00565C0F"/>
    <w:rsid w:val="00565E20"/>
    <w:rsid w:val="00571D1C"/>
    <w:rsid w:val="00577A48"/>
    <w:rsid w:val="00586909"/>
    <w:rsid w:val="00586C03"/>
    <w:rsid w:val="00592FBD"/>
    <w:rsid w:val="00593A21"/>
    <w:rsid w:val="00594485"/>
    <w:rsid w:val="00595523"/>
    <w:rsid w:val="005A1443"/>
    <w:rsid w:val="005A574B"/>
    <w:rsid w:val="005A6ABC"/>
    <w:rsid w:val="005A77F7"/>
    <w:rsid w:val="005B712F"/>
    <w:rsid w:val="005C6B9E"/>
    <w:rsid w:val="005D062C"/>
    <w:rsid w:val="005D2156"/>
    <w:rsid w:val="005D34E8"/>
    <w:rsid w:val="005D6101"/>
    <w:rsid w:val="005D630F"/>
    <w:rsid w:val="005D678D"/>
    <w:rsid w:val="005D78E5"/>
    <w:rsid w:val="005D7A8F"/>
    <w:rsid w:val="005E0F03"/>
    <w:rsid w:val="005E3E8E"/>
    <w:rsid w:val="005E4353"/>
    <w:rsid w:val="005F41F6"/>
    <w:rsid w:val="005F5B20"/>
    <w:rsid w:val="005F6B6E"/>
    <w:rsid w:val="00600735"/>
    <w:rsid w:val="00610A82"/>
    <w:rsid w:val="0061302D"/>
    <w:rsid w:val="00616B6C"/>
    <w:rsid w:val="00620258"/>
    <w:rsid w:val="00621C3E"/>
    <w:rsid w:val="006228E9"/>
    <w:rsid w:val="00624864"/>
    <w:rsid w:val="006275A5"/>
    <w:rsid w:val="00631B0C"/>
    <w:rsid w:val="00633101"/>
    <w:rsid w:val="00642B41"/>
    <w:rsid w:val="006459AB"/>
    <w:rsid w:val="006511DF"/>
    <w:rsid w:val="00651EC1"/>
    <w:rsid w:val="006523A3"/>
    <w:rsid w:val="00652A3A"/>
    <w:rsid w:val="006570F2"/>
    <w:rsid w:val="0066229C"/>
    <w:rsid w:val="0066443C"/>
    <w:rsid w:val="00667253"/>
    <w:rsid w:val="006706B6"/>
    <w:rsid w:val="00673412"/>
    <w:rsid w:val="00676465"/>
    <w:rsid w:val="006840AD"/>
    <w:rsid w:val="006934CF"/>
    <w:rsid w:val="0069351A"/>
    <w:rsid w:val="0069709E"/>
    <w:rsid w:val="00697BC0"/>
    <w:rsid w:val="006A3342"/>
    <w:rsid w:val="006A4832"/>
    <w:rsid w:val="006A7228"/>
    <w:rsid w:val="006B185A"/>
    <w:rsid w:val="006B5A6E"/>
    <w:rsid w:val="006C7DA1"/>
    <w:rsid w:val="006D00CF"/>
    <w:rsid w:val="006E1B4E"/>
    <w:rsid w:val="006E39FE"/>
    <w:rsid w:val="006E415E"/>
    <w:rsid w:val="006E447F"/>
    <w:rsid w:val="006E5A20"/>
    <w:rsid w:val="006F5768"/>
    <w:rsid w:val="006F68F3"/>
    <w:rsid w:val="00702603"/>
    <w:rsid w:val="0070462B"/>
    <w:rsid w:val="00704AE2"/>
    <w:rsid w:val="007060BC"/>
    <w:rsid w:val="0070736E"/>
    <w:rsid w:val="00710631"/>
    <w:rsid w:val="00711A45"/>
    <w:rsid w:val="00711ACD"/>
    <w:rsid w:val="00714F36"/>
    <w:rsid w:val="0071743A"/>
    <w:rsid w:val="007207E1"/>
    <w:rsid w:val="0072201C"/>
    <w:rsid w:val="0072416C"/>
    <w:rsid w:val="00724805"/>
    <w:rsid w:val="0072496D"/>
    <w:rsid w:val="00732B5E"/>
    <w:rsid w:val="0073325A"/>
    <w:rsid w:val="00733F7C"/>
    <w:rsid w:val="00735ED4"/>
    <w:rsid w:val="00742413"/>
    <w:rsid w:val="007439DC"/>
    <w:rsid w:val="007471FF"/>
    <w:rsid w:val="0075064F"/>
    <w:rsid w:val="007506CE"/>
    <w:rsid w:val="0075092D"/>
    <w:rsid w:val="00755BBA"/>
    <w:rsid w:val="007612E1"/>
    <w:rsid w:val="00762254"/>
    <w:rsid w:val="00762CF6"/>
    <w:rsid w:val="00762EF1"/>
    <w:rsid w:val="00765B6B"/>
    <w:rsid w:val="00767A1F"/>
    <w:rsid w:val="00772876"/>
    <w:rsid w:val="0077422C"/>
    <w:rsid w:val="00775D4E"/>
    <w:rsid w:val="007767D1"/>
    <w:rsid w:val="00776929"/>
    <w:rsid w:val="0078012C"/>
    <w:rsid w:val="007824C8"/>
    <w:rsid w:val="007847D8"/>
    <w:rsid w:val="007850B2"/>
    <w:rsid w:val="00786318"/>
    <w:rsid w:val="00791AEE"/>
    <w:rsid w:val="00791B7B"/>
    <w:rsid w:val="0079686C"/>
    <w:rsid w:val="007A043F"/>
    <w:rsid w:val="007A1B78"/>
    <w:rsid w:val="007A69B3"/>
    <w:rsid w:val="007A7205"/>
    <w:rsid w:val="007A7287"/>
    <w:rsid w:val="007B0ADD"/>
    <w:rsid w:val="007B1268"/>
    <w:rsid w:val="007B32D1"/>
    <w:rsid w:val="007B4717"/>
    <w:rsid w:val="007B5455"/>
    <w:rsid w:val="007B5BA8"/>
    <w:rsid w:val="007B5BCD"/>
    <w:rsid w:val="007C272C"/>
    <w:rsid w:val="007C2920"/>
    <w:rsid w:val="007C3852"/>
    <w:rsid w:val="007C6463"/>
    <w:rsid w:val="007C66EC"/>
    <w:rsid w:val="007D143F"/>
    <w:rsid w:val="007D33DE"/>
    <w:rsid w:val="007D4F8D"/>
    <w:rsid w:val="007D51B8"/>
    <w:rsid w:val="007D6B3C"/>
    <w:rsid w:val="007E3660"/>
    <w:rsid w:val="007F0705"/>
    <w:rsid w:val="007F29BD"/>
    <w:rsid w:val="00801C7A"/>
    <w:rsid w:val="00801E7B"/>
    <w:rsid w:val="00802A66"/>
    <w:rsid w:val="00807B10"/>
    <w:rsid w:val="00807F20"/>
    <w:rsid w:val="00810B93"/>
    <w:rsid w:val="00815465"/>
    <w:rsid w:val="008155EF"/>
    <w:rsid w:val="00833FD3"/>
    <w:rsid w:val="00835718"/>
    <w:rsid w:val="00835921"/>
    <w:rsid w:val="008377BB"/>
    <w:rsid w:val="00843748"/>
    <w:rsid w:val="00845534"/>
    <w:rsid w:val="00845932"/>
    <w:rsid w:val="00847A99"/>
    <w:rsid w:val="00855FEC"/>
    <w:rsid w:val="00867472"/>
    <w:rsid w:val="008710D8"/>
    <w:rsid w:val="00871A6C"/>
    <w:rsid w:val="00871AB6"/>
    <w:rsid w:val="008809B1"/>
    <w:rsid w:val="00881A8B"/>
    <w:rsid w:val="00884709"/>
    <w:rsid w:val="00886263"/>
    <w:rsid w:val="00891D44"/>
    <w:rsid w:val="0089212B"/>
    <w:rsid w:val="00895898"/>
    <w:rsid w:val="00897EC2"/>
    <w:rsid w:val="008A0D1F"/>
    <w:rsid w:val="008A1C1C"/>
    <w:rsid w:val="008A2DD5"/>
    <w:rsid w:val="008A3618"/>
    <w:rsid w:val="008A4FC0"/>
    <w:rsid w:val="008A5ED0"/>
    <w:rsid w:val="008B68AB"/>
    <w:rsid w:val="008C008C"/>
    <w:rsid w:val="008C0E83"/>
    <w:rsid w:val="008C33C0"/>
    <w:rsid w:val="008D2884"/>
    <w:rsid w:val="008E4CF8"/>
    <w:rsid w:val="008E676E"/>
    <w:rsid w:val="008E74BB"/>
    <w:rsid w:val="00902234"/>
    <w:rsid w:val="00911712"/>
    <w:rsid w:val="009146C3"/>
    <w:rsid w:val="0091774A"/>
    <w:rsid w:val="00917874"/>
    <w:rsid w:val="009178DE"/>
    <w:rsid w:val="00921748"/>
    <w:rsid w:val="00923852"/>
    <w:rsid w:val="00931A20"/>
    <w:rsid w:val="00933DFC"/>
    <w:rsid w:val="0093797E"/>
    <w:rsid w:val="00937EBB"/>
    <w:rsid w:val="00940621"/>
    <w:rsid w:val="00940D9C"/>
    <w:rsid w:val="0094157C"/>
    <w:rsid w:val="009440E4"/>
    <w:rsid w:val="00945927"/>
    <w:rsid w:val="009475EA"/>
    <w:rsid w:val="0095059F"/>
    <w:rsid w:val="009515BF"/>
    <w:rsid w:val="00954205"/>
    <w:rsid w:val="009609C8"/>
    <w:rsid w:val="0096400E"/>
    <w:rsid w:val="00965BE1"/>
    <w:rsid w:val="00965EF0"/>
    <w:rsid w:val="00966E72"/>
    <w:rsid w:val="009714BC"/>
    <w:rsid w:val="009718C2"/>
    <w:rsid w:val="00971DA9"/>
    <w:rsid w:val="00974F42"/>
    <w:rsid w:val="009754D8"/>
    <w:rsid w:val="00981ECE"/>
    <w:rsid w:val="00982BC3"/>
    <w:rsid w:val="0098590C"/>
    <w:rsid w:val="0099113D"/>
    <w:rsid w:val="00992050"/>
    <w:rsid w:val="00993FE8"/>
    <w:rsid w:val="009A6D5E"/>
    <w:rsid w:val="009A6FA2"/>
    <w:rsid w:val="009A7DBD"/>
    <w:rsid w:val="009B0490"/>
    <w:rsid w:val="009B0EAE"/>
    <w:rsid w:val="009B45D9"/>
    <w:rsid w:val="009B695E"/>
    <w:rsid w:val="009B78D7"/>
    <w:rsid w:val="009C01BC"/>
    <w:rsid w:val="009C22BD"/>
    <w:rsid w:val="009C3376"/>
    <w:rsid w:val="009C6865"/>
    <w:rsid w:val="009D0698"/>
    <w:rsid w:val="009D177C"/>
    <w:rsid w:val="009E797A"/>
    <w:rsid w:val="009F5E62"/>
    <w:rsid w:val="009F7EE3"/>
    <w:rsid w:val="00A03707"/>
    <w:rsid w:val="00A078A5"/>
    <w:rsid w:val="00A078B1"/>
    <w:rsid w:val="00A113DA"/>
    <w:rsid w:val="00A13AE0"/>
    <w:rsid w:val="00A13F67"/>
    <w:rsid w:val="00A13F7F"/>
    <w:rsid w:val="00A1505E"/>
    <w:rsid w:val="00A176AD"/>
    <w:rsid w:val="00A20B1F"/>
    <w:rsid w:val="00A251C5"/>
    <w:rsid w:val="00A2580E"/>
    <w:rsid w:val="00A25CB6"/>
    <w:rsid w:val="00A32A32"/>
    <w:rsid w:val="00A3338A"/>
    <w:rsid w:val="00A4361A"/>
    <w:rsid w:val="00A51E67"/>
    <w:rsid w:val="00A523A6"/>
    <w:rsid w:val="00A55061"/>
    <w:rsid w:val="00A56337"/>
    <w:rsid w:val="00A64C10"/>
    <w:rsid w:val="00A65D27"/>
    <w:rsid w:val="00A678CD"/>
    <w:rsid w:val="00A67A26"/>
    <w:rsid w:val="00A74582"/>
    <w:rsid w:val="00A77428"/>
    <w:rsid w:val="00A779E7"/>
    <w:rsid w:val="00A77ADC"/>
    <w:rsid w:val="00A8065C"/>
    <w:rsid w:val="00A80A7D"/>
    <w:rsid w:val="00A854B9"/>
    <w:rsid w:val="00A876BD"/>
    <w:rsid w:val="00A8770A"/>
    <w:rsid w:val="00A90CC7"/>
    <w:rsid w:val="00A91409"/>
    <w:rsid w:val="00A96464"/>
    <w:rsid w:val="00AA0503"/>
    <w:rsid w:val="00AA7248"/>
    <w:rsid w:val="00AB13DE"/>
    <w:rsid w:val="00AB30CF"/>
    <w:rsid w:val="00AB5F1C"/>
    <w:rsid w:val="00AC288F"/>
    <w:rsid w:val="00AC3DB7"/>
    <w:rsid w:val="00AC3E43"/>
    <w:rsid w:val="00AC5FB2"/>
    <w:rsid w:val="00AD1D6A"/>
    <w:rsid w:val="00AD21DA"/>
    <w:rsid w:val="00AD2FA7"/>
    <w:rsid w:val="00AD2FE4"/>
    <w:rsid w:val="00AD6682"/>
    <w:rsid w:val="00AE0182"/>
    <w:rsid w:val="00AE66C3"/>
    <w:rsid w:val="00AE7472"/>
    <w:rsid w:val="00AE7806"/>
    <w:rsid w:val="00AF4ABA"/>
    <w:rsid w:val="00AF7104"/>
    <w:rsid w:val="00B024FE"/>
    <w:rsid w:val="00B05B94"/>
    <w:rsid w:val="00B07657"/>
    <w:rsid w:val="00B12B25"/>
    <w:rsid w:val="00B1474E"/>
    <w:rsid w:val="00B203B8"/>
    <w:rsid w:val="00B22376"/>
    <w:rsid w:val="00B22B8B"/>
    <w:rsid w:val="00B25961"/>
    <w:rsid w:val="00B27C86"/>
    <w:rsid w:val="00B305AF"/>
    <w:rsid w:val="00B31D4C"/>
    <w:rsid w:val="00B34089"/>
    <w:rsid w:val="00B36929"/>
    <w:rsid w:val="00B415F8"/>
    <w:rsid w:val="00B50F33"/>
    <w:rsid w:val="00B522C9"/>
    <w:rsid w:val="00B5655A"/>
    <w:rsid w:val="00B62D7F"/>
    <w:rsid w:val="00B639AE"/>
    <w:rsid w:val="00B658C3"/>
    <w:rsid w:val="00B6680C"/>
    <w:rsid w:val="00B70D52"/>
    <w:rsid w:val="00B70E85"/>
    <w:rsid w:val="00B7275F"/>
    <w:rsid w:val="00B74111"/>
    <w:rsid w:val="00B76254"/>
    <w:rsid w:val="00B81531"/>
    <w:rsid w:val="00B85501"/>
    <w:rsid w:val="00B91D84"/>
    <w:rsid w:val="00B948DA"/>
    <w:rsid w:val="00B97836"/>
    <w:rsid w:val="00BA321C"/>
    <w:rsid w:val="00BA53C2"/>
    <w:rsid w:val="00BB160F"/>
    <w:rsid w:val="00BB2060"/>
    <w:rsid w:val="00BB3CD3"/>
    <w:rsid w:val="00BB5A49"/>
    <w:rsid w:val="00BB71D2"/>
    <w:rsid w:val="00BC407C"/>
    <w:rsid w:val="00BC622C"/>
    <w:rsid w:val="00BC6A81"/>
    <w:rsid w:val="00BC7772"/>
    <w:rsid w:val="00BD0211"/>
    <w:rsid w:val="00BD08C9"/>
    <w:rsid w:val="00BD277E"/>
    <w:rsid w:val="00BD3711"/>
    <w:rsid w:val="00BD547F"/>
    <w:rsid w:val="00BD69B6"/>
    <w:rsid w:val="00BD7821"/>
    <w:rsid w:val="00BD7ED3"/>
    <w:rsid w:val="00BE3F1A"/>
    <w:rsid w:val="00BF3805"/>
    <w:rsid w:val="00BF4D53"/>
    <w:rsid w:val="00BF6050"/>
    <w:rsid w:val="00BF786E"/>
    <w:rsid w:val="00C03456"/>
    <w:rsid w:val="00C040CA"/>
    <w:rsid w:val="00C12963"/>
    <w:rsid w:val="00C134E1"/>
    <w:rsid w:val="00C160F9"/>
    <w:rsid w:val="00C22F14"/>
    <w:rsid w:val="00C24062"/>
    <w:rsid w:val="00C254A4"/>
    <w:rsid w:val="00C270A4"/>
    <w:rsid w:val="00C31E61"/>
    <w:rsid w:val="00C323FC"/>
    <w:rsid w:val="00C33680"/>
    <w:rsid w:val="00C36481"/>
    <w:rsid w:val="00C425D2"/>
    <w:rsid w:val="00C45BAD"/>
    <w:rsid w:val="00C467D0"/>
    <w:rsid w:val="00C47805"/>
    <w:rsid w:val="00C52717"/>
    <w:rsid w:val="00C53639"/>
    <w:rsid w:val="00C53D06"/>
    <w:rsid w:val="00C57917"/>
    <w:rsid w:val="00C63648"/>
    <w:rsid w:val="00C66DBF"/>
    <w:rsid w:val="00C67A38"/>
    <w:rsid w:val="00C70794"/>
    <w:rsid w:val="00C71EFD"/>
    <w:rsid w:val="00C7261D"/>
    <w:rsid w:val="00C73DEB"/>
    <w:rsid w:val="00C7407F"/>
    <w:rsid w:val="00C82EF0"/>
    <w:rsid w:val="00C842E9"/>
    <w:rsid w:val="00C851E9"/>
    <w:rsid w:val="00C87D7A"/>
    <w:rsid w:val="00C97601"/>
    <w:rsid w:val="00CA62AD"/>
    <w:rsid w:val="00CA6EB1"/>
    <w:rsid w:val="00CB4010"/>
    <w:rsid w:val="00CB62C3"/>
    <w:rsid w:val="00CC08E4"/>
    <w:rsid w:val="00CC7711"/>
    <w:rsid w:val="00CC7F3E"/>
    <w:rsid w:val="00CD0063"/>
    <w:rsid w:val="00CD1137"/>
    <w:rsid w:val="00CD45F4"/>
    <w:rsid w:val="00CD53B7"/>
    <w:rsid w:val="00CD5956"/>
    <w:rsid w:val="00CD6D27"/>
    <w:rsid w:val="00CD7D11"/>
    <w:rsid w:val="00CE0BCE"/>
    <w:rsid w:val="00CE4B2A"/>
    <w:rsid w:val="00D005F4"/>
    <w:rsid w:val="00D03490"/>
    <w:rsid w:val="00D04CE4"/>
    <w:rsid w:val="00D04F0D"/>
    <w:rsid w:val="00D05674"/>
    <w:rsid w:val="00D06110"/>
    <w:rsid w:val="00D24D81"/>
    <w:rsid w:val="00D310FF"/>
    <w:rsid w:val="00D33EE9"/>
    <w:rsid w:val="00D355D4"/>
    <w:rsid w:val="00D41893"/>
    <w:rsid w:val="00D419C5"/>
    <w:rsid w:val="00D51331"/>
    <w:rsid w:val="00D52A55"/>
    <w:rsid w:val="00D53516"/>
    <w:rsid w:val="00D53FD1"/>
    <w:rsid w:val="00D553BC"/>
    <w:rsid w:val="00D60C65"/>
    <w:rsid w:val="00D61905"/>
    <w:rsid w:val="00D61C7A"/>
    <w:rsid w:val="00D73641"/>
    <w:rsid w:val="00D808F2"/>
    <w:rsid w:val="00D80B84"/>
    <w:rsid w:val="00D83F60"/>
    <w:rsid w:val="00D87E51"/>
    <w:rsid w:val="00D909DF"/>
    <w:rsid w:val="00D91E7C"/>
    <w:rsid w:val="00DA043A"/>
    <w:rsid w:val="00DA09B5"/>
    <w:rsid w:val="00DA1618"/>
    <w:rsid w:val="00DA1DE5"/>
    <w:rsid w:val="00DA25A5"/>
    <w:rsid w:val="00DB06AD"/>
    <w:rsid w:val="00DB07B4"/>
    <w:rsid w:val="00DB65D3"/>
    <w:rsid w:val="00DC1BBA"/>
    <w:rsid w:val="00DC2D20"/>
    <w:rsid w:val="00DC364D"/>
    <w:rsid w:val="00DC5422"/>
    <w:rsid w:val="00DC6368"/>
    <w:rsid w:val="00DD2C0B"/>
    <w:rsid w:val="00DD6517"/>
    <w:rsid w:val="00DE0DE2"/>
    <w:rsid w:val="00DE206E"/>
    <w:rsid w:val="00DE4479"/>
    <w:rsid w:val="00DE5AD1"/>
    <w:rsid w:val="00DF0138"/>
    <w:rsid w:val="00DF276B"/>
    <w:rsid w:val="00DF361D"/>
    <w:rsid w:val="00DF70D2"/>
    <w:rsid w:val="00DF7A34"/>
    <w:rsid w:val="00E00B44"/>
    <w:rsid w:val="00E018DE"/>
    <w:rsid w:val="00E04F1A"/>
    <w:rsid w:val="00E06503"/>
    <w:rsid w:val="00E07E3E"/>
    <w:rsid w:val="00E1349B"/>
    <w:rsid w:val="00E1713F"/>
    <w:rsid w:val="00E2260B"/>
    <w:rsid w:val="00E2426C"/>
    <w:rsid w:val="00E26DAE"/>
    <w:rsid w:val="00E35830"/>
    <w:rsid w:val="00E3604A"/>
    <w:rsid w:val="00E375E8"/>
    <w:rsid w:val="00E447F2"/>
    <w:rsid w:val="00E457F3"/>
    <w:rsid w:val="00E50A00"/>
    <w:rsid w:val="00E518E8"/>
    <w:rsid w:val="00E53881"/>
    <w:rsid w:val="00E548BC"/>
    <w:rsid w:val="00E57ED6"/>
    <w:rsid w:val="00E61491"/>
    <w:rsid w:val="00E672D6"/>
    <w:rsid w:val="00E67833"/>
    <w:rsid w:val="00E70963"/>
    <w:rsid w:val="00E746CF"/>
    <w:rsid w:val="00E74809"/>
    <w:rsid w:val="00E75E4D"/>
    <w:rsid w:val="00E77CFA"/>
    <w:rsid w:val="00E91490"/>
    <w:rsid w:val="00E95AA4"/>
    <w:rsid w:val="00EA517E"/>
    <w:rsid w:val="00EA58D7"/>
    <w:rsid w:val="00EB00F2"/>
    <w:rsid w:val="00EB0A93"/>
    <w:rsid w:val="00EB31E4"/>
    <w:rsid w:val="00EB579C"/>
    <w:rsid w:val="00EC4664"/>
    <w:rsid w:val="00EC6187"/>
    <w:rsid w:val="00EC7592"/>
    <w:rsid w:val="00ED3C1B"/>
    <w:rsid w:val="00ED4774"/>
    <w:rsid w:val="00ED6579"/>
    <w:rsid w:val="00ED76F1"/>
    <w:rsid w:val="00EF1637"/>
    <w:rsid w:val="00EF28D8"/>
    <w:rsid w:val="00EF6840"/>
    <w:rsid w:val="00F0241B"/>
    <w:rsid w:val="00F05119"/>
    <w:rsid w:val="00F05E14"/>
    <w:rsid w:val="00F07D6A"/>
    <w:rsid w:val="00F133EE"/>
    <w:rsid w:val="00F16DBB"/>
    <w:rsid w:val="00F17AC0"/>
    <w:rsid w:val="00F22E29"/>
    <w:rsid w:val="00F31D01"/>
    <w:rsid w:val="00F328F4"/>
    <w:rsid w:val="00F3542C"/>
    <w:rsid w:val="00F3610A"/>
    <w:rsid w:val="00F415D4"/>
    <w:rsid w:val="00F42F2E"/>
    <w:rsid w:val="00F452EA"/>
    <w:rsid w:val="00F45C40"/>
    <w:rsid w:val="00F46FC1"/>
    <w:rsid w:val="00F50967"/>
    <w:rsid w:val="00F53D99"/>
    <w:rsid w:val="00F547A9"/>
    <w:rsid w:val="00F55F3B"/>
    <w:rsid w:val="00F5600A"/>
    <w:rsid w:val="00F606A1"/>
    <w:rsid w:val="00F67F1A"/>
    <w:rsid w:val="00F67F7C"/>
    <w:rsid w:val="00F70610"/>
    <w:rsid w:val="00F72852"/>
    <w:rsid w:val="00F73963"/>
    <w:rsid w:val="00F74044"/>
    <w:rsid w:val="00F74516"/>
    <w:rsid w:val="00F75224"/>
    <w:rsid w:val="00F77992"/>
    <w:rsid w:val="00F965E4"/>
    <w:rsid w:val="00FA111C"/>
    <w:rsid w:val="00FA13CB"/>
    <w:rsid w:val="00FA1D2D"/>
    <w:rsid w:val="00FA35C7"/>
    <w:rsid w:val="00FA5199"/>
    <w:rsid w:val="00FA5D71"/>
    <w:rsid w:val="00FB70AC"/>
    <w:rsid w:val="00FC1244"/>
    <w:rsid w:val="00FC16D9"/>
    <w:rsid w:val="00FC3724"/>
    <w:rsid w:val="00FC72F0"/>
    <w:rsid w:val="00FD0745"/>
    <w:rsid w:val="00FD30EF"/>
    <w:rsid w:val="00FE01FF"/>
    <w:rsid w:val="00FE71FF"/>
    <w:rsid w:val="00FF0825"/>
    <w:rsid w:val="00FF3C79"/>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9"/>
    <o:shapelayout v:ext="edit">
      <o:idmap v:ext="edit" data="1"/>
    </o:shapelayout>
  </w:shapeDefaults>
  <w:decimalSymbol w:val=","/>
  <w:listSeparator w:val=";"/>
  <w14:docId w14:val="09DE0EF4"/>
  <w15:docId w15:val="{A7204C75-117A-4425-A22C-419A6377B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F60"/>
    <w:pPr>
      <w:spacing w:before="120" w:line="260" w:lineRule="exact"/>
      <w:jc w:val="both"/>
    </w:pPr>
    <w:rPr>
      <w:rFonts w:ascii="Calibri" w:hAnsi="Calibri"/>
      <w:sz w:val="18"/>
      <w:szCs w:val="24"/>
      <w:lang w:val="en-GB" w:eastAsia="en-US"/>
    </w:rPr>
  </w:style>
  <w:style w:type="paragraph" w:styleId="Titre1">
    <w:name w:val="heading 1"/>
    <w:basedOn w:val="Normal"/>
    <w:next w:val="Normal"/>
    <w:qFormat/>
    <w:rsid w:val="00762254"/>
    <w:pPr>
      <w:keepNext/>
      <w:numPr>
        <w:numId w:val="3"/>
      </w:numPr>
      <w:tabs>
        <w:tab w:val="left" w:pos="567"/>
      </w:tabs>
      <w:spacing w:before="480" w:after="240"/>
      <w:ind w:left="567" w:hanging="567"/>
      <w:outlineLvl w:val="0"/>
    </w:pPr>
    <w:rPr>
      <w:rFonts w:cs="Arial"/>
      <w:b/>
      <w:bCs/>
      <w:kern w:val="32"/>
      <w:szCs w:val="32"/>
      <w:lang w:eastAsia="fr-FR"/>
    </w:rPr>
  </w:style>
  <w:style w:type="paragraph" w:styleId="Titre2">
    <w:name w:val="heading 2"/>
    <w:basedOn w:val="Titre1"/>
    <w:next w:val="Normal"/>
    <w:link w:val="Titre2Car"/>
    <w:qFormat/>
    <w:rsid w:val="00871A6C"/>
    <w:pPr>
      <w:numPr>
        <w:ilvl w:val="1"/>
      </w:numPr>
      <w:tabs>
        <w:tab w:val="clear" w:pos="567"/>
        <w:tab w:val="left" w:pos="1134"/>
      </w:tabs>
      <w:spacing w:before="360" w:after="120"/>
      <w:ind w:left="1134"/>
      <w:outlineLvl w:val="1"/>
    </w:pPr>
    <w:rPr>
      <w:bCs w:val="0"/>
      <w:iCs/>
      <w:szCs w:val="28"/>
    </w:rPr>
  </w:style>
  <w:style w:type="paragraph" w:styleId="Titre3">
    <w:name w:val="heading 3"/>
    <w:basedOn w:val="Normal"/>
    <w:next w:val="Normal"/>
    <w:link w:val="Titre3Car"/>
    <w:qFormat/>
    <w:rsid w:val="009E797A"/>
    <w:pPr>
      <w:keepNext/>
      <w:numPr>
        <w:ilvl w:val="2"/>
        <w:numId w:val="3"/>
      </w:numPr>
      <w:tabs>
        <w:tab w:val="left" w:pos="2268"/>
      </w:tabs>
      <w:spacing w:before="240" w:after="60"/>
      <w:ind w:left="2268" w:hanging="1134"/>
      <w:outlineLvl w:val="2"/>
    </w:pPr>
    <w:rPr>
      <w:rFonts w:cs="Arial"/>
      <w:b/>
      <w:iCs/>
      <w:szCs w:val="20"/>
      <w:lang w:eastAsia="fr-FR"/>
    </w:rPr>
  </w:style>
  <w:style w:type="paragraph" w:styleId="Titre4">
    <w:name w:val="heading 4"/>
    <w:basedOn w:val="Normal"/>
    <w:next w:val="Normal"/>
    <w:qFormat/>
    <w:rsid w:val="003D7866"/>
    <w:pPr>
      <w:keepNext/>
      <w:numPr>
        <w:ilvl w:val="3"/>
        <w:numId w:val="3"/>
      </w:numPr>
      <w:outlineLvl w:val="3"/>
    </w:pPr>
    <w:rPr>
      <w:b/>
      <w:bCs/>
      <w:sz w:val="28"/>
      <w:szCs w:val="28"/>
    </w:rPr>
  </w:style>
  <w:style w:type="paragraph" w:styleId="Titre5">
    <w:name w:val="heading 5"/>
    <w:basedOn w:val="Normal"/>
    <w:next w:val="Normal"/>
    <w:qFormat/>
    <w:rsid w:val="003D7866"/>
    <w:pPr>
      <w:numPr>
        <w:ilvl w:val="4"/>
        <w:numId w:val="3"/>
      </w:numPr>
      <w:outlineLvl w:val="4"/>
    </w:pPr>
    <w:rPr>
      <w:b/>
      <w:bCs/>
      <w:i/>
      <w:iCs/>
      <w:sz w:val="26"/>
      <w:szCs w:val="26"/>
    </w:rPr>
  </w:style>
  <w:style w:type="paragraph" w:styleId="Titre6">
    <w:name w:val="heading 6"/>
    <w:basedOn w:val="Normal"/>
    <w:next w:val="Normal"/>
    <w:qFormat/>
    <w:rsid w:val="003D7866"/>
    <w:pPr>
      <w:numPr>
        <w:ilvl w:val="5"/>
        <w:numId w:val="3"/>
      </w:numPr>
      <w:outlineLvl w:val="5"/>
    </w:pPr>
    <w:rPr>
      <w:b/>
      <w:bCs/>
      <w:sz w:val="22"/>
      <w:szCs w:val="22"/>
    </w:rPr>
  </w:style>
  <w:style w:type="paragraph" w:styleId="Titre7">
    <w:name w:val="heading 7"/>
    <w:basedOn w:val="Normal"/>
    <w:next w:val="Normal"/>
    <w:qFormat/>
    <w:rsid w:val="003D7866"/>
    <w:pPr>
      <w:numPr>
        <w:ilvl w:val="6"/>
        <w:numId w:val="3"/>
      </w:numPr>
      <w:outlineLvl w:val="6"/>
    </w:pPr>
  </w:style>
  <w:style w:type="paragraph" w:styleId="Titre8">
    <w:name w:val="heading 8"/>
    <w:basedOn w:val="Normal"/>
    <w:next w:val="Normal"/>
    <w:qFormat/>
    <w:rsid w:val="003D7866"/>
    <w:pPr>
      <w:numPr>
        <w:ilvl w:val="7"/>
        <w:numId w:val="3"/>
      </w:numPr>
      <w:outlineLvl w:val="7"/>
    </w:pPr>
    <w:rPr>
      <w:i/>
      <w:iCs/>
    </w:rPr>
  </w:style>
  <w:style w:type="paragraph" w:styleId="Titre9">
    <w:name w:val="heading 9"/>
    <w:basedOn w:val="Normal"/>
    <w:next w:val="Normal"/>
    <w:qFormat/>
    <w:rsid w:val="003D7866"/>
    <w:pPr>
      <w:numPr>
        <w:ilvl w:val="8"/>
        <w:numId w:val="3"/>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1">
    <w:name w:val="B1"/>
    <w:basedOn w:val="Normal"/>
    <w:link w:val="B1Car"/>
    <w:qFormat/>
    <w:rsid w:val="00CB62C3"/>
    <w:pPr>
      <w:numPr>
        <w:numId w:val="4"/>
      </w:numPr>
      <w:tabs>
        <w:tab w:val="left" w:pos="567"/>
      </w:tabs>
      <w:spacing w:before="60" w:line="240" w:lineRule="auto"/>
      <w:ind w:left="568" w:hanging="284"/>
    </w:pPr>
  </w:style>
  <w:style w:type="paragraph" w:styleId="Titre">
    <w:name w:val="Title"/>
    <w:basedOn w:val="Normal"/>
    <w:next w:val="Normal"/>
    <w:qFormat/>
    <w:rsid w:val="003D7866"/>
    <w:pPr>
      <w:spacing w:before="240" w:after="60" w:line="240" w:lineRule="auto"/>
      <w:jc w:val="center"/>
    </w:pPr>
    <w:rPr>
      <w:b/>
      <w:kern w:val="28"/>
      <w:sz w:val="32"/>
    </w:rPr>
  </w:style>
  <w:style w:type="character" w:styleId="Lienhypertexte">
    <w:name w:val="Hyperlink"/>
    <w:uiPriority w:val="99"/>
    <w:rsid w:val="00F72852"/>
    <w:rPr>
      <w:rFonts w:ascii="Calibri" w:hAnsi="Calibri"/>
      <w:b/>
      <w:bCs/>
      <w:szCs w:val="18"/>
      <w:u w:val="single"/>
      <w:lang w:val="fr-FR"/>
    </w:rPr>
  </w:style>
  <w:style w:type="paragraph" w:styleId="TM1">
    <w:name w:val="toc 1"/>
    <w:basedOn w:val="Normal"/>
    <w:next w:val="Normal"/>
    <w:uiPriority w:val="39"/>
    <w:rsid w:val="00436214"/>
    <w:pPr>
      <w:keepNext/>
      <w:keepLines/>
      <w:tabs>
        <w:tab w:val="left" w:pos="426"/>
        <w:tab w:val="right" w:pos="7087"/>
      </w:tabs>
      <w:spacing w:before="60" w:line="240" w:lineRule="auto"/>
      <w:ind w:left="426" w:hanging="426"/>
      <w:jc w:val="left"/>
    </w:pPr>
    <w:rPr>
      <w:noProof/>
    </w:rPr>
  </w:style>
  <w:style w:type="paragraph" w:styleId="TM2">
    <w:name w:val="toc 2"/>
    <w:basedOn w:val="Normal"/>
    <w:next w:val="Normal"/>
    <w:uiPriority w:val="39"/>
    <w:rsid w:val="00436214"/>
    <w:pPr>
      <w:tabs>
        <w:tab w:val="left" w:pos="851"/>
        <w:tab w:val="right" w:pos="7087"/>
        <w:tab w:val="right" w:pos="9840"/>
      </w:tabs>
      <w:spacing w:before="0" w:line="240" w:lineRule="auto"/>
      <w:ind w:left="850" w:hanging="425"/>
    </w:pPr>
    <w:rPr>
      <w:bCs/>
      <w:noProof/>
      <w:sz w:val="16"/>
    </w:rPr>
  </w:style>
  <w:style w:type="paragraph" w:customStyle="1" w:styleId="NormalCentr">
    <w:name w:val="Normal_Centré"/>
    <w:basedOn w:val="Normal"/>
    <w:rsid w:val="008377BB"/>
    <w:pPr>
      <w:tabs>
        <w:tab w:val="right" w:pos="3420"/>
        <w:tab w:val="left" w:pos="3686"/>
      </w:tabs>
      <w:ind w:left="3686" w:hanging="3686"/>
      <w:jc w:val="left"/>
    </w:pPr>
    <w:rPr>
      <w:b/>
    </w:rPr>
  </w:style>
  <w:style w:type="paragraph" w:customStyle="1" w:styleId="Proposal">
    <w:name w:val="Proposal"/>
    <w:basedOn w:val="Normal"/>
    <w:rsid w:val="00BD3711"/>
    <w:pPr>
      <w:spacing w:after="60"/>
    </w:pPr>
    <w:rPr>
      <w:rFonts w:asciiTheme="minorHAnsi" w:hAnsiTheme="minorHAnsi"/>
      <w:b/>
    </w:rPr>
  </w:style>
  <w:style w:type="character" w:customStyle="1" w:styleId="B1Car">
    <w:name w:val="B1 Car"/>
    <w:link w:val="B1"/>
    <w:rsid w:val="00CB62C3"/>
    <w:rPr>
      <w:rFonts w:ascii="Calibri" w:hAnsi="Calibri"/>
      <w:sz w:val="18"/>
      <w:szCs w:val="24"/>
      <w:lang w:val="en-GB" w:eastAsia="en-US"/>
    </w:rPr>
  </w:style>
  <w:style w:type="paragraph" w:styleId="Rvision">
    <w:name w:val="Revision"/>
    <w:hidden/>
    <w:uiPriority w:val="99"/>
    <w:semiHidden/>
    <w:rsid w:val="00CA6EB1"/>
    <w:rPr>
      <w:rFonts w:ascii="Verdana" w:hAnsi="Verdana"/>
      <w:color w:val="003366"/>
      <w:sz w:val="18"/>
      <w:szCs w:val="18"/>
      <w:lang w:val="en-US"/>
    </w:rPr>
  </w:style>
  <w:style w:type="paragraph" w:styleId="Normalcentr0">
    <w:name w:val="Block Text"/>
    <w:basedOn w:val="Normal"/>
    <w:rsid w:val="0048155D"/>
    <w:pPr>
      <w:spacing w:after="120"/>
      <w:ind w:left="1440" w:right="1440"/>
      <w:jc w:val="center"/>
    </w:pPr>
    <w:rPr>
      <w:lang w:val="fr-FR"/>
    </w:rPr>
  </w:style>
  <w:style w:type="character" w:customStyle="1" w:styleId="Titre2Car">
    <w:name w:val="Titre 2 Car"/>
    <w:basedOn w:val="Policepardfaut"/>
    <w:link w:val="Titre2"/>
    <w:rsid w:val="00886263"/>
    <w:rPr>
      <w:rFonts w:ascii="Calibri" w:hAnsi="Calibri" w:cs="Arial"/>
      <w:b/>
      <w:iCs/>
      <w:kern w:val="32"/>
      <w:sz w:val="18"/>
      <w:szCs w:val="28"/>
      <w:lang w:val="en-GB"/>
    </w:rPr>
  </w:style>
  <w:style w:type="character" w:customStyle="1" w:styleId="Titre3Car">
    <w:name w:val="Titre 3 Car"/>
    <w:basedOn w:val="Policepardfaut"/>
    <w:link w:val="Titre3"/>
    <w:rsid w:val="006D00CF"/>
    <w:rPr>
      <w:rFonts w:ascii="Calibri" w:hAnsi="Calibri" w:cs="Arial"/>
      <w:b/>
      <w:iCs/>
      <w:sz w:val="18"/>
      <w:lang w:val="en-GB"/>
    </w:rPr>
  </w:style>
  <w:style w:type="paragraph" w:styleId="En-tte">
    <w:name w:val="header"/>
    <w:basedOn w:val="Normal"/>
    <w:link w:val="En-tteCar"/>
    <w:unhideWhenUsed/>
    <w:rsid w:val="00BC6A81"/>
    <w:pPr>
      <w:tabs>
        <w:tab w:val="center" w:pos="4536"/>
        <w:tab w:val="right" w:pos="9072"/>
      </w:tabs>
      <w:spacing w:before="0" w:line="240" w:lineRule="auto"/>
    </w:pPr>
  </w:style>
  <w:style w:type="character" w:customStyle="1" w:styleId="En-tteCar">
    <w:name w:val="En-tête Car"/>
    <w:basedOn w:val="Policepardfaut"/>
    <w:link w:val="En-tte"/>
    <w:rsid w:val="00BC6A81"/>
    <w:rPr>
      <w:rFonts w:ascii="Calibri" w:hAnsi="Calibri"/>
      <w:sz w:val="18"/>
      <w:szCs w:val="24"/>
      <w:lang w:val="en-GB" w:eastAsia="en-US"/>
    </w:rPr>
  </w:style>
  <w:style w:type="paragraph" w:styleId="Pieddepage">
    <w:name w:val="footer"/>
    <w:basedOn w:val="Normal"/>
    <w:link w:val="PieddepageCar"/>
    <w:unhideWhenUsed/>
    <w:rsid w:val="00BC6A81"/>
    <w:pPr>
      <w:tabs>
        <w:tab w:val="center" w:pos="4536"/>
        <w:tab w:val="right" w:pos="9072"/>
      </w:tabs>
      <w:spacing w:before="0" w:line="240" w:lineRule="auto"/>
    </w:pPr>
  </w:style>
  <w:style w:type="character" w:customStyle="1" w:styleId="PieddepageCar">
    <w:name w:val="Pied de page Car"/>
    <w:basedOn w:val="Policepardfaut"/>
    <w:link w:val="Pieddepage"/>
    <w:rsid w:val="00BC6A81"/>
    <w:rPr>
      <w:rFonts w:ascii="Calibri" w:hAnsi="Calibri"/>
      <w:sz w:val="18"/>
      <w:szCs w:val="24"/>
      <w:lang w:val="en-GB" w:eastAsia="en-US"/>
    </w:rPr>
  </w:style>
  <w:style w:type="character" w:styleId="Marquedecommentaire">
    <w:name w:val="annotation reference"/>
    <w:basedOn w:val="Policepardfaut"/>
    <w:semiHidden/>
    <w:unhideWhenUsed/>
    <w:rsid w:val="00CB4010"/>
    <w:rPr>
      <w:sz w:val="16"/>
      <w:szCs w:val="16"/>
    </w:rPr>
  </w:style>
  <w:style w:type="paragraph" w:styleId="Commentaire">
    <w:name w:val="annotation text"/>
    <w:basedOn w:val="Normal"/>
    <w:link w:val="CommentaireCar"/>
    <w:semiHidden/>
    <w:unhideWhenUsed/>
    <w:rsid w:val="00CB4010"/>
    <w:pPr>
      <w:spacing w:line="240" w:lineRule="auto"/>
    </w:pPr>
    <w:rPr>
      <w:sz w:val="20"/>
      <w:szCs w:val="20"/>
    </w:rPr>
  </w:style>
  <w:style w:type="character" w:customStyle="1" w:styleId="CommentaireCar">
    <w:name w:val="Commentaire Car"/>
    <w:basedOn w:val="Policepardfaut"/>
    <w:link w:val="Commentaire"/>
    <w:semiHidden/>
    <w:rsid w:val="00CB4010"/>
    <w:rPr>
      <w:rFonts w:ascii="Calibri" w:hAnsi="Calibri"/>
      <w:lang w:val="en-GB" w:eastAsia="en-US"/>
    </w:rPr>
  </w:style>
  <w:style w:type="paragraph" w:styleId="Objetducommentaire">
    <w:name w:val="annotation subject"/>
    <w:basedOn w:val="Commentaire"/>
    <w:next w:val="Commentaire"/>
    <w:link w:val="ObjetducommentaireCar"/>
    <w:semiHidden/>
    <w:unhideWhenUsed/>
    <w:rsid w:val="00CB4010"/>
    <w:rPr>
      <w:b/>
      <w:bCs/>
    </w:rPr>
  </w:style>
  <w:style w:type="character" w:customStyle="1" w:styleId="ObjetducommentaireCar">
    <w:name w:val="Objet du commentaire Car"/>
    <w:basedOn w:val="CommentaireCar"/>
    <w:link w:val="Objetducommentaire"/>
    <w:semiHidden/>
    <w:rsid w:val="00CB4010"/>
    <w:rPr>
      <w:rFonts w:ascii="Calibri" w:hAnsi="Calibri"/>
      <w:b/>
      <w:bCs/>
      <w:lang w:val="en-GB" w:eastAsia="en-US"/>
    </w:rPr>
  </w:style>
  <w:style w:type="paragraph" w:styleId="Textedebulles">
    <w:name w:val="Balloon Text"/>
    <w:basedOn w:val="Normal"/>
    <w:link w:val="TextedebullesCar"/>
    <w:semiHidden/>
    <w:unhideWhenUsed/>
    <w:rsid w:val="00CB4010"/>
    <w:pPr>
      <w:spacing w:before="0" w:line="240" w:lineRule="auto"/>
    </w:pPr>
    <w:rPr>
      <w:rFonts w:ascii="Segoe UI" w:hAnsi="Segoe UI" w:cs="Segoe UI"/>
      <w:szCs w:val="18"/>
    </w:rPr>
  </w:style>
  <w:style w:type="character" w:customStyle="1" w:styleId="TextedebullesCar">
    <w:name w:val="Texte de bulles Car"/>
    <w:basedOn w:val="Policepardfaut"/>
    <w:link w:val="Textedebulles"/>
    <w:semiHidden/>
    <w:rsid w:val="00CB4010"/>
    <w:rPr>
      <w:rFonts w:ascii="Segoe UI" w:hAnsi="Segoe UI" w:cs="Segoe UI"/>
      <w:sz w:val="18"/>
      <w:szCs w:val="18"/>
      <w:lang w:val="en-GB" w:eastAsia="en-US"/>
    </w:rPr>
  </w:style>
  <w:style w:type="paragraph" w:customStyle="1" w:styleId="B2">
    <w:name w:val="B2"/>
    <w:basedOn w:val="B1"/>
    <w:link w:val="B2Car"/>
    <w:qFormat/>
    <w:rsid w:val="00143266"/>
    <w:pPr>
      <w:numPr>
        <w:numId w:val="5"/>
      </w:numPr>
      <w:tabs>
        <w:tab w:val="clear" w:pos="567"/>
        <w:tab w:val="left" w:pos="284"/>
      </w:tabs>
      <w:contextualSpacing/>
    </w:pPr>
    <w:rPr>
      <w:rFonts w:asciiTheme="minorHAnsi" w:hAnsiTheme="minorHAnsi"/>
    </w:rPr>
  </w:style>
  <w:style w:type="character" w:customStyle="1" w:styleId="B2Car">
    <w:name w:val="B2 Car"/>
    <w:basedOn w:val="B1Car"/>
    <w:link w:val="B2"/>
    <w:rsid w:val="00143266"/>
    <w:rPr>
      <w:rFonts w:asciiTheme="minorHAnsi" w:hAnsiTheme="minorHAnsi"/>
      <w:sz w:val="18"/>
      <w:szCs w:val="24"/>
      <w:lang w:val="en-GB" w:eastAsia="en-US"/>
    </w:rPr>
  </w:style>
  <w:style w:type="paragraph" w:customStyle="1" w:styleId="B3">
    <w:name w:val="B3"/>
    <w:basedOn w:val="B2"/>
    <w:link w:val="B3Car"/>
    <w:qFormat/>
    <w:rsid w:val="00143266"/>
    <w:pPr>
      <w:numPr>
        <w:numId w:val="6"/>
      </w:numPr>
      <w:adjustRightInd w:val="0"/>
      <w:textAlignment w:val="baseline"/>
    </w:pPr>
  </w:style>
  <w:style w:type="character" w:customStyle="1" w:styleId="B3Car">
    <w:name w:val="B3 Car"/>
    <w:basedOn w:val="B2Car"/>
    <w:link w:val="B3"/>
    <w:rsid w:val="00143266"/>
    <w:rPr>
      <w:rFonts w:asciiTheme="minorHAnsi" w:hAnsiTheme="minorHAnsi"/>
      <w:sz w:val="18"/>
      <w:szCs w:val="24"/>
      <w:lang w:val="en-GB" w:eastAsia="en-US"/>
    </w:rPr>
  </w:style>
  <w:style w:type="numbering" w:customStyle="1" w:styleId="Titres">
    <w:name w:val="Titres"/>
    <w:rsid w:val="00D83F60"/>
    <w:pPr>
      <w:numPr>
        <w:numId w:val="7"/>
      </w:numPr>
    </w:pPr>
  </w:style>
  <w:style w:type="table" w:styleId="Grilledutableau">
    <w:name w:val="Table Grid"/>
    <w:basedOn w:val="TableauNormal"/>
    <w:uiPriority w:val="59"/>
    <w:rsid w:val="004910C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V1">
    <w:name w:val="CV1"/>
    <w:basedOn w:val="Normal"/>
    <w:link w:val="CV1Car"/>
    <w:rsid w:val="0003614E"/>
    <w:pPr>
      <w:spacing w:before="60" w:line="240" w:lineRule="auto"/>
    </w:pPr>
    <w:rPr>
      <w:rFonts w:asciiTheme="minorHAnsi" w:hAnsiTheme="minorHAnsi" w:cs="Arial"/>
      <w:b/>
      <w:bCs/>
      <w:sz w:val="20"/>
      <w:lang w:val="fr-FR"/>
    </w:rPr>
  </w:style>
  <w:style w:type="character" w:customStyle="1" w:styleId="CV1Car">
    <w:name w:val="CV1 Car"/>
    <w:link w:val="CV1"/>
    <w:rsid w:val="0003614E"/>
    <w:rPr>
      <w:rFonts w:asciiTheme="minorHAnsi" w:hAnsiTheme="minorHAnsi" w:cs="Arial"/>
      <w:b/>
      <w:bCs/>
      <w:szCs w:val="24"/>
      <w:lang w:eastAsia="en-US"/>
    </w:rPr>
  </w:style>
  <w:style w:type="paragraph" w:customStyle="1" w:styleId="CV2">
    <w:name w:val="CV2"/>
    <w:basedOn w:val="Normal"/>
    <w:rsid w:val="0003614E"/>
    <w:pPr>
      <w:pBdr>
        <w:bottom w:val="single" w:sz="4" w:space="1" w:color="auto"/>
      </w:pBdr>
      <w:spacing w:before="0" w:line="240" w:lineRule="auto"/>
      <w:ind w:left="1134" w:hanging="1134"/>
    </w:pPr>
    <w:rPr>
      <w:rFonts w:asciiTheme="minorHAnsi" w:hAnsiTheme="minorHAnsi" w:cs="Arial"/>
      <w:b/>
      <w:bCs/>
      <w:sz w:val="24"/>
      <w:lang w:val="fr-FR"/>
    </w:rPr>
  </w:style>
  <w:style w:type="paragraph" w:customStyle="1" w:styleId="TitreCV">
    <w:name w:val="Titre_CV"/>
    <w:basedOn w:val="Titre"/>
    <w:link w:val="TitreCVCar"/>
    <w:rsid w:val="0003614E"/>
    <w:pPr>
      <w:spacing w:before="0" w:after="0"/>
    </w:pPr>
    <w:rPr>
      <w:rFonts w:asciiTheme="minorHAnsi" w:hAnsiTheme="minorHAnsi"/>
      <w:b w:val="0"/>
      <w:sz w:val="28"/>
      <w:lang w:val="fr-FR"/>
    </w:rPr>
  </w:style>
  <w:style w:type="character" w:customStyle="1" w:styleId="TitreCVCar">
    <w:name w:val="Titre_CV Car"/>
    <w:link w:val="TitreCV"/>
    <w:rsid w:val="0003614E"/>
    <w:rPr>
      <w:rFonts w:asciiTheme="minorHAnsi" w:hAnsiTheme="minorHAnsi"/>
      <w:kern w:val="28"/>
      <w:sz w:val="28"/>
      <w:szCs w:val="24"/>
      <w:lang w:eastAsia="en-US"/>
    </w:rPr>
  </w:style>
  <w:style w:type="paragraph" w:customStyle="1" w:styleId="Centr">
    <w:name w:val="Centré"/>
    <w:basedOn w:val="Normal"/>
    <w:rsid w:val="0003614E"/>
    <w:pPr>
      <w:spacing w:before="60" w:after="60"/>
      <w:jc w:val="center"/>
    </w:pPr>
    <w:rPr>
      <w:szCs w:val="20"/>
    </w:rPr>
  </w:style>
  <w:style w:type="character" w:styleId="Accentuationintense">
    <w:name w:val="Intense Emphasis"/>
    <w:basedOn w:val="Policepardfaut"/>
    <w:uiPriority w:val="21"/>
    <w:qFormat/>
    <w:rsid w:val="003A6C8D"/>
    <w:rPr>
      <w:i/>
      <w:iCs/>
      <w:color w:val="4F81BD" w:themeColor="accent1"/>
    </w:rPr>
  </w:style>
  <w:style w:type="paragraph" w:styleId="Paragraphedeliste">
    <w:name w:val="List Paragraph"/>
    <w:basedOn w:val="Normal"/>
    <w:qFormat/>
    <w:rsid w:val="008A3618"/>
    <w:pPr>
      <w:spacing w:line="240" w:lineRule="auto"/>
      <w:ind w:left="708"/>
    </w:pPr>
    <w:rPr>
      <w:rFonts w:asciiTheme="minorHAnsi" w:hAnsiTheme="minorHAnsi"/>
      <w:sz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9736">
      <w:bodyDiv w:val="1"/>
      <w:marLeft w:val="0"/>
      <w:marRight w:val="0"/>
      <w:marTop w:val="0"/>
      <w:marBottom w:val="0"/>
      <w:divBdr>
        <w:top w:val="none" w:sz="0" w:space="0" w:color="auto"/>
        <w:left w:val="none" w:sz="0" w:space="0" w:color="auto"/>
        <w:bottom w:val="none" w:sz="0" w:space="0" w:color="auto"/>
        <w:right w:val="none" w:sz="0" w:space="0" w:color="auto"/>
      </w:divBdr>
      <w:divsChild>
        <w:div w:id="790589173">
          <w:marLeft w:val="1166"/>
          <w:marRight w:val="0"/>
          <w:marTop w:val="86"/>
          <w:marBottom w:val="0"/>
          <w:divBdr>
            <w:top w:val="none" w:sz="0" w:space="0" w:color="auto"/>
            <w:left w:val="none" w:sz="0" w:space="0" w:color="auto"/>
            <w:bottom w:val="none" w:sz="0" w:space="0" w:color="auto"/>
            <w:right w:val="none" w:sz="0" w:space="0" w:color="auto"/>
          </w:divBdr>
        </w:div>
        <w:div w:id="602299002">
          <w:marLeft w:val="1800"/>
          <w:marRight w:val="0"/>
          <w:marTop w:val="86"/>
          <w:marBottom w:val="0"/>
          <w:divBdr>
            <w:top w:val="none" w:sz="0" w:space="0" w:color="auto"/>
            <w:left w:val="none" w:sz="0" w:space="0" w:color="auto"/>
            <w:bottom w:val="none" w:sz="0" w:space="0" w:color="auto"/>
            <w:right w:val="none" w:sz="0" w:space="0" w:color="auto"/>
          </w:divBdr>
        </w:div>
        <w:div w:id="626014256">
          <w:marLeft w:val="1800"/>
          <w:marRight w:val="0"/>
          <w:marTop w:val="86"/>
          <w:marBottom w:val="0"/>
          <w:divBdr>
            <w:top w:val="none" w:sz="0" w:space="0" w:color="auto"/>
            <w:left w:val="none" w:sz="0" w:space="0" w:color="auto"/>
            <w:bottom w:val="none" w:sz="0" w:space="0" w:color="auto"/>
            <w:right w:val="none" w:sz="0" w:space="0" w:color="auto"/>
          </w:divBdr>
        </w:div>
        <w:div w:id="964391750">
          <w:marLeft w:val="1800"/>
          <w:marRight w:val="0"/>
          <w:marTop w:val="86"/>
          <w:marBottom w:val="0"/>
          <w:divBdr>
            <w:top w:val="none" w:sz="0" w:space="0" w:color="auto"/>
            <w:left w:val="none" w:sz="0" w:space="0" w:color="auto"/>
            <w:bottom w:val="none" w:sz="0" w:space="0" w:color="auto"/>
            <w:right w:val="none" w:sz="0" w:space="0" w:color="auto"/>
          </w:divBdr>
        </w:div>
      </w:divsChild>
    </w:div>
    <w:div w:id="41906748">
      <w:bodyDiv w:val="1"/>
      <w:marLeft w:val="0"/>
      <w:marRight w:val="0"/>
      <w:marTop w:val="0"/>
      <w:marBottom w:val="0"/>
      <w:divBdr>
        <w:top w:val="none" w:sz="0" w:space="0" w:color="auto"/>
        <w:left w:val="none" w:sz="0" w:space="0" w:color="auto"/>
        <w:bottom w:val="none" w:sz="0" w:space="0" w:color="auto"/>
        <w:right w:val="none" w:sz="0" w:space="0" w:color="auto"/>
      </w:divBdr>
      <w:divsChild>
        <w:div w:id="1455098397">
          <w:marLeft w:val="1166"/>
          <w:marRight w:val="0"/>
          <w:marTop w:val="86"/>
          <w:marBottom w:val="0"/>
          <w:divBdr>
            <w:top w:val="none" w:sz="0" w:space="0" w:color="auto"/>
            <w:left w:val="none" w:sz="0" w:space="0" w:color="auto"/>
            <w:bottom w:val="none" w:sz="0" w:space="0" w:color="auto"/>
            <w:right w:val="none" w:sz="0" w:space="0" w:color="auto"/>
          </w:divBdr>
        </w:div>
        <w:div w:id="628513956">
          <w:marLeft w:val="1166"/>
          <w:marRight w:val="0"/>
          <w:marTop w:val="86"/>
          <w:marBottom w:val="0"/>
          <w:divBdr>
            <w:top w:val="none" w:sz="0" w:space="0" w:color="auto"/>
            <w:left w:val="none" w:sz="0" w:space="0" w:color="auto"/>
            <w:bottom w:val="none" w:sz="0" w:space="0" w:color="auto"/>
            <w:right w:val="none" w:sz="0" w:space="0" w:color="auto"/>
          </w:divBdr>
        </w:div>
        <w:div w:id="1970502888">
          <w:marLeft w:val="1166"/>
          <w:marRight w:val="0"/>
          <w:marTop w:val="86"/>
          <w:marBottom w:val="0"/>
          <w:divBdr>
            <w:top w:val="none" w:sz="0" w:space="0" w:color="auto"/>
            <w:left w:val="none" w:sz="0" w:space="0" w:color="auto"/>
            <w:bottom w:val="none" w:sz="0" w:space="0" w:color="auto"/>
            <w:right w:val="none" w:sz="0" w:space="0" w:color="auto"/>
          </w:divBdr>
        </w:div>
      </w:divsChild>
    </w:div>
    <w:div w:id="164978597">
      <w:bodyDiv w:val="1"/>
      <w:marLeft w:val="0"/>
      <w:marRight w:val="0"/>
      <w:marTop w:val="0"/>
      <w:marBottom w:val="0"/>
      <w:divBdr>
        <w:top w:val="none" w:sz="0" w:space="0" w:color="auto"/>
        <w:left w:val="none" w:sz="0" w:space="0" w:color="auto"/>
        <w:bottom w:val="none" w:sz="0" w:space="0" w:color="auto"/>
        <w:right w:val="none" w:sz="0" w:space="0" w:color="auto"/>
      </w:divBdr>
      <w:divsChild>
        <w:div w:id="1311980264">
          <w:marLeft w:val="1166"/>
          <w:marRight w:val="0"/>
          <w:marTop w:val="86"/>
          <w:marBottom w:val="0"/>
          <w:divBdr>
            <w:top w:val="none" w:sz="0" w:space="0" w:color="auto"/>
            <w:left w:val="none" w:sz="0" w:space="0" w:color="auto"/>
            <w:bottom w:val="none" w:sz="0" w:space="0" w:color="auto"/>
            <w:right w:val="none" w:sz="0" w:space="0" w:color="auto"/>
          </w:divBdr>
        </w:div>
        <w:div w:id="576599121">
          <w:marLeft w:val="1166"/>
          <w:marRight w:val="0"/>
          <w:marTop w:val="86"/>
          <w:marBottom w:val="0"/>
          <w:divBdr>
            <w:top w:val="none" w:sz="0" w:space="0" w:color="auto"/>
            <w:left w:val="none" w:sz="0" w:space="0" w:color="auto"/>
            <w:bottom w:val="none" w:sz="0" w:space="0" w:color="auto"/>
            <w:right w:val="none" w:sz="0" w:space="0" w:color="auto"/>
          </w:divBdr>
        </w:div>
        <w:div w:id="22485297">
          <w:marLeft w:val="1166"/>
          <w:marRight w:val="0"/>
          <w:marTop w:val="86"/>
          <w:marBottom w:val="0"/>
          <w:divBdr>
            <w:top w:val="none" w:sz="0" w:space="0" w:color="auto"/>
            <w:left w:val="none" w:sz="0" w:space="0" w:color="auto"/>
            <w:bottom w:val="none" w:sz="0" w:space="0" w:color="auto"/>
            <w:right w:val="none" w:sz="0" w:space="0" w:color="auto"/>
          </w:divBdr>
        </w:div>
      </w:divsChild>
    </w:div>
    <w:div w:id="311952589">
      <w:bodyDiv w:val="1"/>
      <w:marLeft w:val="0"/>
      <w:marRight w:val="0"/>
      <w:marTop w:val="0"/>
      <w:marBottom w:val="0"/>
      <w:divBdr>
        <w:top w:val="none" w:sz="0" w:space="0" w:color="auto"/>
        <w:left w:val="none" w:sz="0" w:space="0" w:color="auto"/>
        <w:bottom w:val="none" w:sz="0" w:space="0" w:color="auto"/>
        <w:right w:val="none" w:sz="0" w:space="0" w:color="auto"/>
      </w:divBdr>
      <w:divsChild>
        <w:div w:id="1965959012">
          <w:marLeft w:val="1166"/>
          <w:marRight w:val="0"/>
          <w:marTop w:val="86"/>
          <w:marBottom w:val="0"/>
          <w:divBdr>
            <w:top w:val="none" w:sz="0" w:space="0" w:color="auto"/>
            <w:left w:val="none" w:sz="0" w:space="0" w:color="auto"/>
            <w:bottom w:val="none" w:sz="0" w:space="0" w:color="auto"/>
            <w:right w:val="none" w:sz="0" w:space="0" w:color="auto"/>
          </w:divBdr>
        </w:div>
        <w:div w:id="780756990">
          <w:marLeft w:val="1800"/>
          <w:marRight w:val="0"/>
          <w:marTop w:val="86"/>
          <w:marBottom w:val="0"/>
          <w:divBdr>
            <w:top w:val="none" w:sz="0" w:space="0" w:color="auto"/>
            <w:left w:val="none" w:sz="0" w:space="0" w:color="auto"/>
            <w:bottom w:val="none" w:sz="0" w:space="0" w:color="auto"/>
            <w:right w:val="none" w:sz="0" w:space="0" w:color="auto"/>
          </w:divBdr>
        </w:div>
        <w:div w:id="1058556708">
          <w:marLeft w:val="1800"/>
          <w:marRight w:val="0"/>
          <w:marTop w:val="86"/>
          <w:marBottom w:val="0"/>
          <w:divBdr>
            <w:top w:val="none" w:sz="0" w:space="0" w:color="auto"/>
            <w:left w:val="none" w:sz="0" w:space="0" w:color="auto"/>
            <w:bottom w:val="none" w:sz="0" w:space="0" w:color="auto"/>
            <w:right w:val="none" w:sz="0" w:space="0" w:color="auto"/>
          </w:divBdr>
        </w:div>
        <w:div w:id="531453198">
          <w:marLeft w:val="1800"/>
          <w:marRight w:val="0"/>
          <w:marTop w:val="86"/>
          <w:marBottom w:val="0"/>
          <w:divBdr>
            <w:top w:val="none" w:sz="0" w:space="0" w:color="auto"/>
            <w:left w:val="none" w:sz="0" w:space="0" w:color="auto"/>
            <w:bottom w:val="none" w:sz="0" w:space="0" w:color="auto"/>
            <w:right w:val="none" w:sz="0" w:space="0" w:color="auto"/>
          </w:divBdr>
        </w:div>
      </w:divsChild>
    </w:div>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449855780">
      <w:bodyDiv w:val="1"/>
      <w:marLeft w:val="0"/>
      <w:marRight w:val="0"/>
      <w:marTop w:val="0"/>
      <w:marBottom w:val="0"/>
      <w:divBdr>
        <w:top w:val="none" w:sz="0" w:space="0" w:color="auto"/>
        <w:left w:val="none" w:sz="0" w:space="0" w:color="auto"/>
        <w:bottom w:val="none" w:sz="0" w:space="0" w:color="auto"/>
        <w:right w:val="none" w:sz="0" w:space="0" w:color="auto"/>
      </w:divBdr>
    </w:div>
    <w:div w:id="450592454">
      <w:bodyDiv w:val="1"/>
      <w:marLeft w:val="0"/>
      <w:marRight w:val="0"/>
      <w:marTop w:val="0"/>
      <w:marBottom w:val="0"/>
      <w:divBdr>
        <w:top w:val="none" w:sz="0" w:space="0" w:color="auto"/>
        <w:left w:val="none" w:sz="0" w:space="0" w:color="auto"/>
        <w:bottom w:val="none" w:sz="0" w:space="0" w:color="auto"/>
        <w:right w:val="none" w:sz="0" w:space="0" w:color="auto"/>
      </w:divBdr>
      <w:divsChild>
        <w:div w:id="505826302">
          <w:marLeft w:val="547"/>
          <w:marRight w:val="0"/>
          <w:marTop w:val="86"/>
          <w:marBottom w:val="0"/>
          <w:divBdr>
            <w:top w:val="none" w:sz="0" w:space="0" w:color="auto"/>
            <w:left w:val="none" w:sz="0" w:space="0" w:color="auto"/>
            <w:bottom w:val="none" w:sz="0" w:space="0" w:color="auto"/>
            <w:right w:val="none" w:sz="0" w:space="0" w:color="auto"/>
          </w:divBdr>
        </w:div>
        <w:div w:id="636452486">
          <w:marLeft w:val="1166"/>
          <w:marRight w:val="0"/>
          <w:marTop w:val="86"/>
          <w:marBottom w:val="0"/>
          <w:divBdr>
            <w:top w:val="none" w:sz="0" w:space="0" w:color="auto"/>
            <w:left w:val="none" w:sz="0" w:space="0" w:color="auto"/>
            <w:bottom w:val="none" w:sz="0" w:space="0" w:color="auto"/>
            <w:right w:val="none" w:sz="0" w:space="0" w:color="auto"/>
          </w:divBdr>
        </w:div>
        <w:div w:id="317199612">
          <w:marLeft w:val="1166"/>
          <w:marRight w:val="0"/>
          <w:marTop w:val="86"/>
          <w:marBottom w:val="0"/>
          <w:divBdr>
            <w:top w:val="none" w:sz="0" w:space="0" w:color="auto"/>
            <w:left w:val="none" w:sz="0" w:space="0" w:color="auto"/>
            <w:bottom w:val="none" w:sz="0" w:space="0" w:color="auto"/>
            <w:right w:val="none" w:sz="0" w:space="0" w:color="auto"/>
          </w:divBdr>
        </w:div>
      </w:divsChild>
    </w:div>
    <w:div w:id="463350108">
      <w:bodyDiv w:val="1"/>
      <w:marLeft w:val="0"/>
      <w:marRight w:val="0"/>
      <w:marTop w:val="0"/>
      <w:marBottom w:val="0"/>
      <w:divBdr>
        <w:top w:val="none" w:sz="0" w:space="0" w:color="auto"/>
        <w:left w:val="none" w:sz="0" w:space="0" w:color="auto"/>
        <w:bottom w:val="none" w:sz="0" w:space="0" w:color="auto"/>
        <w:right w:val="none" w:sz="0" w:space="0" w:color="auto"/>
      </w:divBdr>
      <w:divsChild>
        <w:div w:id="825707473">
          <w:marLeft w:val="547"/>
          <w:marRight w:val="0"/>
          <w:marTop w:val="86"/>
          <w:marBottom w:val="0"/>
          <w:divBdr>
            <w:top w:val="none" w:sz="0" w:space="0" w:color="auto"/>
            <w:left w:val="none" w:sz="0" w:space="0" w:color="auto"/>
            <w:bottom w:val="none" w:sz="0" w:space="0" w:color="auto"/>
            <w:right w:val="none" w:sz="0" w:space="0" w:color="auto"/>
          </w:divBdr>
        </w:div>
        <w:div w:id="1648901256">
          <w:marLeft w:val="1166"/>
          <w:marRight w:val="0"/>
          <w:marTop w:val="86"/>
          <w:marBottom w:val="0"/>
          <w:divBdr>
            <w:top w:val="none" w:sz="0" w:space="0" w:color="auto"/>
            <w:left w:val="none" w:sz="0" w:space="0" w:color="auto"/>
            <w:bottom w:val="none" w:sz="0" w:space="0" w:color="auto"/>
            <w:right w:val="none" w:sz="0" w:space="0" w:color="auto"/>
          </w:divBdr>
        </w:div>
        <w:div w:id="537014201">
          <w:marLeft w:val="1166"/>
          <w:marRight w:val="0"/>
          <w:marTop w:val="86"/>
          <w:marBottom w:val="0"/>
          <w:divBdr>
            <w:top w:val="none" w:sz="0" w:space="0" w:color="auto"/>
            <w:left w:val="none" w:sz="0" w:space="0" w:color="auto"/>
            <w:bottom w:val="none" w:sz="0" w:space="0" w:color="auto"/>
            <w:right w:val="none" w:sz="0" w:space="0" w:color="auto"/>
          </w:divBdr>
        </w:div>
        <w:div w:id="242418302">
          <w:marLeft w:val="1166"/>
          <w:marRight w:val="0"/>
          <w:marTop w:val="86"/>
          <w:marBottom w:val="0"/>
          <w:divBdr>
            <w:top w:val="none" w:sz="0" w:space="0" w:color="auto"/>
            <w:left w:val="none" w:sz="0" w:space="0" w:color="auto"/>
            <w:bottom w:val="none" w:sz="0" w:space="0" w:color="auto"/>
            <w:right w:val="none" w:sz="0" w:space="0" w:color="auto"/>
          </w:divBdr>
        </w:div>
      </w:divsChild>
    </w:div>
    <w:div w:id="782310910">
      <w:bodyDiv w:val="1"/>
      <w:marLeft w:val="0"/>
      <w:marRight w:val="0"/>
      <w:marTop w:val="0"/>
      <w:marBottom w:val="0"/>
      <w:divBdr>
        <w:top w:val="none" w:sz="0" w:space="0" w:color="auto"/>
        <w:left w:val="none" w:sz="0" w:space="0" w:color="auto"/>
        <w:bottom w:val="none" w:sz="0" w:space="0" w:color="auto"/>
        <w:right w:val="none" w:sz="0" w:space="0" w:color="auto"/>
      </w:divBdr>
      <w:divsChild>
        <w:div w:id="1618371829">
          <w:marLeft w:val="1800"/>
          <w:marRight w:val="0"/>
          <w:marTop w:val="86"/>
          <w:marBottom w:val="0"/>
          <w:divBdr>
            <w:top w:val="none" w:sz="0" w:space="0" w:color="auto"/>
            <w:left w:val="none" w:sz="0" w:space="0" w:color="auto"/>
            <w:bottom w:val="none" w:sz="0" w:space="0" w:color="auto"/>
            <w:right w:val="none" w:sz="0" w:space="0" w:color="auto"/>
          </w:divBdr>
        </w:div>
      </w:divsChild>
    </w:div>
    <w:div w:id="794371449">
      <w:bodyDiv w:val="1"/>
      <w:marLeft w:val="0"/>
      <w:marRight w:val="0"/>
      <w:marTop w:val="0"/>
      <w:marBottom w:val="0"/>
      <w:divBdr>
        <w:top w:val="none" w:sz="0" w:space="0" w:color="auto"/>
        <w:left w:val="none" w:sz="0" w:space="0" w:color="auto"/>
        <w:bottom w:val="none" w:sz="0" w:space="0" w:color="auto"/>
        <w:right w:val="none" w:sz="0" w:space="0" w:color="auto"/>
      </w:divBdr>
      <w:divsChild>
        <w:div w:id="849880128">
          <w:marLeft w:val="547"/>
          <w:marRight w:val="0"/>
          <w:marTop w:val="86"/>
          <w:marBottom w:val="0"/>
          <w:divBdr>
            <w:top w:val="none" w:sz="0" w:space="0" w:color="auto"/>
            <w:left w:val="none" w:sz="0" w:space="0" w:color="auto"/>
            <w:bottom w:val="none" w:sz="0" w:space="0" w:color="auto"/>
            <w:right w:val="none" w:sz="0" w:space="0" w:color="auto"/>
          </w:divBdr>
        </w:div>
        <w:div w:id="1721008021">
          <w:marLeft w:val="1166"/>
          <w:marRight w:val="0"/>
          <w:marTop w:val="86"/>
          <w:marBottom w:val="0"/>
          <w:divBdr>
            <w:top w:val="none" w:sz="0" w:space="0" w:color="auto"/>
            <w:left w:val="none" w:sz="0" w:space="0" w:color="auto"/>
            <w:bottom w:val="none" w:sz="0" w:space="0" w:color="auto"/>
            <w:right w:val="none" w:sz="0" w:space="0" w:color="auto"/>
          </w:divBdr>
        </w:div>
        <w:div w:id="894125706">
          <w:marLeft w:val="1166"/>
          <w:marRight w:val="0"/>
          <w:marTop w:val="86"/>
          <w:marBottom w:val="0"/>
          <w:divBdr>
            <w:top w:val="none" w:sz="0" w:space="0" w:color="auto"/>
            <w:left w:val="none" w:sz="0" w:space="0" w:color="auto"/>
            <w:bottom w:val="none" w:sz="0" w:space="0" w:color="auto"/>
            <w:right w:val="none" w:sz="0" w:space="0" w:color="auto"/>
          </w:divBdr>
        </w:div>
      </w:divsChild>
    </w:div>
    <w:div w:id="934509585">
      <w:bodyDiv w:val="1"/>
      <w:marLeft w:val="0"/>
      <w:marRight w:val="0"/>
      <w:marTop w:val="0"/>
      <w:marBottom w:val="0"/>
      <w:divBdr>
        <w:top w:val="none" w:sz="0" w:space="0" w:color="auto"/>
        <w:left w:val="none" w:sz="0" w:space="0" w:color="auto"/>
        <w:bottom w:val="none" w:sz="0" w:space="0" w:color="auto"/>
        <w:right w:val="none" w:sz="0" w:space="0" w:color="auto"/>
      </w:divBdr>
      <w:divsChild>
        <w:div w:id="2025086268">
          <w:marLeft w:val="547"/>
          <w:marRight w:val="0"/>
          <w:marTop w:val="86"/>
          <w:marBottom w:val="0"/>
          <w:divBdr>
            <w:top w:val="none" w:sz="0" w:space="0" w:color="auto"/>
            <w:left w:val="none" w:sz="0" w:space="0" w:color="auto"/>
            <w:bottom w:val="none" w:sz="0" w:space="0" w:color="auto"/>
            <w:right w:val="none" w:sz="0" w:space="0" w:color="auto"/>
          </w:divBdr>
        </w:div>
        <w:div w:id="1442587">
          <w:marLeft w:val="1166"/>
          <w:marRight w:val="0"/>
          <w:marTop w:val="86"/>
          <w:marBottom w:val="0"/>
          <w:divBdr>
            <w:top w:val="none" w:sz="0" w:space="0" w:color="auto"/>
            <w:left w:val="none" w:sz="0" w:space="0" w:color="auto"/>
            <w:bottom w:val="none" w:sz="0" w:space="0" w:color="auto"/>
            <w:right w:val="none" w:sz="0" w:space="0" w:color="auto"/>
          </w:divBdr>
        </w:div>
        <w:div w:id="482543972">
          <w:marLeft w:val="1166"/>
          <w:marRight w:val="0"/>
          <w:marTop w:val="86"/>
          <w:marBottom w:val="0"/>
          <w:divBdr>
            <w:top w:val="none" w:sz="0" w:space="0" w:color="auto"/>
            <w:left w:val="none" w:sz="0" w:space="0" w:color="auto"/>
            <w:bottom w:val="none" w:sz="0" w:space="0" w:color="auto"/>
            <w:right w:val="none" w:sz="0" w:space="0" w:color="auto"/>
          </w:divBdr>
        </w:div>
        <w:div w:id="295647044">
          <w:marLeft w:val="1166"/>
          <w:marRight w:val="0"/>
          <w:marTop w:val="86"/>
          <w:marBottom w:val="0"/>
          <w:divBdr>
            <w:top w:val="none" w:sz="0" w:space="0" w:color="auto"/>
            <w:left w:val="none" w:sz="0" w:space="0" w:color="auto"/>
            <w:bottom w:val="none" w:sz="0" w:space="0" w:color="auto"/>
            <w:right w:val="none" w:sz="0" w:space="0" w:color="auto"/>
          </w:divBdr>
        </w:div>
      </w:divsChild>
    </w:div>
    <w:div w:id="986788430">
      <w:bodyDiv w:val="1"/>
      <w:marLeft w:val="0"/>
      <w:marRight w:val="0"/>
      <w:marTop w:val="0"/>
      <w:marBottom w:val="0"/>
      <w:divBdr>
        <w:top w:val="none" w:sz="0" w:space="0" w:color="auto"/>
        <w:left w:val="none" w:sz="0" w:space="0" w:color="auto"/>
        <w:bottom w:val="none" w:sz="0" w:space="0" w:color="auto"/>
        <w:right w:val="none" w:sz="0" w:space="0" w:color="auto"/>
      </w:divBdr>
      <w:divsChild>
        <w:div w:id="655457360">
          <w:marLeft w:val="1166"/>
          <w:marRight w:val="0"/>
          <w:marTop w:val="86"/>
          <w:marBottom w:val="0"/>
          <w:divBdr>
            <w:top w:val="none" w:sz="0" w:space="0" w:color="auto"/>
            <w:left w:val="none" w:sz="0" w:space="0" w:color="auto"/>
            <w:bottom w:val="none" w:sz="0" w:space="0" w:color="auto"/>
            <w:right w:val="none" w:sz="0" w:space="0" w:color="auto"/>
          </w:divBdr>
        </w:div>
        <w:div w:id="41173082">
          <w:marLeft w:val="1800"/>
          <w:marRight w:val="0"/>
          <w:marTop w:val="86"/>
          <w:marBottom w:val="0"/>
          <w:divBdr>
            <w:top w:val="none" w:sz="0" w:space="0" w:color="auto"/>
            <w:left w:val="none" w:sz="0" w:space="0" w:color="auto"/>
            <w:bottom w:val="none" w:sz="0" w:space="0" w:color="auto"/>
            <w:right w:val="none" w:sz="0" w:space="0" w:color="auto"/>
          </w:divBdr>
        </w:div>
        <w:div w:id="1885361573">
          <w:marLeft w:val="1800"/>
          <w:marRight w:val="0"/>
          <w:marTop w:val="86"/>
          <w:marBottom w:val="0"/>
          <w:divBdr>
            <w:top w:val="none" w:sz="0" w:space="0" w:color="auto"/>
            <w:left w:val="none" w:sz="0" w:space="0" w:color="auto"/>
            <w:bottom w:val="none" w:sz="0" w:space="0" w:color="auto"/>
            <w:right w:val="none" w:sz="0" w:space="0" w:color="auto"/>
          </w:divBdr>
        </w:div>
        <w:div w:id="796869938">
          <w:marLeft w:val="1800"/>
          <w:marRight w:val="0"/>
          <w:marTop w:val="86"/>
          <w:marBottom w:val="0"/>
          <w:divBdr>
            <w:top w:val="none" w:sz="0" w:space="0" w:color="auto"/>
            <w:left w:val="none" w:sz="0" w:space="0" w:color="auto"/>
            <w:bottom w:val="none" w:sz="0" w:space="0" w:color="auto"/>
            <w:right w:val="none" w:sz="0" w:space="0" w:color="auto"/>
          </w:divBdr>
        </w:div>
        <w:div w:id="1336031248">
          <w:marLeft w:val="1800"/>
          <w:marRight w:val="0"/>
          <w:marTop w:val="86"/>
          <w:marBottom w:val="0"/>
          <w:divBdr>
            <w:top w:val="none" w:sz="0" w:space="0" w:color="auto"/>
            <w:left w:val="none" w:sz="0" w:space="0" w:color="auto"/>
            <w:bottom w:val="none" w:sz="0" w:space="0" w:color="auto"/>
            <w:right w:val="none" w:sz="0" w:space="0" w:color="auto"/>
          </w:divBdr>
        </w:div>
        <w:div w:id="1840540019">
          <w:marLeft w:val="1800"/>
          <w:marRight w:val="0"/>
          <w:marTop w:val="86"/>
          <w:marBottom w:val="0"/>
          <w:divBdr>
            <w:top w:val="none" w:sz="0" w:space="0" w:color="auto"/>
            <w:left w:val="none" w:sz="0" w:space="0" w:color="auto"/>
            <w:bottom w:val="none" w:sz="0" w:space="0" w:color="auto"/>
            <w:right w:val="none" w:sz="0" w:space="0" w:color="auto"/>
          </w:divBdr>
        </w:div>
        <w:div w:id="505245315">
          <w:marLeft w:val="1800"/>
          <w:marRight w:val="0"/>
          <w:marTop w:val="86"/>
          <w:marBottom w:val="0"/>
          <w:divBdr>
            <w:top w:val="none" w:sz="0" w:space="0" w:color="auto"/>
            <w:left w:val="none" w:sz="0" w:space="0" w:color="auto"/>
            <w:bottom w:val="none" w:sz="0" w:space="0" w:color="auto"/>
            <w:right w:val="none" w:sz="0" w:space="0" w:color="auto"/>
          </w:divBdr>
        </w:div>
      </w:divsChild>
    </w:div>
    <w:div w:id="1087460923">
      <w:bodyDiv w:val="1"/>
      <w:marLeft w:val="0"/>
      <w:marRight w:val="0"/>
      <w:marTop w:val="0"/>
      <w:marBottom w:val="0"/>
      <w:divBdr>
        <w:top w:val="none" w:sz="0" w:space="0" w:color="auto"/>
        <w:left w:val="none" w:sz="0" w:space="0" w:color="auto"/>
        <w:bottom w:val="none" w:sz="0" w:space="0" w:color="auto"/>
        <w:right w:val="none" w:sz="0" w:space="0" w:color="auto"/>
      </w:divBdr>
      <w:divsChild>
        <w:div w:id="2285417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6923">
      <w:bodyDiv w:val="1"/>
      <w:marLeft w:val="0"/>
      <w:marRight w:val="0"/>
      <w:marTop w:val="0"/>
      <w:marBottom w:val="0"/>
      <w:divBdr>
        <w:top w:val="none" w:sz="0" w:space="0" w:color="auto"/>
        <w:left w:val="none" w:sz="0" w:space="0" w:color="auto"/>
        <w:bottom w:val="none" w:sz="0" w:space="0" w:color="auto"/>
        <w:right w:val="none" w:sz="0" w:space="0" w:color="auto"/>
      </w:divBdr>
      <w:divsChild>
        <w:div w:id="251593753">
          <w:marLeft w:val="1166"/>
          <w:marRight w:val="0"/>
          <w:marTop w:val="86"/>
          <w:marBottom w:val="0"/>
          <w:divBdr>
            <w:top w:val="none" w:sz="0" w:space="0" w:color="auto"/>
            <w:left w:val="none" w:sz="0" w:space="0" w:color="auto"/>
            <w:bottom w:val="none" w:sz="0" w:space="0" w:color="auto"/>
            <w:right w:val="none" w:sz="0" w:space="0" w:color="auto"/>
          </w:divBdr>
        </w:div>
      </w:divsChild>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395198694">
      <w:bodyDiv w:val="1"/>
      <w:marLeft w:val="0"/>
      <w:marRight w:val="0"/>
      <w:marTop w:val="0"/>
      <w:marBottom w:val="0"/>
      <w:divBdr>
        <w:top w:val="none" w:sz="0" w:space="0" w:color="auto"/>
        <w:left w:val="none" w:sz="0" w:space="0" w:color="auto"/>
        <w:bottom w:val="none" w:sz="0" w:space="0" w:color="auto"/>
        <w:right w:val="none" w:sz="0" w:space="0" w:color="auto"/>
      </w:divBdr>
    </w:div>
    <w:div w:id="1593392253">
      <w:bodyDiv w:val="1"/>
      <w:marLeft w:val="0"/>
      <w:marRight w:val="0"/>
      <w:marTop w:val="0"/>
      <w:marBottom w:val="0"/>
      <w:divBdr>
        <w:top w:val="none" w:sz="0" w:space="0" w:color="auto"/>
        <w:left w:val="none" w:sz="0" w:space="0" w:color="auto"/>
        <w:bottom w:val="none" w:sz="0" w:space="0" w:color="auto"/>
        <w:right w:val="none" w:sz="0" w:space="0" w:color="auto"/>
      </w:divBdr>
      <w:divsChild>
        <w:div w:id="709308398">
          <w:marLeft w:val="547"/>
          <w:marRight w:val="0"/>
          <w:marTop w:val="86"/>
          <w:marBottom w:val="0"/>
          <w:divBdr>
            <w:top w:val="none" w:sz="0" w:space="0" w:color="auto"/>
            <w:left w:val="none" w:sz="0" w:space="0" w:color="auto"/>
            <w:bottom w:val="none" w:sz="0" w:space="0" w:color="auto"/>
            <w:right w:val="none" w:sz="0" w:space="0" w:color="auto"/>
          </w:divBdr>
        </w:div>
        <w:div w:id="1524439132">
          <w:marLeft w:val="1166"/>
          <w:marRight w:val="0"/>
          <w:marTop w:val="86"/>
          <w:marBottom w:val="0"/>
          <w:divBdr>
            <w:top w:val="none" w:sz="0" w:space="0" w:color="auto"/>
            <w:left w:val="none" w:sz="0" w:space="0" w:color="auto"/>
            <w:bottom w:val="none" w:sz="0" w:space="0" w:color="auto"/>
            <w:right w:val="none" w:sz="0" w:space="0" w:color="auto"/>
          </w:divBdr>
        </w:div>
        <w:div w:id="849829190">
          <w:marLeft w:val="1166"/>
          <w:marRight w:val="0"/>
          <w:marTop w:val="86"/>
          <w:marBottom w:val="0"/>
          <w:divBdr>
            <w:top w:val="none" w:sz="0" w:space="0" w:color="auto"/>
            <w:left w:val="none" w:sz="0" w:space="0" w:color="auto"/>
            <w:bottom w:val="none" w:sz="0" w:space="0" w:color="auto"/>
            <w:right w:val="none" w:sz="0" w:space="0" w:color="auto"/>
          </w:divBdr>
        </w:div>
        <w:div w:id="546991528">
          <w:marLeft w:val="1166"/>
          <w:marRight w:val="0"/>
          <w:marTop w:val="86"/>
          <w:marBottom w:val="0"/>
          <w:divBdr>
            <w:top w:val="none" w:sz="0" w:space="0" w:color="auto"/>
            <w:left w:val="none" w:sz="0" w:space="0" w:color="auto"/>
            <w:bottom w:val="none" w:sz="0" w:space="0" w:color="auto"/>
            <w:right w:val="none" w:sz="0" w:space="0" w:color="auto"/>
          </w:divBdr>
        </w:div>
      </w:divsChild>
    </w:div>
    <w:div w:id="1748964983">
      <w:bodyDiv w:val="1"/>
      <w:marLeft w:val="0"/>
      <w:marRight w:val="0"/>
      <w:marTop w:val="0"/>
      <w:marBottom w:val="0"/>
      <w:divBdr>
        <w:top w:val="none" w:sz="0" w:space="0" w:color="auto"/>
        <w:left w:val="none" w:sz="0" w:space="0" w:color="auto"/>
        <w:bottom w:val="none" w:sz="0" w:space="0" w:color="auto"/>
        <w:right w:val="none" w:sz="0" w:space="0" w:color="auto"/>
      </w:divBdr>
      <w:divsChild>
        <w:div w:id="1240603908">
          <w:marLeft w:val="547"/>
          <w:marRight w:val="0"/>
          <w:marTop w:val="86"/>
          <w:marBottom w:val="0"/>
          <w:divBdr>
            <w:top w:val="none" w:sz="0" w:space="0" w:color="auto"/>
            <w:left w:val="none" w:sz="0" w:space="0" w:color="auto"/>
            <w:bottom w:val="none" w:sz="0" w:space="0" w:color="auto"/>
            <w:right w:val="none" w:sz="0" w:space="0" w:color="auto"/>
          </w:divBdr>
        </w:div>
        <w:div w:id="728384143">
          <w:marLeft w:val="1166"/>
          <w:marRight w:val="0"/>
          <w:marTop w:val="86"/>
          <w:marBottom w:val="0"/>
          <w:divBdr>
            <w:top w:val="none" w:sz="0" w:space="0" w:color="auto"/>
            <w:left w:val="none" w:sz="0" w:space="0" w:color="auto"/>
            <w:bottom w:val="none" w:sz="0" w:space="0" w:color="auto"/>
            <w:right w:val="none" w:sz="0" w:space="0" w:color="auto"/>
          </w:divBdr>
        </w:div>
        <w:div w:id="1927764923">
          <w:marLeft w:val="1800"/>
          <w:marRight w:val="0"/>
          <w:marTop w:val="86"/>
          <w:marBottom w:val="0"/>
          <w:divBdr>
            <w:top w:val="none" w:sz="0" w:space="0" w:color="auto"/>
            <w:left w:val="none" w:sz="0" w:space="0" w:color="auto"/>
            <w:bottom w:val="none" w:sz="0" w:space="0" w:color="auto"/>
            <w:right w:val="none" w:sz="0" w:space="0" w:color="auto"/>
          </w:divBdr>
        </w:div>
        <w:div w:id="189875053">
          <w:marLeft w:val="1800"/>
          <w:marRight w:val="0"/>
          <w:marTop w:val="86"/>
          <w:marBottom w:val="0"/>
          <w:divBdr>
            <w:top w:val="none" w:sz="0" w:space="0" w:color="auto"/>
            <w:left w:val="none" w:sz="0" w:space="0" w:color="auto"/>
            <w:bottom w:val="none" w:sz="0" w:space="0" w:color="auto"/>
            <w:right w:val="none" w:sz="0" w:space="0" w:color="auto"/>
          </w:divBdr>
        </w:div>
        <w:div w:id="1109471622">
          <w:marLeft w:val="1800"/>
          <w:marRight w:val="0"/>
          <w:marTop w:val="86"/>
          <w:marBottom w:val="0"/>
          <w:divBdr>
            <w:top w:val="none" w:sz="0" w:space="0" w:color="auto"/>
            <w:left w:val="none" w:sz="0" w:space="0" w:color="auto"/>
            <w:bottom w:val="none" w:sz="0" w:space="0" w:color="auto"/>
            <w:right w:val="none" w:sz="0" w:space="0" w:color="auto"/>
          </w:divBdr>
        </w:div>
      </w:divsChild>
    </w:div>
    <w:div w:id="1759598797">
      <w:bodyDiv w:val="1"/>
      <w:marLeft w:val="0"/>
      <w:marRight w:val="0"/>
      <w:marTop w:val="0"/>
      <w:marBottom w:val="0"/>
      <w:divBdr>
        <w:top w:val="none" w:sz="0" w:space="0" w:color="auto"/>
        <w:left w:val="none" w:sz="0" w:space="0" w:color="auto"/>
        <w:bottom w:val="none" w:sz="0" w:space="0" w:color="auto"/>
        <w:right w:val="none" w:sz="0" w:space="0" w:color="auto"/>
      </w:divBdr>
      <w:divsChild>
        <w:div w:id="1100028173">
          <w:marLeft w:val="547"/>
          <w:marRight w:val="0"/>
          <w:marTop w:val="86"/>
          <w:marBottom w:val="0"/>
          <w:divBdr>
            <w:top w:val="none" w:sz="0" w:space="0" w:color="auto"/>
            <w:left w:val="none" w:sz="0" w:space="0" w:color="auto"/>
            <w:bottom w:val="none" w:sz="0" w:space="0" w:color="auto"/>
            <w:right w:val="none" w:sz="0" w:space="0" w:color="auto"/>
          </w:divBdr>
        </w:div>
        <w:div w:id="494876540">
          <w:marLeft w:val="1166"/>
          <w:marRight w:val="0"/>
          <w:marTop w:val="86"/>
          <w:marBottom w:val="0"/>
          <w:divBdr>
            <w:top w:val="none" w:sz="0" w:space="0" w:color="auto"/>
            <w:left w:val="none" w:sz="0" w:space="0" w:color="auto"/>
            <w:bottom w:val="none" w:sz="0" w:space="0" w:color="auto"/>
            <w:right w:val="none" w:sz="0" w:space="0" w:color="auto"/>
          </w:divBdr>
        </w:div>
        <w:div w:id="1609969660">
          <w:marLeft w:val="1166"/>
          <w:marRight w:val="0"/>
          <w:marTop w:val="86"/>
          <w:marBottom w:val="0"/>
          <w:divBdr>
            <w:top w:val="none" w:sz="0" w:space="0" w:color="auto"/>
            <w:left w:val="none" w:sz="0" w:space="0" w:color="auto"/>
            <w:bottom w:val="none" w:sz="0" w:space="0" w:color="auto"/>
            <w:right w:val="none" w:sz="0" w:space="0" w:color="auto"/>
          </w:divBdr>
        </w:div>
        <w:div w:id="2040352803">
          <w:marLeft w:val="1166"/>
          <w:marRight w:val="0"/>
          <w:marTop w:val="86"/>
          <w:marBottom w:val="0"/>
          <w:divBdr>
            <w:top w:val="none" w:sz="0" w:space="0" w:color="auto"/>
            <w:left w:val="none" w:sz="0" w:space="0" w:color="auto"/>
            <w:bottom w:val="none" w:sz="0" w:space="0" w:color="auto"/>
            <w:right w:val="none" w:sz="0" w:space="0" w:color="auto"/>
          </w:divBdr>
        </w:div>
      </w:divsChild>
    </w:div>
    <w:div w:id="1862012417">
      <w:bodyDiv w:val="1"/>
      <w:marLeft w:val="0"/>
      <w:marRight w:val="0"/>
      <w:marTop w:val="0"/>
      <w:marBottom w:val="0"/>
      <w:divBdr>
        <w:top w:val="none" w:sz="0" w:space="0" w:color="auto"/>
        <w:left w:val="none" w:sz="0" w:space="0" w:color="auto"/>
        <w:bottom w:val="none" w:sz="0" w:space="0" w:color="auto"/>
        <w:right w:val="none" w:sz="0" w:space="0" w:color="auto"/>
      </w:divBdr>
      <w:divsChild>
        <w:div w:id="1063212586">
          <w:marLeft w:val="1800"/>
          <w:marRight w:val="0"/>
          <w:marTop w:val="86"/>
          <w:marBottom w:val="0"/>
          <w:divBdr>
            <w:top w:val="none" w:sz="0" w:space="0" w:color="auto"/>
            <w:left w:val="none" w:sz="0" w:space="0" w:color="auto"/>
            <w:bottom w:val="none" w:sz="0" w:space="0" w:color="auto"/>
            <w:right w:val="none" w:sz="0" w:space="0" w:color="auto"/>
          </w:divBdr>
        </w:div>
        <w:div w:id="1805351142">
          <w:marLeft w:val="1800"/>
          <w:marRight w:val="0"/>
          <w:marTop w:val="86"/>
          <w:marBottom w:val="0"/>
          <w:divBdr>
            <w:top w:val="none" w:sz="0" w:space="0" w:color="auto"/>
            <w:left w:val="none" w:sz="0" w:space="0" w:color="auto"/>
            <w:bottom w:val="none" w:sz="0" w:space="0" w:color="auto"/>
            <w:right w:val="none" w:sz="0" w:space="0" w:color="auto"/>
          </w:divBdr>
        </w:div>
        <w:div w:id="874391807">
          <w:marLeft w:val="1800"/>
          <w:marRight w:val="0"/>
          <w:marTop w:val="86"/>
          <w:marBottom w:val="0"/>
          <w:divBdr>
            <w:top w:val="none" w:sz="0" w:space="0" w:color="auto"/>
            <w:left w:val="none" w:sz="0" w:space="0" w:color="auto"/>
            <w:bottom w:val="none" w:sz="0" w:space="0" w:color="auto"/>
            <w:right w:val="none" w:sz="0" w:space="0" w:color="auto"/>
          </w:divBdr>
        </w:div>
        <w:div w:id="84569732">
          <w:marLeft w:val="1166"/>
          <w:marRight w:val="0"/>
          <w:marTop w:val="86"/>
          <w:marBottom w:val="0"/>
          <w:divBdr>
            <w:top w:val="none" w:sz="0" w:space="0" w:color="auto"/>
            <w:left w:val="none" w:sz="0" w:space="0" w:color="auto"/>
            <w:bottom w:val="none" w:sz="0" w:space="0" w:color="auto"/>
            <w:right w:val="none" w:sz="0" w:space="0" w:color="auto"/>
          </w:divBdr>
        </w:div>
        <w:div w:id="1688752601">
          <w:marLeft w:val="1166"/>
          <w:marRight w:val="0"/>
          <w:marTop w:val="86"/>
          <w:marBottom w:val="0"/>
          <w:divBdr>
            <w:top w:val="none" w:sz="0" w:space="0" w:color="auto"/>
            <w:left w:val="none" w:sz="0" w:space="0" w:color="auto"/>
            <w:bottom w:val="none" w:sz="0" w:space="0" w:color="auto"/>
            <w:right w:val="none" w:sz="0" w:space="0" w:color="auto"/>
          </w:divBdr>
        </w:div>
        <w:div w:id="518275022">
          <w:marLeft w:val="1166"/>
          <w:marRight w:val="0"/>
          <w:marTop w:val="86"/>
          <w:marBottom w:val="0"/>
          <w:divBdr>
            <w:top w:val="none" w:sz="0" w:space="0" w:color="auto"/>
            <w:left w:val="none" w:sz="0" w:space="0" w:color="auto"/>
            <w:bottom w:val="none" w:sz="0" w:space="0" w:color="auto"/>
            <w:right w:val="none" w:sz="0" w:space="0" w:color="auto"/>
          </w:divBdr>
        </w:div>
      </w:divsChild>
    </w:div>
    <w:div w:id="1915698472">
      <w:bodyDiv w:val="1"/>
      <w:marLeft w:val="0"/>
      <w:marRight w:val="0"/>
      <w:marTop w:val="0"/>
      <w:marBottom w:val="0"/>
      <w:divBdr>
        <w:top w:val="none" w:sz="0" w:space="0" w:color="auto"/>
        <w:left w:val="none" w:sz="0" w:space="0" w:color="auto"/>
        <w:bottom w:val="none" w:sz="0" w:space="0" w:color="auto"/>
        <w:right w:val="none" w:sz="0" w:space="0" w:color="auto"/>
      </w:divBdr>
    </w:div>
    <w:div w:id="1930888424">
      <w:bodyDiv w:val="1"/>
      <w:marLeft w:val="0"/>
      <w:marRight w:val="0"/>
      <w:marTop w:val="0"/>
      <w:marBottom w:val="0"/>
      <w:divBdr>
        <w:top w:val="none" w:sz="0" w:space="0" w:color="auto"/>
        <w:left w:val="none" w:sz="0" w:space="0" w:color="auto"/>
        <w:bottom w:val="none" w:sz="0" w:space="0" w:color="auto"/>
        <w:right w:val="none" w:sz="0" w:space="0" w:color="auto"/>
      </w:divBdr>
      <w:divsChild>
        <w:div w:id="467824281">
          <w:marLeft w:val="1166"/>
          <w:marRight w:val="0"/>
          <w:marTop w:val="86"/>
          <w:marBottom w:val="0"/>
          <w:divBdr>
            <w:top w:val="none" w:sz="0" w:space="0" w:color="auto"/>
            <w:left w:val="none" w:sz="0" w:space="0" w:color="auto"/>
            <w:bottom w:val="none" w:sz="0" w:space="0" w:color="auto"/>
            <w:right w:val="none" w:sz="0" w:space="0" w:color="auto"/>
          </w:divBdr>
        </w:div>
        <w:div w:id="2027050186">
          <w:marLeft w:val="1800"/>
          <w:marRight w:val="0"/>
          <w:marTop w:val="86"/>
          <w:marBottom w:val="0"/>
          <w:divBdr>
            <w:top w:val="none" w:sz="0" w:space="0" w:color="auto"/>
            <w:left w:val="none" w:sz="0" w:space="0" w:color="auto"/>
            <w:bottom w:val="none" w:sz="0" w:space="0" w:color="auto"/>
            <w:right w:val="none" w:sz="0" w:space="0" w:color="auto"/>
          </w:divBdr>
        </w:div>
        <w:div w:id="750465996">
          <w:marLeft w:val="1800"/>
          <w:marRight w:val="0"/>
          <w:marTop w:val="86"/>
          <w:marBottom w:val="0"/>
          <w:divBdr>
            <w:top w:val="none" w:sz="0" w:space="0" w:color="auto"/>
            <w:left w:val="none" w:sz="0" w:space="0" w:color="auto"/>
            <w:bottom w:val="none" w:sz="0" w:space="0" w:color="auto"/>
            <w:right w:val="none" w:sz="0" w:space="0" w:color="auto"/>
          </w:divBdr>
        </w:div>
        <w:div w:id="919293346">
          <w:marLeft w:val="1800"/>
          <w:marRight w:val="0"/>
          <w:marTop w:val="86"/>
          <w:marBottom w:val="0"/>
          <w:divBdr>
            <w:top w:val="none" w:sz="0" w:space="0" w:color="auto"/>
            <w:left w:val="none" w:sz="0" w:space="0" w:color="auto"/>
            <w:bottom w:val="none" w:sz="0" w:space="0" w:color="auto"/>
            <w:right w:val="none" w:sz="0" w:space="0" w:color="auto"/>
          </w:divBdr>
        </w:div>
        <w:div w:id="537086336">
          <w:marLeft w:val="1800"/>
          <w:marRight w:val="0"/>
          <w:marTop w:val="86"/>
          <w:marBottom w:val="0"/>
          <w:divBdr>
            <w:top w:val="none" w:sz="0" w:space="0" w:color="auto"/>
            <w:left w:val="none" w:sz="0" w:space="0" w:color="auto"/>
            <w:bottom w:val="none" w:sz="0" w:space="0" w:color="auto"/>
            <w:right w:val="none" w:sz="0" w:space="0" w:color="auto"/>
          </w:divBdr>
        </w:div>
        <w:div w:id="1125465841">
          <w:marLeft w:val="1166"/>
          <w:marRight w:val="0"/>
          <w:marTop w:val="86"/>
          <w:marBottom w:val="0"/>
          <w:divBdr>
            <w:top w:val="none" w:sz="0" w:space="0" w:color="auto"/>
            <w:left w:val="none" w:sz="0" w:space="0" w:color="auto"/>
            <w:bottom w:val="none" w:sz="0" w:space="0" w:color="auto"/>
            <w:right w:val="none" w:sz="0" w:space="0" w:color="auto"/>
          </w:divBdr>
        </w:div>
        <w:div w:id="390424306">
          <w:marLeft w:val="1800"/>
          <w:marRight w:val="0"/>
          <w:marTop w:val="86"/>
          <w:marBottom w:val="0"/>
          <w:divBdr>
            <w:top w:val="none" w:sz="0" w:space="0" w:color="auto"/>
            <w:left w:val="none" w:sz="0" w:space="0" w:color="auto"/>
            <w:bottom w:val="none" w:sz="0" w:space="0" w:color="auto"/>
            <w:right w:val="none" w:sz="0" w:space="0" w:color="auto"/>
          </w:divBdr>
        </w:div>
        <w:div w:id="990476861">
          <w:marLeft w:val="1800"/>
          <w:marRight w:val="0"/>
          <w:marTop w:val="86"/>
          <w:marBottom w:val="0"/>
          <w:divBdr>
            <w:top w:val="none" w:sz="0" w:space="0" w:color="auto"/>
            <w:left w:val="none" w:sz="0" w:space="0" w:color="auto"/>
            <w:bottom w:val="none" w:sz="0" w:space="0" w:color="auto"/>
            <w:right w:val="none" w:sz="0" w:space="0" w:color="auto"/>
          </w:divBdr>
        </w:div>
        <w:div w:id="1466697253">
          <w:marLeft w:val="1166"/>
          <w:marRight w:val="0"/>
          <w:marTop w:val="86"/>
          <w:marBottom w:val="0"/>
          <w:divBdr>
            <w:top w:val="none" w:sz="0" w:space="0" w:color="auto"/>
            <w:left w:val="none" w:sz="0" w:space="0" w:color="auto"/>
            <w:bottom w:val="none" w:sz="0" w:space="0" w:color="auto"/>
            <w:right w:val="none" w:sz="0" w:space="0" w:color="auto"/>
          </w:divBdr>
        </w:div>
        <w:div w:id="50466466">
          <w:marLeft w:val="1800"/>
          <w:marRight w:val="0"/>
          <w:marTop w:val="86"/>
          <w:marBottom w:val="0"/>
          <w:divBdr>
            <w:top w:val="none" w:sz="0" w:space="0" w:color="auto"/>
            <w:left w:val="none" w:sz="0" w:space="0" w:color="auto"/>
            <w:bottom w:val="none" w:sz="0" w:space="0" w:color="auto"/>
            <w:right w:val="none" w:sz="0" w:space="0" w:color="auto"/>
          </w:divBdr>
        </w:div>
      </w:divsChild>
    </w:div>
    <w:div w:id="1997492888">
      <w:bodyDiv w:val="1"/>
      <w:marLeft w:val="0"/>
      <w:marRight w:val="0"/>
      <w:marTop w:val="0"/>
      <w:marBottom w:val="0"/>
      <w:divBdr>
        <w:top w:val="none" w:sz="0" w:space="0" w:color="auto"/>
        <w:left w:val="none" w:sz="0" w:space="0" w:color="auto"/>
        <w:bottom w:val="none" w:sz="0" w:space="0" w:color="auto"/>
        <w:right w:val="none" w:sz="0" w:space="0" w:color="auto"/>
      </w:divBdr>
      <w:divsChild>
        <w:div w:id="1083650624">
          <w:marLeft w:val="1166"/>
          <w:marRight w:val="0"/>
          <w:marTop w:val="86"/>
          <w:marBottom w:val="0"/>
          <w:divBdr>
            <w:top w:val="none" w:sz="0" w:space="0" w:color="auto"/>
            <w:left w:val="none" w:sz="0" w:space="0" w:color="auto"/>
            <w:bottom w:val="none" w:sz="0" w:space="0" w:color="auto"/>
            <w:right w:val="none" w:sz="0" w:space="0" w:color="auto"/>
          </w:divBdr>
        </w:div>
        <w:div w:id="1875194709">
          <w:marLeft w:val="1166"/>
          <w:marRight w:val="0"/>
          <w:marTop w:val="86"/>
          <w:marBottom w:val="0"/>
          <w:divBdr>
            <w:top w:val="none" w:sz="0" w:space="0" w:color="auto"/>
            <w:left w:val="none" w:sz="0" w:space="0" w:color="auto"/>
            <w:bottom w:val="none" w:sz="0" w:space="0" w:color="auto"/>
            <w:right w:val="none" w:sz="0" w:space="0" w:color="auto"/>
          </w:divBdr>
        </w:div>
        <w:div w:id="612834039">
          <w:marLeft w:val="1166"/>
          <w:marRight w:val="0"/>
          <w:marTop w:val="86"/>
          <w:marBottom w:val="0"/>
          <w:divBdr>
            <w:top w:val="none" w:sz="0" w:space="0" w:color="auto"/>
            <w:left w:val="none" w:sz="0" w:space="0" w:color="auto"/>
            <w:bottom w:val="none" w:sz="0" w:space="0" w:color="auto"/>
            <w:right w:val="none" w:sz="0" w:space="0" w:color="auto"/>
          </w:divBdr>
        </w:div>
      </w:divsChild>
    </w:div>
    <w:div w:id="2036687570">
      <w:bodyDiv w:val="1"/>
      <w:marLeft w:val="0"/>
      <w:marRight w:val="0"/>
      <w:marTop w:val="0"/>
      <w:marBottom w:val="0"/>
      <w:divBdr>
        <w:top w:val="none" w:sz="0" w:space="0" w:color="auto"/>
        <w:left w:val="none" w:sz="0" w:space="0" w:color="auto"/>
        <w:bottom w:val="none" w:sz="0" w:space="0" w:color="auto"/>
        <w:right w:val="none" w:sz="0" w:space="0" w:color="auto"/>
      </w:divBdr>
      <w:divsChild>
        <w:div w:id="1006596578">
          <w:marLeft w:val="547"/>
          <w:marRight w:val="0"/>
          <w:marTop w:val="86"/>
          <w:marBottom w:val="0"/>
          <w:divBdr>
            <w:top w:val="none" w:sz="0" w:space="0" w:color="auto"/>
            <w:left w:val="none" w:sz="0" w:space="0" w:color="auto"/>
            <w:bottom w:val="none" w:sz="0" w:space="0" w:color="auto"/>
            <w:right w:val="none" w:sz="0" w:space="0" w:color="auto"/>
          </w:divBdr>
        </w:div>
        <w:div w:id="111674289">
          <w:marLeft w:val="1166"/>
          <w:marRight w:val="0"/>
          <w:marTop w:val="86"/>
          <w:marBottom w:val="0"/>
          <w:divBdr>
            <w:top w:val="none" w:sz="0" w:space="0" w:color="auto"/>
            <w:left w:val="none" w:sz="0" w:space="0" w:color="auto"/>
            <w:bottom w:val="none" w:sz="0" w:space="0" w:color="auto"/>
            <w:right w:val="none" w:sz="0" w:space="0" w:color="auto"/>
          </w:divBdr>
        </w:div>
        <w:div w:id="595670237">
          <w:marLeft w:val="1166"/>
          <w:marRight w:val="0"/>
          <w:marTop w:val="86"/>
          <w:marBottom w:val="0"/>
          <w:divBdr>
            <w:top w:val="none" w:sz="0" w:space="0" w:color="auto"/>
            <w:left w:val="none" w:sz="0" w:space="0" w:color="auto"/>
            <w:bottom w:val="none" w:sz="0" w:space="0" w:color="auto"/>
            <w:right w:val="none" w:sz="0" w:space="0" w:color="auto"/>
          </w:divBdr>
        </w:div>
        <w:div w:id="1328631447">
          <w:marLeft w:val="547"/>
          <w:marRight w:val="0"/>
          <w:marTop w:val="86"/>
          <w:marBottom w:val="0"/>
          <w:divBdr>
            <w:top w:val="none" w:sz="0" w:space="0" w:color="auto"/>
            <w:left w:val="none" w:sz="0" w:space="0" w:color="auto"/>
            <w:bottom w:val="none" w:sz="0" w:space="0" w:color="auto"/>
            <w:right w:val="none" w:sz="0" w:space="0" w:color="auto"/>
          </w:divBdr>
        </w:div>
        <w:div w:id="1825470173">
          <w:marLeft w:val="1166"/>
          <w:marRight w:val="0"/>
          <w:marTop w:val="86"/>
          <w:marBottom w:val="0"/>
          <w:divBdr>
            <w:top w:val="none" w:sz="0" w:space="0" w:color="auto"/>
            <w:left w:val="none" w:sz="0" w:space="0" w:color="auto"/>
            <w:bottom w:val="none" w:sz="0" w:space="0" w:color="auto"/>
            <w:right w:val="none" w:sz="0" w:space="0" w:color="auto"/>
          </w:divBdr>
        </w:div>
        <w:div w:id="10842630">
          <w:marLeft w:val="1166"/>
          <w:marRight w:val="0"/>
          <w:marTop w:val="86"/>
          <w:marBottom w:val="0"/>
          <w:divBdr>
            <w:top w:val="none" w:sz="0" w:space="0" w:color="auto"/>
            <w:left w:val="none" w:sz="0" w:space="0" w:color="auto"/>
            <w:bottom w:val="none" w:sz="0" w:space="0" w:color="auto"/>
            <w:right w:val="none" w:sz="0" w:space="0" w:color="auto"/>
          </w:divBdr>
        </w:div>
      </w:divsChild>
    </w:div>
    <w:div w:id="2064862169">
      <w:bodyDiv w:val="1"/>
      <w:marLeft w:val="0"/>
      <w:marRight w:val="0"/>
      <w:marTop w:val="0"/>
      <w:marBottom w:val="0"/>
      <w:divBdr>
        <w:top w:val="none" w:sz="0" w:space="0" w:color="auto"/>
        <w:left w:val="none" w:sz="0" w:space="0" w:color="auto"/>
        <w:bottom w:val="none" w:sz="0" w:space="0" w:color="auto"/>
        <w:right w:val="none" w:sz="0" w:space="0" w:color="auto"/>
      </w:divBdr>
      <w:divsChild>
        <w:div w:id="358239867">
          <w:marLeft w:val="547"/>
          <w:marRight w:val="0"/>
          <w:marTop w:val="86"/>
          <w:marBottom w:val="0"/>
          <w:divBdr>
            <w:top w:val="none" w:sz="0" w:space="0" w:color="auto"/>
            <w:left w:val="none" w:sz="0" w:space="0" w:color="auto"/>
            <w:bottom w:val="none" w:sz="0" w:space="0" w:color="auto"/>
            <w:right w:val="none" w:sz="0" w:space="0" w:color="auto"/>
          </w:divBdr>
        </w:div>
        <w:div w:id="650594150">
          <w:marLeft w:val="1166"/>
          <w:marRight w:val="0"/>
          <w:marTop w:val="86"/>
          <w:marBottom w:val="0"/>
          <w:divBdr>
            <w:top w:val="none" w:sz="0" w:space="0" w:color="auto"/>
            <w:left w:val="none" w:sz="0" w:space="0" w:color="auto"/>
            <w:bottom w:val="none" w:sz="0" w:space="0" w:color="auto"/>
            <w:right w:val="none" w:sz="0" w:space="0" w:color="auto"/>
          </w:divBdr>
        </w:div>
        <w:div w:id="1807044346">
          <w:marLeft w:val="1166"/>
          <w:marRight w:val="0"/>
          <w:marTop w:val="86"/>
          <w:marBottom w:val="0"/>
          <w:divBdr>
            <w:top w:val="none" w:sz="0" w:space="0" w:color="auto"/>
            <w:left w:val="none" w:sz="0" w:space="0" w:color="auto"/>
            <w:bottom w:val="none" w:sz="0" w:space="0" w:color="auto"/>
            <w:right w:val="none" w:sz="0" w:space="0" w:color="auto"/>
          </w:divBdr>
        </w:div>
        <w:div w:id="1534266725">
          <w:marLeft w:val="547"/>
          <w:marRight w:val="0"/>
          <w:marTop w:val="86"/>
          <w:marBottom w:val="0"/>
          <w:divBdr>
            <w:top w:val="none" w:sz="0" w:space="0" w:color="auto"/>
            <w:left w:val="none" w:sz="0" w:space="0" w:color="auto"/>
            <w:bottom w:val="none" w:sz="0" w:space="0" w:color="auto"/>
            <w:right w:val="none" w:sz="0" w:space="0" w:color="auto"/>
          </w:divBdr>
        </w:div>
        <w:div w:id="569584612">
          <w:marLeft w:val="1166"/>
          <w:marRight w:val="0"/>
          <w:marTop w:val="86"/>
          <w:marBottom w:val="0"/>
          <w:divBdr>
            <w:top w:val="none" w:sz="0" w:space="0" w:color="auto"/>
            <w:left w:val="none" w:sz="0" w:space="0" w:color="auto"/>
            <w:bottom w:val="none" w:sz="0" w:space="0" w:color="auto"/>
            <w:right w:val="none" w:sz="0" w:space="0" w:color="auto"/>
          </w:divBdr>
        </w:div>
        <w:div w:id="294066884">
          <w:marLeft w:val="1166"/>
          <w:marRight w:val="0"/>
          <w:marTop w:val="86"/>
          <w:marBottom w:val="0"/>
          <w:divBdr>
            <w:top w:val="none" w:sz="0" w:space="0" w:color="auto"/>
            <w:left w:val="none" w:sz="0" w:space="0" w:color="auto"/>
            <w:bottom w:val="none" w:sz="0" w:space="0" w:color="auto"/>
            <w:right w:val="none" w:sz="0" w:space="0" w:color="auto"/>
          </w:divBdr>
        </w:div>
        <w:div w:id="1018435175">
          <w:marLeft w:val="547"/>
          <w:marRight w:val="0"/>
          <w:marTop w:val="86"/>
          <w:marBottom w:val="0"/>
          <w:divBdr>
            <w:top w:val="none" w:sz="0" w:space="0" w:color="auto"/>
            <w:left w:val="none" w:sz="0" w:space="0" w:color="auto"/>
            <w:bottom w:val="none" w:sz="0" w:space="0" w:color="auto"/>
            <w:right w:val="none" w:sz="0" w:space="0" w:color="auto"/>
          </w:divBdr>
        </w:div>
      </w:divsChild>
    </w:div>
    <w:div w:id="2133162596">
      <w:bodyDiv w:val="1"/>
      <w:marLeft w:val="0"/>
      <w:marRight w:val="0"/>
      <w:marTop w:val="0"/>
      <w:marBottom w:val="0"/>
      <w:divBdr>
        <w:top w:val="none" w:sz="0" w:space="0" w:color="auto"/>
        <w:left w:val="none" w:sz="0" w:space="0" w:color="auto"/>
        <w:bottom w:val="none" w:sz="0" w:space="0" w:color="auto"/>
        <w:right w:val="none" w:sz="0" w:space="0" w:color="auto"/>
      </w:divBdr>
      <w:divsChild>
        <w:div w:id="177089369">
          <w:marLeft w:val="1800"/>
          <w:marRight w:val="0"/>
          <w:marTop w:val="86"/>
          <w:marBottom w:val="0"/>
          <w:divBdr>
            <w:top w:val="none" w:sz="0" w:space="0" w:color="auto"/>
            <w:left w:val="none" w:sz="0" w:space="0" w:color="auto"/>
            <w:bottom w:val="none" w:sz="0" w:space="0" w:color="auto"/>
            <w:right w:val="none" w:sz="0" w:space="0" w:color="auto"/>
          </w:divBdr>
        </w:div>
      </w:divsChild>
    </w:div>
    <w:div w:id="2139520103">
      <w:bodyDiv w:val="1"/>
      <w:marLeft w:val="0"/>
      <w:marRight w:val="0"/>
      <w:marTop w:val="0"/>
      <w:marBottom w:val="0"/>
      <w:divBdr>
        <w:top w:val="none" w:sz="0" w:space="0" w:color="auto"/>
        <w:left w:val="none" w:sz="0" w:space="0" w:color="auto"/>
        <w:bottom w:val="none" w:sz="0" w:space="0" w:color="auto"/>
        <w:right w:val="none" w:sz="0" w:space="0" w:color="auto"/>
      </w:divBdr>
      <w:divsChild>
        <w:div w:id="219097447">
          <w:marLeft w:val="547"/>
          <w:marRight w:val="0"/>
          <w:marTop w:val="86"/>
          <w:marBottom w:val="0"/>
          <w:divBdr>
            <w:top w:val="none" w:sz="0" w:space="0" w:color="auto"/>
            <w:left w:val="none" w:sz="0" w:space="0" w:color="auto"/>
            <w:bottom w:val="none" w:sz="0" w:space="0" w:color="auto"/>
            <w:right w:val="none" w:sz="0" w:space="0" w:color="auto"/>
          </w:divBdr>
        </w:div>
        <w:div w:id="1129975001">
          <w:marLeft w:val="1166"/>
          <w:marRight w:val="0"/>
          <w:marTop w:val="86"/>
          <w:marBottom w:val="0"/>
          <w:divBdr>
            <w:top w:val="none" w:sz="0" w:space="0" w:color="auto"/>
            <w:left w:val="none" w:sz="0" w:space="0" w:color="auto"/>
            <w:bottom w:val="none" w:sz="0" w:space="0" w:color="auto"/>
            <w:right w:val="none" w:sz="0" w:space="0" w:color="auto"/>
          </w:divBdr>
        </w:div>
        <w:div w:id="452793865">
          <w:marLeft w:val="1800"/>
          <w:marRight w:val="0"/>
          <w:marTop w:val="86"/>
          <w:marBottom w:val="0"/>
          <w:divBdr>
            <w:top w:val="none" w:sz="0" w:space="0" w:color="auto"/>
            <w:left w:val="none" w:sz="0" w:space="0" w:color="auto"/>
            <w:bottom w:val="none" w:sz="0" w:space="0" w:color="auto"/>
            <w:right w:val="none" w:sz="0" w:space="0" w:color="auto"/>
          </w:divBdr>
        </w:div>
        <w:div w:id="208959692">
          <w:marLeft w:val="1800"/>
          <w:marRight w:val="0"/>
          <w:marTop w:val="86"/>
          <w:marBottom w:val="0"/>
          <w:divBdr>
            <w:top w:val="none" w:sz="0" w:space="0" w:color="auto"/>
            <w:left w:val="none" w:sz="0" w:space="0" w:color="auto"/>
            <w:bottom w:val="none" w:sz="0" w:space="0" w:color="auto"/>
            <w:right w:val="none" w:sz="0" w:space="0" w:color="auto"/>
          </w:divBdr>
        </w:div>
        <w:div w:id="982928958">
          <w:marLeft w:val="1166"/>
          <w:marRight w:val="0"/>
          <w:marTop w:val="86"/>
          <w:marBottom w:val="0"/>
          <w:divBdr>
            <w:top w:val="none" w:sz="0" w:space="0" w:color="auto"/>
            <w:left w:val="none" w:sz="0" w:space="0" w:color="auto"/>
            <w:bottom w:val="none" w:sz="0" w:space="0" w:color="auto"/>
            <w:right w:val="none" w:sz="0" w:space="0" w:color="auto"/>
          </w:divBdr>
        </w:div>
        <w:div w:id="447164866">
          <w:marLeft w:val="1800"/>
          <w:marRight w:val="0"/>
          <w:marTop w:val="86"/>
          <w:marBottom w:val="0"/>
          <w:divBdr>
            <w:top w:val="none" w:sz="0" w:space="0" w:color="auto"/>
            <w:left w:val="none" w:sz="0" w:space="0" w:color="auto"/>
            <w:bottom w:val="none" w:sz="0" w:space="0" w:color="auto"/>
            <w:right w:val="none" w:sz="0" w:space="0" w:color="auto"/>
          </w:divBdr>
        </w:div>
        <w:div w:id="1308629758">
          <w:marLeft w:val="1166"/>
          <w:marRight w:val="0"/>
          <w:marTop w:val="86"/>
          <w:marBottom w:val="0"/>
          <w:divBdr>
            <w:top w:val="none" w:sz="0" w:space="0" w:color="auto"/>
            <w:left w:val="none" w:sz="0" w:space="0" w:color="auto"/>
            <w:bottom w:val="none" w:sz="0" w:space="0" w:color="auto"/>
            <w:right w:val="none" w:sz="0" w:space="0" w:color="auto"/>
          </w:divBdr>
        </w:div>
        <w:div w:id="951086755">
          <w:marLeft w:val="1800"/>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tu@ansm.sante.fr"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on\Desktop\Mod&#232;le_Rapport_Audit.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425EFAE5B202E4A8876AA491882ACF2" ma:contentTypeVersion="2" ma:contentTypeDescription="Crée un document." ma:contentTypeScope="" ma:versionID="8609f3bcc186258ec4cf30f9d8118483">
  <xsd:schema xmlns:xsd="http://www.w3.org/2001/XMLSchema" xmlns:xs="http://www.w3.org/2001/XMLSchema" xmlns:p="http://schemas.microsoft.com/office/2006/metadata/properties" xmlns:ns2="51bfca29-23e3-4544-8974-ad01750d0eb0" targetNamespace="http://schemas.microsoft.com/office/2006/metadata/properties" ma:root="true" ma:fieldsID="8d045413a9dbdbee2e865724945b3da1" ns2:_="">
    <xsd:import namespace="51bfca29-23e3-4544-8974-ad01750d0eb0"/>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bfca29-23e3-4544-8974-ad01750d0e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FB3BB9-3F8C-4356-8696-26195B6E184E}">
  <ds:schemaRefs>
    <ds:schemaRef ds:uri="51bfca29-23e3-4544-8974-ad01750d0eb0"/>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www.w3.org/XML/1998/namespace"/>
  </ds:schemaRefs>
</ds:datastoreItem>
</file>

<file path=customXml/itemProps2.xml><?xml version="1.0" encoding="utf-8"?>
<ds:datastoreItem xmlns:ds="http://schemas.openxmlformats.org/officeDocument/2006/customXml" ds:itemID="{7E948899-E901-4FA0-ACBB-A4D55ED3336A}">
  <ds:schemaRefs>
    <ds:schemaRef ds:uri="http://schemas.microsoft.com/sharepoint/v3/contenttype/forms"/>
  </ds:schemaRefs>
</ds:datastoreItem>
</file>

<file path=customXml/itemProps3.xml><?xml version="1.0" encoding="utf-8"?>
<ds:datastoreItem xmlns:ds="http://schemas.openxmlformats.org/officeDocument/2006/customXml" ds:itemID="{293BADE6-E9D5-495A-8AB0-4919EB27864E}">
  <ds:schemaRefs>
    <ds:schemaRef ds:uri="http://schemas.openxmlformats.org/officeDocument/2006/bibliography"/>
  </ds:schemaRefs>
</ds:datastoreItem>
</file>

<file path=customXml/itemProps4.xml><?xml version="1.0" encoding="utf-8"?>
<ds:datastoreItem xmlns:ds="http://schemas.openxmlformats.org/officeDocument/2006/customXml" ds:itemID="{AE05E78B-7885-439C-8995-CB55A7BE3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bfca29-23e3-4544-8974-ad01750d0e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Modèle_Rapport_Audit.dotx</Template>
  <TotalTime>1</TotalTime>
  <Pages>22</Pages>
  <Words>5727</Words>
  <Characters>32099</Characters>
  <Application>Microsoft Office Word</Application>
  <DocSecurity>0</DocSecurity>
  <Lines>1459</Lines>
  <Paragraphs>425</Paragraphs>
  <ScaleCrop>false</ScaleCrop>
  <HeadingPairs>
    <vt:vector size="2" baseType="variant">
      <vt:variant>
        <vt:lpstr>Titre</vt:lpstr>
      </vt:variant>
      <vt:variant>
        <vt:i4>1</vt:i4>
      </vt:variant>
    </vt:vector>
  </HeadingPairs>
  <TitlesOfParts>
    <vt:vector size="1" baseType="lpstr">
      <vt:lpstr>Rapport d'audit</vt:lpstr>
    </vt:vector>
  </TitlesOfParts>
  <Company>Client</Company>
  <LinksUpToDate>false</LinksUpToDate>
  <CharactersWithSpaces>37401</CharactersWithSpaces>
  <SharedDoc>false</SharedDoc>
  <HLinks>
    <vt:vector size="198" baseType="variant">
      <vt:variant>
        <vt:i4>1703986</vt:i4>
      </vt:variant>
      <vt:variant>
        <vt:i4>191</vt:i4>
      </vt:variant>
      <vt:variant>
        <vt:i4>0</vt:i4>
      </vt:variant>
      <vt:variant>
        <vt:i4>5</vt:i4>
      </vt:variant>
      <vt:variant>
        <vt:lpwstr/>
      </vt:variant>
      <vt:variant>
        <vt:lpwstr>_Toc293304334</vt:lpwstr>
      </vt:variant>
      <vt:variant>
        <vt:i4>1703986</vt:i4>
      </vt:variant>
      <vt:variant>
        <vt:i4>185</vt:i4>
      </vt:variant>
      <vt:variant>
        <vt:i4>0</vt:i4>
      </vt:variant>
      <vt:variant>
        <vt:i4>5</vt:i4>
      </vt:variant>
      <vt:variant>
        <vt:lpwstr/>
      </vt:variant>
      <vt:variant>
        <vt:lpwstr>_Toc293304333</vt:lpwstr>
      </vt:variant>
      <vt:variant>
        <vt:i4>1703986</vt:i4>
      </vt:variant>
      <vt:variant>
        <vt:i4>179</vt:i4>
      </vt:variant>
      <vt:variant>
        <vt:i4>0</vt:i4>
      </vt:variant>
      <vt:variant>
        <vt:i4>5</vt:i4>
      </vt:variant>
      <vt:variant>
        <vt:lpwstr/>
      </vt:variant>
      <vt:variant>
        <vt:lpwstr>_Toc293304332</vt:lpwstr>
      </vt:variant>
      <vt:variant>
        <vt:i4>1703986</vt:i4>
      </vt:variant>
      <vt:variant>
        <vt:i4>173</vt:i4>
      </vt:variant>
      <vt:variant>
        <vt:i4>0</vt:i4>
      </vt:variant>
      <vt:variant>
        <vt:i4>5</vt:i4>
      </vt:variant>
      <vt:variant>
        <vt:lpwstr/>
      </vt:variant>
      <vt:variant>
        <vt:lpwstr>_Toc293304331</vt:lpwstr>
      </vt:variant>
      <vt:variant>
        <vt:i4>1703986</vt:i4>
      </vt:variant>
      <vt:variant>
        <vt:i4>167</vt:i4>
      </vt:variant>
      <vt:variant>
        <vt:i4>0</vt:i4>
      </vt:variant>
      <vt:variant>
        <vt:i4>5</vt:i4>
      </vt:variant>
      <vt:variant>
        <vt:lpwstr/>
      </vt:variant>
      <vt:variant>
        <vt:lpwstr>_Toc293304330</vt:lpwstr>
      </vt:variant>
      <vt:variant>
        <vt:i4>1769522</vt:i4>
      </vt:variant>
      <vt:variant>
        <vt:i4>161</vt:i4>
      </vt:variant>
      <vt:variant>
        <vt:i4>0</vt:i4>
      </vt:variant>
      <vt:variant>
        <vt:i4>5</vt:i4>
      </vt:variant>
      <vt:variant>
        <vt:lpwstr/>
      </vt:variant>
      <vt:variant>
        <vt:lpwstr>_Toc293304329</vt:lpwstr>
      </vt:variant>
      <vt:variant>
        <vt:i4>1769522</vt:i4>
      </vt:variant>
      <vt:variant>
        <vt:i4>155</vt:i4>
      </vt:variant>
      <vt:variant>
        <vt:i4>0</vt:i4>
      </vt:variant>
      <vt:variant>
        <vt:i4>5</vt:i4>
      </vt:variant>
      <vt:variant>
        <vt:lpwstr/>
      </vt:variant>
      <vt:variant>
        <vt:lpwstr>_Toc293304328</vt:lpwstr>
      </vt:variant>
      <vt:variant>
        <vt:i4>1769522</vt:i4>
      </vt:variant>
      <vt:variant>
        <vt:i4>149</vt:i4>
      </vt:variant>
      <vt:variant>
        <vt:i4>0</vt:i4>
      </vt:variant>
      <vt:variant>
        <vt:i4>5</vt:i4>
      </vt:variant>
      <vt:variant>
        <vt:lpwstr/>
      </vt:variant>
      <vt:variant>
        <vt:lpwstr>_Toc293304327</vt:lpwstr>
      </vt:variant>
      <vt:variant>
        <vt:i4>1769522</vt:i4>
      </vt:variant>
      <vt:variant>
        <vt:i4>143</vt:i4>
      </vt:variant>
      <vt:variant>
        <vt:i4>0</vt:i4>
      </vt:variant>
      <vt:variant>
        <vt:i4>5</vt:i4>
      </vt:variant>
      <vt:variant>
        <vt:lpwstr/>
      </vt:variant>
      <vt:variant>
        <vt:lpwstr>_Toc293304326</vt:lpwstr>
      </vt:variant>
      <vt:variant>
        <vt:i4>1769522</vt:i4>
      </vt:variant>
      <vt:variant>
        <vt:i4>137</vt:i4>
      </vt:variant>
      <vt:variant>
        <vt:i4>0</vt:i4>
      </vt:variant>
      <vt:variant>
        <vt:i4>5</vt:i4>
      </vt:variant>
      <vt:variant>
        <vt:lpwstr/>
      </vt:variant>
      <vt:variant>
        <vt:lpwstr>_Toc293304325</vt:lpwstr>
      </vt:variant>
      <vt:variant>
        <vt:i4>1769522</vt:i4>
      </vt:variant>
      <vt:variant>
        <vt:i4>131</vt:i4>
      </vt:variant>
      <vt:variant>
        <vt:i4>0</vt:i4>
      </vt:variant>
      <vt:variant>
        <vt:i4>5</vt:i4>
      </vt:variant>
      <vt:variant>
        <vt:lpwstr/>
      </vt:variant>
      <vt:variant>
        <vt:lpwstr>_Toc293304324</vt:lpwstr>
      </vt:variant>
      <vt:variant>
        <vt:i4>1769522</vt:i4>
      </vt:variant>
      <vt:variant>
        <vt:i4>125</vt:i4>
      </vt:variant>
      <vt:variant>
        <vt:i4>0</vt:i4>
      </vt:variant>
      <vt:variant>
        <vt:i4>5</vt:i4>
      </vt:variant>
      <vt:variant>
        <vt:lpwstr/>
      </vt:variant>
      <vt:variant>
        <vt:lpwstr>_Toc293304323</vt:lpwstr>
      </vt:variant>
      <vt:variant>
        <vt:i4>1769522</vt:i4>
      </vt:variant>
      <vt:variant>
        <vt:i4>119</vt:i4>
      </vt:variant>
      <vt:variant>
        <vt:i4>0</vt:i4>
      </vt:variant>
      <vt:variant>
        <vt:i4>5</vt:i4>
      </vt:variant>
      <vt:variant>
        <vt:lpwstr/>
      </vt:variant>
      <vt:variant>
        <vt:lpwstr>_Toc293304322</vt:lpwstr>
      </vt:variant>
      <vt:variant>
        <vt:i4>1769522</vt:i4>
      </vt:variant>
      <vt:variant>
        <vt:i4>113</vt:i4>
      </vt:variant>
      <vt:variant>
        <vt:i4>0</vt:i4>
      </vt:variant>
      <vt:variant>
        <vt:i4>5</vt:i4>
      </vt:variant>
      <vt:variant>
        <vt:lpwstr/>
      </vt:variant>
      <vt:variant>
        <vt:lpwstr>_Toc293304321</vt:lpwstr>
      </vt:variant>
      <vt:variant>
        <vt:i4>1769522</vt:i4>
      </vt:variant>
      <vt:variant>
        <vt:i4>107</vt:i4>
      </vt:variant>
      <vt:variant>
        <vt:i4>0</vt:i4>
      </vt:variant>
      <vt:variant>
        <vt:i4>5</vt:i4>
      </vt:variant>
      <vt:variant>
        <vt:lpwstr/>
      </vt:variant>
      <vt:variant>
        <vt:lpwstr>_Toc293304320</vt:lpwstr>
      </vt:variant>
      <vt:variant>
        <vt:i4>1572914</vt:i4>
      </vt:variant>
      <vt:variant>
        <vt:i4>101</vt:i4>
      </vt:variant>
      <vt:variant>
        <vt:i4>0</vt:i4>
      </vt:variant>
      <vt:variant>
        <vt:i4>5</vt:i4>
      </vt:variant>
      <vt:variant>
        <vt:lpwstr/>
      </vt:variant>
      <vt:variant>
        <vt:lpwstr>_Toc293304319</vt:lpwstr>
      </vt:variant>
      <vt:variant>
        <vt:i4>1572914</vt:i4>
      </vt:variant>
      <vt:variant>
        <vt:i4>95</vt:i4>
      </vt:variant>
      <vt:variant>
        <vt:i4>0</vt:i4>
      </vt:variant>
      <vt:variant>
        <vt:i4>5</vt:i4>
      </vt:variant>
      <vt:variant>
        <vt:lpwstr/>
      </vt:variant>
      <vt:variant>
        <vt:lpwstr>_Toc293304318</vt:lpwstr>
      </vt:variant>
      <vt:variant>
        <vt:i4>1572914</vt:i4>
      </vt:variant>
      <vt:variant>
        <vt:i4>89</vt:i4>
      </vt:variant>
      <vt:variant>
        <vt:i4>0</vt:i4>
      </vt:variant>
      <vt:variant>
        <vt:i4>5</vt:i4>
      </vt:variant>
      <vt:variant>
        <vt:lpwstr/>
      </vt:variant>
      <vt:variant>
        <vt:lpwstr>_Toc293304317</vt:lpwstr>
      </vt:variant>
      <vt:variant>
        <vt:i4>1572914</vt:i4>
      </vt:variant>
      <vt:variant>
        <vt:i4>83</vt:i4>
      </vt:variant>
      <vt:variant>
        <vt:i4>0</vt:i4>
      </vt:variant>
      <vt:variant>
        <vt:i4>5</vt:i4>
      </vt:variant>
      <vt:variant>
        <vt:lpwstr/>
      </vt:variant>
      <vt:variant>
        <vt:lpwstr>_Toc293304316</vt:lpwstr>
      </vt:variant>
      <vt:variant>
        <vt:i4>1572914</vt:i4>
      </vt:variant>
      <vt:variant>
        <vt:i4>77</vt:i4>
      </vt:variant>
      <vt:variant>
        <vt:i4>0</vt:i4>
      </vt:variant>
      <vt:variant>
        <vt:i4>5</vt:i4>
      </vt:variant>
      <vt:variant>
        <vt:lpwstr/>
      </vt:variant>
      <vt:variant>
        <vt:lpwstr>_Toc293304315</vt:lpwstr>
      </vt:variant>
      <vt:variant>
        <vt:i4>1572914</vt:i4>
      </vt:variant>
      <vt:variant>
        <vt:i4>71</vt:i4>
      </vt:variant>
      <vt:variant>
        <vt:i4>0</vt:i4>
      </vt:variant>
      <vt:variant>
        <vt:i4>5</vt:i4>
      </vt:variant>
      <vt:variant>
        <vt:lpwstr/>
      </vt:variant>
      <vt:variant>
        <vt:lpwstr>_Toc293304314</vt:lpwstr>
      </vt:variant>
      <vt:variant>
        <vt:i4>1572914</vt:i4>
      </vt:variant>
      <vt:variant>
        <vt:i4>65</vt:i4>
      </vt:variant>
      <vt:variant>
        <vt:i4>0</vt:i4>
      </vt:variant>
      <vt:variant>
        <vt:i4>5</vt:i4>
      </vt:variant>
      <vt:variant>
        <vt:lpwstr/>
      </vt:variant>
      <vt:variant>
        <vt:lpwstr>_Toc293304313</vt:lpwstr>
      </vt:variant>
      <vt:variant>
        <vt:i4>1572914</vt:i4>
      </vt:variant>
      <vt:variant>
        <vt:i4>59</vt:i4>
      </vt:variant>
      <vt:variant>
        <vt:i4>0</vt:i4>
      </vt:variant>
      <vt:variant>
        <vt:i4>5</vt:i4>
      </vt:variant>
      <vt:variant>
        <vt:lpwstr/>
      </vt:variant>
      <vt:variant>
        <vt:lpwstr>_Toc293304312</vt:lpwstr>
      </vt:variant>
      <vt:variant>
        <vt:i4>1572914</vt:i4>
      </vt:variant>
      <vt:variant>
        <vt:i4>53</vt:i4>
      </vt:variant>
      <vt:variant>
        <vt:i4>0</vt:i4>
      </vt:variant>
      <vt:variant>
        <vt:i4>5</vt:i4>
      </vt:variant>
      <vt:variant>
        <vt:lpwstr/>
      </vt:variant>
      <vt:variant>
        <vt:lpwstr>_Toc293304311</vt:lpwstr>
      </vt:variant>
      <vt:variant>
        <vt:i4>1572914</vt:i4>
      </vt:variant>
      <vt:variant>
        <vt:i4>47</vt:i4>
      </vt:variant>
      <vt:variant>
        <vt:i4>0</vt:i4>
      </vt:variant>
      <vt:variant>
        <vt:i4>5</vt:i4>
      </vt:variant>
      <vt:variant>
        <vt:lpwstr/>
      </vt:variant>
      <vt:variant>
        <vt:lpwstr>_Toc293304310</vt:lpwstr>
      </vt:variant>
      <vt:variant>
        <vt:i4>1638450</vt:i4>
      </vt:variant>
      <vt:variant>
        <vt:i4>41</vt:i4>
      </vt:variant>
      <vt:variant>
        <vt:i4>0</vt:i4>
      </vt:variant>
      <vt:variant>
        <vt:i4>5</vt:i4>
      </vt:variant>
      <vt:variant>
        <vt:lpwstr/>
      </vt:variant>
      <vt:variant>
        <vt:lpwstr>_Toc293304309</vt:lpwstr>
      </vt:variant>
      <vt:variant>
        <vt:i4>1638450</vt:i4>
      </vt:variant>
      <vt:variant>
        <vt:i4>35</vt:i4>
      </vt:variant>
      <vt:variant>
        <vt:i4>0</vt:i4>
      </vt:variant>
      <vt:variant>
        <vt:i4>5</vt:i4>
      </vt:variant>
      <vt:variant>
        <vt:lpwstr/>
      </vt:variant>
      <vt:variant>
        <vt:lpwstr>_Toc293304308</vt:lpwstr>
      </vt:variant>
      <vt:variant>
        <vt:i4>1638450</vt:i4>
      </vt:variant>
      <vt:variant>
        <vt:i4>29</vt:i4>
      </vt:variant>
      <vt:variant>
        <vt:i4>0</vt:i4>
      </vt:variant>
      <vt:variant>
        <vt:i4>5</vt:i4>
      </vt:variant>
      <vt:variant>
        <vt:lpwstr/>
      </vt:variant>
      <vt:variant>
        <vt:lpwstr>_Toc293304307</vt:lpwstr>
      </vt:variant>
      <vt:variant>
        <vt:i4>1638450</vt:i4>
      </vt:variant>
      <vt:variant>
        <vt:i4>23</vt:i4>
      </vt:variant>
      <vt:variant>
        <vt:i4>0</vt:i4>
      </vt:variant>
      <vt:variant>
        <vt:i4>5</vt:i4>
      </vt:variant>
      <vt:variant>
        <vt:lpwstr/>
      </vt:variant>
      <vt:variant>
        <vt:lpwstr>_Toc293304306</vt:lpwstr>
      </vt:variant>
      <vt:variant>
        <vt:i4>1638450</vt:i4>
      </vt:variant>
      <vt:variant>
        <vt:i4>17</vt:i4>
      </vt:variant>
      <vt:variant>
        <vt:i4>0</vt:i4>
      </vt:variant>
      <vt:variant>
        <vt:i4>5</vt:i4>
      </vt:variant>
      <vt:variant>
        <vt:lpwstr/>
      </vt:variant>
      <vt:variant>
        <vt:lpwstr>_Toc293304305</vt:lpwstr>
      </vt:variant>
      <vt:variant>
        <vt:i4>1638450</vt:i4>
      </vt:variant>
      <vt:variant>
        <vt:i4>11</vt:i4>
      </vt:variant>
      <vt:variant>
        <vt:i4>0</vt:i4>
      </vt:variant>
      <vt:variant>
        <vt:i4>5</vt:i4>
      </vt:variant>
      <vt:variant>
        <vt:lpwstr/>
      </vt:variant>
      <vt:variant>
        <vt:lpwstr>_Toc293304304</vt:lpwstr>
      </vt:variant>
      <vt:variant>
        <vt:i4>1638450</vt:i4>
      </vt:variant>
      <vt:variant>
        <vt:i4>5</vt:i4>
      </vt:variant>
      <vt:variant>
        <vt:i4>0</vt:i4>
      </vt:variant>
      <vt:variant>
        <vt:i4>5</vt:i4>
      </vt:variant>
      <vt:variant>
        <vt:lpwstr/>
      </vt:variant>
      <vt:variant>
        <vt:lpwstr>_Toc293304303</vt:lpwstr>
      </vt:variant>
      <vt:variant>
        <vt:i4>917620</vt:i4>
      </vt:variant>
      <vt:variant>
        <vt:i4>0</vt:i4>
      </vt:variant>
      <vt:variant>
        <vt:i4>0</vt:i4>
      </vt:variant>
      <vt:variant>
        <vt:i4>5</vt:i4>
      </vt:variant>
      <vt:variant>
        <vt:lpwstr>http://interne.sunnikan.com/Intra_SC/Reglementation/Italie/Italian_decree_CROs_UK version_20080331.pdf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d'audit</dc:title>
  <dc:subject/>
  <dc:creator>Soazic BARON</dc:creator>
  <cp:keywords/>
  <cp:lastModifiedBy>Soazic BARON</cp:lastModifiedBy>
  <cp:revision>8</cp:revision>
  <cp:lastPrinted>2015-05-08T16:37:00Z</cp:lastPrinted>
  <dcterms:created xsi:type="dcterms:W3CDTF">2020-02-11T10:09:00Z</dcterms:created>
  <dcterms:modified xsi:type="dcterms:W3CDTF">2022-08-05T09:38:00Z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0x010100B425EFAE5B202E4A8876AA491882ACF2</vt:lpwstr>
  </property>
</Properties>
</file>