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387DBC" w14:textId="77777777" w:rsidR="00B9636F" w:rsidRPr="00033CD7" w:rsidRDefault="00B9636F" w:rsidP="00B9636F">
      <w:pPr>
        <w:pStyle w:val="Titre"/>
        <w:rPr>
          <w:rFonts w:asciiTheme="minorHAnsi" w:hAnsiTheme="minorHAnsi" w:cstheme="minorHAnsi"/>
        </w:rPr>
      </w:pPr>
      <w:bookmarkStart w:id="0" w:name="_Toc251586642"/>
      <w:bookmarkStart w:id="1" w:name="_Toc510249969"/>
      <w:bookmarkStart w:id="2" w:name="_Toc514570500"/>
      <w:bookmarkStart w:id="3" w:name="_Toc514570730"/>
      <w:bookmarkStart w:id="4" w:name="_Toc514571893"/>
      <w:bookmarkStart w:id="5" w:name="_Toc514572011"/>
      <w:bookmarkStart w:id="6" w:name="_Toc514572206"/>
      <w:bookmarkStart w:id="7" w:name="_Toc515849703"/>
      <w:bookmarkStart w:id="8" w:name="_Toc26864461"/>
      <w:bookmarkStart w:id="9" w:name="_Toc27455432"/>
      <w:bookmarkStart w:id="10" w:name="_Toc27534952"/>
      <w:bookmarkStart w:id="11" w:name="_Toc28061668"/>
      <w:bookmarkStart w:id="12" w:name="_Toc28062569"/>
      <w:bookmarkStart w:id="13" w:name="_Toc28062931"/>
      <w:bookmarkStart w:id="14" w:name="_Toc28399544"/>
      <w:bookmarkStart w:id="15" w:name="_GoBack"/>
      <w:r w:rsidRPr="00033CD7">
        <w:rPr>
          <w:rFonts w:asciiTheme="minorHAnsi" w:hAnsiTheme="minorHAnsi" w:cstheme="minorHAnsi"/>
        </w:rPr>
        <w:t>Permanence téléphonique sous-traitée</w:t>
      </w:r>
    </w:p>
    <w:p w14:paraId="4F387DBD" w14:textId="77777777" w:rsidR="004D5C23" w:rsidRPr="00033CD7" w:rsidRDefault="004D5C23" w:rsidP="007824C8">
      <w:pPr>
        <w:pStyle w:val="Titre1"/>
        <w:rPr>
          <w:rFonts w:asciiTheme="minorHAnsi" w:hAnsiTheme="minorHAnsi" w:cstheme="minorHAnsi"/>
        </w:rPr>
      </w:pPr>
      <w:r w:rsidRPr="00033CD7">
        <w:rPr>
          <w:rFonts w:asciiTheme="minorHAnsi" w:hAnsiTheme="minorHAnsi" w:cstheme="minorHAnsi"/>
        </w:rPr>
        <w:t>Principaux Référentiels</w:t>
      </w:r>
    </w:p>
    <w:p w14:paraId="4F387DBE" w14:textId="77777777" w:rsidR="00B9636F" w:rsidRPr="00033CD7" w:rsidRDefault="00B9636F" w:rsidP="00B9636F">
      <w:pPr>
        <w:rPr>
          <w:rFonts w:asciiTheme="minorHAnsi" w:hAnsiTheme="minorHAnsi" w:cstheme="minorHAnsi"/>
          <w:lang w:eastAsia="fr-FR"/>
        </w:rPr>
      </w:pPr>
    </w:p>
    <w:p w14:paraId="4F387DBF" w14:textId="77777777" w:rsidR="00B9636F" w:rsidRPr="00033CD7" w:rsidRDefault="00B9636F" w:rsidP="007824C8">
      <w:pPr>
        <w:pStyle w:val="Titre1"/>
        <w:rPr>
          <w:rFonts w:asciiTheme="minorHAnsi" w:hAnsiTheme="minorHAnsi" w:cstheme="minorHAnsi"/>
        </w:rPr>
      </w:pPr>
      <w:r w:rsidRPr="00033CD7">
        <w:rPr>
          <w:rFonts w:asciiTheme="minorHAnsi" w:hAnsiTheme="minorHAnsi" w:cstheme="minorHAnsi"/>
        </w:rPr>
        <w:t>Contrat / Cahier des charges</w:t>
      </w:r>
    </w:p>
    <w:p w14:paraId="4F387DC0" w14:textId="77777777" w:rsidR="00B9636F" w:rsidRPr="00033CD7" w:rsidRDefault="00B9636F" w:rsidP="00B9636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 xml:space="preserve">En date : </w:t>
      </w:r>
    </w:p>
    <w:p w14:paraId="4F387DC1" w14:textId="77777777" w:rsidR="00B9636F" w:rsidRPr="00033CD7" w:rsidRDefault="00B9636F" w:rsidP="00B9636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Prestations prises en charge :</w:t>
      </w:r>
      <w:r w:rsidR="0063673F" w:rsidRPr="00033CD7">
        <w:rPr>
          <w:rFonts w:asciiTheme="minorHAnsi" w:hAnsiTheme="minorHAnsi" w:cstheme="minorHAnsi"/>
          <w:lang w:eastAsia="fr-FR"/>
        </w:rPr>
        <w:t xml:space="preserve"> prise en charge des appels avec détermination du caractère urgent ou non de l'appel</w:t>
      </w:r>
    </w:p>
    <w:p w14:paraId="4F387DC2" w14:textId="77777777" w:rsidR="00B9636F" w:rsidRPr="00033CD7" w:rsidRDefault="00B9636F" w:rsidP="00B9636F">
      <w:pPr>
        <w:rPr>
          <w:rFonts w:asciiTheme="minorHAnsi" w:hAnsiTheme="minorHAnsi" w:cstheme="minorHAnsi"/>
          <w:lang w:eastAsia="fr-FR"/>
        </w:rPr>
      </w:pPr>
    </w:p>
    <w:bookmarkEnd w:id="0"/>
    <w:p w14:paraId="4F387DC3" w14:textId="77777777" w:rsidR="00B9636F" w:rsidRPr="00033CD7" w:rsidRDefault="00B9636F" w:rsidP="00DF75DA">
      <w:pPr>
        <w:pStyle w:val="Titre1"/>
        <w:rPr>
          <w:rFonts w:asciiTheme="minorHAnsi" w:hAnsiTheme="minorHAnsi" w:cstheme="minorHAnsi"/>
        </w:rPr>
      </w:pPr>
      <w:r w:rsidRPr="00033CD7">
        <w:rPr>
          <w:rFonts w:asciiTheme="minorHAnsi" w:hAnsiTheme="minorHAnsi" w:cstheme="minorHAnsi"/>
        </w:rPr>
        <w:t>Interlocuteur LABOPHARMA désigné</w:t>
      </w:r>
    </w:p>
    <w:p w14:paraId="4F387DC4" w14:textId="77777777" w:rsidR="00B9636F" w:rsidRPr="00033CD7" w:rsidRDefault="00B9636F" w:rsidP="00B9636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Qui ?</w:t>
      </w:r>
    </w:p>
    <w:p w14:paraId="4F387DC5" w14:textId="77777777" w:rsidR="00B9636F" w:rsidRPr="00033CD7" w:rsidRDefault="00B9636F" w:rsidP="00DF75DA">
      <w:pPr>
        <w:pStyle w:val="Titre1"/>
        <w:rPr>
          <w:rFonts w:asciiTheme="minorHAnsi" w:hAnsiTheme="minorHAnsi" w:cstheme="minorHAnsi"/>
        </w:rPr>
      </w:pPr>
      <w:r w:rsidRPr="00033CD7">
        <w:rPr>
          <w:rFonts w:asciiTheme="minorHAnsi" w:hAnsiTheme="minorHAnsi" w:cstheme="minorHAnsi"/>
        </w:rPr>
        <w:t>Plages horaires</w:t>
      </w:r>
    </w:p>
    <w:p w14:paraId="4F387DC6" w14:textId="77777777" w:rsidR="00B9636F" w:rsidRPr="00033CD7" w:rsidRDefault="00B9636F" w:rsidP="00B9636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Pendant la période de fermeture de LABOPHARMA hors heures ouvrées et jours ouvrées</w:t>
      </w:r>
    </w:p>
    <w:p w14:paraId="4F387DC7" w14:textId="77777777" w:rsidR="00B9636F" w:rsidRPr="00033CD7" w:rsidRDefault="00B9636F" w:rsidP="00B9636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Autres horaires ?</w:t>
      </w:r>
    </w:p>
    <w:p w14:paraId="4F387DC8" w14:textId="77777777" w:rsidR="00B9636F" w:rsidRPr="00033CD7" w:rsidRDefault="00B9636F" w:rsidP="00B9636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Jours exceptionnels ?</w:t>
      </w:r>
    </w:p>
    <w:p w14:paraId="4F387DC9" w14:textId="77777777" w:rsidR="00B9636F" w:rsidRPr="00033CD7" w:rsidRDefault="00B9636F" w:rsidP="00B9636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Quelle information du prestataire ?</w:t>
      </w:r>
    </w:p>
    <w:p w14:paraId="4F387DCA" w14:textId="77777777" w:rsidR="00DD33AF" w:rsidRPr="00033CD7" w:rsidRDefault="00DD33AF" w:rsidP="00DF75DA">
      <w:pPr>
        <w:pStyle w:val="Titre1"/>
        <w:rPr>
          <w:rFonts w:asciiTheme="minorHAnsi" w:hAnsiTheme="minorHAnsi" w:cstheme="minorHAnsi"/>
        </w:rPr>
      </w:pPr>
      <w:r w:rsidRPr="00033CD7">
        <w:rPr>
          <w:rFonts w:asciiTheme="minorHAnsi" w:hAnsiTheme="minorHAnsi" w:cstheme="minorHAnsi"/>
        </w:rPr>
        <w:t>Formations requises</w:t>
      </w:r>
    </w:p>
    <w:p w14:paraId="4F387DCB" w14:textId="77777777" w:rsidR="00DD33AF" w:rsidRPr="00033CD7" w:rsidRDefault="00DD33AF" w:rsidP="00DD33A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Pharmacovigilance</w:t>
      </w:r>
    </w:p>
    <w:p w14:paraId="4F387DCC" w14:textId="77777777" w:rsidR="00DD33AF" w:rsidRPr="00033CD7" w:rsidRDefault="00DD33AF" w:rsidP="00DD33A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Matériovigilance</w:t>
      </w:r>
    </w:p>
    <w:p w14:paraId="4F387DCD" w14:textId="77777777" w:rsidR="00DD33AF" w:rsidRPr="00033CD7" w:rsidRDefault="00DD33AF" w:rsidP="00DD33A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Réclamation</w:t>
      </w:r>
    </w:p>
    <w:p w14:paraId="4F387DCE" w14:textId="77777777" w:rsidR="00DD33AF" w:rsidRPr="00033CD7" w:rsidRDefault="00DD33AF" w:rsidP="00DD33A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Avant habilitation</w:t>
      </w:r>
    </w:p>
    <w:p w14:paraId="4F387DCF" w14:textId="77777777" w:rsidR="00DD33AF" w:rsidRPr="00033CD7" w:rsidRDefault="00DD33AF" w:rsidP="00DD33A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Formations réalisées soit par LABOPHARMA soit par ou un membre du département PV du client</w:t>
      </w:r>
    </w:p>
    <w:p w14:paraId="4F387DD0" w14:textId="77777777" w:rsidR="00DD33AF" w:rsidRPr="00033CD7" w:rsidRDefault="00DD33AF" w:rsidP="00DD33A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+Rappel annuel sur les mêmes sujets</w:t>
      </w:r>
    </w:p>
    <w:p w14:paraId="4F387DD1" w14:textId="77777777" w:rsidR="00DD33AF" w:rsidRPr="00033CD7" w:rsidRDefault="00DD33AF" w:rsidP="00DD33AF">
      <w:pPr>
        <w:rPr>
          <w:rFonts w:asciiTheme="minorHAnsi" w:hAnsiTheme="minorHAnsi" w:cstheme="minorHAnsi"/>
          <w:lang w:eastAsia="fr-FR"/>
        </w:rPr>
      </w:pPr>
    </w:p>
    <w:p w14:paraId="4F387DD2" w14:textId="77777777" w:rsidR="00B9636F" w:rsidRPr="00033CD7" w:rsidRDefault="00B9636F" w:rsidP="00DF75DA">
      <w:pPr>
        <w:pStyle w:val="Titre1"/>
        <w:rPr>
          <w:rFonts w:asciiTheme="minorHAnsi" w:hAnsiTheme="minorHAnsi" w:cstheme="minorHAnsi"/>
        </w:rPr>
      </w:pPr>
      <w:r w:rsidRPr="00033CD7">
        <w:rPr>
          <w:rFonts w:asciiTheme="minorHAnsi" w:hAnsiTheme="minorHAnsi" w:cstheme="minorHAnsi"/>
        </w:rPr>
        <w:t>Prise en compte du cahier des charges / des modifications de LABOPHARMA dans le système du prestataire</w:t>
      </w:r>
    </w:p>
    <w:p w14:paraId="4F387DD3" w14:textId="77777777" w:rsidR="00B9636F" w:rsidRPr="00033CD7" w:rsidRDefault="00B9636F" w:rsidP="00B9636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Qui effectue la saisie du cahier des charges dans le système ?</w:t>
      </w:r>
    </w:p>
    <w:p w14:paraId="4F387DD4" w14:textId="77777777" w:rsidR="00B9636F" w:rsidRPr="00033CD7" w:rsidRDefault="00B9636F" w:rsidP="00B9636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Qui effectue la saisie des modifications ?</w:t>
      </w:r>
    </w:p>
    <w:p w14:paraId="4F387DD5" w14:textId="77777777" w:rsidR="00B9636F" w:rsidRPr="00033CD7" w:rsidRDefault="00B9636F" w:rsidP="00B9636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Existence d'un contrôle Qualité</w:t>
      </w:r>
    </w:p>
    <w:p w14:paraId="4F387DD6" w14:textId="77777777" w:rsidR="00B9636F" w:rsidRPr="00033CD7" w:rsidRDefault="00B9636F" w:rsidP="00B9636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Documentation correspondante</w:t>
      </w:r>
    </w:p>
    <w:p w14:paraId="4F387DD7" w14:textId="77777777" w:rsidR="0063673F" w:rsidRPr="00033CD7" w:rsidRDefault="0063673F" w:rsidP="0063673F">
      <w:pPr>
        <w:rPr>
          <w:rFonts w:asciiTheme="minorHAnsi" w:hAnsiTheme="minorHAnsi" w:cstheme="minorHAnsi"/>
          <w:i/>
          <w:lang w:eastAsia="fr-FR"/>
        </w:rPr>
      </w:pPr>
      <w:r w:rsidRPr="00033CD7">
        <w:rPr>
          <w:rFonts w:asciiTheme="minorHAnsi" w:hAnsiTheme="minorHAnsi" w:cstheme="minorHAnsi"/>
          <w:i/>
          <w:lang w:eastAsia="fr-FR"/>
        </w:rPr>
        <w:t xml:space="preserve">Vérifier par rapport au </w:t>
      </w:r>
      <w:proofErr w:type="spellStart"/>
      <w:r w:rsidRPr="00033CD7">
        <w:rPr>
          <w:rFonts w:asciiTheme="minorHAnsi" w:hAnsiTheme="minorHAnsi" w:cstheme="minorHAnsi"/>
          <w:i/>
          <w:lang w:eastAsia="fr-FR"/>
        </w:rPr>
        <w:t>CdC</w:t>
      </w:r>
      <w:proofErr w:type="spellEnd"/>
      <w:r w:rsidRPr="00033CD7">
        <w:rPr>
          <w:rFonts w:asciiTheme="minorHAnsi" w:hAnsiTheme="minorHAnsi" w:cstheme="minorHAnsi"/>
          <w:i/>
          <w:lang w:eastAsia="fr-FR"/>
        </w:rPr>
        <w:t xml:space="preserve"> transmis par LABOPHARMA : </w:t>
      </w:r>
    </w:p>
    <w:p w14:paraId="4F387DD8" w14:textId="77777777" w:rsidR="00B9636F" w:rsidRPr="00033CD7" w:rsidRDefault="00B9636F" w:rsidP="00B9636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Saisie de la liste des produits concernés ?</w:t>
      </w:r>
    </w:p>
    <w:p w14:paraId="4F387DD9" w14:textId="77777777" w:rsidR="0063673F" w:rsidRPr="00033CD7" w:rsidRDefault="0063673F" w:rsidP="00B9636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lastRenderedPageBreak/>
        <w:t>Saisie de la procédure ?</w:t>
      </w:r>
    </w:p>
    <w:p w14:paraId="4F387DDA" w14:textId="77777777" w:rsidR="00B9636F" w:rsidRPr="00033CD7" w:rsidRDefault="00B9636F" w:rsidP="00B9636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Saisie de la liste générale d'astreinte ?</w:t>
      </w:r>
    </w:p>
    <w:p w14:paraId="4F387DDB" w14:textId="77777777" w:rsidR="0063673F" w:rsidRPr="00033CD7" w:rsidRDefault="0063673F" w:rsidP="00B9636F">
      <w:pPr>
        <w:rPr>
          <w:rFonts w:asciiTheme="minorHAnsi" w:hAnsiTheme="minorHAnsi" w:cstheme="minorHAnsi"/>
          <w:lang w:eastAsia="fr-FR"/>
        </w:rPr>
      </w:pPr>
    </w:p>
    <w:p w14:paraId="4F387DDC" w14:textId="77777777" w:rsidR="0063673F" w:rsidRPr="00033CD7" w:rsidRDefault="0063673F" w:rsidP="00DF75DA">
      <w:pPr>
        <w:pStyle w:val="Titre1"/>
        <w:rPr>
          <w:rFonts w:asciiTheme="minorHAnsi" w:hAnsiTheme="minorHAnsi" w:cstheme="minorHAnsi"/>
        </w:rPr>
      </w:pPr>
      <w:r w:rsidRPr="00033CD7">
        <w:rPr>
          <w:rFonts w:asciiTheme="minorHAnsi" w:hAnsiTheme="minorHAnsi" w:cstheme="minorHAnsi"/>
        </w:rPr>
        <w:t>Prise en charge des appels</w:t>
      </w:r>
    </w:p>
    <w:p w14:paraId="4F387DDD" w14:textId="77777777" w:rsidR="0063673F" w:rsidRPr="00033CD7" w:rsidRDefault="0063673F" w:rsidP="0063673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Saisie d'information sur l'appelant, sur le motif</w:t>
      </w:r>
    </w:p>
    <w:p w14:paraId="4F387DDE" w14:textId="77777777" w:rsidR="0063673F" w:rsidRPr="00033CD7" w:rsidRDefault="0063673F" w:rsidP="0063673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 xml:space="preserve">Détermination du caractère urgent : PV et réclamation </w:t>
      </w:r>
      <w:proofErr w:type="spellStart"/>
      <w:r w:rsidRPr="00033CD7">
        <w:rPr>
          <w:rFonts w:asciiTheme="minorHAnsi" w:hAnsiTheme="minorHAnsi" w:cstheme="minorHAnsi"/>
          <w:lang w:eastAsia="fr-FR"/>
        </w:rPr>
        <w:t>tjs</w:t>
      </w:r>
      <w:proofErr w:type="spellEnd"/>
      <w:r w:rsidRPr="00033CD7">
        <w:rPr>
          <w:rFonts w:asciiTheme="minorHAnsi" w:hAnsiTheme="minorHAnsi" w:cstheme="minorHAnsi"/>
          <w:lang w:eastAsia="fr-FR"/>
        </w:rPr>
        <w:t xml:space="preserve"> urgent</w:t>
      </w:r>
    </w:p>
    <w:p w14:paraId="4F387DDF" w14:textId="77777777" w:rsidR="0063673F" w:rsidRPr="00033CD7" w:rsidRDefault="0063673F" w:rsidP="0063673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Aucune réponse aux questions</w:t>
      </w:r>
    </w:p>
    <w:p w14:paraId="4F387DE0" w14:textId="77777777" w:rsidR="0063673F" w:rsidRPr="00033CD7" w:rsidRDefault="0063673F" w:rsidP="0063673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Contact de la personne d'astreinte chez LABOPHARMA</w:t>
      </w:r>
    </w:p>
    <w:p w14:paraId="4F387DE1" w14:textId="77777777" w:rsidR="0063673F" w:rsidRPr="00033CD7" w:rsidRDefault="0063673F" w:rsidP="0063673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Si appel en journée, transmission du n° de LABOPHARMA</w:t>
      </w:r>
    </w:p>
    <w:p w14:paraId="4F387DE2" w14:textId="77777777" w:rsidR="0063673F" w:rsidRPr="00033CD7" w:rsidRDefault="0063673F" w:rsidP="0063673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1 personne d'astreinte, 1 premier back up et 2 back up ensuite</w:t>
      </w:r>
    </w:p>
    <w:p w14:paraId="4F387DE3" w14:textId="77777777" w:rsidR="0063673F" w:rsidRPr="00033CD7" w:rsidRDefault="0063673F" w:rsidP="0063673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 xml:space="preserve">Si non </w:t>
      </w:r>
      <w:proofErr w:type="spellStart"/>
      <w:r w:rsidRPr="00033CD7">
        <w:rPr>
          <w:rFonts w:asciiTheme="minorHAnsi" w:hAnsiTheme="minorHAnsi" w:cstheme="minorHAnsi"/>
          <w:lang w:eastAsia="fr-FR"/>
        </w:rPr>
        <w:t>medicopharmaceutique</w:t>
      </w:r>
      <w:proofErr w:type="spellEnd"/>
      <w:r w:rsidRPr="00033CD7">
        <w:rPr>
          <w:rFonts w:asciiTheme="minorHAnsi" w:hAnsiTheme="minorHAnsi" w:cstheme="minorHAnsi"/>
          <w:lang w:eastAsia="fr-FR"/>
        </w:rPr>
        <w:t xml:space="preserve"> : information du gardien site</w:t>
      </w:r>
    </w:p>
    <w:p w14:paraId="4F387DE4" w14:textId="77777777" w:rsidR="0063673F" w:rsidRPr="00033CD7" w:rsidRDefault="0063673F" w:rsidP="0063673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Changement de n° de tel toutes les semaines</w:t>
      </w:r>
    </w:p>
    <w:p w14:paraId="4F387DE5" w14:textId="77777777" w:rsidR="0063673F" w:rsidRPr="00033CD7" w:rsidRDefault="0063673F" w:rsidP="0063673F">
      <w:pPr>
        <w:rPr>
          <w:rFonts w:asciiTheme="minorHAnsi" w:hAnsiTheme="minorHAnsi" w:cstheme="minorHAnsi"/>
          <w:lang w:eastAsia="fr-FR"/>
        </w:rPr>
      </w:pPr>
    </w:p>
    <w:p w14:paraId="4F387DE6" w14:textId="77777777" w:rsidR="00DD33AF" w:rsidRPr="00033CD7" w:rsidRDefault="00DD33AF" w:rsidP="0063673F">
      <w:pPr>
        <w:rPr>
          <w:rFonts w:asciiTheme="minorHAnsi" w:hAnsiTheme="minorHAnsi" w:cstheme="minorHAnsi"/>
          <w:lang w:eastAsia="fr-FR"/>
        </w:rPr>
      </w:pPr>
      <w:r w:rsidRPr="00033CD7">
        <w:rPr>
          <w:rFonts w:asciiTheme="minorHAnsi" w:hAnsiTheme="minorHAnsi" w:cstheme="minorHAnsi"/>
          <w:lang w:eastAsia="fr-FR"/>
        </w:rPr>
        <w:t>La gestion des appels est décrite dans une procédure.</w:t>
      </w:r>
    </w:p>
    <w:p w14:paraId="4F387DE7" w14:textId="77777777" w:rsidR="00DD33AF" w:rsidRPr="00033CD7" w:rsidRDefault="00DD33AF" w:rsidP="00DD33AF">
      <w:pPr>
        <w:pStyle w:val="Titre1"/>
        <w:rPr>
          <w:rFonts w:asciiTheme="minorHAnsi" w:hAnsiTheme="minorHAnsi" w:cstheme="minorHAnsi"/>
        </w:rPr>
      </w:pPr>
      <w:proofErr w:type="spellStart"/>
      <w:r w:rsidRPr="00033CD7">
        <w:rPr>
          <w:rFonts w:asciiTheme="minorHAnsi" w:hAnsiTheme="minorHAnsi" w:cstheme="minorHAnsi"/>
        </w:rPr>
        <w:t>Reporting</w:t>
      </w:r>
      <w:proofErr w:type="spellEnd"/>
      <w:r w:rsidRPr="00033CD7">
        <w:rPr>
          <w:rFonts w:asciiTheme="minorHAnsi" w:hAnsiTheme="minorHAnsi" w:cstheme="minorHAnsi"/>
        </w:rPr>
        <w:t xml:space="preserve"> à LABOPHARMA</w:t>
      </w:r>
    </w:p>
    <w:p w14:paraId="4F387DE8" w14:textId="77777777" w:rsidR="00DD33AF" w:rsidRPr="00033CD7" w:rsidRDefault="00DD33AF" w:rsidP="00AB17BA">
      <w:pPr>
        <w:rPr>
          <w:rFonts w:asciiTheme="minorHAnsi" w:hAnsiTheme="minorHAnsi" w:cstheme="minorHAnsi"/>
        </w:rPr>
      </w:pPr>
    </w:p>
    <w:p w14:paraId="4F387DE9" w14:textId="77777777" w:rsidR="00B5182C" w:rsidRPr="00033CD7" w:rsidRDefault="00DD33AF" w:rsidP="00DD33AF">
      <w:pPr>
        <w:pStyle w:val="Titre1"/>
        <w:rPr>
          <w:rFonts w:asciiTheme="minorHAnsi" w:hAnsiTheme="minorHAnsi" w:cstheme="minorHAnsi"/>
        </w:rPr>
      </w:pPr>
      <w:r w:rsidRPr="00033CD7">
        <w:rPr>
          <w:rFonts w:asciiTheme="minorHAnsi" w:hAnsiTheme="minorHAnsi" w:cstheme="minorHAnsi"/>
        </w:rPr>
        <w:t>Déclaration des bases de d</w:t>
      </w:r>
      <w:r w:rsidR="00B5182C" w:rsidRPr="00033CD7">
        <w:rPr>
          <w:rFonts w:asciiTheme="minorHAnsi" w:hAnsiTheme="minorHAnsi" w:cstheme="minorHAnsi"/>
        </w:rPr>
        <w:t>onnées nominatives à la CNIL</w:t>
      </w:r>
    </w:p>
    <w:p w14:paraId="4F387DEA" w14:textId="77777777" w:rsidR="00B5182C" w:rsidRPr="00033CD7" w:rsidRDefault="00B5182C" w:rsidP="00B5182C">
      <w:pPr>
        <w:rPr>
          <w:rFonts w:asciiTheme="minorHAnsi" w:hAnsiTheme="minorHAnsi" w:cstheme="minorHAnsi"/>
        </w:rPr>
      </w:pPr>
      <w:r w:rsidRPr="00033CD7">
        <w:rPr>
          <w:rFonts w:asciiTheme="minorHAnsi" w:hAnsiTheme="minorHAnsi" w:cstheme="minorHAnsi"/>
        </w:rPr>
        <w:sym w:font="Wingdings" w:char="F070"/>
      </w:r>
      <w:r w:rsidRPr="00033CD7">
        <w:rPr>
          <w:rFonts w:asciiTheme="minorHAnsi" w:hAnsiTheme="minorHAnsi" w:cstheme="minorHAnsi"/>
        </w:rPr>
        <w:t xml:space="preserve"> Il existe une base</w:t>
      </w:r>
      <w:r w:rsidR="005378AF" w:rsidRPr="00033CD7">
        <w:rPr>
          <w:rFonts w:asciiTheme="minorHAnsi" w:hAnsiTheme="minorHAnsi" w:cstheme="minorHAnsi"/>
        </w:rPr>
        <w:t xml:space="preserve"> de</w:t>
      </w:r>
      <w:r w:rsidRPr="00033CD7">
        <w:rPr>
          <w:rFonts w:asciiTheme="minorHAnsi" w:hAnsiTheme="minorHAnsi" w:cstheme="minorHAnsi"/>
        </w:rPr>
        <w:t xml:space="preserve"> données nominatives.</w:t>
      </w:r>
    </w:p>
    <w:p w14:paraId="4F387DEB" w14:textId="77777777" w:rsidR="00B5182C" w:rsidRPr="00033CD7" w:rsidRDefault="00B5182C" w:rsidP="00B5182C">
      <w:pPr>
        <w:rPr>
          <w:rFonts w:asciiTheme="minorHAnsi" w:hAnsiTheme="minorHAnsi" w:cstheme="minorHAnsi"/>
        </w:rPr>
      </w:pPr>
      <w:r w:rsidRPr="00033CD7">
        <w:rPr>
          <w:rFonts w:asciiTheme="minorHAnsi" w:hAnsiTheme="minorHAnsi" w:cstheme="minorHAnsi"/>
        </w:rPr>
        <w:sym w:font="Wingdings" w:char="F070"/>
      </w:r>
      <w:r w:rsidRPr="00033CD7">
        <w:rPr>
          <w:rFonts w:asciiTheme="minorHAnsi" w:hAnsiTheme="minorHAnsi" w:cstheme="minorHAnsi"/>
        </w:rPr>
        <w:t xml:space="preserve"> La base a été déclarée à la CNIL.</w:t>
      </w:r>
    </w:p>
    <w:p w14:paraId="4F387DEC" w14:textId="77777777" w:rsidR="00DF75DA" w:rsidRPr="00033CD7" w:rsidRDefault="00DF75DA" w:rsidP="00DF75DA">
      <w:pPr>
        <w:rPr>
          <w:rFonts w:asciiTheme="minorHAnsi" w:hAnsiTheme="minorHAnsi" w:cstheme="minorHAnsi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p w14:paraId="4F387DED" w14:textId="77777777" w:rsidR="005F5B20" w:rsidRPr="00033CD7" w:rsidRDefault="005F5B20" w:rsidP="005F5B20">
      <w:pPr>
        <w:jc w:val="center"/>
        <w:rPr>
          <w:rFonts w:asciiTheme="minorHAnsi" w:hAnsiTheme="minorHAnsi" w:cstheme="minorHAnsi"/>
        </w:rPr>
      </w:pPr>
      <w:r w:rsidRPr="00033CD7">
        <w:rPr>
          <w:rFonts w:asciiTheme="minorHAnsi" w:hAnsiTheme="minorHAnsi" w:cstheme="minorHAnsi"/>
        </w:rPr>
        <w:t>_____</w:t>
      </w:r>
      <w:bookmarkEnd w:id="15"/>
    </w:p>
    <w:sectPr w:rsidR="005F5B20" w:rsidRPr="00033CD7" w:rsidSect="005F2D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7" w:h="16840" w:code="9"/>
      <w:pgMar w:top="1675" w:right="1134" w:bottom="1418" w:left="3686" w:header="851" w:footer="41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87DF0" w14:textId="77777777" w:rsidR="005B60FD" w:rsidRDefault="005B60FD">
      <w:r>
        <w:separator/>
      </w:r>
    </w:p>
  </w:endnote>
  <w:endnote w:type="continuationSeparator" w:id="0">
    <w:p w14:paraId="4F387DF1" w14:textId="77777777" w:rsidR="005B60FD" w:rsidRDefault="005B6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Franklin Gothic Std M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TC Franklin Gothic Med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 Ref">
    <w:charset w:val="00"/>
    <w:family w:val="swiss"/>
    <w:pitch w:val="variable"/>
    <w:sig w:usb0="20000287" w:usb1="00000000" w:usb2="00000000" w:usb3="00000000" w:csb0="0000019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imes New (W1)">
    <w:charset w:val="00"/>
    <w:family w:val="roman"/>
    <w:pitch w:val="variable"/>
    <w:sig w:usb0="20007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87DF4" w14:textId="77777777" w:rsidR="00154127" w:rsidRDefault="0015412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87DF5" w14:textId="56FD6205" w:rsidR="00A5521E" w:rsidRPr="00FC4C03" w:rsidRDefault="00A5521E" w:rsidP="005F2DF6">
    <w:pPr>
      <w:pStyle w:val="Pieddepage"/>
    </w:pPr>
    <w:r>
      <w:tab/>
    </w:r>
    <w:r w:rsidRPr="007060BC">
      <w:t xml:space="preserve">SUNNIKAN Consulting / </w:t>
    </w:r>
    <w:r w:rsidR="00033CD7">
      <w:fldChar w:fldCharType="begin"/>
    </w:r>
    <w:r w:rsidR="00033CD7">
      <w:instrText xml:space="preserve"> FILENAME   \* MERGEFORMAT </w:instrText>
    </w:r>
    <w:r w:rsidR="00033CD7">
      <w:fldChar w:fldCharType="separate"/>
    </w:r>
    <w:r w:rsidRPr="00FC4C03">
      <w:t>XXX_ZZZ_YY_CCC_1D.doc</w:t>
    </w:r>
    <w:r w:rsidR="00033CD7">
      <w:fldChar w:fldCharType="end"/>
    </w:r>
    <w:r w:rsidRPr="00FC4C03">
      <w:t xml:space="preserve"> / </w:t>
    </w:r>
    <w:r>
      <w:t xml:space="preserve">Imprimé le </w:t>
    </w:r>
    <w:r>
      <w:fldChar w:fldCharType="begin"/>
    </w:r>
    <w:r>
      <w:instrText xml:space="preserve"> DATE  \@ "d MMMM yyyy"  \* MERGEFORMAT </w:instrText>
    </w:r>
    <w:r>
      <w:fldChar w:fldCharType="separate"/>
    </w:r>
    <w:r w:rsidR="00033CD7">
      <w:t>12 octobre 2020</w:t>
    </w:r>
    <w:r>
      <w:fldChar w:fldCharType="end"/>
    </w:r>
    <w:r>
      <w:t xml:space="preserve"> / </w:t>
    </w:r>
    <w:r w:rsidRPr="00FC4C03">
      <w:t xml:space="preserve">Page </w:t>
    </w:r>
    <w:r w:rsidRPr="00FC4C03">
      <w:fldChar w:fldCharType="begin"/>
    </w:r>
    <w:r w:rsidRPr="00FC4C03">
      <w:instrText xml:space="preserve"> PAGE   \* MERGEFORMAT </w:instrText>
    </w:r>
    <w:r w:rsidRPr="00FC4C03">
      <w:fldChar w:fldCharType="separate"/>
    </w:r>
    <w:r w:rsidR="00AF0A7A">
      <w:t>2</w:t>
    </w:r>
    <w:r w:rsidRPr="00FC4C03">
      <w:fldChar w:fldCharType="end"/>
    </w:r>
    <w:r w:rsidRPr="00FC4C03">
      <w:t>/</w:t>
    </w:r>
    <w:r w:rsidR="00033CD7">
      <w:fldChar w:fldCharType="begin"/>
    </w:r>
    <w:r w:rsidR="00033CD7">
      <w:instrText xml:space="preserve"> NUMPAGES   \* MERGEFORMAT </w:instrText>
    </w:r>
    <w:r w:rsidR="00033CD7">
      <w:fldChar w:fldCharType="separate"/>
    </w:r>
    <w:r w:rsidR="00AF0A7A">
      <w:t>2</w:t>
    </w:r>
    <w:r w:rsidR="00033CD7">
      <w:fldChar w:fldCharType="end"/>
    </w:r>
  </w:p>
  <w:p w14:paraId="4F387DF6" w14:textId="77777777" w:rsidR="00A5521E" w:rsidRDefault="00A5521E" w:rsidP="005F2DF6">
    <w:pPr>
      <w:pStyle w:val="Pieddepage"/>
    </w:pPr>
  </w:p>
  <w:p w14:paraId="4F387DF7" w14:textId="77777777" w:rsidR="00A5521E" w:rsidRDefault="00A5521E" w:rsidP="00DF75DA">
    <w:pPr>
      <w:pStyle w:val="Pieddepage"/>
    </w:pPr>
  </w:p>
  <w:p w14:paraId="4F387DF8" w14:textId="77777777" w:rsidR="00A5521E" w:rsidRDefault="00A5521E" w:rsidP="00AB17B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87DFA" w14:textId="4EEC2E06" w:rsidR="00A5521E" w:rsidRPr="00FC4C03" w:rsidRDefault="00A5521E" w:rsidP="005F2DF6">
    <w:pPr>
      <w:pStyle w:val="Pieddepage"/>
    </w:pPr>
    <w:r>
      <w:tab/>
      <w:t xml:space="preserve">SUNNIKAN Consulting / </w:t>
    </w:r>
    <w:r w:rsidR="00033CD7">
      <w:fldChar w:fldCharType="begin"/>
    </w:r>
    <w:r w:rsidR="00033CD7">
      <w:instrText xml:space="preserve"> FILENAME   \* MERGEFORMAT </w:instrText>
    </w:r>
    <w:r w:rsidR="00033CD7">
      <w:fldChar w:fldCharType="separate"/>
    </w:r>
    <w:r w:rsidRPr="00FC4C03">
      <w:t>XXX_ZZZ_YY_CCC_1D.doc</w:t>
    </w:r>
    <w:r w:rsidR="00033CD7">
      <w:fldChar w:fldCharType="end"/>
    </w:r>
    <w:r w:rsidRPr="00FC4C03">
      <w:t xml:space="preserve"> / </w:t>
    </w:r>
    <w:r>
      <w:t xml:space="preserve">Imprimé le </w:t>
    </w:r>
    <w:r>
      <w:fldChar w:fldCharType="begin"/>
    </w:r>
    <w:r>
      <w:instrText xml:space="preserve"> DATE  \@ "d MMMM yyyy"  \* MERGEFORMAT </w:instrText>
    </w:r>
    <w:r>
      <w:fldChar w:fldCharType="separate"/>
    </w:r>
    <w:r w:rsidR="00033CD7">
      <w:t>12 octobre 2020</w:t>
    </w:r>
    <w:r>
      <w:fldChar w:fldCharType="end"/>
    </w:r>
    <w:r>
      <w:t xml:space="preserve"> / </w:t>
    </w:r>
    <w:r w:rsidRPr="00FC4C03">
      <w:t xml:space="preserve">Page </w:t>
    </w:r>
    <w:r w:rsidRPr="00FC4C03">
      <w:fldChar w:fldCharType="begin"/>
    </w:r>
    <w:r w:rsidRPr="00FC4C03">
      <w:instrText xml:space="preserve"> PAGE   \* MERGEFORMAT </w:instrText>
    </w:r>
    <w:r w:rsidRPr="00FC4C03">
      <w:fldChar w:fldCharType="separate"/>
    </w:r>
    <w:r w:rsidR="00AF0A7A">
      <w:t>1</w:t>
    </w:r>
    <w:r w:rsidRPr="00FC4C03">
      <w:fldChar w:fldCharType="end"/>
    </w:r>
    <w:r w:rsidRPr="00FC4C03">
      <w:t>/</w:t>
    </w:r>
    <w:r w:rsidR="00033CD7">
      <w:fldChar w:fldCharType="begin"/>
    </w:r>
    <w:r w:rsidR="00033CD7">
      <w:instrText xml:space="preserve"> NUMPAGES   \* MERGEFORMAT </w:instrText>
    </w:r>
    <w:r w:rsidR="00033CD7">
      <w:fldChar w:fldCharType="separate"/>
    </w:r>
    <w:r w:rsidR="00AF0A7A">
      <w:t>2</w:t>
    </w:r>
    <w:r w:rsidR="00033CD7">
      <w:fldChar w:fldCharType="end"/>
    </w:r>
  </w:p>
  <w:p w14:paraId="4F387DFB" w14:textId="77777777" w:rsidR="00A5521E" w:rsidRDefault="00A5521E"/>
  <w:p w14:paraId="4F387DFC" w14:textId="77777777" w:rsidR="00A5521E" w:rsidRDefault="00A5521E" w:rsidP="00DF75DA"/>
  <w:p w14:paraId="4F387DFD" w14:textId="77777777" w:rsidR="00A5521E" w:rsidRDefault="00A5521E" w:rsidP="00AB17B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387DEE" w14:textId="77777777" w:rsidR="005B60FD" w:rsidRDefault="005B60FD">
      <w:r>
        <w:separator/>
      </w:r>
    </w:p>
  </w:footnote>
  <w:footnote w:type="continuationSeparator" w:id="0">
    <w:p w14:paraId="4F387DEF" w14:textId="77777777" w:rsidR="005B60FD" w:rsidRDefault="005B6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87DF2" w14:textId="77777777" w:rsidR="00A5521E" w:rsidRDefault="00A5521E" w:rsidP="00F31D0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87DF3" w14:textId="77777777" w:rsidR="00154127" w:rsidRDefault="0015412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87DF9" w14:textId="77777777" w:rsidR="00A5521E" w:rsidRDefault="00154127" w:rsidP="003A5460">
    <w:pPr>
      <w:pStyle w:val="En-tte"/>
    </w:pPr>
    <w:r>
      <w:rPr>
        <w:noProof/>
        <w:lang w:eastAsia="fr-FR"/>
      </w:rPr>
      <w:drawing>
        <wp:inline distT="0" distB="0" distL="0" distR="0" wp14:anchorId="4F387DFE" wp14:editId="4F387DFF">
          <wp:extent cx="1449225" cy="342668"/>
          <wp:effectExtent l="0" t="0" r="0" b="63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225" cy="3426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8.75pt;height:73.55pt" o:bullet="t">
        <v:imagedata r:id="rId1" o:title="SC_puce"/>
      </v:shape>
    </w:pict>
  </w:numPicBullet>
  <w:abstractNum w:abstractNumId="0" w15:restartNumberingAfterBreak="0">
    <w:nsid w:val="FFFFFF7C"/>
    <w:multiLevelType w:val="singleLevel"/>
    <w:tmpl w:val="DDD4BDD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9AAACE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BDEA5E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1FE712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26AD53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5A6BCF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F32530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2CB6C24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0E7B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C254A800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8E3894BA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C8452D8"/>
    <w:multiLevelType w:val="hybridMultilevel"/>
    <w:tmpl w:val="22C06614"/>
    <w:lvl w:ilvl="0" w:tplc="9F040310">
      <w:start w:val="1"/>
      <w:numFmt w:val="bullet"/>
      <w:pStyle w:val="Question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FF485A"/>
    <w:multiLevelType w:val="hybridMultilevel"/>
    <w:tmpl w:val="F40AD2D6"/>
    <w:lvl w:ilvl="0" w:tplc="C680C7E2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44296CA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4E14CE36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A2D2CC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62218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9AEC8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76BE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E488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B0ED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59322E"/>
    <w:multiLevelType w:val="hybridMultilevel"/>
    <w:tmpl w:val="931AC468"/>
    <w:lvl w:ilvl="0" w:tplc="47C6FB7A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040C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B26840"/>
    <w:multiLevelType w:val="hybridMultilevel"/>
    <w:tmpl w:val="28C6AEC8"/>
    <w:lvl w:ilvl="0" w:tplc="B1C44B88">
      <w:start w:val="1"/>
      <w:numFmt w:val="bullet"/>
      <w:pStyle w:val="B1"/>
      <w:lvlText w:val="•"/>
      <w:lvlJc w:val="left"/>
      <w:pPr>
        <w:ind w:left="1004" w:hanging="360"/>
      </w:pPr>
      <w:rPr>
        <w:rFonts w:ascii="Univers" w:hAnsi="Univer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49F16FC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A50165F"/>
    <w:multiLevelType w:val="hybridMultilevel"/>
    <w:tmpl w:val="4D4238D8"/>
    <w:lvl w:ilvl="0" w:tplc="9B360AE0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A006BA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46D046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4BF2EEF"/>
    <w:multiLevelType w:val="hybridMultilevel"/>
    <w:tmpl w:val="C0D42848"/>
    <w:lvl w:ilvl="0" w:tplc="FFFFFFFF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3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2"/>
  </w:num>
  <w:num w:numId="2">
    <w:abstractNumId w:val="15"/>
  </w:num>
  <w:num w:numId="3">
    <w:abstractNumId w:val="22"/>
  </w:num>
  <w:num w:numId="4">
    <w:abstractNumId w:val="19"/>
  </w:num>
  <w:num w:numId="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6">
    <w:abstractNumId w:val="11"/>
  </w:num>
  <w:num w:numId="7">
    <w:abstractNumId w:val="13"/>
  </w:num>
  <w:num w:numId="8">
    <w:abstractNumId w:val="14"/>
  </w:num>
  <w:num w:numId="9">
    <w:abstractNumId w:val="9"/>
  </w:num>
  <w:num w:numId="10">
    <w:abstractNumId w:val="7"/>
  </w:num>
  <w:num w:numId="11">
    <w:abstractNumId w:val="23"/>
  </w:num>
  <w:num w:numId="12">
    <w:abstractNumId w:val="24"/>
  </w:num>
  <w:num w:numId="13">
    <w:abstractNumId w:val="24"/>
  </w:num>
  <w:num w:numId="14">
    <w:abstractNumId w:val="17"/>
  </w:num>
  <w:num w:numId="15">
    <w:abstractNumId w:val="16"/>
  </w:num>
  <w:num w:numId="16">
    <w:abstractNumId w:val="18"/>
  </w:num>
  <w:num w:numId="17">
    <w:abstractNumId w:val="20"/>
  </w:num>
  <w:num w:numId="18">
    <w:abstractNumId w:val="21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6"/>
  </w:num>
  <w:num w:numId="25">
    <w:abstractNumId w:val="5"/>
  </w:num>
  <w:num w:numId="26">
    <w:abstractNumId w:val="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ABA"/>
    <w:rsid w:val="00011CF5"/>
    <w:rsid w:val="00013323"/>
    <w:rsid w:val="00020832"/>
    <w:rsid w:val="00021D97"/>
    <w:rsid w:val="00030CF2"/>
    <w:rsid w:val="00031B54"/>
    <w:rsid w:val="00031F10"/>
    <w:rsid w:val="00033CD7"/>
    <w:rsid w:val="00035B47"/>
    <w:rsid w:val="00036BB2"/>
    <w:rsid w:val="000508BC"/>
    <w:rsid w:val="0005400F"/>
    <w:rsid w:val="00062BFB"/>
    <w:rsid w:val="00066A69"/>
    <w:rsid w:val="00073F14"/>
    <w:rsid w:val="00095087"/>
    <w:rsid w:val="000950D8"/>
    <w:rsid w:val="00097C75"/>
    <w:rsid w:val="00097DED"/>
    <w:rsid w:val="000A07D7"/>
    <w:rsid w:val="000A4356"/>
    <w:rsid w:val="000A5C2E"/>
    <w:rsid w:val="000B3C50"/>
    <w:rsid w:val="000C1C3B"/>
    <w:rsid w:val="000C3135"/>
    <w:rsid w:val="000C6D04"/>
    <w:rsid w:val="000C72AA"/>
    <w:rsid w:val="000D5892"/>
    <w:rsid w:val="000D5998"/>
    <w:rsid w:val="000E61DB"/>
    <w:rsid w:val="000E7F89"/>
    <w:rsid w:val="000F0B6E"/>
    <w:rsid w:val="000F270E"/>
    <w:rsid w:val="001029C8"/>
    <w:rsid w:val="001108B3"/>
    <w:rsid w:val="00113D6E"/>
    <w:rsid w:val="00116AD5"/>
    <w:rsid w:val="00131D46"/>
    <w:rsid w:val="00134022"/>
    <w:rsid w:val="00134495"/>
    <w:rsid w:val="00142B0E"/>
    <w:rsid w:val="00154127"/>
    <w:rsid w:val="00157D97"/>
    <w:rsid w:val="001650AB"/>
    <w:rsid w:val="00166D44"/>
    <w:rsid w:val="00173267"/>
    <w:rsid w:val="001749C0"/>
    <w:rsid w:val="00180A7D"/>
    <w:rsid w:val="00190C3D"/>
    <w:rsid w:val="00193B51"/>
    <w:rsid w:val="00197EC7"/>
    <w:rsid w:val="001A1DA1"/>
    <w:rsid w:val="001A2E8D"/>
    <w:rsid w:val="001A4541"/>
    <w:rsid w:val="001B15AD"/>
    <w:rsid w:val="001C5735"/>
    <w:rsid w:val="001C5A50"/>
    <w:rsid w:val="001C5DFB"/>
    <w:rsid w:val="001D023C"/>
    <w:rsid w:val="001D6A54"/>
    <w:rsid w:val="001E74D1"/>
    <w:rsid w:val="001F4E11"/>
    <w:rsid w:val="001F6485"/>
    <w:rsid w:val="00200ED8"/>
    <w:rsid w:val="00204207"/>
    <w:rsid w:val="002127A7"/>
    <w:rsid w:val="002159A4"/>
    <w:rsid w:val="002224E0"/>
    <w:rsid w:val="002228E1"/>
    <w:rsid w:val="0023388B"/>
    <w:rsid w:val="00237DF7"/>
    <w:rsid w:val="00251004"/>
    <w:rsid w:val="00261099"/>
    <w:rsid w:val="002618D1"/>
    <w:rsid w:val="002635E3"/>
    <w:rsid w:val="0026428B"/>
    <w:rsid w:val="002667AF"/>
    <w:rsid w:val="00277F6A"/>
    <w:rsid w:val="0028565C"/>
    <w:rsid w:val="00286E40"/>
    <w:rsid w:val="002930E5"/>
    <w:rsid w:val="002A1591"/>
    <w:rsid w:val="002A38AA"/>
    <w:rsid w:val="002A5A36"/>
    <w:rsid w:val="002B640C"/>
    <w:rsid w:val="002E0069"/>
    <w:rsid w:val="002E139A"/>
    <w:rsid w:val="002E475F"/>
    <w:rsid w:val="002F3EB3"/>
    <w:rsid w:val="00305B49"/>
    <w:rsid w:val="0031254F"/>
    <w:rsid w:val="00323DAE"/>
    <w:rsid w:val="00324111"/>
    <w:rsid w:val="003245E0"/>
    <w:rsid w:val="0032499E"/>
    <w:rsid w:val="003354FF"/>
    <w:rsid w:val="0033558C"/>
    <w:rsid w:val="00347E10"/>
    <w:rsid w:val="00351DAB"/>
    <w:rsid w:val="0035328F"/>
    <w:rsid w:val="00357449"/>
    <w:rsid w:val="00366C1A"/>
    <w:rsid w:val="00374E51"/>
    <w:rsid w:val="0038149D"/>
    <w:rsid w:val="0038508F"/>
    <w:rsid w:val="00387FE0"/>
    <w:rsid w:val="00391158"/>
    <w:rsid w:val="00391CCA"/>
    <w:rsid w:val="003A10F8"/>
    <w:rsid w:val="003A2B17"/>
    <w:rsid w:val="003A5460"/>
    <w:rsid w:val="003B0F27"/>
    <w:rsid w:val="003B3255"/>
    <w:rsid w:val="003B72E8"/>
    <w:rsid w:val="003C1F3B"/>
    <w:rsid w:val="003C5F3B"/>
    <w:rsid w:val="003C634F"/>
    <w:rsid w:val="003D111A"/>
    <w:rsid w:val="003D69CC"/>
    <w:rsid w:val="003D7866"/>
    <w:rsid w:val="003E0808"/>
    <w:rsid w:val="003E675A"/>
    <w:rsid w:val="003E67FF"/>
    <w:rsid w:val="00400617"/>
    <w:rsid w:val="004063CC"/>
    <w:rsid w:val="00413712"/>
    <w:rsid w:val="004179FC"/>
    <w:rsid w:val="00433951"/>
    <w:rsid w:val="00440166"/>
    <w:rsid w:val="0044021F"/>
    <w:rsid w:val="004540B0"/>
    <w:rsid w:val="00460309"/>
    <w:rsid w:val="00472477"/>
    <w:rsid w:val="0047377A"/>
    <w:rsid w:val="00474387"/>
    <w:rsid w:val="00474E8F"/>
    <w:rsid w:val="00476214"/>
    <w:rsid w:val="00477F77"/>
    <w:rsid w:val="00492917"/>
    <w:rsid w:val="004B5587"/>
    <w:rsid w:val="004C20E3"/>
    <w:rsid w:val="004C3877"/>
    <w:rsid w:val="004C3E05"/>
    <w:rsid w:val="004D155F"/>
    <w:rsid w:val="004D3202"/>
    <w:rsid w:val="004D5C23"/>
    <w:rsid w:val="004D765B"/>
    <w:rsid w:val="004E32CC"/>
    <w:rsid w:val="004F1048"/>
    <w:rsid w:val="004F3524"/>
    <w:rsid w:val="00503225"/>
    <w:rsid w:val="005033D4"/>
    <w:rsid w:val="005061AB"/>
    <w:rsid w:val="00506EF3"/>
    <w:rsid w:val="005104DC"/>
    <w:rsid w:val="0051088A"/>
    <w:rsid w:val="00512617"/>
    <w:rsid w:val="00522F44"/>
    <w:rsid w:val="005235C7"/>
    <w:rsid w:val="00525FE2"/>
    <w:rsid w:val="005323A7"/>
    <w:rsid w:val="00533078"/>
    <w:rsid w:val="0053322C"/>
    <w:rsid w:val="005378AF"/>
    <w:rsid w:val="00543C9F"/>
    <w:rsid w:val="00557267"/>
    <w:rsid w:val="00557C7E"/>
    <w:rsid w:val="0056450A"/>
    <w:rsid w:val="00565C0F"/>
    <w:rsid w:val="00565E20"/>
    <w:rsid w:val="00571D1C"/>
    <w:rsid w:val="00577A48"/>
    <w:rsid w:val="00586C03"/>
    <w:rsid w:val="00594485"/>
    <w:rsid w:val="00595523"/>
    <w:rsid w:val="005A1443"/>
    <w:rsid w:val="005A574B"/>
    <w:rsid w:val="005A77F7"/>
    <w:rsid w:val="005B60FD"/>
    <w:rsid w:val="005D062C"/>
    <w:rsid w:val="005D2156"/>
    <w:rsid w:val="005D34E8"/>
    <w:rsid w:val="005D5ACE"/>
    <w:rsid w:val="005D630F"/>
    <w:rsid w:val="005D7A8F"/>
    <w:rsid w:val="005E0F03"/>
    <w:rsid w:val="005E3E8E"/>
    <w:rsid w:val="005F2DF6"/>
    <w:rsid w:val="005F5B20"/>
    <w:rsid w:val="005F6B6E"/>
    <w:rsid w:val="00610A82"/>
    <w:rsid w:val="00616B6C"/>
    <w:rsid w:val="0062233F"/>
    <w:rsid w:val="006228E9"/>
    <w:rsid w:val="00624864"/>
    <w:rsid w:val="00633101"/>
    <w:rsid w:val="0063673F"/>
    <w:rsid w:val="00642B41"/>
    <w:rsid w:val="006511DF"/>
    <w:rsid w:val="006539B0"/>
    <w:rsid w:val="00653CCA"/>
    <w:rsid w:val="00661F81"/>
    <w:rsid w:val="0066443C"/>
    <w:rsid w:val="00667253"/>
    <w:rsid w:val="0067529A"/>
    <w:rsid w:val="00676465"/>
    <w:rsid w:val="006934CF"/>
    <w:rsid w:val="0069351A"/>
    <w:rsid w:val="0069709E"/>
    <w:rsid w:val="006A3342"/>
    <w:rsid w:val="006A4832"/>
    <w:rsid w:val="006A7228"/>
    <w:rsid w:val="006B5A6E"/>
    <w:rsid w:val="006C7DA1"/>
    <w:rsid w:val="006E39FE"/>
    <w:rsid w:val="006E447F"/>
    <w:rsid w:val="006F68F3"/>
    <w:rsid w:val="00702603"/>
    <w:rsid w:val="007060BC"/>
    <w:rsid w:val="0070736E"/>
    <w:rsid w:val="00711A45"/>
    <w:rsid w:val="00711ACD"/>
    <w:rsid w:val="0071743A"/>
    <w:rsid w:val="007207E1"/>
    <w:rsid w:val="0072201C"/>
    <w:rsid w:val="00724805"/>
    <w:rsid w:val="00732B5E"/>
    <w:rsid w:val="0073325A"/>
    <w:rsid w:val="00742413"/>
    <w:rsid w:val="00745510"/>
    <w:rsid w:val="00747AB3"/>
    <w:rsid w:val="007506CE"/>
    <w:rsid w:val="00755BBA"/>
    <w:rsid w:val="00762CF6"/>
    <w:rsid w:val="00765B6B"/>
    <w:rsid w:val="00767A1F"/>
    <w:rsid w:val="0077422C"/>
    <w:rsid w:val="007767D1"/>
    <w:rsid w:val="00776929"/>
    <w:rsid w:val="007824C8"/>
    <w:rsid w:val="007850B2"/>
    <w:rsid w:val="00791AEE"/>
    <w:rsid w:val="00791B7B"/>
    <w:rsid w:val="0079686C"/>
    <w:rsid w:val="007A69B3"/>
    <w:rsid w:val="007A7205"/>
    <w:rsid w:val="007B0ADD"/>
    <w:rsid w:val="007B32D1"/>
    <w:rsid w:val="007B5455"/>
    <w:rsid w:val="007B5BCD"/>
    <w:rsid w:val="007C272C"/>
    <w:rsid w:val="007C2920"/>
    <w:rsid w:val="007C6463"/>
    <w:rsid w:val="007C66EC"/>
    <w:rsid w:val="007D143F"/>
    <w:rsid w:val="007D33DE"/>
    <w:rsid w:val="007D52A0"/>
    <w:rsid w:val="007D6B3C"/>
    <w:rsid w:val="007E3660"/>
    <w:rsid w:val="00801C7A"/>
    <w:rsid w:val="00807F20"/>
    <w:rsid w:val="008155EF"/>
    <w:rsid w:val="00835921"/>
    <w:rsid w:val="00845534"/>
    <w:rsid w:val="00847A99"/>
    <w:rsid w:val="00871AB6"/>
    <w:rsid w:val="008809B1"/>
    <w:rsid w:val="00881A8B"/>
    <w:rsid w:val="00891D44"/>
    <w:rsid w:val="00895898"/>
    <w:rsid w:val="008A1C1C"/>
    <w:rsid w:val="008A5ED0"/>
    <w:rsid w:val="008B68AB"/>
    <w:rsid w:val="008C008C"/>
    <w:rsid w:val="008C0E83"/>
    <w:rsid w:val="008C33C0"/>
    <w:rsid w:val="008E676E"/>
    <w:rsid w:val="008E74BB"/>
    <w:rsid w:val="00902234"/>
    <w:rsid w:val="00911712"/>
    <w:rsid w:val="009146C3"/>
    <w:rsid w:val="0091774A"/>
    <w:rsid w:val="00917874"/>
    <w:rsid w:val="00923852"/>
    <w:rsid w:val="00933DFC"/>
    <w:rsid w:val="0093797E"/>
    <w:rsid w:val="00937EBB"/>
    <w:rsid w:val="00940D9C"/>
    <w:rsid w:val="009440E4"/>
    <w:rsid w:val="0095059F"/>
    <w:rsid w:val="009515BF"/>
    <w:rsid w:val="009609C8"/>
    <w:rsid w:val="00965BE1"/>
    <w:rsid w:val="00965EF0"/>
    <w:rsid w:val="00966E72"/>
    <w:rsid w:val="009714BC"/>
    <w:rsid w:val="009718C2"/>
    <w:rsid w:val="009754D8"/>
    <w:rsid w:val="00982BC3"/>
    <w:rsid w:val="0098590C"/>
    <w:rsid w:val="0099113D"/>
    <w:rsid w:val="00993FE8"/>
    <w:rsid w:val="009A6D5E"/>
    <w:rsid w:val="009A6FA2"/>
    <w:rsid w:val="009B0490"/>
    <w:rsid w:val="009B45D9"/>
    <w:rsid w:val="009B78D7"/>
    <w:rsid w:val="009C3376"/>
    <w:rsid w:val="009D0698"/>
    <w:rsid w:val="009F5E62"/>
    <w:rsid w:val="00A03707"/>
    <w:rsid w:val="00A078A5"/>
    <w:rsid w:val="00A13F67"/>
    <w:rsid w:val="00A13F7F"/>
    <w:rsid w:val="00A25CB6"/>
    <w:rsid w:val="00A32A32"/>
    <w:rsid w:val="00A3338A"/>
    <w:rsid w:val="00A4361A"/>
    <w:rsid w:val="00A523A6"/>
    <w:rsid w:val="00A5521E"/>
    <w:rsid w:val="00A678CD"/>
    <w:rsid w:val="00A74582"/>
    <w:rsid w:val="00A8065C"/>
    <w:rsid w:val="00A80A7D"/>
    <w:rsid w:val="00A8770A"/>
    <w:rsid w:val="00A90CC7"/>
    <w:rsid w:val="00A96464"/>
    <w:rsid w:val="00A97B0C"/>
    <w:rsid w:val="00AA0503"/>
    <w:rsid w:val="00AA7248"/>
    <w:rsid w:val="00AB13DE"/>
    <w:rsid w:val="00AB17BA"/>
    <w:rsid w:val="00AB5F1C"/>
    <w:rsid w:val="00AC288F"/>
    <w:rsid w:val="00AC3DB7"/>
    <w:rsid w:val="00AC3E43"/>
    <w:rsid w:val="00AC5FB2"/>
    <w:rsid w:val="00AD1D6A"/>
    <w:rsid w:val="00AD2FA7"/>
    <w:rsid w:val="00AD2FE4"/>
    <w:rsid w:val="00AE0182"/>
    <w:rsid w:val="00AE660D"/>
    <w:rsid w:val="00AE66C3"/>
    <w:rsid w:val="00AF0A7A"/>
    <w:rsid w:val="00AF4ABA"/>
    <w:rsid w:val="00AF7104"/>
    <w:rsid w:val="00B024FE"/>
    <w:rsid w:val="00B07657"/>
    <w:rsid w:val="00B12B25"/>
    <w:rsid w:val="00B1474E"/>
    <w:rsid w:val="00B203B8"/>
    <w:rsid w:val="00B22B8B"/>
    <w:rsid w:val="00B25961"/>
    <w:rsid w:val="00B27C86"/>
    <w:rsid w:val="00B31D4C"/>
    <w:rsid w:val="00B415F8"/>
    <w:rsid w:val="00B50F33"/>
    <w:rsid w:val="00B5182C"/>
    <w:rsid w:val="00B522C9"/>
    <w:rsid w:val="00B5655A"/>
    <w:rsid w:val="00B62D7F"/>
    <w:rsid w:val="00B658C3"/>
    <w:rsid w:val="00B70E85"/>
    <w:rsid w:val="00B7275F"/>
    <w:rsid w:val="00B74111"/>
    <w:rsid w:val="00B76254"/>
    <w:rsid w:val="00B85501"/>
    <w:rsid w:val="00B91D84"/>
    <w:rsid w:val="00B9636F"/>
    <w:rsid w:val="00BB2060"/>
    <w:rsid w:val="00BB3CD3"/>
    <w:rsid w:val="00BD0211"/>
    <w:rsid w:val="00BD277E"/>
    <w:rsid w:val="00BE3F1A"/>
    <w:rsid w:val="00BF4D53"/>
    <w:rsid w:val="00BF6050"/>
    <w:rsid w:val="00BF786E"/>
    <w:rsid w:val="00C03456"/>
    <w:rsid w:val="00C05C30"/>
    <w:rsid w:val="00C12963"/>
    <w:rsid w:val="00C24062"/>
    <w:rsid w:val="00C254A4"/>
    <w:rsid w:val="00C270A4"/>
    <w:rsid w:val="00C323FC"/>
    <w:rsid w:val="00C36481"/>
    <w:rsid w:val="00C425D2"/>
    <w:rsid w:val="00C45BAD"/>
    <w:rsid w:val="00C52717"/>
    <w:rsid w:val="00C53D06"/>
    <w:rsid w:val="00C63648"/>
    <w:rsid w:val="00C67A38"/>
    <w:rsid w:val="00C71EFD"/>
    <w:rsid w:val="00C73DEB"/>
    <w:rsid w:val="00C82EF0"/>
    <w:rsid w:val="00C851E9"/>
    <w:rsid w:val="00C97601"/>
    <w:rsid w:val="00CA62AD"/>
    <w:rsid w:val="00CA6EB1"/>
    <w:rsid w:val="00CD0063"/>
    <w:rsid w:val="00CD1137"/>
    <w:rsid w:val="00CD45F4"/>
    <w:rsid w:val="00CD53B7"/>
    <w:rsid w:val="00CD5956"/>
    <w:rsid w:val="00CD6D27"/>
    <w:rsid w:val="00CD7D11"/>
    <w:rsid w:val="00CE4B2A"/>
    <w:rsid w:val="00D05674"/>
    <w:rsid w:val="00D06110"/>
    <w:rsid w:val="00D24D81"/>
    <w:rsid w:val="00D3481E"/>
    <w:rsid w:val="00D355D4"/>
    <w:rsid w:val="00D41893"/>
    <w:rsid w:val="00D419C5"/>
    <w:rsid w:val="00D52A55"/>
    <w:rsid w:val="00D53FD1"/>
    <w:rsid w:val="00D553BC"/>
    <w:rsid w:val="00D61905"/>
    <w:rsid w:val="00D62E3C"/>
    <w:rsid w:val="00D808F2"/>
    <w:rsid w:val="00D909DF"/>
    <w:rsid w:val="00DA09B5"/>
    <w:rsid w:val="00DA25A5"/>
    <w:rsid w:val="00DB06AD"/>
    <w:rsid w:val="00DB07B4"/>
    <w:rsid w:val="00DC491E"/>
    <w:rsid w:val="00DC5422"/>
    <w:rsid w:val="00DD2C0B"/>
    <w:rsid w:val="00DD33AF"/>
    <w:rsid w:val="00DD6517"/>
    <w:rsid w:val="00DE0DE2"/>
    <w:rsid w:val="00DF2D0F"/>
    <w:rsid w:val="00DF361D"/>
    <w:rsid w:val="00DF70D2"/>
    <w:rsid w:val="00DF75DA"/>
    <w:rsid w:val="00E2426C"/>
    <w:rsid w:val="00E27E06"/>
    <w:rsid w:val="00E3604A"/>
    <w:rsid w:val="00E447F2"/>
    <w:rsid w:val="00E51465"/>
    <w:rsid w:val="00E518E8"/>
    <w:rsid w:val="00E53881"/>
    <w:rsid w:val="00E57ED6"/>
    <w:rsid w:val="00E67833"/>
    <w:rsid w:val="00E746CF"/>
    <w:rsid w:val="00E74809"/>
    <w:rsid w:val="00E75E4D"/>
    <w:rsid w:val="00E91490"/>
    <w:rsid w:val="00EA517E"/>
    <w:rsid w:val="00EA58D7"/>
    <w:rsid w:val="00EB0FCF"/>
    <w:rsid w:val="00EB579C"/>
    <w:rsid w:val="00EC6187"/>
    <w:rsid w:val="00ED6579"/>
    <w:rsid w:val="00ED76F1"/>
    <w:rsid w:val="00EF6840"/>
    <w:rsid w:val="00F05119"/>
    <w:rsid w:val="00F07D6A"/>
    <w:rsid w:val="00F31D01"/>
    <w:rsid w:val="00F3542C"/>
    <w:rsid w:val="00F45C40"/>
    <w:rsid w:val="00F46FC1"/>
    <w:rsid w:val="00F50967"/>
    <w:rsid w:val="00F5600A"/>
    <w:rsid w:val="00F5774A"/>
    <w:rsid w:val="00F57E8F"/>
    <w:rsid w:val="00F67F1A"/>
    <w:rsid w:val="00F67F7C"/>
    <w:rsid w:val="00F70610"/>
    <w:rsid w:val="00F73963"/>
    <w:rsid w:val="00F77992"/>
    <w:rsid w:val="00FA13CB"/>
    <w:rsid w:val="00FA35C7"/>
    <w:rsid w:val="00FA5D71"/>
    <w:rsid w:val="00FC1244"/>
    <w:rsid w:val="00FC72F0"/>
    <w:rsid w:val="00FE71FF"/>
    <w:rsid w:val="00FF27E0"/>
    <w:rsid w:val="00FF5E83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387DBC"/>
  <w15:docId w15:val="{7EC4EAE0-B22D-4DEC-B1EE-8F86622C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SUN.eVeille"/>
    <w:qFormat/>
    <w:rsid w:val="0051088A"/>
    <w:pPr>
      <w:spacing w:before="120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616B6C"/>
    <w:pPr>
      <w:keepNext/>
      <w:numPr>
        <w:numId w:val="13"/>
      </w:numPr>
      <w:tabs>
        <w:tab w:val="left" w:pos="567"/>
      </w:tabs>
      <w:spacing w:before="480" w:after="240"/>
      <w:ind w:left="567" w:hanging="567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616B6C"/>
    <w:pPr>
      <w:numPr>
        <w:ilvl w:val="1"/>
      </w:numPr>
      <w:tabs>
        <w:tab w:val="clear" w:pos="567"/>
        <w:tab w:val="left" w:pos="1134"/>
      </w:tabs>
      <w:spacing w:before="360" w:after="120"/>
      <w:ind w:left="1134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3E67FF"/>
    <w:pPr>
      <w:keepNext/>
      <w:numPr>
        <w:ilvl w:val="2"/>
        <w:numId w:val="13"/>
      </w:numPr>
      <w:tabs>
        <w:tab w:val="left" w:pos="2268"/>
      </w:tabs>
      <w:spacing w:before="240" w:after="60"/>
      <w:ind w:left="2268" w:hanging="1134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3D7866"/>
    <w:pPr>
      <w:keepNext/>
      <w:numPr>
        <w:ilvl w:val="3"/>
        <w:numId w:val="13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3D7866"/>
    <w:pPr>
      <w:numPr>
        <w:ilvl w:val="4"/>
        <w:numId w:val="13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3D7866"/>
    <w:pPr>
      <w:numPr>
        <w:ilvl w:val="5"/>
        <w:numId w:val="13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3D7866"/>
    <w:pPr>
      <w:numPr>
        <w:ilvl w:val="6"/>
        <w:numId w:val="13"/>
      </w:numPr>
      <w:outlineLvl w:val="6"/>
    </w:pPr>
  </w:style>
  <w:style w:type="paragraph" w:styleId="Titre8">
    <w:name w:val="heading 8"/>
    <w:basedOn w:val="Normal"/>
    <w:next w:val="Normal"/>
    <w:qFormat/>
    <w:rsid w:val="003D7866"/>
    <w:pPr>
      <w:numPr>
        <w:ilvl w:val="7"/>
        <w:numId w:val="13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3D7866"/>
    <w:pPr>
      <w:numPr>
        <w:ilvl w:val="8"/>
        <w:numId w:val="1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rsid w:val="003D7866"/>
    <w:pPr>
      <w:spacing w:before="115"/>
      <w:ind w:left="2880"/>
    </w:pPr>
    <w:rPr>
      <w:noProof/>
    </w:rPr>
  </w:style>
  <w:style w:type="paragraph" w:styleId="Pieddepage">
    <w:name w:val="footer"/>
    <w:aliases w:val="Pied de page SUN.eVeille"/>
    <w:basedOn w:val="Normal"/>
    <w:rsid w:val="005F2DF6"/>
    <w:pPr>
      <w:tabs>
        <w:tab w:val="right" w:pos="7088"/>
      </w:tabs>
      <w:ind w:right="-1"/>
      <w:jc w:val="center"/>
    </w:pPr>
    <w:rPr>
      <w:noProof/>
      <w:sz w:val="14"/>
    </w:rPr>
  </w:style>
  <w:style w:type="paragraph" w:customStyle="1" w:styleId="B1">
    <w:name w:val="B1"/>
    <w:basedOn w:val="Normal"/>
    <w:link w:val="B1Car"/>
    <w:qFormat/>
    <w:rsid w:val="00616B6C"/>
    <w:pPr>
      <w:numPr>
        <w:numId w:val="15"/>
      </w:numPr>
      <w:tabs>
        <w:tab w:val="left" w:pos="567"/>
      </w:tabs>
      <w:spacing w:before="60"/>
      <w:ind w:left="567" w:hanging="283"/>
    </w:pPr>
  </w:style>
  <w:style w:type="paragraph" w:customStyle="1" w:styleId="B2">
    <w:name w:val="B2"/>
    <w:basedOn w:val="Normal"/>
    <w:rsid w:val="00653CCA"/>
    <w:pPr>
      <w:numPr>
        <w:numId w:val="5"/>
      </w:numPr>
      <w:tabs>
        <w:tab w:val="left" w:pos="851"/>
      </w:tabs>
      <w:spacing w:before="60"/>
      <w:ind w:left="851" w:hanging="284"/>
    </w:pPr>
  </w:style>
  <w:style w:type="paragraph" w:customStyle="1" w:styleId="B3">
    <w:name w:val="B3"/>
    <w:basedOn w:val="Normal"/>
    <w:rsid w:val="003D7866"/>
    <w:pPr>
      <w:numPr>
        <w:numId w:val="6"/>
      </w:numPr>
      <w:tabs>
        <w:tab w:val="left" w:pos="1134"/>
      </w:tabs>
      <w:adjustRightInd w:val="0"/>
      <w:spacing w:before="40"/>
      <w:textAlignment w:val="baseline"/>
    </w:pPr>
    <w:rPr>
      <w:szCs w:val="20"/>
    </w:rPr>
  </w:style>
  <w:style w:type="paragraph" w:styleId="Titre">
    <w:name w:val="Title"/>
    <w:basedOn w:val="Normal"/>
    <w:next w:val="Normal"/>
    <w:qFormat/>
    <w:rsid w:val="003D7866"/>
    <w:pPr>
      <w:spacing w:before="240" w:after="60"/>
      <w:jc w:val="center"/>
    </w:pPr>
    <w:rPr>
      <w:b/>
      <w:kern w:val="28"/>
      <w:sz w:val="32"/>
    </w:rPr>
  </w:style>
  <w:style w:type="paragraph" w:styleId="Textedebulles">
    <w:name w:val="Balloon Text"/>
    <w:basedOn w:val="Normal"/>
    <w:rsid w:val="003D7866"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3D7866"/>
    <w:rPr>
      <w:rFonts w:ascii="Univers" w:hAnsi="Univers"/>
      <w:sz w:val="20"/>
      <w:lang w:eastAsia="fr-FR"/>
    </w:rPr>
  </w:style>
  <w:style w:type="paragraph" w:styleId="En-tte">
    <w:name w:val="header"/>
    <w:basedOn w:val="Normal"/>
    <w:rsid w:val="003D7866"/>
    <w:pPr>
      <w:tabs>
        <w:tab w:val="center" w:pos="4536"/>
        <w:tab w:val="right" w:pos="9072"/>
      </w:tabs>
    </w:pPr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aliases w:val="Lien hypertexte SUN.eVeille"/>
    <w:uiPriority w:val="99"/>
    <w:rsid w:val="003D7866"/>
    <w:rPr>
      <w:rFonts w:ascii="ITC Franklin Gothic Std Med" w:hAnsi="ITC Franklin Gothic Std Med"/>
      <w:color w:val="auto"/>
      <w:sz w:val="18"/>
      <w:u w:val="single"/>
    </w:rPr>
  </w:style>
  <w:style w:type="character" w:styleId="Lienhypertextesuivivisit">
    <w:name w:val="FollowedHyperlink"/>
    <w:rsid w:val="003D7866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C73DEB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C73DEB"/>
    <w:rPr>
      <w:color w:val="FF6600"/>
    </w:rPr>
  </w:style>
  <w:style w:type="paragraph" w:customStyle="1" w:styleId="SOPproceduredebut">
    <w:name w:val="SOP_procedure_debut"/>
    <w:basedOn w:val="Normal"/>
    <w:rsid w:val="00C73DEB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C73DEB"/>
  </w:style>
  <w:style w:type="paragraph" w:customStyle="1" w:styleId="Terme">
    <w:name w:val="Terme"/>
    <w:basedOn w:val="Normal"/>
    <w:rsid w:val="00C73DEB"/>
    <w:rPr>
      <w:b/>
      <w:caps/>
      <w:color w:val="FF6600"/>
      <w:szCs w:val="20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aliases w:val="TM 1 SeV"/>
    <w:basedOn w:val="Normal"/>
    <w:next w:val="Normal"/>
    <w:uiPriority w:val="39"/>
    <w:rsid w:val="0067529A"/>
    <w:pPr>
      <w:keepNext/>
      <w:keepLines/>
      <w:tabs>
        <w:tab w:val="left" w:pos="1560"/>
        <w:tab w:val="right" w:pos="7087"/>
      </w:tabs>
      <w:spacing w:before="0"/>
      <w:ind w:left="1559" w:hanging="425"/>
      <w:jc w:val="left"/>
    </w:pPr>
    <w:rPr>
      <w:rFonts w:ascii="ITC Franklin Gothic Med" w:hAnsi="ITC Franklin Gothic Med"/>
      <w:noProof/>
      <w:sz w:val="16"/>
    </w:rPr>
  </w:style>
  <w:style w:type="paragraph" w:styleId="TM2">
    <w:name w:val="toc 2"/>
    <w:basedOn w:val="Normal"/>
    <w:next w:val="Normal"/>
    <w:uiPriority w:val="39"/>
    <w:rsid w:val="0067529A"/>
    <w:pPr>
      <w:tabs>
        <w:tab w:val="left" w:pos="2127"/>
        <w:tab w:val="right" w:pos="7087"/>
        <w:tab w:val="right" w:pos="9840"/>
      </w:tabs>
      <w:spacing w:before="0"/>
      <w:ind w:left="2127" w:hanging="567"/>
    </w:pPr>
    <w:rPr>
      <w:rFonts w:ascii="ITC Franklin Gothic Med" w:hAnsi="ITC Franklin Gothic Med"/>
      <w:bCs/>
      <w:noProof/>
      <w:sz w:val="16"/>
    </w:rPr>
  </w:style>
  <w:style w:type="paragraph" w:styleId="TM3">
    <w:name w:val="toc 3"/>
    <w:basedOn w:val="Normal"/>
    <w:next w:val="Normal"/>
    <w:uiPriority w:val="39"/>
    <w:rsid w:val="0067529A"/>
    <w:pPr>
      <w:tabs>
        <w:tab w:val="left" w:pos="2835"/>
        <w:tab w:val="right" w:pos="7087"/>
        <w:tab w:val="right" w:pos="9840"/>
      </w:tabs>
      <w:spacing w:before="0"/>
      <w:ind w:left="2835" w:hanging="708"/>
    </w:pPr>
    <w:rPr>
      <w:rFonts w:ascii="ITC Franklin Gothic Med" w:hAnsi="ITC Franklin Gothic Med"/>
      <w:noProof/>
      <w:sz w:val="16"/>
      <w:szCs w:val="16"/>
    </w:rPr>
  </w:style>
  <w:style w:type="paragraph" w:styleId="TM4">
    <w:name w:val="toc 4"/>
    <w:basedOn w:val="Normal"/>
    <w:next w:val="Normal"/>
    <w:semiHidden/>
    <w:rsid w:val="003D7866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semiHidden/>
    <w:rsid w:val="003D7866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semiHidden/>
    <w:rsid w:val="003D7866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semiHidden/>
    <w:rsid w:val="003D7866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semiHidden/>
    <w:rsid w:val="003D7866"/>
    <w:pPr>
      <w:ind w:left="1680"/>
    </w:pPr>
    <w:rPr>
      <w:sz w:val="20"/>
      <w:szCs w:val="20"/>
    </w:rPr>
  </w:style>
  <w:style w:type="paragraph" w:customStyle="1" w:styleId="Version2">
    <w:name w:val="Version2"/>
    <w:basedOn w:val="Normal"/>
    <w:pPr>
      <w:spacing w:before="60" w:after="60"/>
      <w:jc w:val="right"/>
    </w:pPr>
    <w:rPr>
      <w:i/>
      <w:caps/>
      <w:noProof/>
      <w:sz w:val="14"/>
      <w:szCs w:val="14"/>
      <w:lang w:val="en-GB"/>
    </w:rPr>
  </w:style>
  <w:style w:type="paragraph" w:customStyle="1" w:styleId="Question">
    <w:name w:val="Question"/>
    <w:basedOn w:val="B1"/>
    <w:pPr>
      <w:numPr>
        <w:numId w:val="1"/>
      </w:numPr>
    </w:pPr>
  </w:style>
  <w:style w:type="paragraph" w:customStyle="1" w:styleId="Question2">
    <w:name w:val="Question2"/>
    <w:basedOn w:val="Question"/>
    <w:pPr>
      <w:tabs>
        <w:tab w:val="num" w:pos="1080"/>
      </w:tabs>
      <w:ind w:left="1080" w:hanging="180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lang w:val="en-US" w:eastAsia="fr-FR"/>
    </w:rPr>
  </w:style>
  <w:style w:type="paragraph" w:styleId="Explorateurdedocuments">
    <w:name w:val="Document Map"/>
    <w:basedOn w:val="Normal"/>
    <w:rsid w:val="003D786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Corpsdetexte">
    <w:name w:val="Body Text"/>
    <w:basedOn w:val="Normal"/>
    <w:link w:val="CorpsdetexteCar"/>
    <w:pPr>
      <w:spacing w:before="0" w:after="120"/>
      <w:jc w:val="left"/>
    </w:pPr>
    <w:rPr>
      <w:rFonts w:ascii="Times New Roman" w:hAnsi="Times New Roman"/>
      <w:sz w:val="20"/>
      <w:szCs w:val="20"/>
      <w:lang w:eastAsia="ja-JP"/>
    </w:rPr>
  </w:style>
  <w:style w:type="paragraph" w:customStyle="1" w:styleId="c">
    <w:name w:val="c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character" w:styleId="Numrodepage">
    <w:name w:val="page number"/>
    <w:basedOn w:val="Policepardfaut"/>
    <w:rsid w:val="003D7866"/>
  </w:style>
  <w:style w:type="paragraph" w:customStyle="1" w:styleId="NormalCentr">
    <w:name w:val="Normal_Centré"/>
    <w:basedOn w:val="Normal"/>
    <w:rsid w:val="0026428B"/>
    <w:pPr>
      <w:tabs>
        <w:tab w:val="right" w:pos="3420"/>
        <w:tab w:val="left" w:pos="3780"/>
      </w:tabs>
      <w:jc w:val="center"/>
    </w:pPr>
    <w:rPr>
      <w:b/>
    </w:rPr>
  </w:style>
  <w:style w:type="paragraph" w:styleId="TM9">
    <w:name w:val="toc 9"/>
    <w:basedOn w:val="Normal"/>
    <w:next w:val="Normal"/>
    <w:rsid w:val="003D7866"/>
    <w:pPr>
      <w:ind w:left="1920"/>
    </w:pPr>
    <w:rPr>
      <w:sz w:val="20"/>
      <w:szCs w:val="20"/>
    </w:rPr>
  </w:style>
  <w:style w:type="paragraph" w:customStyle="1" w:styleId="Version">
    <w:name w:val="Version"/>
    <w:basedOn w:val="Normal"/>
    <w:rsid w:val="00C73DEB"/>
    <w:pPr>
      <w:jc w:val="right"/>
    </w:pPr>
    <w:rPr>
      <w:i/>
      <w:caps/>
      <w:noProof/>
      <w:sz w:val="14"/>
      <w:szCs w:val="14"/>
      <w:lang w:val="en-GB"/>
    </w:rPr>
  </w:style>
  <w:style w:type="paragraph" w:styleId="Notedebasdepage">
    <w:name w:val="footnote text"/>
    <w:basedOn w:val="Normal"/>
    <w:semiHidden/>
    <w:rsid w:val="003D7866"/>
    <w:rPr>
      <w:sz w:val="20"/>
      <w:szCs w:val="20"/>
    </w:rPr>
  </w:style>
  <w:style w:type="character" w:styleId="Appelnotedebasdep">
    <w:name w:val="footnote reference"/>
    <w:semiHidden/>
    <w:rsid w:val="003D7866"/>
    <w:rPr>
      <w:position w:val="6"/>
      <w:sz w:val="16"/>
    </w:rPr>
  </w:style>
  <w:style w:type="paragraph" w:customStyle="1" w:styleId="Entte">
    <w:name w:val="Entête"/>
    <w:basedOn w:val="Terme"/>
    <w:rsid w:val="00C73DEB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rsid w:val="00C73DEB"/>
    <w:pPr>
      <w:numPr>
        <w:numId w:val="2"/>
      </w:numPr>
      <w:tabs>
        <w:tab w:val="left" w:pos="2520"/>
      </w:tabs>
    </w:pPr>
    <w:rPr>
      <w:lang w:val="en-GB"/>
    </w:rPr>
  </w:style>
  <w:style w:type="paragraph" w:customStyle="1" w:styleId="TM90">
    <w:name w:val="TM9"/>
    <w:basedOn w:val="TM1"/>
    <w:pPr>
      <w:tabs>
        <w:tab w:val="left" w:pos="400"/>
        <w:tab w:val="right" w:leader="dot" w:pos="9912"/>
      </w:tabs>
      <w:ind w:left="0" w:firstLine="0"/>
    </w:pPr>
    <w:rPr>
      <w:bCs/>
      <w:caps/>
      <w:smallCaps/>
      <w:noProof w:val="0"/>
      <w:color w:val="3366FF"/>
      <w:szCs w:val="28"/>
    </w:rPr>
  </w:style>
  <w:style w:type="paragraph" w:customStyle="1" w:styleId="Evidence">
    <w:name w:val="Evidence"/>
    <w:basedOn w:val="Normal"/>
    <w:next w:val="Normal"/>
    <w:rPr>
      <w:rFonts w:ascii="Univers" w:hAnsi="Univers"/>
      <w:b/>
      <w:sz w:val="16"/>
      <w:szCs w:val="20"/>
      <w:u w:val="single"/>
    </w:rPr>
  </w:style>
  <w:style w:type="paragraph" w:customStyle="1" w:styleId="StyleCommentaireGras">
    <w:name w:val="Style Commentaire + Gras"/>
    <w:basedOn w:val="Commentaire"/>
    <w:rsid w:val="00C73DEB"/>
    <w:pPr>
      <w:tabs>
        <w:tab w:val="left" w:pos="2520"/>
      </w:tabs>
    </w:pPr>
    <w:rPr>
      <w:b/>
      <w:bCs/>
    </w:rPr>
  </w:style>
  <w:style w:type="character" w:customStyle="1" w:styleId="CommentaireCar">
    <w:name w:val="Commentaire Car"/>
    <w:link w:val="Commentaire"/>
    <w:rPr>
      <w:rFonts w:ascii="Univers" w:hAnsi="Univers"/>
      <w:szCs w:val="24"/>
      <w:lang w:val="fr-FR" w:eastAsia="fr-FR" w:bidi="ar-SA"/>
    </w:rPr>
  </w:style>
  <w:style w:type="character" w:customStyle="1" w:styleId="StyleCommentaireGrasCar">
    <w:name w:val="Style Commentaire + Gras Car"/>
    <w:rPr>
      <w:rFonts w:ascii="Verdana" w:hAnsi="Verdana"/>
      <w:b/>
      <w:bCs/>
      <w:szCs w:val="24"/>
      <w:lang w:val="fr-FR" w:eastAsia="fr-FR" w:bidi="ar-SA"/>
    </w:rPr>
  </w:style>
  <w:style w:type="paragraph" w:customStyle="1" w:styleId="Style1">
    <w:name w:val="Style1"/>
    <w:basedOn w:val="Commentaire"/>
    <w:rsid w:val="00C73DEB"/>
    <w:pPr>
      <w:tabs>
        <w:tab w:val="left" w:pos="2520"/>
      </w:tabs>
    </w:pPr>
  </w:style>
  <w:style w:type="paragraph" w:customStyle="1" w:styleId="StyleAvant6pt">
    <w:name w:val="Style Avant : 6 pt"/>
    <w:basedOn w:val="Normal"/>
    <w:rsid w:val="00C73DEB"/>
  </w:style>
  <w:style w:type="paragraph" w:customStyle="1" w:styleId="Style2">
    <w:name w:val="Style2"/>
    <w:basedOn w:val="Titre4"/>
    <w:rsid w:val="00C73DEB"/>
    <w:pPr>
      <w:numPr>
        <w:ilvl w:val="0"/>
        <w:numId w:val="0"/>
      </w:numPr>
    </w:pPr>
  </w:style>
  <w:style w:type="paragraph" w:customStyle="1" w:styleId="titrece">
    <w:name w:val="titre:ce"/>
    <w:rsid w:val="001029C8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ind w:left="1984" w:hanging="425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abg0">
    <w:name w:val="tab:g:0"/>
    <w:rsid w:val="001029C8"/>
    <w:pPr>
      <w:overflowPunct w:val="0"/>
      <w:autoSpaceDE w:val="0"/>
      <w:autoSpaceDN w:val="0"/>
      <w:adjustRightInd w:val="0"/>
      <w:spacing w:before="50" w:after="50" w:line="300" w:lineRule="atLeast"/>
      <w:ind w:left="1984" w:hanging="425"/>
      <w:jc w:val="both"/>
      <w:textAlignment w:val="baseline"/>
    </w:pPr>
    <w:rPr>
      <w:rFonts w:ascii="Times" w:hAnsi="Times"/>
      <w:lang w:val="en-GB"/>
    </w:rPr>
  </w:style>
  <w:style w:type="table" w:styleId="Grilledutableau">
    <w:name w:val="Table Grid"/>
    <w:basedOn w:val="TableauNormal"/>
    <w:rsid w:val="003D78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ras">
    <w:name w:val="Gras"/>
    <w:basedOn w:val="Normal"/>
    <w:rsid w:val="000F270E"/>
    <w:rPr>
      <w:lang w:val="en-GB"/>
    </w:rPr>
  </w:style>
  <w:style w:type="paragraph" w:customStyle="1" w:styleId="partie">
    <w:name w:val="partie"/>
    <w:basedOn w:val="Normal"/>
    <w:rsid w:val="00A13F67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Style3">
    <w:name w:val="Style3"/>
    <w:basedOn w:val="Titre1"/>
    <w:rsid w:val="00C73DEB"/>
    <w:pPr>
      <w:pageBreakBefore/>
      <w:numPr>
        <w:numId w:val="0"/>
      </w:numPr>
    </w:pPr>
  </w:style>
  <w:style w:type="paragraph" w:customStyle="1" w:styleId="StyleTitre512ptNonComplexeGrasNonLatinItaliqueT">
    <w:name w:val="Style Titre 5 + 12 pt Non (Complexe) Gras Non (Latin) Italique T..."/>
    <w:basedOn w:val="Titre5"/>
    <w:rsid w:val="00C73DEB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OPNavHt1">
    <w:name w:val="SOP_NavHt_1"/>
    <w:basedOn w:val="Normal"/>
    <w:rsid w:val="00C73DEB"/>
    <w:rPr>
      <w:color w:val="00FFFF"/>
      <w:lang w:val="en-GB"/>
    </w:rPr>
  </w:style>
  <w:style w:type="paragraph" w:customStyle="1" w:styleId="CV1">
    <w:name w:val="CV1"/>
    <w:basedOn w:val="Normal"/>
    <w:rsid w:val="003D7866"/>
    <w:pPr>
      <w:ind w:left="1134" w:hanging="1134"/>
    </w:pPr>
    <w:rPr>
      <w:rFonts w:ascii="Arial" w:hAnsi="Arial" w:cs="Arial"/>
      <w:b/>
      <w:bCs/>
      <w:lang w:eastAsia="ja-JP"/>
    </w:rPr>
  </w:style>
  <w:style w:type="paragraph" w:customStyle="1" w:styleId="Proposal">
    <w:name w:val="Proposal"/>
    <w:basedOn w:val="Normal"/>
    <w:rsid w:val="004F1048"/>
    <w:rPr>
      <w:rFonts w:ascii="Tw Cen MT" w:hAnsi="Tw Cen MT"/>
      <w:b/>
    </w:rPr>
  </w:style>
  <w:style w:type="paragraph" w:customStyle="1" w:styleId="Corps">
    <w:name w:val="Corps"/>
    <w:basedOn w:val="Normal"/>
    <w:rsid w:val="003D7866"/>
    <w:pPr>
      <w:spacing w:before="240"/>
      <w:ind w:right="709"/>
    </w:pPr>
    <w:rPr>
      <w:rFonts w:ascii="Univers" w:hAnsi="Univers"/>
    </w:rPr>
  </w:style>
  <w:style w:type="paragraph" w:customStyle="1" w:styleId="ProposalB1">
    <w:name w:val="Proposal B1"/>
    <w:basedOn w:val="Proposal"/>
    <w:rsid w:val="00200ED8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styleId="Retraitcorpsdetexte2">
    <w:name w:val="Body Text Indent 2"/>
    <w:basedOn w:val="Normal"/>
    <w:rsid w:val="005F6B6E"/>
    <w:pPr>
      <w:spacing w:after="120" w:line="480" w:lineRule="auto"/>
      <w:ind w:left="283"/>
    </w:pPr>
  </w:style>
  <w:style w:type="character" w:customStyle="1" w:styleId="B1Car">
    <w:name w:val="B1 Car"/>
    <w:link w:val="B1"/>
    <w:rsid w:val="00616B6C"/>
    <w:rPr>
      <w:rFonts w:ascii="ITC Franklin Gothic Book" w:hAnsi="ITC Franklin Gothic Book"/>
      <w:sz w:val="18"/>
      <w:szCs w:val="24"/>
      <w:lang w:eastAsia="en-US"/>
    </w:rPr>
  </w:style>
  <w:style w:type="paragraph" w:styleId="Rvision">
    <w:name w:val="Revision"/>
    <w:hidden/>
    <w:uiPriority w:val="99"/>
    <w:semiHidden/>
    <w:rsid w:val="00CA6EB1"/>
    <w:pPr>
      <w:ind w:left="1984" w:hanging="425"/>
      <w:jc w:val="both"/>
    </w:pPr>
    <w:rPr>
      <w:rFonts w:ascii="Verdana" w:hAnsi="Verdana"/>
      <w:color w:val="003366"/>
      <w:sz w:val="18"/>
      <w:szCs w:val="18"/>
      <w:lang w:val="en-US"/>
    </w:rPr>
  </w:style>
  <w:style w:type="paragraph" w:customStyle="1" w:styleId="B1SUNeVeille">
    <w:name w:val="B1 SUN.eVeille"/>
    <w:basedOn w:val="Normal"/>
    <w:rsid w:val="003D7866"/>
    <w:pPr>
      <w:numPr>
        <w:numId w:val="3"/>
      </w:numPr>
    </w:pPr>
    <w:rPr>
      <w:rFonts w:cs="Arial"/>
      <w:szCs w:val="20"/>
    </w:rPr>
  </w:style>
  <w:style w:type="paragraph" w:customStyle="1" w:styleId="Default">
    <w:name w:val="Default"/>
    <w:rsid w:val="003D7866"/>
    <w:pPr>
      <w:autoSpaceDE w:val="0"/>
      <w:autoSpaceDN w:val="0"/>
      <w:adjustRightInd w:val="0"/>
      <w:ind w:left="1984" w:hanging="425"/>
      <w:jc w:val="both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3D7866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3D7866"/>
    <w:rPr>
      <w:i/>
      <w:iCs/>
    </w:rPr>
  </w:style>
  <w:style w:type="paragraph" w:customStyle="1" w:styleId="Adresse">
    <w:name w:val="Adresse"/>
    <w:basedOn w:val="Normal"/>
    <w:rsid w:val="003D7866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3D7866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3D7866"/>
    <w:rPr>
      <w:rFonts w:ascii="Univers" w:hAnsi="Univers"/>
      <w:b/>
      <w:sz w:val="24"/>
    </w:rPr>
  </w:style>
  <w:style w:type="paragraph" w:customStyle="1" w:styleId="Article">
    <w:name w:val="Article"/>
    <w:basedOn w:val="Normal"/>
    <w:next w:val="Normal"/>
    <w:rsid w:val="003D7866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3D7866"/>
    <w:rPr>
      <w:color w:val="666666"/>
      <w:sz w:val="17"/>
      <w:szCs w:val="17"/>
    </w:rPr>
  </w:style>
  <w:style w:type="paragraph" w:customStyle="1" w:styleId="b10">
    <w:name w:val="b1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3D7866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3D7866"/>
    <w:pPr>
      <w:numPr>
        <w:numId w:val="4"/>
      </w:numPr>
      <w:tabs>
        <w:tab w:val="left" w:pos="284"/>
      </w:tabs>
    </w:pPr>
  </w:style>
  <w:style w:type="paragraph" w:customStyle="1" w:styleId="bodytext">
    <w:name w:val="bodytext"/>
    <w:basedOn w:val="Normal"/>
    <w:rsid w:val="003D7866"/>
    <w:pPr>
      <w:spacing w:before="15" w:after="75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3D7866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3D7866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3D7866"/>
    <w:rPr>
      <w:rFonts w:ascii="Verdana" w:hAnsi="Verdana" w:hint="default"/>
      <w:b/>
      <w:bCs/>
      <w:color w:val="3333CC"/>
      <w:sz w:val="18"/>
      <w:szCs w:val="18"/>
    </w:rPr>
  </w:style>
  <w:style w:type="paragraph" w:styleId="Corpsdetexte2">
    <w:name w:val="Body Text 2"/>
    <w:basedOn w:val="Normal"/>
    <w:link w:val="Corpsdetexte2Car"/>
    <w:rsid w:val="003D7866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3D7866"/>
    <w:rPr>
      <w:sz w:val="24"/>
      <w:szCs w:val="24"/>
      <w:lang w:eastAsia="en-US"/>
    </w:rPr>
  </w:style>
  <w:style w:type="character" w:customStyle="1" w:styleId="defaultlabelstyle6">
    <w:name w:val="defaultlabelstyle6"/>
    <w:rsid w:val="003D7866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3D7866"/>
    <w:pPr>
      <w:tabs>
        <w:tab w:val="right" w:pos="10206"/>
      </w:tabs>
      <w:contextualSpacing/>
    </w:pPr>
    <w:rPr>
      <w:sz w:val="48"/>
      <w:szCs w:val="20"/>
    </w:rPr>
  </w:style>
  <w:style w:type="character" w:styleId="lev">
    <w:name w:val="Strong"/>
    <w:qFormat/>
    <w:rsid w:val="003D7866"/>
    <w:rPr>
      <w:b/>
      <w:bCs/>
    </w:rPr>
  </w:style>
  <w:style w:type="paragraph" w:customStyle="1" w:styleId="Enretrait">
    <w:name w:val="En retrait"/>
    <w:basedOn w:val="Normal"/>
    <w:next w:val="Corps"/>
    <w:rsid w:val="003D7866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rsid w:val="003D7866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3D7866"/>
    <w:pPr>
      <w:ind w:left="240" w:hanging="240"/>
    </w:pPr>
  </w:style>
  <w:style w:type="paragraph" w:styleId="Index2">
    <w:name w:val="index 2"/>
    <w:basedOn w:val="Normal"/>
    <w:next w:val="Normal"/>
    <w:rsid w:val="003D7866"/>
    <w:pPr>
      <w:ind w:left="480" w:hanging="240"/>
    </w:pPr>
  </w:style>
  <w:style w:type="paragraph" w:styleId="Index3">
    <w:name w:val="index 3"/>
    <w:basedOn w:val="Normal"/>
    <w:next w:val="Normal"/>
    <w:rsid w:val="003D7866"/>
    <w:pPr>
      <w:ind w:left="720" w:hanging="240"/>
    </w:pPr>
  </w:style>
  <w:style w:type="paragraph" w:styleId="Index4">
    <w:name w:val="index 4"/>
    <w:basedOn w:val="Normal"/>
    <w:next w:val="Normal"/>
    <w:rsid w:val="003D7866"/>
    <w:pPr>
      <w:ind w:left="960" w:hanging="240"/>
    </w:pPr>
  </w:style>
  <w:style w:type="paragraph" w:styleId="Index5">
    <w:name w:val="index 5"/>
    <w:basedOn w:val="Normal"/>
    <w:next w:val="Normal"/>
    <w:rsid w:val="003D7866"/>
    <w:pPr>
      <w:ind w:left="1200" w:hanging="240"/>
    </w:pPr>
  </w:style>
  <w:style w:type="paragraph" w:styleId="Index6">
    <w:name w:val="index 6"/>
    <w:basedOn w:val="Normal"/>
    <w:next w:val="Normal"/>
    <w:rsid w:val="003D7866"/>
    <w:pPr>
      <w:ind w:left="1440" w:hanging="240"/>
    </w:pPr>
  </w:style>
  <w:style w:type="paragraph" w:styleId="Index7">
    <w:name w:val="index 7"/>
    <w:basedOn w:val="Normal"/>
    <w:next w:val="Normal"/>
    <w:rsid w:val="003D7866"/>
    <w:pPr>
      <w:ind w:left="1680" w:hanging="240"/>
    </w:pPr>
  </w:style>
  <w:style w:type="paragraph" w:styleId="Index8">
    <w:name w:val="index 8"/>
    <w:basedOn w:val="Normal"/>
    <w:next w:val="Normal"/>
    <w:rsid w:val="003D7866"/>
    <w:pPr>
      <w:ind w:left="1920" w:hanging="240"/>
    </w:pPr>
  </w:style>
  <w:style w:type="paragraph" w:styleId="Index9">
    <w:name w:val="index 9"/>
    <w:basedOn w:val="Normal"/>
    <w:next w:val="Normal"/>
    <w:rsid w:val="003D7866"/>
    <w:pPr>
      <w:ind w:left="2160" w:hanging="240"/>
    </w:pPr>
  </w:style>
  <w:style w:type="paragraph" w:styleId="Lgende">
    <w:name w:val="caption"/>
    <w:basedOn w:val="Normal"/>
    <w:next w:val="Normal"/>
    <w:qFormat/>
    <w:rsid w:val="003D7866"/>
    <w:rPr>
      <w:b/>
      <w:bCs/>
      <w:sz w:val="20"/>
      <w:szCs w:val="20"/>
    </w:rPr>
  </w:style>
  <w:style w:type="paragraph" w:customStyle="1" w:styleId="lienPV">
    <w:name w:val="lien (PV)"/>
    <w:basedOn w:val="Normal"/>
    <w:rsid w:val="003D7866"/>
    <w:pPr>
      <w:tabs>
        <w:tab w:val="num" w:pos="1021"/>
      </w:tabs>
      <w:spacing w:before="40"/>
      <w:ind w:left="1021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3D7866"/>
    <w:pPr>
      <w:numPr>
        <w:numId w:val="7"/>
      </w:numPr>
      <w:jc w:val="left"/>
    </w:pPr>
  </w:style>
  <w:style w:type="paragraph" w:customStyle="1" w:styleId="LienSeV">
    <w:name w:val="Lien SeV"/>
    <w:basedOn w:val="B1SUNeVeille"/>
    <w:rsid w:val="003D7866"/>
    <w:pPr>
      <w:numPr>
        <w:numId w:val="8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3D7866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">
    <w:name w:val="List Bullet"/>
    <w:basedOn w:val="Normal"/>
    <w:rsid w:val="003D7866"/>
    <w:pPr>
      <w:numPr>
        <w:numId w:val="9"/>
      </w:numPr>
      <w:contextualSpacing/>
    </w:pPr>
  </w:style>
  <w:style w:type="paragraph" w:styleId="Listepuces2">
    <w:name w:val="List Bullet 2"/>
    <w:aliases w:val="Liste à puces B2"/>
    <w:basedOn w:val="Normal"/>
    <w:rsid w:val="003D7866"/>
    <w:pPr>
      <w:numPr>
        <w:numId w:val="10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3D7866"/>
    <w:pPr>
      <w:spacing w:after="120"/>
      <w:ind w:left="566"/>
    </w:pPr>
  </w:style>
  <w:style w:type="paragraph" w:styleId="Listecontinue5">
    <w:name w:val="List Continue 5"/>
    <w:basedOn w:val="Normal"/>
    <w:rsid w:val="003D7866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3D7866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3D7866"/>
    <w:rPr>
      <w:rFonts w:ascii="Univers" w:hAnsi="Univers"/>
      <w:sz w:val="16"/>
    </w:rPr>
  </w:style>
  <w:style w:type="paragraph" w:customStyle="1" w:styleId="Mention1">
    <w:name w:val="Mention1"/>
    <w:basedOn w:val="Normal"/>
    <w:rsid w:val="003D7866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3D7866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3D7866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3D7866"/>
    <w:pPr>
      <w:spacing w:after="120"/>
      <w:ind w:left="720"/>
    </w:pPr>
    <w:rPr>
      <w:rFonts w:ascii="Arial" w:hAnsi="Arial"/>
      <w:sz w:val="20"/>
      <w:szCs w:val="20"/>
      <w:lang w:val="en-US"/>
    </w:rPr>
  </w:style>
  <w:style w:type="paragraph" w:styleId="NormalWeb">
    <w:name w:val="Normal (Web)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0">
    <w:name w:val="Block Text"/>
    <w:basedOn w:val="Normal"/>
    <w:rsid w:val="003D786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3D7866"/>
    <w:rPr>
      <w:sz w:val="20"/>
      <w:szCs w:val="20"/>
    </w:rPr>
  </w:style>
  <w:style w:type="character" w:customStyle="1" w:styleId="NotedefinCar">
    <w:name w:val="Note de fin Car"/>
    <w:link w:val="Notedefin"/>
    <w:rsid w:val="003D7866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3D7866"/>
  </w:style>
  <w:style w:type="paragraph" w:styleId="Objetducommentaire">
    <w:name w:val="annotation subject"/>
    <w:basedOn w:val="Commentaire"/>
    <w:next w:val="Commentaire"/>
    <w:link w:val="ObjetducommentaireCar"/>
    <w:rsid w:val="003D7866"/>
    <w:rPr>
      <w:rFonts w:ascii="ITC Franklin Gothic Std Book" w:hAnsi="ITC Franklin Gothic Std Book"/>
      <w:b/>
      <w:bCs/>
      <w:szCs w:val="20"/>
      <w:lang w:eastAsia="en-US"/>
    </w:rPr>
  </w:style>
  <w:style w:type="character" w:customStyle="1" w:styleId="ObjetducommentaireCar">
    <w:name w:val="Objet du commentaire Car"/>
    <w:link w:val="Objetducommentaire"/>
    <w:rsid w:val="003D7866"/>
    <w:rPr>
      <w:rFonts w:ascii="ITC Franklin Gothic Std Book" w:hAnsi="ITC Franklin Gothic Std Book"/>
      <w:b/>
      <w:bCs/>
      <w:szCs w:val="24"/>
      <w:lang w:val="fr-FR" w:eastAsia="en-US" w:bidi="ar-SA"/>
    </w:rPr>
  </w:style>
  <w:style w:type="paragraph" w:customStyle="1" w:styleId="pagetitle">
    <w:name w:val="pagetitle"/>
    <w:basedOn w:val="Normal"/>
    <w:rsid w:val="003D7866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3D7866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3D7866"/>
    <w:pPr>
      <w:ind w:left="708"/>
    </w:pPr>
  </w:style>
  <w:style w:type="paragraph" w:customStyle="1" w:styleId="Picesjointes">
    <w:name w:val="Pièces jointes"/>
    <w:basedOn w:val="Normal"/>
    <w:next w:val="Normal"/>
    <w:rsid w:val="003D7866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3D7866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3D7866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link w:val="Retraitcorpsdetexte3Car"/>
    <w:rsid w:val="003D7866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3D7866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3D7866"/>
    <w:pPr>
      <w:ind w:left="708"/>
    </w:pPr>
  </w:style>
  <w:style w:type="paragraph" w:customStyle="1" w:styleId="som">
    <w:name w:val="som"/>
    <w:basedOn w:val="Normal"/>
    <w:rsid w:val="003D7866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3D7866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3D7866"/>
    <w:rPr>
      <w:i/>
      <w:iCs/>
      <w:szCs w:val="20"/>
    </w:rPr>
  </w:style>
  <w:style w:type="paragraph" w:customStyle="1" w:styleId="StyleLienSeV">
    <w:name w:val="Style Lien SeV"/>
    <w:basedOn w:val="LienSeV"/>
    <w:rsid w:val="003D7866"/>
    <w:pPr>
      <w:widowControl w:val="0"/>
      <w:numPr>
        <w:numId w:val="11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3D7866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3D7866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3D7866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3D7866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rsid w:val="003D7866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3D7866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3D7866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3D7866"/>
    <w:rPr>
      <w:i/>
      <w:iCs/>
    </w:rPr>
  </w:style>
  <w:style w:type="paragraph" w:customStyle="1" w:styleId="style10">
    <w:name w:val="style1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3D7866"/>
    <w:rPr>
      <w:shd w:val="clear" w:color="auto" w:fill="FFFF00"/>
    </w:rPr>
  </w:style>
  <w:style w:type="paragraph" w:customStyle="1" w:styleId="style20">
    <w:name w:val="style2"/>
    <w:basedOn w:val="Normal"/>
    <w:rsid w:val="003D7866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3D7866"/>
    <w:rPr>
      <w:color w:val="000000"/>
    </w:rPr>
  </w:style>
  <w:style w:type="character" w:customStyle="1" w:styleId="style31">
    <w:name w:val="style31"/>
    <w:rsid w:val="003D7866"/>
    <w:rPr>
      <w:u w:val="single"/>
    </w:rPr>
  </w:style>
  <w:style w:type="paragraph" w:customStyle="1" w:styleId="style5">
    <w:name w:val="style5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3D7866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3D7866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3D7866"/>
  </w:style>
  <w:style w:type="paragraph" w:styleId="Tabledesrfrencesjuridiques">
    <w:name w:val="table of authorities"/>
    <w:basedOn w:val="Normal"/>
    <w:next w:val="Normal"/>
    <w:rsid w:val="003D7866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3D7866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3D7866"/>
    <w:rPr>
      <w:rFonts w:ascii="Consolas" w:eastAsia="Calibri" w:hAnsi="Consolas"/>
      <w:sz w:val="21"/>
      <w:szCs w:val="21"/>
      <w:lang w:eastAsia="en-US"/>
    </w:rPr>
  </w:style>
  <w:style w:type="paragraph" w:styleId="Textedemacro">
    <w:name w:val="macro"/>
    <w:link w:val="TextedemacroCar"/>
    <w:rsid w:val="003D78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1984" w:hanging="425"/>
      <w:jc w:val="both"/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3D7866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3D7866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3D7866"/>
  </w:style>
  <w:style w:type="character" w:customStyle="1" w:styleId="titlea">
    <w:name w:val="titlea"/>
    <w:basedOn w:val="Policepardfaut"/>
    <w:rsid w:val="003D7866"/>
  </w:style>
  <w:style w:type="character" w:customStyle="1" w:styleId="titleb">
    <w:name w:val="titleb"/>
    <w:basedOn w:val="Policepardfaut"/>
    <w:rsid w:val="003D7866"/>
  </w:style>
  <w:style w:type="paragraph" w:customStyle="1" w:styleId="titre0">
    <w:name w:val="titre"/>
    <w:basedOn w:val="Normal"/>
    <w:rsid w:val="003D7866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3D7866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3D7866"/>
    <w:rPr>
      <w:rFonts w:ascii="Arial" w:hAnsi="Arial" w:cs="Arial"/>
      <w:b/>
      <w:bCs/>
    </w:rPr>
  </w:style>
  <w:style w:type="numbering" w:customStyle="1" w:styleId="Titres">
    <w:name w:val="Titres"/>
    <w:rsid w:val="003D7866"/>
    <w:pPr>
      <w:numPr>
        <w:numId w:val="14"/>
      </w:numPr>
    </w:pPr>
  </w:style>
  <w:style w:type="character" w:customStyle="1" w:styleId="titresgrands1">
    <w:name w:val="titresgrands1"/>
    <w:rsid w:val="003D7866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3D7866"/>
  </w:style>
  <w:style w:type="paragraph" w:customStyle="1" w:styleId="TOCBase">
    <w:name w:val="TOC Base"/>
    <w:basedOn w:val="Normal"/>
    <w:rsid w:val="003D7866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3D7866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3D7866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3D7866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paragraph" w:customStyle="1" w:styleId="TM">
    <w:name w:val="TM"/>
    <w:basedOn w:val="TM1"/>
    <w:qFormat/>
    <w:rsid w:val="00AE660D"/>
    <w:pPr>
      <w:ind w:left="1560" w:hanging="426"/>
    </w:pPr>
  </w:style>
  <w:style w:type="numbering" w:styleId="111111">
    <w:name w:val="Outline List 2"/>
    <w:basedOn w:val="Aucuneliste"/>
    <w:rsid w:val="00A97B0C"/>
    <w:pPr>
      <w:numPr>
        <w:numId w:val="16"/>
      </w:numPr>
    </w:pPr>
  </w:style>
  <w:style w:type="numbering" w:styleId="1ai">
    <w:name w:val="Outline List 1"/>
    <w:basedOn w:val="Aucuneliste"/>
    <w:rsid w:val="00A97B0C"/>
    <w:pPr>
      <w:numPr>
        <w:numId w:val="17"/>
      </w:numPr>
    </w:pPr>
  </w:style>
  <w:style w:type="character" w:styleId="AcronymeHTML">
    <w:name w:val="HTML Acronym"/>
    <w:rsid w:val="00A97B0C"/>
  </w:style>
  <w:style w:type="paragraph" w:styleId="AdresseHTML">
    <w:name w:val="HTML Address"/>
    <w:basedOn w:val="Normal"/>
    <w:link w:val="AdresseHTMLCar"/>
    <w:rsid w:val="00A97B0C"/>
    <w:rPr>
      <w:i/>
      <w:iCs/>
    </w:rPr>
  </w:style>
  <w:style w:type="character" w:customStyle="1" w:styleId="AdresseHTMLCar">
    <w:name w:val="Adresse HTML Car"/>
    <w:link w:val="AdresseHTML"/>
    <w:rsid w:val="00A97B0C"/>
    <w:rPr>
      <w:rFonts w:ascii="ITC Franklin Gothic Book" w:hAnsi="ITC Franklin Gothic Book"/>
      <w:i/>
      <w:iCs/>
      <w:sz w:val="18"/>
      <w:szCs w:val="24"/>
      <w:lang w:eastAsia="en-US"/>
    </w:rPr>
  </w:style>
  <w:style w:type="character" w:styleId="Appeldenotedefin">
    <w:name w:val="endnote reference"/>
    <w:rsid w:val="00A97B0C"/>
    <w:rPr>
      <w:vertAlign w:val="superscript"/>
    </w:rPr>
  </w:style>
  <w:style w:type="numbering" w:styleId="ArticleSection">
    <w:name w:val="Outline List 3"/>
    <w:basedOn w:val="Aucuneliste"/>
    <w:rsid w:val="00A97B0C"/>
    <w:pPr>
      <w:numPr>
        <w:numId w:val="1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97B0C"/>
  </w:style>
  <w:style w:type="paragraph" w:styleId="Citation">
    <w:name w:val="Quote"/>
    <w:basedOn w:val="Normal"/>
    <w:next w:val="Normal"/>
    <w:link w:val="CitationCar"/>
    <w:uiPriority w:val="29"/>
    <w:qFormat/>
    <w:rsid w:val="00A97B0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97B0C"/>
    <w:rPr>
      <w:rFonts w:ascii="ITC Franklin Gothic Book" w:hAnsi="ITC Franklin Gothic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A97B0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97B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97B0C"/>
    <w:rPr>
      <w:rFonts w:ascii="ITC Franklin Gothic Book" w:hAnsi="ITC Franklin Gothic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A97B0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97B0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97B0C"/>
    <w:pPr>
      <w:spacing w:before="12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97B0C"/>
    <w:pPr>
      <w:spacing w:before="12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97B0C"/>
    <w:pPr>
      <w:spacing w:before="12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97B0C"/>
    <w:pPr>
      <w:spacing w:before="12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97B0C"/>
    <w:pPr>
      <w:spacing w:before="12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A97B0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97B0C"/>
    <w:rPr>
      <w:rFonts w:ascii="ITC Franklin Gothic Book" w:hAnsi="ITC Franklin Gothic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A97B0C"/>
  </w:style>
  <w:style w:type="character" w:customStyle="1" w:styleId="DateCar">
    <w:name w:val="Date Car"/>
    <w:link w:val="Date"/>
    <w:rsid w:val="00A97B0C"/>
    <w:rPr>
      <w:rFonts w:ascii="ITC Franklin Gothic Book" w:hAnsi="ITC Franklin Gothic Book"/>
      <w:sz w:val="18"/>
      <w:szCs w:val="24"/>
      <w:lang w:eastAsia="en-US"/>
    </w:rPr>
  </w:style>
  <w:style w:type="character" w:styleId="DfinitionHTML">
    <w:name w:val="HTML Definition"/>
    <w:rsid w:val="00A97B0C"/>
    <w:rPr>
      <w:i/>
      <w:iCs/>
    </w:rPr>
  </w:style>
  <w:style w:type="table" w:styleId="Effetsdetableau3D1">
    <w:name w:val="Table 3D effects 1"/>
    <w:basedOn w:val="TableauNormal"/>
    <w:rsid w:val="00A97B0C"/>
    <w:pPr>
      <w:spacing w:before="12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97B0C"/>
    <w:pPr>
      <w:spacing w:before="12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97B0C"/>
    <w:pPr>
      <w:spacing w:before="12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ccentuationintense">
    <w:name w:val="Intense Emphasis"/>
    <w:uiPriority w:val="21"/>
    <w:qFormat/>
    <w:rsid w:val="00A97B0C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A97B0C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97B0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A97B0C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97B0C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A97B0C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A97B0C"/>
    <w:pPr>
      <w:ind w:left="4252"/>
    </w:pPr>
  </w:style>
  <w:style w:type="character" w:customStyle="1" w:styleId="FormuledepolitesseCar">
    <w:name w:val="Formule de politesse Car"/>
    <w:link w:val="Formuledepolitesse"/>
    <w:rsid w:val="00A97B0C"/>
    <w:rPr>
      <w:rFonts w:ascii="ITC Franklin Gothic Book" w:hAnsi="ITC Franklin Gothic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A97B0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97B0C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97B0C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97B0C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97B0C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97B0C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97B0C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97B0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97B0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97B0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97B0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97B0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97B0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97B0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97B0C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97B0C"/>
    <w:pPr>
      <w:spacing w:before="12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97B0C"/>
    <w:pPr>
      <w:spacing w:before="12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97B0C"/>
    <w:pPr>
      <w:spacing w:before="12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97B0C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97B0C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97B0C"/>
    <w:pPr>
      <w:spacing w:before="12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97B0C"/>
    <w:pPr>
      <w:spacing w:before="12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97B0C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97B0C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97B0C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97B0C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97B0C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97B0C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97B0C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97B0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97B0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97B0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97B0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97B0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97B0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97B0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97B0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97B0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97B0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97B0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97B0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97B0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97B0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A97B0C"/>
    <w:pPr>
      <w:ind w:left="566" w:hanging="283"/>
      <w:contextualSpacing/>
    </w:pPr>
  </w:style>
  <w:style w:type="paragraph" w:styleId="Liste3">
    <w:name w:val="List 3"/>
    <w:basedOn w:val="Normal"/>
    <w:rsid w:val="00A97B0C"/>
    <w:pPr>
      <w:ind w:left="849" w:hanging="283"/>
      <w:contextualSpacing/>
    </w:pPr>
  </w:style>
  <w:style w:type="paragraph" w:styleId="Liste4">
    <w:name w:val="List 4"/>
    <w:basedOn w:val="Normal"/>
    <w:rsid w:val="00A97B0C"/>
    <w:pPr>
      <w:ind w:left="1132" w:hanging="283"/>
      <w:contextualSpacing/>
    </w:pPr>
  </w:style>
  <w:style w:type="paragraph" w:styleId="Liste5">
    <w:name w:val="List 5"/>
    <w:basedOn w:val="Normal"/>
    <w:rsid w:val="00A97B0C"/>
    <w:pPr>
      <w:ind w:left="1415" w:hanging="283"/>
      <w:contextualSpacing/>
    </w:pPr>
  </w:style>
  <w:style w:type="paragraph" w:styleId="Listenumros">
    <w:name w:val="List Number"/>
    <w:basedOn w:val="Normal"/>
    <w:rsid w:val="00A97B0C"/>
    <w:pPr>
      <w:numPr>
        <w:numId w:val="19"/>
      </w:numPr>
      <w:contextualSpacing/>
    </w:pPr>
  </w:style>
  <w:style w:type="paragraph" w:styleId="Listenumros2">
    <w:name w:val="List Number 2"/>
    <w:basedOn w:val="Normal"/>
    <w:rsid w:val="00A97B0C"/>
    <w:pPr>
      <w:numPr>
        <w:numId w:val="20"/>
      </w:numPr>
      <w:contextualSpacing/>
    </w:pPr>
  </w:style>
  <w:style w:type="paragraph" w:styleId="Listenumros3">
    <w:name w:val="List Number 3"/>
    <w:basedOn w:val="Normal"/>
    <w:rsid w:val="00A97B0C"/>
    <w:pPr>
      <w:numPr>
        <w:numId w:val="21"/>
      </w:numPr>
      <w:contextualSpacing/>
    </w:pPr>
  </w:style>
  <w:style w:type="paragraph" w:styleId="Listenumros4">
    <w:name w:val="List Number 4"/>
    <w:basedOn w:val="Normal"/>
    <w:rsid w:val="00A97B0C"/>
    <w:pPr>
      <w:numPr>
        <w:numId w:val="22"/>
      </w:numPr>
      <w:contextualSpacing/>
    </w:pPr>
  </w:style>
  <w:style w:type="paragraph" w:styleId="Listenumros5">
    <w:name w:val="List Number 5"/>
    <w:basedOn w:val="Normal"/>
    <w:rsid w:val="00A97B0C"/>
    <w:pPr>
      <w:numPr>
        <w:numId w:val="23"/>
      </w:numPr>
      <w:contextualSpacing/>
    </w:pPr>
  </w:style>
  <w:style w:type="paragraph" w:styleId="Listepuces3">
    <w:name w:val="List Bullet 3"/>
    <w:basedOn w:val="Normal"/>
    <w:rsid w:val="00A97B0C"/>
    <w:pPr>
      <w:numPr>
        <w:numId w:val="24"/>
      </w:numPr>
      <w:contextualSpacing/>
    </w:pPr>
  </w:style>
  <w:style w:type="paragraph" w:styleId="Listepuces4">
    <w:name w:val="List Bullet 4"/>
    <w:basedOn w:val="Normal"/>
    <w:rsid w:val="00A97B0C"/>
    <w:pPr>
      <w:numPr>
        <w:numId w:val="25"/>
      </w:numPr>
      <w:contextualSpacing/>
    </w:pPr>
  </w:style>
  <w:style w:type="paragraph" w:styleId="Listepuces5">
    <w:name w:val="List Bullet 5"/>
    <w:basedOn w:val="Normal"/>
    <w:rsid w:val="00A97B0C"/>
    <w:pPr>
      <w:numPr>
        <w:numId w:val="26"/>
      </w:numPr>
      <w:contextualSpacing/>
    </w:pPr>
  </w:style>
  <w:style w:type="table" w:styleId="Listeclaire">
    <w:name w:val="Light List"/>
    <w:basedOn w:val="TableauNormal"/>
    <w:uiPriority w:val="61"/>
    <w:rsid w:val="00A97B0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97B0C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97B0C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97B0C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97B0C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97B0C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97B0C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97B0C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A97B0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97B0C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A97B0C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97B0C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97B0C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97B0C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97B0C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97B0C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97B0C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97B0C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97B0C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97B0C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97B0C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97B0C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97B0C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97B0C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97B0C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97B0C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97B0C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97B0C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97B0C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97B0C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97B0C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97B0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97B0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97B0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97B0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97B0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97B0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97B0C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97B0C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A97B0C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A97B0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97B0C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A97B0C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A97B0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97B0C"/>
    <w:pPr>
      <w:spacing w:before="120"/>
      <w:ind w:firstLine="210"/>
      <w:jc w:val="both"/>
    </w:pPr>
    <w:rPr>
      <w:rFonts w:ascii="ITC Franklin Gothic Book" w:hAnsi="ITC Franklin Gothic Book"/>
      <w:sz w:val="18"/>
      <w:szCs w:val="24"/>
      <w:lang w:eastAsia="en-US"/>
    </w:rPr>
  </w:style>
  <w:style w:type="character" w:customStyle="1" w:styleId="CorpsdetexteCar">
    <w:name w:val="Corps de texte Car"/>
    <w:link w:val="Corpsdetexte"/>
    <w:rsid w:val="00A97B0C"/>
    <w:rPr>
      <w:lang w:eastAsia="ja-JP"/>
    </w:rPr>
  </w:style>
  <w:style w:type="character" w:customStyle="1" w:styleId="Retrait1religneCar">
    <w:name w:val="Retrait 1re ligne Car"/>
    <w:link w:val="Retrait1religne"/>
    <w:rsid w:val="00A97B0C"/>
    <w:rPr>
      <w:rFonts w:ascii="ITC Franklin Gothic Book" w:hAnsi="ITC Franklin Gothic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A97B0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97B0C"/>
    <w:rPr>
      <w:rFonts w:ascii="ITC Franklin Gothic Book" w:hAnsi="ITC Franklin Gothic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A97B0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97B0C"/>
    <w:rPr>
      <w:rFonts w:ascii="ITC Franklin Gothic Book" w:hAnsi="ITC Franklin Gothic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A97B0C"/>
  </w:style>
  <w:style w:type="character" w:customStyle="1" w:styleId="SalutationsCar">
    <w:name w:val="Salutations Car"/>
    <w:link w:val="Salutations"/>
    <w:rsid w:val="00A97B0C"/>
    <w:rPr>
      <w:rFonts w:ascii="ITC Franklin Gothic Book" w:hAnsi="ITC Franklin Gothic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A97B0C"/>
    <w:pPr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A97B0C"/>
    <w:pPr>
      <w:ind w:left="4252"/>
    </w:pPr>
  </w:style>
  <w:style w:type="character" w:customStyle="1" w:styleId="SignatureCar">
    <w:name w:val="Signature Car"/>
    <w:link w:val="Signature"/>
    <w:rsid w:val="00A97B0C"/>
    <w:rPr>
      <w:rFonts w:ascii="ITC Franklin Gothic Book" w:hAnsi="ITC Franklin Gothic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A97B0C"/>
  </w:style>
  <w:style w:type="character" w:customStyle="1" w:styleId="SignaturelectroniqueCar">
    <w:name w:val="Signature électronique Car"/>
    <w:link w:val="Signaturelectronique"/>
    <w:rsid w:val="00A97B0C"/>
    <w:rPr>
      <w:rFonts w:ascii="ITC Franklin Gothic Book" w:hAnsi="ITC Franklin Gothic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A97B0C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A97B0C"/>
    <w:rPr>
      <w:rFonts w:ascii="Cambria" w:eastAsia="Times New Roman" w:hAnsi="Cambria" w:cs="Times New Roman"/>
      <w:sz w:val="24"/>
      <w:szCs w:val="24"/>
      <w:lang w:eastAsia="en-US"/>
    </w:rPr>
  </w:style>
  <w:style w:type="table" w:styleId="Tableauclassique1">
    <w:name w:val="Table Classic 1"/>
    <w:basedOn w:val="TableauNormal"/>
    <w:rsid w:val="00A97B0C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97B0C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97B0C"/>
    <w:pPr>
      <w:spacing w:before="12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97B0C"/>
    <w:pPr>
      <w:spacing w:before="12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97B0C"/>
    <w:pPr>
      <w:spacing w:before="12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97B0C"/>
    <w:pPr>
      <w:spacing w:before="12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97B0C"/>
    <w:pPr>
      <w:spacing w:before="12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97B0C"/>
    <w:pPr>
      <w:spacing w:before="12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97B0C"/>
    <w:pPr>
      <w:spacing w:before="12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97B0C"/>
    <w:pPr>
      <w:spacing w:before="12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97B0C"/>
    <w:pPr>
      <w:spacing w:before="12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97B0C"/>
    <w:pPr>
      <w:spacing w:before="12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97B0C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97B0C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97B0C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97B0C"/>
    <w:pPr>
      <w:spacing w:before="12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97B0C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97B0C"/>
    <w:pPr>
      <w:spacing w:before="12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97B0C"/>
    <w:pPr>
      <w:spacing w:before="12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97B0C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97B0C"/>
    <w:pPr>
      <w:spacing w:before="12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97B0C"/>
    <w:pPr>
      <w:spacing w:before="12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97B0C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97B0C"/>
    <w:pPr>
      <w:spacing w:before="12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97B0C"/>
    <w:pPr>
      <w:spacing w:before="12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97B0C"/>
    <w:pPr>
      <w:spacing w:before="12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A97B0C"/>
    <w:rPr>
      <w:color w:val="808080"/>
    </w:rPr>
  </w:style>
  <w:style w:type="table" w:styleId="Thmedutableau">
    <w:name w:val="Table Theme"/>
    <w:basedOn w:val="TableauNormal"/>
    <w:rsid w:val="00A97B0C"/>
    <w:pPr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A97B0C"/>
  </w:style>
  <w:style w:type="character" w:customStyle="1" w:styleId="TitredenoteCar">
    <w:name w:val="Titre de note Car"/>
    <w:link w:val="Titredenote"/>
    <w:rsid w:val="00A97B0C"/>
    <w:rPr>
      <w:rFonts w:ascii="ITC Franklin Gothic Book" w:hAnsi="ITC Franklin Gothic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A97B0C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A97B0C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97B0C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97B0C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97B0C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97B0C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97B0C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97B0C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97B0C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97B0C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97B0C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97B0C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97B0C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97B0C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97B0C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97B0C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97B0C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97B0C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97B0C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97B0C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97B0C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97B0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97B0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97B0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97B0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97B0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97B0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97B0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97B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0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CRO Audit Report</vt:lpstr>
    </vt:vector>
  </TitlesOfParts>
  <Company>Microsoft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 Audit Report</dc:title>
  <dc:subject/>
  <dc:creator>Frédérique ALBOUY-NAVARRO</dc:creator>
  <cp:keywords/>
  <cp:lastModifiedBy>Soazic BARON</cp:lastModifiedBy>
  <cp:revision>5</cp:revision>
  <cp:lastPrinted>2008-09-10T16:45:00Z</cp:lastPrinted>
  <dcterms:created xsi:type="dcterms:W3CDTF">2012-08-30T09:17:00Z</dcterms:created>
  <dcterms:modified xsi:type="dcterms:W3CDTF">2020-10-12T13:06:00Z</dcterms:modified>
</cp:coreProperties>
</file>