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0E155" w14:textId="77777777" w:rsidR="00424019" w:rsidRPr="003D36CC" w:rsidRDefault="00424019" w:rsidP="00424019">
      <w:pPr>
        <w:pStyle w:val="Titre"/>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79C13153" w14:textId="011A3143" w:rsidR="00424019" w:rsidRPr="003D36CC" w:rsidRDefault="00424019" w:rsidP="00424019">
      <w:pPr>
        <w:pStyle w:val="Titre"/>
        <w:rPr>
          <w:rFonts w:asciiTheme="minorHAnsi" w:hAnsiTheme="minorHAnsi" w:cstheme="minorHAnsi"/>
          <w:sz w:val="24"/>
        </w:rPr>
      </w:pPr>
      <w:r w:rsidRPr="003D36CC">
        <w:rPr>
          <w:rFonts w:asciiTheme="minorHAnsi" w:hAnsiTheme="minorHAnsi" w:cstheme="minorHAnsi"/>
        </w:rPr>
        <w:t>Audit Report</w:t>
      </w:r>
    </w:p>
    <w:p w14:paraId="038E26E2" w14:textId="1161E223" w:rsidR="00424019" w:rsidRPr="003D36CC" w:rsidRDefault="00424019" w:rsidP="00424019">
      <w:pPr>
        <w:pStyle w:val="Titre"/>
        <w:rPr>
          <w:rFonts w:asciiTheme="minorHAnsi" w:hAnsiTheme="minorHAnsi" w:cstheme="minorHAnsi"/>
          <w:sz w:val="24"/>
        </w:rPr>
      </w:pPr>
      <w:r w:rsidRPr="003D36CC">
        <w:rPr>
          <w:rFonts w:asciiTheme="minorHAnsi" w:hAnsiTheme="minorHAnsi" w:cstheme="minorHAnsi"/>
          <w:sz w:val="24"/>
        </w:rPr>
        <w:t>Version 0.1, dated xxx</w:t>
      </w:r>
    </w:p>
    <w:p w14:paraId="7F765B87" w14:textId="77777777" w:rsidR="00424019" w:rsidRPr="003D36CC" w:rsidRDefault="00424019" w:rsidP="00424019">
      <w:pPr>
        <w:rPr>
          <w:rFonts w:asciiTheme="minorHAnsi" w:hAnsiTheme="minorHAnsi" w:cstheme="minorHAnsi"/>
        </w:rPr>
      </w:pPr>
    </w:p>
    <w:p w14:paraId="7AA2496B" w14:textId="77777777" w:rsidR="00424019" w:rsidRPr="003D36CC" w:rsidRDefault="00424019" w:rsidP="00424019">
      <w:pPr>
        <w:rPr>
          <w:rFonts w:asciiTheme="minorHAnsi" w:hAnsiTheme="minorHAnsi" w:cstheme="minorHAnsi"/>
        </w:rPr>
      </w:pPr>
    </w:p>
    <w:p w14:paraId="3EE785FB" w14:textId="72335D32"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rPr>
      </w:pPr>
      <w:r w:rsidRPr="003D36CC">
        <w:rPr>
          <w:rFonts w:asciiTheme="minorHAnsi" w:hAnsiTheme="minorHAnsi" w:cstheme="minorHAnsi"/>
        </w:rPr>
        <w:tab/>
      </w:r>
      <w:r w:rsidRPr="003D36CC">
        <w:rPr>
          <w:rFonts w:asciiTheme="minorHAnsi" w:hAnsiTheme="minorHAnsi" w:cstheme="minorHAnsi"/>
          <w:b/>
          <w:szCs w:val="18"/>
        </w:rPr>
        <w:t>Audit conducted by:</w:t>
      </w:r>
      <w:r w:rsidRPr="003D36CC">
        <w:rPr>
          <w:rFonts w:asciiTheme="minorHAnsi" w:hAnsiTheme="minorHAnsi" w:cstheme="minorHAnsi"/>
          <w:szCs w:val="18"/>
        </w:rPr>
        <w:tab/>
        <w:t>xxx, Sunnikan Consulting</w:t>
      </w:r>
    </w:p>
    <w:p w14:paraId="530BCE9E" w14:textId="1DF18D97"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rPr>
      </w:pPr>
      <w:r w:rsidRPr="003D36CC">
        <w:rPr>
          <w:rFonts w:asciiTheme="minorHAnsi" w:hAnsiTheme="minorHAnsi" w:cstheme="minorHAnsi"/>
          <w:szCs w:val="18"/>
        </w:rPr>
        <w:tab/>
      </w:r>
      <w:r w:rsidRPr="003D36CC">
        <w:rPr>
          <w:rFonts w:asciiTheme="minorHAnsi" w:hAnsiTheme="minorHAnsi" w:cstheme="minorHAnsi"/>
          <w:b/>
          <w:szCs w:val="18"/>
        </w:rPr>
        <w:t>Mandated by:</w:t>
      </w:r>
      <w:r w:rsidRPr="003D36CC">
        <w:rPr>
          <w:rFonts w:asciiTheme="minorHAnsi" w:hAnsiTheme="minorHAnsi" w:cstheme="minorHAnsi"/>
          <w:b/>
          <w:szCs w:val="18"/>
        </w:rPr>
        <w:tab/>
      </w:r>
      <w:r w:rsidRPr="003D36CC">
        <w:rPr>
          <w:rFonts w:asciiTheme="minorHAnsi" w:hAnsiTheme="minorHAnsi" w:cstheme="minorHAnsi"/>
          <w:szCs w:val="18"/>
        </w:rPr>
        <w:t>xxx</w:t>
      </w:r>
    </w:p>
    <w:p w14:paraId="0702547A" w14:textId="664BFC1F"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rPr>
      </w:pPr>
      <w:r w:rsidRPr="003D36CC">
        <w:rPr>
          <w:rFonts w:asciiTheme="minorHAnsi" w:hAnsiTheme="minorHAnsi" w:cstheme="minorHAnsi"/>
          <w:szCs w:val="18"/>
        </w:rPr>
        <w:tab/>
      </w:r>
      <w:r w:rsidRPr="003D36CC">
        <w:rPr>
          <w:rFonts w:asciiTheme="minorHAnsi" w:hAnsiTheme="minorHAnsi" w:cstheme="minorHAnsi"/>
          <w:b/>
          <w:szCs w:val="18"/>
        </w:rPr>
        <w:t>Conducted on:</w:t>
      </w:r>
      <w:r w:rsidRPr="003D36CC">
        <w:rPr>
          <w:rFonts w:asciiTheme="minorHAnsi" w:hAnsiTheme="minorHAnsi" w:cstheme="minorHAnsi"/>
          <w:szCs w:val="18"/>
        </w:rPr>
        <w:tab/>
        <w:t>xxx</w:t>
      </w:r>
    </w:p>
    <w:p w14:paraId="7F6F6DF6" w14:textId="69F768AE"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rPr>
      </w:pPr>
      <w:r w:rsidRPr="003D36CC">
        <w:rPr>
          <w:rFonts w:asciiTheme="minorHAnsi" w:hAnsiTheme="minorHAnsi" w:cstheme="minorHAnsi"/>
          <w:szCs w:val="18"/>
        </w:rPr>
        <w:tab/>
      </w:r>
      <w:r w:rsidRPr="003D36CC">
        <w:rPr>
          <w:rFonts w:asciiTheme="minorHAnsi" w:hAnsiTheme="minorHAnsi" w:cstheme="minorHAnsi"/>
          <w:b/>
          <w:szCs w:val="18"/>
        </w:rPr>
        <w:t>Audit type:</w:t>
      </w:r>
      <w:r w:rsidRPr="003D36CC">
        <w:rPr>
          <w:rFonts w:asciiTheme="minorHAnsi" w:hAnsiTheme="minorHAnsi" w:cstheme="minorHAnsi"/>
          <w:szCs w:val="18"/>
        </w:rPr>
        <w:tab/>
        <w:t>Service Provider</w:t>
      </w:r>
    </w:p>
    <w:p w14:paraId="5377C156" w14:textId="249278FE"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rPr>
      </w:pPr>
      <w:r w:rsidRPr="003D36CC">
        <w:rPr>
          <w:rFonts w:asciiTheme="minorHAnsi" w:hAnsiTheme="minorHAnsi" w:cstheme="minorHAnsi"/>
          <w:szCs w:val="18"/>
        </w:rPr>
        <w:tab/>
      </w:r>
      <w:r w:rsidRPr="003D36CC">
        <w:rPr>
          <w:rFonts w:asciiTheme="minorHAnsi" w:hAnsiTheme="minorHAnsi" w:cstheme="minorHAnsi"/>
          <w:b/>
          <w:szCs w:val="18"/>
        </w:rPr>
        <w:t>Audited system</w:t>
      </w:r>
      <w:r w:rsidRPr="003D36CC">
        <w:rPr>
          <w:rFonts w:asciiTheme="minorHAnsi" w:hAnsiTheme="minorHAnsi" w:cstheme="minorHAnsi"/>
          <w:szCs w:val="18"/>
        </w:rPr>
        <w:t>:</w:t>
      </w:r>
      <w:r w:rsidRPr="003D36CC">
        <w:rPr>
          <w:rFonts w:asciiTheme="minorHAnsi" w:hAnsiTheme="minorHAnsi" w:cstheme="minorHAnsi"/>
          <w:szCs w:val="18"/>
        </w:rPr>
        <w:tab/>
        <w:t>Management of out-of-hours calls</w:t>
      </w:r>
    </w:p>
    <w:p w14:paraId="70DA658F" w14:textId="7F4FD4C9"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lang w:val="fr-FR"/>
        </w:rPr>
      </w:pPr>
      <w:r w:rsidRPr="003D36CC">
        <w:rPr>
          <w:rFonts w:asciiTheme="minorHAnsi" w:hAnsiTheme="minorHAnsi" w:cstheme="minorHAnsi"/>
          <w:szCs w:val="18"/>
        </w:rPr>
        <w:tab/>
      </w:r>
      <w:r w:rsidRPr="003D36CC">
        <w:rPr>
          <w:rFonts w:asciiTheme="minorHAnsi" w:hAnsiTheme="minorHAnsi" w:cstheme="minorHAnsi"/>
          <w:b/>
          <w:szCs w:val="18"/>
          <w:lang w:val="fr-FR"/>
        </w:rPr>
        <w:t xml:space="preserve">Audit </w:t>
      </w:r>
      <w:proofErr w:type="gramStart"/>
      <w:r w:rsidRPr="003D36CC">
        <w:rPr>
          <w:rFonts w:asciiTheme="minorHAnsi" w:hAnsiTheme="minorHAnsi" w:cstheme="minorHAnsi"/>
          <w:b/>
          <w:szCs w:val="18"/>
          <w:lang w:val="fr-FR"/>
        </w:rPr>
        <w:t>site:</w:t>
      </w:r>
      <w:proofErr w:type="gramEnd"/>
      <w:r w:rsidRPr="003D36CC">
        <w:rPr>
          <w:rFonts w:asciiTheme="minorHAnsi" w:hAnsiTheme="minorHAnsi" w:cstheme="minorHAnsi"/>
          <w:b/>
          <w:szCs w:val="18"/>
          <w:lang w:val="fr-FR"/>
        </w:rPr>
        <w:tab/>
      </w:r>
      <w:r w:rsidRPr="003D36CC">
        <w:rPr>
          <w:rFonts w:asciiTheme="minorHAnsi" w:hAnsiTheme="minorHAnsi" w:cstheme="minorHAnsi"/>
          <w:lang w:val="fr-FR"/>
        </w:rPr>
        <w:t>xxx</w:t>
      </w:r>
    </w:p>
    <w:p w14:paraId="05770E12" w14:textId="3F2DA139"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lang w:val="fr-FR"/>
        </w:rPr>
      </w:pPr>
      <w:r w:rsidRPr="003D36CC">
        <w:rPr>
          <w:rFonts w:asciiTheme="minorHAnsi" w:hAnsiTheme="minorHAnsi" w:cstheme="minorHAnsi"/>
          <w:szCs w:val="18"/>
          <w:lang w:val="fr-FR"/>
        </w:rPr>
        <w:tab/>
      </w:r>
      <w:r w:rsidRPr="003D36CC">
        <w:rPr>
          <w:rFonts w:asciiTheme="minorHAnsi" w:hAnsiTheme="minorHAnsi" w:cstheme="minorHAnsi"/>
          <w:szCs w:val="18"/>
          <w:lang w:val="fr-FR"/>
        </w:rPr>
        <w:tab/>
      </w:r>
      <w:proofErr w:type="gramStart"/>
      <w:r w:rsidRPr="003D36CC">
        <w:rPr>
          <w:rFonts w:asciiTheme="minorHAnsi" w:hAnsiTheme="minorHAnsi" w:cstheme="minorHAnsi"/>
          <w:szCs w:val="18"/>
          <w:lang w:val="fr-FR"/>
        </w:rPr>
        <w:t>xxx</w:t>
      </w:r>
      <w:proofErr w:type="gramEnd"/>
    </w:p>
    <w:p w14:paraId="43638A67" w14:textId="41EB40E7"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lang w:val="fr-FR"/>
        </w:rPr>
      </w:pPr>
      <w:r w:rsidRPr="003D36CC">
        <w:rPr>
          <w:rFonts w:asciiTheme="minorHAnsi" w:hAnsiTheme="minorHAnsi" w:cstheme="minorHAnsi"/>
          <w:szCs w:val="18"/>
          <w:lang w:val="fr-FR"/>
        </w:rPr>
        <w:tab/>
      </w:r>
      <w:r w:rsidRPr="003D36CC">
        <w:rPr>
          <w:rFonts w:asciiTheme="minorHAnsi" w:hAnsiTheme="minorHAnsi" w:cstheme="minorHAnsi"/>
          <w:szCs w:val="18"/>
          <w:lang w:val="fr-FR"/>
        </w:rPr>
        <w:tab/>
      </w:r>
      <w:proofErr w:type="gramStart"/>
      <w:r w:rsidRPr="003D36CC">
        <w:rPr>
          <w:rFonts w:asciiTheme="minorHAnsi" w:hAnsiTheme="minorHAnsi" w:cstheme="minorHAnsi"/>
          <w:lang w:val="fr-FR"/>
        </w:rPr>
        <w:t>xxx</w:t>
      </w:r>
      <w:proofErr w:type="gramEnd"/>
    </w:p>
    <w:p w14:paraId="5CC15E4B" w14:textId="548778AA" w:rsidR="00424019" w:rsidRPr="003D36CC" w:rsidRDefault="00424019" w:rsidP="00424019">
      <w:pPr>
        <w:tabs>
          <w:tab w:val="right" w:pos="3119"/>
          <w:tab w:val="left" w:pos="3402"/>
          <w:tab w:val="left" w:pos="6096"/>
          <w:tab w:val="left" w:pos="8505"/>
        </w:tabs>
        <w:jc w:val="left"/>
        <w:rPr>
          <w:rFonts w:asciiTheme="minorHAnsi" w:hAnsiTheme="minorHAnsi" w:cstheme="minorHAnsi"/>
          <w:szCs w:val="18"/>
          <w:lang w:val="fr-FR"/>
        </w:rPr>
      </w:pPr>
      <w:r w:rsidRPr="003D36CC">
        <w:rPr>
          <w:rFonts w:asciiTheme="minorHAnsi" w:hAnsiTheme="minorHAnsi" w:cstheme="minorHAnsi"/>
          <w:szCs w:val="18"/>
          <w:lang w:val="fr-FR"/>
        </w:rPr>
        <w:tab/>
      </w:r>
      <w:r w:rsidRPr="003D36CC">
        <w:rPr>
          <w:rFonts w:asciiTheme="minorHAnsi" w:hAnsiTheme="minorHAnsi" w:cstheme="minorHAnsi"/>
          <w:lang w:val="fr-FR"/>
        </w:rPr>
        <w:tab/>
      </w:r>
      <w:proofErr w:type="gramStart"/>
      <w:r w:rsidRPr="003D36CC">
        <w:rPr>
          <w:rFonts w:asciiTheme="minorHAnsi" w:hAnsiTheme="minorHAnsi" w:cstheme="minorHAnsi"/>
          <w:lang w:val="fr-FR"/>
        </w:rPr>
        <w:t>xxx</w:t>
      </w:r>
      <w:proofErr w:type="gramEnd"/>
    </w:p>
    <w:p w14:paraId="65186F10" w14:textId="77777777" w:rsidR="00400617" w:rsidRPr="003D36CC" w:rsidRDefault="00400617" w:rsidP="00123989">
      <w:pPr>
        <w:rPr>
          <w:rFonts w:asciiTheme="minorHAnsi" w:hAnsiTheme="minorHAnsi" w:cstheme="minorHAnsi"/>
          <w:lang w:val="fr-FR"/>
        </w:rPr>
      </w:pPr>
    </w:p>
    <w:p w14:paraId="65186F1B" w14:textId="77777777" w:rsidR="004540B0" w:rsidRPr="003D36CC" w:rsidRDefault="004540B0" w:rsidP="00123989">
      <w:pPr>
        <w:rPr>
          <w:rFonts w:asciiTheme="minorHAnsi" w:hAnsiTheme="minorHAnsi" w:cstheme="minorHAnsi"/>
          <w:lang w:val="fr-FR"/>
        </w:rPr>
      </w:pPr>
    </w:p>
    <w:p w14:paraId="65186F2D" w14:textId="76F9BCAC" w:rsidR="00400617" w:rsidRPr="003D36CC" w:rsidRDefault="00400617" w:rsidP="00123989">
      <w:pPr>
        <w:rPr>
          <w:rFonts w:asciiTheme="minorHAnsi" w:hAnsiTheme="minorHAnsi" w:cstheme="minorHAnsi"/>
          <w:lang w:val="fr-FR"/>
        </w:rPr>
      </w:pPr>
    </w:p>
    <w:p w14:paraId="65C81A7A" w14:textId="23C100FB" w:rsidR="00424019" w:rsidRPr="003D36CC" w:rsidRDefault="00424019" w:rsidP="00123989">
      <w:pPr>
        <w:rPr>
          <w:rFonts w:asciiTheme="minorHAnsi" w:hAnsiTheme="minorHAnsi" w:cstheme="minorHAnsi"/>
          <w:lang w:val="fr-FR"/>
        </w:rPr>
      </w:pPr>
    </w:p>
    <w:p w14:paraId="3E4F6198" w14:textId="77777777" w:rsidR="00424019" w:rsidRPr="003D36CC" w:rsidRDefault="00424019" w:rsidP="00123989">
      <w:pPr>
        <w:rPr>
          <w:rFonts w:asciiTheme="minorHAnsi" w:hAnsiTheme="minorHAnsi" w:cstheme="minorHAnsi"/>
          <w:lang w:val="fr-FR"/>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0A1545" w:rsidRPr="00C767A6" w14:paraId="65186F31" w14:textId="77777777" w:rsidTr="00651EC1">
        <w:trPr>
          <w:cantSplit/>
        </w:trPr>
        <w:tc>
          <w:tcPr>
            <w:tcW w:w="2853" w:type="dxa"/>
            <w:tcBorders>
              <w:bottom w:val="single" w:sz="6" w:space="0" w:color="auto"/>
            </w:tcBorders>
          </w:tcPr>
          <w:p w14:paraId="65186F2E" w14:textId="77777777" w:rsidR="000A1545" w:rsidRPr="003D36CC" w:rsidRDefault="000A1545" w:rsidP="00123989">
            <w:pPr>
              <w:rPr>
                <w:rFonts w:asciiTheme="minorHAnsi" w:hAnsiTheme="minorHAnsi" w:cstheme="minorHAnsi"/>
                <w:lang w:val="fr-FR"/>
              </w:rPr>
            </w:pPr>
          </w:p>
        </w:tc>
        <w:tc>
          <w:tcPr>
            <w:tcW w:w="1825" w:type="dxa"/>
          </w:tcPr>
          <w:p w14:paraId="65186F2F" w14:textId="77777777" w:rsidR="000A1545" w:rsidRPr="003D36CC" w:rsidRDefault="000A1545" w:rsidP="00123989">
            <w:pPr>
              <w:rPr>
                <w:rFonts w:asciiTheme="minorHAnsi" w:hAnsiTheme="minorHAnsi" w:cstheme="minorHAnsi"/>
                <w:lang w:val="fr-FR"/>
              </w:rPr>
            </w:pPr>
          </w:p>
        </w:tc>
        <w:tc>
          <w:tcPr>
            <w:tcW w:w="1655" w:type="dxa"/>
            <w:tcBorders>
              <w:bottom w:val="single" w:sz="6" w:space="0" w:color="auto"/>
            </w:tcBorders>
          </w:tcPr>
          <w:p w14:paraId="65186F30" w14:textId="77777777" w:rsidR="000A1545" w:rsidRPr="003D36CC" w:rsidRDefault="000A1545" w:rsidP="00123989">
            <w:pPr>
              <w:rPr>
                <w:rFonts w:asciiTheme="minorHAnsi" w:hAnsiTheme="minorHAnsi" w:cstheme="minorHAnsi"/>
                <w:lang w:val="fr-FR"/>
              </w:rPr>
            </w:pPr>
          </w:p>
        </w:tc>
      </w:tr>
      <w:tr w:rsidR="000A1545" w:rsidRPr="003D36CC" w14:paraId="65186F35" w14:textId="77777777" w:rsidTr="00651EC1">
        <w:trPr>
          <w:cantSplit/>
        </w:trPr>
        <w:tc>
          <w:tcPr>
            <w:tcW w:w="2853" w:type="dxa"/>
          </w:tcPr>
          <w:p w14:paraId="65186F32" w14:textId="77777777" w:rsidR="000A1545" w:rsidRPr="003D36CC" w:rsidRDefault="000A1545" w:rsidP="00123989">
            <w:pPr>
              <w:rPr>
                <w:rFonts w:asciiTheme="minorHAnsi" w:hAnsiTheme="minorHAnsi" w:cstheme="minorHAnsi"/>
                <w:lang w:val="fr-FR"/>
              </w:rPr>
            </w:pPr>
          </w:p>
        </w:tc>
        <w:tc>
          <w:tcPr>
            <w:tcW w:w="1825" w:type="dxa"/>
          </w:tcPr>
          <w:p w14:paraId="65186F33" w14:textId="77777777" w:rsidR="000A1545" w:rsidRPr="003D36CC" w:rsidRDefault="000A1545" w:rsidP="00123989">
            <w:pPr>
              <w:rPr>
                <w:rFonts w:asciiTheme="minorHAnsi" w:hAnsiTheme="minorHAnsi" w:cstheme="minorHAnsi"/>
                <w:lang w:val="fr-FR"/>
              </w:rPr>
            </w:pPr>
          </w:p>
        </w:tc>
        <w:tc>
          <w:tcPr>
            <w:tcW w:w="1655" w:type="dxa"/>
          </w:tcPr>
          <w:p w14:paraId="65186F34" w14:textId="77777777" w:rsidR="000A1545" w:rsidRPr="003D36CC" w:rsidRDefault="000A1545" w:rsidP="00123989">
            <w:pPr>
              <w:rPr>
                <w:rFonts w:asciiTheme="minorHAnsi" w:hAnsiTheme="minorHAnsi" w:cstheme="minorHAnsi"/>
              </w:rPr>
            </w:pPr>
            <w:r w:rsidRPr="003D36CC">
              <w:rPr>
                <w:rFonts w:asciiTheme="minorHAnsi" w:hAnsiTheme="minorHAnsi" w:cstheme="minorHAnsi"/>
              </w:rPr>
              <w:t>Date</w:t>
            </w:r>
          </w:p>
        </w:tc>
      </w:tr>
      <w:tr w:rsidR="00F74044" w:rsidRPr="003D36CC" w14:paraId="65186F39" w14:textId="77777777" w:rsidTr="00651EC1">
        <w:trPr>
          <w:cantSplit/>
        </w:trPr>
        <w:tc>
          <w:tcPr>
            <w:tcW w:w="2853" w:type="dxa"/>
          </w:tcPr>
          <w:p w14:paraId="65186F36" w14:textId="77777777" w:rsidR="00F74044" w:rsidRPr="003D36CC" w:rsidRDefault="00F74044" w:rsidP="00F74044">
            <w:pPr>
              <w:rPr>
                <w:rFonts w:asciiTheme="minorHAnsi" w:hAnsiTheme="minorHAnsi" w:cstheme="minorHAnsi"/>
              </w:rPr>
            </w:pPr>
            <w:r w:rsidRPr="003D36CC">
              <w:rPr>
                <w:rFonts w:asciiTheme="minorHAnsi" w:hAnsiTheme="minorHAnsi" w:cstheme="minorHAnsi"/>
              </w:rPr>
              <w:t>Auditor</w:t>
            </w:r>
          </w:p>
        </w:tc>
        <w:tc>
          <w:tcPr>
            <w:tcW w:w="1825" w:type="dxa"/>
          </w:tcPr>
          <w:p w14:paraId="65186F37" w14:textId="77777777" w:rsidR="00F74044" w:rsidRPr="003D36CC" w:rsidRDefault="00F74044" w:rsidP="00123989">
            <w:pPr>
              <w:rPr>
                <w:rFonts w:asciiTheme="minorHAnsi" w:hAnsiTheme="minorHAnsi" w:cstheme="minorHAnsi"/>
              </w:rPr>
            </w:pPr>
          </w:p>
        </w:tc>
        <w:tc>
          <w:tcPr>
            <w:tcW w:w="1655" w:type="dxa"/>
          </w:tcPr>
          <w:p w14:paraId="65186F38" w14:textId="77777777" w:rsidR="00F74044" w:rsidRPr="003D36CC" w:rsidRDefault="00F74044" w:rsidP="00123989">
            <w:pPr>
              <w:rPr>
                <w:rFonts w:asciiTheme="minorHAnsi" w:hAnsiTheme="minorHAnsi" w:cstheme="minorHAnsi"/>
              </w:rPr>
            </w:pPr>
          </w:p>
        </w:tc>
      </w:tr>
      <w:tr w:rsidR="00F74044" w:rsidRPr="003D36CC" w14:paraId="65186F3D" w14:textId="77777777" w:rsidTr="00651EC1">
        <w:trPr>
          <w:cantSplit/>
        </w:trPr>
        <w:tc>
          <w:tcPr>
            <w:tcW w:w="2853" w:type="dxa"/>
          </w:tcPr>
          <w:p w14:paraId="65186F3A" w14:textId="77777777" w:rsidR="00F74044" w:rsidRPr="003D36CC" w:rsidRDefault="00F74044" w:rsidP="00F74044">
            <w:pPr>
              <w:rPr>
                <w:rFonts w:asciiTheme="minorHAnsi" w:hAnsiTheme="minorHAnsi" w:cstheme="minorHAnsi"/>
              </w:rPr>
            </w:pPr>
            <w:r w:rsidRPr="003D36CC">
              <w:rPr>
                <w:rFonts w:asciiTheme="minorHAnsi" w:hAnsiTheme="minorHAnsi" w:cstheme="minorHAnsi"/>
              </w:rPr>
              <w:t>Sunnikan Consulting</w:t>
            </w:r>
          </w:p>
        </w:tc>
        <w:tc>
          <w:tcPr>
            <w:tcW w:w="1825" w:type="dxa"/>
          </w:tcPr>
          <w:p w14:paraId="65186F3B" w14:textId="77777777" w:rsidR="00F74044" w:rsidRPr="003D36CC" w:rsidRDefault="00F74044" w:rsidP="00123989">
            <w:pPr>
              <w:rPr>
                <w:rFonts w:asciiTheme="minorHAnsi" w:hAnsiTheme="minorHAnsi" w:cstheme="minorHAnsi"/>
              </w:rPr>
            </w:pPr>
          </w:p>
        </w:tc>
        <w:tc>
          <w:tcPr>
            <w:tcW w:w="1655" w:type="dxa"/>
          </w:tcPr>
          <w:p w14:paraId="65186F3C" w14:textId="77777777" w:rsidR="00F74044" w:rsidRPr="003D36CC" w:rsidRDefault="00F74044" w:rsidP="00123989">
            <w:pPr>
              <w:rPr>
                <w:rFonts w:asciiTheme="minorHAnsi" w:hAnsiTheme="minorHAnsi" w:cstheme="minorHAnsi"/>
              </w:rPr>
            </w:pPr>
          </w:p>
        </w:tc>
      </w:tr>
    </w:tbl>
    <w:p w14:paraId="65186F3E" w14:textId="293327D7" w:rsidR="00A1505E" w:rsidRPr="003D36CC" w:rsidRDefault="00A1505E" w:rsidP="00123989">
      <w:pPr>
        <w:rPr>
          <w:rFonts w:asciiTheme="minorHAnsi" w:hAnsiTheme="minorHAnsi" w:cstheme="minorHAnsi"/>
        </w:rPr>
      </w:pPr>
    </w:p>
    <w:p w14:paraId="2A8C2B57" w14:textId="617A0338" w:rsidR="00424019" w:rsidRPr="003D36CC" w:rsidRDefault="00424019" w:rsidP="00123989">
      <w:pPr>
        <w:rPr>
          <w:rFonts w:asciiTheme="minorHAnsi" w:hAnsiTheme="minorHAnsi" w:cstheme="minorHAnsi"/>
        </w:rPr>
      </w:pPr>
    </w:p>
    <w:p w14:paraId="20DA745B" w14:textId="77777777" w:rsidR="00424019" w:rsidRPr="003D36CC" w:rsidRDefault="00424019" w:rsidP="00123989">
      <w:pPr>
        <w:rPr>
          <w:rFonts w:asciiTheme="minorHAnsi" w:hAnsiTheme="minorHAnsi" w:cstheme="minorHAnsi"/>
        </w:rPr>
      </w:pPr>
    </w:p>
    <w:p w14:paraId="1F40AE6B" w14:textId="54B21A05" w:rsidR="00DC364D" w:rsidRPr="003D36CC" w:rsidRDefault="00424019" w:rsidP="00DC364D">
      <w:pPr>
        <w:rPr>
          <w:rFonts w:asciiTheme="minorHAnsi" w:hAnsiTheme="minorHAnsi" w:cstheme="minorHAnsi"/>
        </w:rPr>
      </w:pPr>
      <w:r w:rsidRPr="003D36CC">
        <w:rPr>
          <w:rFonts w:asciiTheme="minorHAnsi" w:hAnsiTheme="minorHAnsi" w:cstheme="minorHAnsi"/>
        </w:rPr>
        <w:t>The auditor</w:t>
      </w:r>
      <w:r w:rsidR="00DC364D" w:rsidRPr="003D36CC">
        <w:rPr>
          <w:rFonts w:asciiTheme="minorHAnsi" w:hAnsiTheme="minorHAnsi" w:cstheme="minorHAnsi"/>
        </w:rPr>
        <w:t xml:space="preserve"> wish</w:t>
      </w:r>
      <w:r w:rsidRPr="003D36CC">
        <w:rPr>
          <w:rFonts w:asciiTheme="minorHAnsi" w:hAnsiTheme="minorHAnsi" w:cstheme="minorHAnsi"/>
        </w:rPr>
        <w:t>es</w:t>
      </w:r>
      <w:r w:rsidR="00DC364D" w:rsidRPr="003D36CC">
        <w:rPr>
          <w:rFonts w:asciiTheme="minorHAnsi" w:hAnsiTheme="minorHAnsi" w:cstheme="minorHAnsi"/>
        </w:rPr>
        <w:t xml:space="preserve"> to thank all those who participated in the audit.</w:t>
      </w:r>
    </w:p>
    <w:p w14:paraId="5942FD5E" w14:textId="77777777" w:rsidR="00DC364D" w:rsidRPr="003D36CC" w:rsidRDefault="00DC364D">
      <w:pPr>
        <w:spacing w:before="0" w:line="240" w:lineRule="auto"/>
        <w:jc w:val="left"/>
        <w:rPr>
          <w:rFonts w:asciiTheme="minorHAnsi" w:hAnsiTheme="minorHAnsi" w:cstheme="minorHAnsi"/>
          <w:highlight w:val="yellow"/>
        </w:rPr>
      </w:pPr>
      <w:r w:rsidRPr="003D36CC">
        <w:rPr>
          <w:rFonts w:asciiTheme="minorHAnsi" w:hAnsiTheme="minorHAnsi" w:cstheme="minorHAnsi"/>
          <w:highlight w:val="yellow"/>
        </w:rPr>
        <w:br w:type="page"/>
      </w:r>
    </w:p>
    <w:p w14:paraId="4B6BD102" w14:textId="0F11E6DF" w:rsidR="00424019" w:rsidRPr="003D36CC" w:rsidRDefault="00424019" w:rsidP="00424019">
      <w:pPr>
        <w:jc w:val="center"/>
        <w:rPr>
          <w:rFonts w:asciiTheme="minorHAnsi" w:hAnsiTheme="minorHAnsi" w:cstheme="minorHAnsi"/>
          <w:b/>
        </w:rPr>
      </w:pPr>
      <w:r w:rsidRPr="003D36CC">
        <w:rPr>
          <w:rFonts w:asciiTheme="minorHAnsi" w:hAnsiTheme="minorHAnsi" w:cstheme="minorHAnsi"/>
          <w:b/>
        </w:rPr>
        <w:lastRenderedPageBreak/>
        <w:t>Table of contents</w:t>
      </w:r>
    </w:p>
    <w:p w14:paraId="3CD2B362" w14:textId="77777777" w:rsidR="00424019" w:rsidRPr="003D36CC" w:rsidRDefault="00424019" w:rsidP="00424019">
      <w:pPr>
        <w:rPr>
          <w:rFonts w:asciiTheme="minorHAnsi" w:hAnsiTheme="minorHAnsi" w:cstheme="minorHAnsi"/>
        </w:rPr>
      </w:pPr>
    </w:p>
    <w:p w14:paraId="58FFA631" w14:textId="23A7EF45" w:rsidR="0088350B" w:rsidRPr="003D36CC" w:rsidRDefault="00436214">
      <w:pPr>
        <w:pStyle w:val="TM1"/>
        <w:rPr>
          <w:rFonts w:asciiTheme="minorHAnsi" w:eastAsiaTheme="minorEastAsia" w:hAnsiTheme="minorHAnsi" w:cstheme="minorHAnsi"/>
          <w:sz w:val="22"/>
          <w:szCs w:val="22"/>
          <w:lang w:val="fr-FR" w:eastAsia="fr-FR"/>
        </w:rPr>
      </w:pPr>
      <w:r w:rsidRPr="003D36CC">
        <w:rPr>
          <w:rFonts w:asciiTheme="minorHAnsi" w:hAnsiTheme="minorHAnsi" w:cstheme="minorHAnsi"/>
          <w:b/>
          <w:bCs/>
          <w:noProof w:val="0"/>
          <w:kern w:val="32"/>
          <w:szCs w:val="32"/>
          <w:lang w:eastAsia="fr-FR"/>
        </w:rPr>
        <w:fldChar w:fldCharType="begin"/>
      </w:r>
      <w:r w:rsidRPr="003D36CC">
        <w:rPr>
          <w:rFonts w:asciiTheme="minorHAnsi" w:hAnsiTheme="minorHAnsi" w:cstheme="minorHAnsi"/>
        </w:rPr>
        <w:instrText xml:space="preserve"> TOC \o "1-2" \h \z \u </w:instrText>
      </w:r>
      <w:r w:rsidRPr="003D36CC">
        <w:rPr>
          <w:rFonts w:asciiTheme="minorHAnsi" w:hAnsiTheme="minorHAnsi" w:cstheme="minorHAnsi"/>
          <w:b/>
          <w:bCs/>
          <w:noProof w:val="0"/>
          <w:kern w:val="32"/>
          <w:szCs w:val="32"/>
          <w:lang w:eastAsia="fr-FR"/>
        </w:rPr>
        <w:fldChar w:fldCharType="separate"/>
      </w:r>
      <w:hyperlink w:anchor="_Toc450055305" w:history="1">
        <w:r w:rsidR="0088350B" w:rsidRPr="003D36CC">
          <w:rPr>
            <w:rStyle w:val="Lienhypertexte"/>
            <w:rFonts w:cstheme="minorHAnsi"/>
          </w:rPr>
          <w:t>1</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Audit context</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_Toc450055305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3</w:t>
        </w:r>
        <w:r w:rsidR="0088350B" w:rsidRPr="003D36CC">
          <w:rPr>
            <w:rFonts w:asciiTheme="minorHAnsi" w:hAnsiTheme="minorHAnsi" w:cstheme="minorHAnsi"/>
            <w:webHidden/>
          </w:rPr>
          <w:fldChar w:fldCharType="end"/>
        </w:r>
      </w:hyperlink>
    </w:p>
    <w:p w14:paraId="62978E66" w14:textId="350374DB" w:rsidR="0088350B" w:rsidRPr="003D36CC" w:rsidRDefault="00C767A6">
      <w:pPr>
        <w:pStyle w:val="TM1"/>
        <w:rPr>
          <w:rFonts w:asciiTheme="minorHAnsi" w:eastAsiaTheme="minorEastAsia" w:hAnsiTheme="minorHAnsi" w:cstheme="minorHAnsi"/>
          <w:sz w:val="22"/>
          <w:szCs w:val="22"/>
          <w:lang w:val="fr-FR" w:eastAsia="fr-FR"/>
        </w:rPr>
      </w:pPr>
      <w:hyperlink w:anchor="_Toc450055306" w:history="1">
        <w:r w:rsidR="0088350B" w:rsidRPr="003D36CC">
          <w:rPr>
            <w:rStyle w:val="Lienhypertexte"/>
            <w:rFonts w:cstheme="minorHAnsi"/>
          </w:rPr>
          <w:t>2</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Audit methodology</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_Toc450055306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3</w:t>
        </w:r>
        <w:r w:rsidR="0088350B" w:rsidRPr="003D36CC">
          <w:rPr>
            <w:rFonts w:asciiTheme="minorHAnsi" w:hAnsiTheme="minorHAnsi" w:cstheme="minorHAnsi"/>
            <w:webHidden/>
          </w:rPr>
          <w:fldChar w:fldCharType="end"/>
        </w:r>
      </w:hyperlink>
    </w:p>
    <w:p w14:paraId="6B3ECEC5" w14:textId="3F342032"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07" w:history="1">
        <w:r w:rsidR="0088350B" w:rsidRPr="003D36CC">
          <w:rPr>
            <w:rStyle w:val="Lienhypertexte"/>
            <w:rFonts w:cstheme="minorHAnsi"/>
          </w:rPr>
          <w:t>2.1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Audit objectives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_Toc450055307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3</w:t>
        </w:r>
        <w:r w:rsidR="0088350B" w:rsidRPr="003D36CC">
          <w:rPr>
            <w:rFonts w:asciiTheme="minorHAnsi" w:hAnsiTheme="minorHAnsi" w:cstheme="minorHAnsi"/>
            <w:webHidden/>
          </w:rPr>
          <w:fldChar w:fldCharType="end"/>
        </w:r>
      </w:hyperlink>
    </w:p>
    <w:p w14:paraId="638F5519" w14:textId="62672EDD"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08" w:history="1">
        <w:r w:rsidR="0088350B" w:rsidRPr="003D36CC">
          <w:rPr>
            <w:rStyle w:val="Lienhypertexte"/>
            <w:rFonts w:cstheme="minorHAnsi"/>
          </w:rPr>
          <w:t>2.2</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Main applicable standards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_Toc450055308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3</w:t>
        </w:r>
        <w:r w:rsidR="0088350B" w:rsidRPr="003D36CC">
          <w:rPr>
            <w:rFonts w:asciiTheme="minorHAnsi" w:hAnsiTheme="minorHAnsi" w:cstheme="minorHAnsi"/>
            <w:webHidden/>
          </w:rPr>
          <w:fldChar w:fldCharType="end"/>
        </w:r>
      </w:hyperlink>
    </w:p>
    <w:p w14:paraId="0CC091E7" w14:textId="030243DE"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09" w:history="1">
        <w:r w:rsidR="0088350B" w:rsidRPr="003D36CC">
          <w:rPr>
            <w:rStyle w:val="Lienhypertexte"/>
            <w:rFonts w:cstheme="minorHAnsi"/>
          </w:rPr>
          <w:t>2.3</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Audit agenda</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_Toc450055309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3</w:t>
        </w:r>
        <w:r w:rsidR="0088350B" w:rsidRPr="003D36CC">
          <w:rPr>
            <w:rFonts w:asciiTheme="minorHAnsi" w:hAnsiTheme="minorHAnsi" w:cstheme="minorHAnsi"/>
            <w:webHidden/>
          </w:rPr>
          <w:fldChar w:fldCharType="end"/>
        </w:r>
      </w:hyperlink>
    </w:p>
    <w:p w14:paraId="52A9FB05" w14:textId="08D49E85" w:rsidR="0088350B" w:rsidRPr="003D36CC" w:rsidRDefault="00C767A6">
      <w:pPr>
        <w:pStyle w:val="TM1"/>
        <w:rPr>
          <w:rFonts w:asciiTheme="minorHAnsi" w:eastAsiaTheme="minorEastAsia" w:hAnsiTheme="minorHAnsi" w:cstheme="minorHAnsi"/>
          <w:sz w:val="22"/>
          <w:szCs w:val="22"/>
          <w:lang w:val="fr-FR" w:eastAsia="fr-FR"/>
        </w:rPr>
      </w:pPr>
      <w:hyperlink w:anchor="_Toc450055310" w:history="1">
        <w:r w:rsidR="0088350B" w:rsidRPr="003D36CC">
          <w:rPr>
            <w:rStyle w:val="Lienhypertexte"/>
            <w:rFonts w:cstheme="minorHAnsi"/>
          </w:rPr>
          <w:t>3</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Executive summary</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_Toc450055310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5</w:t>
        </w:r>
        <w:r w:rsidR="0088350B" w:rsidRPr="003D36CC">
          <w:rPr>
            <w:rFonts w:asciiTheme="minorHAnsi" w:hAnsiTheme="minorHAnsi" w:cstheme="minorHAnsi"/>
            <w:webHidden/>
          </w:rPr>
          <w:fldChar w:fldCharType="end"/>
        </w:r>
      </w:hyperlink>
    </w:p>
    <w:p w14:paraId="5E0FE02E" w14:textId="2B19A0BA" w:rsidR="0088350B" w:rsidRPr="003D36CC" w:rsidRDefault="00C767A6">
      <w:pPr>
        <w:pStyle w:val="TM1"/>
        <w:rPr>
          <w:rFonts w:asciiTheme="minorHAnsi" w:eastAsiaTheme="minorEastAsia" w:hAnsiTheme="minorHAnsi" w:cstheme="minorHAnsi"/>
          <w:sz w:val="22"/>
          <w:szCs w:val="22"/>
          <w:lang w:val="fr-FR" w:eastAsia="fr-FR"/>
        </w:rPr>
      </w:pPr>
      <w:hyperlink w:anchor="_Toc450055311" w:history="1">
        <w:r w:rsidR="0088350B" w:rsidRPr="003D36CC">
          <w:rPr>
            <w:rStyle w:val="Lienhypertexte"/>
            <w:rFonts w:cstheme="minorHAnsi"/>
          </w:rPr>
          <w:t>4</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SERVICE PROVIDER, its services and organisation</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_Toc450055311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6</w:t>
        </w:r>
        <w:r w:rsidR="0088350B" w:rsidRPr="003D36CC">
          <w:rPr>
            <w:rFonts w:asciiTheme="minorHAnsi" w:hAnsiTheme="minorHAnsi" w:cstheme="minorHAnsi"/>
            <w:webHidden/>
          </w:rPr>
          <w:fldChar w:fldCharType="end"/>
        </w:r>
      </w:hyperlink>
    </w:p>
    <w:p w14:paraId="22183E19" w14:textId="5271FB7A"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12" w:history="1">
        <w:r w:rsidR="0088350B" w:rsidRPr="003D36CC">
          <w:rPr>
            <w:rStyle w:val="Lienhypertexte"/>
            <w:rFonts w:cstheme="minorHAnsi"/>
          </w:rPr>
          <w:t>4.1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SERVICE PROVIDER</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_Toc450055312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6</w:t>
        </w:r>
        <w:r w:rsidR="0088350B" w:rsidRPr="003D36CC">
          <w:rPr>
            <w:rFonts w:asciiTheme="minorHAnsi" w:hAnsiTheme="minorHAnsi" w:cstheme="minorHAnsi"/>
            <w:webHidden/>
          </w:rPr>
          <w:fldChar w:fldCharType="end"/>
        </w:r>
      </w:hyperlink>
    </w:p>
    <w:p w14:paraId="17130273" w14:textId="4DE6AB2A"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13" w:history="1">
        <w:r w:rsidR="0088350B" w:rsidRPr="003D36CC">
          <w:rPr>
            <w:rStyle w:val="Lienhypertexte"/>
            <w:rFonts w:cstheme="minorHAnsi"/>
          </w:rPr>
          <w:t>4.2</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Services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_Toc450055313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6</w:t>
        </w:r>
        <w:r w:rsidR="0088350B" w:rsidRPr="003D36CC">
          <w:rPr>
            <w:rFonts w:asciiTheme="minorHAnsi" w:hAnsiTheme="minorHAnsi" w:cstheme="minorHAnsi"/>
            <w:webHidden/>
          </w:rPr>
          <w:fldChar w:fldCharType="end"/>
        </w:r>
      </w:hyperlink>
    </w:p>
    <w:p w14:paraId="4F51C68D" w14:textId="2B814F5A"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14" w:history="1">
        <w:r w:rsidR="0088350B" w:rsidRPr="003D36CC">
          <w:rPr>
            <w:rStyle w:val="Lienhypertexte"/>
            <w:rFonts w:cstheme="minorHAnsi"/>
          </w:rPr>
          <w:t>4.3</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Organisational structure</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_Toc450055314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6</w:t>
        </w:r>
        <w:r w:rsidR="0088350B" w:rsidRPr="003D36CC">
          <w:rPr>
            <w:rFonts w:asciiTheme="minorHAnsi" w:hAnsiTheme="minorHAnsi" w:cstheme="minorHAnsi"/>
            <w:webHidden/>
          </w:rPr>
          <w:fldChar w:fldCharType="end"/>
        </w:r>
      </w:hyperlink>
    </w:p>
    <w:p w14:paraId="0F3AE1B9" w14:textId="15E679DF" w:rsidR="0088350B" w:rsidRPr="003D36CC" w:rsidRDefault="00C767A6">
      <w:pPr>
        <w:pStyle w:val="TM1"/>
        <w:rPr>
          <w:rFonts w:asciiTheme="minorHAnsi" w:eastAsiaTheme="minorEastAsia" w:hAnsiTheme="minorHAnsi" w:cstheme="minorHAnsi"/>
          <w:sz w:val="22"/>
          <w:szCs w:val="22"/>
          <w:lang w:val="fr-FR" w:eastAsia="fr-FR"/>
        </w:rPr>
      </w:pPr>
      <w:hyperlink w:anchor="_Toc450055315" w:history="1">
        <w:r w:rsidR="0088350B" w:rsidRPr="003D36CC">
          <w:rPr>
            <w:rStyle w:val="Lienhypertexte"/>
            <w:rFonts w:cstheme="minorHAnsi"/>
          </w:rPr>
          <w:t>5</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Staff qualification and training</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_Toc450055315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6</w:t>
        </w:r>
        <w:r w:rsidR="0088350B" w:rsidRPr="003D36CC">
          <w:rPr>
            <w:rFonts w:asciiTheme="minorHAnsi" w:hAnsiTheme="minorHAnsi" w:cstheme="minorHAnsi"/>
            <w:webHidden/>
          </w:rPr>
          <w:fldChar w:fldCharType="end"/>
        </w:r>
      </w:hyperlink>
    </w:p>
    <w:p w14:paraId="60F22928" w14:textId="468692FB"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16" w:history="1">
        <w:r w:rsidR="0088350B" w:rsidRPr="003D36CC">
          <w:rPr>
            <w:rStyle w:val="Lienhypertexte"/>
            <w:rFonts w:cstheme="minorHAnsi"/>
          </w:rPr>
          <w:t>5.1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Training process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_Toc450055316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6</w:t>
        </w:r>
        <w:r w:rsidR="0088350B" w:rsidRPr="003D36CC">
          <w:rPr>
            <w:rFonts w:asciiTheme="minorHAnsi" w:hAnsiTheme="minorHAnsi" w:cstheme="minorHAnsi"/>
            <w:webHidden/>
          </w:rPr>
          <w:fldChar w:fldCharType="end"/>
        </w:r>
      </w:hyperlink>
    </w:p>
    <w:p w14:paraId="4521D127" w14:textId="21C05887"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17" w:history="1">
        <w:r w:rsidR="0088350B" w:rsidRPr="003D36CC">
          <w:rPr>
            <w:rStyle w:val="Lienhypertexte"/>
            <w:rFonts w:cstheme="minorHAnsi"/>
          </w:rPr>
          <w:t>5.1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Job Descriptions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_Toc450055317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7</w:t>
        </w:r>
        <w:r w:rsidR="0088350B" w:rsidRPr="003D36CC">
          <w:rPr>
            <w:rFonts w:asciiTheme="minorHAnsi" w:hAnsiTheme="minorHAnsi" w:cstheme="minorHAnsi"/>
            <w:webHidden/>
          </w:rPr>
          <w:fldChar w:fldCharType="end"/>
        </w:r>
      </w:hyperlink>
    </w:p>
    <w:p w14:paraId="3D61950B" w14:textId="2E225054"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18" w:history="1">
        <w:r w:rsidR="0088350B" w:rsidRPr="003D36CC">
          <w:rPr>
            <w:rStyle w:val="Lienhypertexte"/>
            <w:rFonts w:cstheme="minorHAnsi"/>
          </w:rPr>
          <w:t>5.2</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Curriculum Vitae</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_Toc450055318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7</w:t>
        </w:r>
        <w:r w:rsidR="0088350B" w:rsidRPr="003D36CC">
          <w:rPr>
            <w:rFonts w:asciiTheme="minorHAnsi" w:hAnsiTheme="minorHAnsi" w:cstheme="minorHAnsi"/>
            <w:webHidden/>
          </w:rPr>
          <w:fldChar w:fldCharType="end"/>
        </w:r>
      </w:hyperlink>
    </w:p>
    <w:p w14:paraId="639F9299" w14:textId="511EA64F"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19" w:history="1">
        <w:r w:rsidR="0088350B" w:rsidRPr="003D36CC">
          <w:rPr>
            <w:rStyle w:val="Lienhypertexte"/>
            <w:rFonts w:cstheme="minorHAnsi"/>
          </w:rPr>
          <w:t>5.3</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Personal records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_Toc450055319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7</w:t>
        </w:r>
        <w:r w:rsidR="0088350B" w:rsidRPr="003D36CC">
          <w:rPr>
            <w:rFonts w:asciiTheme="minorHAnsi" w:hAnsiTheme="minorHAnsi" w:cstheme="minorHAnsi"/>
            <w:webHidden/>
          </w:rPr>
          <w:fldChar w:fldCharType="end"/>
        </w:r>
      </w:hyperlink>
    </w:p>
    <w:p w14:paraId="7BC7DBFC" w14:textId="596EB908" w:rsidR="0088350B" w:rsidRPr="003D36CC" w:rsidRDefault="00C767A6">
      <w:pPr>
        <w:pStyle w:val="TM1"/>
        <w:rPr>
          <w:rFonts w:asciiTheme="minorHAnsi" w:eastAsiaTheme="minorEastAsia" w:hAnsiTheme="minorHAnsi" w:cstheme="minorHAnsi"/>
          <w:sz w:val="22"/>
          <w:szCs w:val="22"/>
          <w:lang w:val="fr-FR" w:eastAsia="fr-FR"/>
        </w:rPr>
      </w:pPr>
      <w:hyperlink w:anchor="_Toc450055320" w:history="1">
        <w:r w:rsidR="0088350B" w:rsidRPr="003D36CC">
          <w:rPr>
            <w:rStyle w:val="Lienhypertexte"/>
            <w:rFonts w:cstheme="minorHAnsi"/>
          </w:rPr>
          <w:t>6</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Quality Management System</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_Toc450055320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7</w:t>
        </w:r>
        <w:r w:rsidR="0088350B" w:rsidRPr="003D36CC">
          <w:rPr>
            <w:rFonts w:asciiTheme="minorHAnsi" w:hAnsiTheme="minorHAnsi" w:cstheme="minorHAnsi"/>
            <w:webHidden/>
          </w:rPr>
          <w:fldChar w:fldCharType="end"/>
        </w:r>
      </w:hyperlink>
    </w:p>
    <w:p w14:paraId="3D4F3BAC" w14:textId="2DA2EA8D"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1" w:history="1">
        <w:r w:rsidR="0088350B" w:rsidRPr="003D36CC">
          <w:rPr>
            <w:rStyle w:val="Lienhypertexte"/>
            <w:rFonts w:cstheme="minorHAnsi"/>
          </w:rPr>
          <w:t>6.1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Management Involvement</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_Toc450055321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7</w:t>
        </w:r>
        <w:r w:rsidR="0088350B" w:rsidRPr="003D36CC">
          <w:rPr>
            <w:rFonts w:asciiTheme="minorHAnsi" w:hAnsiTheme="minorHAnsi" w:cstheme="minorHAnsi"/>
            <w:webHidden/>
          </w:rPr>
          <w:fldChar w:fldCharType="end"/>
        </w:r>
      </w:hyperlink>
    </w:p>
    <w:p w14:paraId="23B10955" w14:textId="482F8561"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2" w:history="1">
        <w:r w:rsidR="0088350B" w:rsidRPr="003D36CC">
          <w:rPr>
            <w:rStyle w:val="Lienhypertexte"/>
            <w:rFonts w:cstheme="minorHAnsi"/>
          </w:rPr>
          <w:t>6.2</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Quality Policy</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_Toc450055322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7</w:t>
        </w:r>
        <w:r w:rsidR="0088350B" w:rsidRPr="003D36CC">
          <w:rPr>
            <w:rFonts w:asciiTheme="minorHAnsi" w:hAnsiTheme="minorHAnsi" w:cstheme="minorHAnsi"/>
            <w:webHidden/>
          </w:rPr>
          <w:fldChar w:fldCharType="end"/>
        </w:r>
      </w:hyperlink>
    </w:p>
    <w:p w14:paraId="59BFBF2B" w14:textId="3F3B6BFB"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3" w:history="1">
        <w:r w:rsidR="0088350B" w:rsidRPr="003D36CC">
          <w:rPr>
            <w:rStyle w:val="Lienhypertexte"/>
            <w:rFonts w:cstheme="minorHAnsi"/>
          </w:rPr>
          <w:t>6.3</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Quality objectives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_Toc450055323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8</w:t>
        </w:r>
        <w:r w:rsidR="0088350B" w:rsidRPr="003D36CC">
          <w:rPr>
            <w:rFonts w:asciiTheme="minorHAnsi" w:hAnsiTheme="minorHAnsi" w:cstheme="minorHAnsi"/>
            <w:webHidden/>
          </w:rPr>
          <w:fldChar w:fldCharType="end"/>
        </w:r>
      </w:hyperlink>
    </w:p>
    <w:p w14:paraId="2C15C4CA" w14:textId="3156E326"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4" w:history="1">
        <w:r w:rsidR="0088350B" w:rsidRPr="003D36CC">
          <w:rPr>
            <w:rStyle w:val="Lienhypertexte"/>
            <w:rFonts w:cstheme="minorHAnsi"/>
          </w:rPr>
          <w:t>6.4</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Management reviews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_Toc450055324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8</w:t>
        </w:r>
        <w:r w:rsidR="0088350B" w:rsidRPr="003D36CC">
          <w:rPr>
            <w:rFonts w:asciiTheme="minorHAnsi" w:hAnsiTheme="minorHAnsi" w:cstheme="minorHAnsi"/>
            <w:webHidden/>
          </w:rPr>
          <w:fldChar w:fldCharType="end"/>
        </w:r>
      </w:hyperlink>
    </w:p>
    <w:p w14:paraId="5A2B5000" w14:textId="07D5AD27"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5" w:history="1">
        <w:r w:rsidR="0088350B" w:rsidRPr="003D36CC">
          <w:rPr>
            <w:rStyle w:val="Lienhypertexte"/>
            <w:rFonts w:cstheme="minorHAnsi"/>
          </w:rPr>
          <w:t>6.5</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Quality Manager</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_Toc450055325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8</w:t>
        </w:r>
        <w:r w:rsidR="0088350B" w:rsidRPr="003D36CC">
          <w:rPr>
            <w:rFonts w:asciiTheme="minorHAnsi" w:hAnsiTheme="minorHAnsi" w:cstheme="minorHAnsi"/>
            <w:webHidden/>
          </w:rPr>
          <w:fldChar w:fldCharType="end"/>
        </w:r>
      </w:hyperlink>
    </w:p>
    <w:p w14:paraId="4AA8E8F1" w14:textId="06A15F05"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6" w:history="1">
        <w:r w:rsidR="0088350B" w:rsidRPr="003D36CC">
          <w:rPr>
            <w:rStyle w:val="Lienhypertexte"/>
            <w:rFonts w:cstheme="minorHAnsi"/>
          </w:rPr>
          <w:t>6.6</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Quality Manual</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_Toc450055326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8</w:t>
        </w:r>
        <w:r w:rsidR="0088350B" w:rsidRPr="003D36CC">
          <w:rPr>
            <w:rFonts w:asciiTheme="minorHAnsi" w:hAnsiTheme="minorHAnsi" w:cstheme="minorHAnsi"/>
            <w:webHidden/>
          </w:rPr>
          <w:fldChar w:fldCharType="end"/>
        </w:r>
      </w:hyperlink>
    </w:p>
    <w:p w14:paraId="4CFD3054" w14:textId="4D21117E"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7" w:history="1">
        <w:r w:rsidR="0088350B" w:rsidRPr="003D36CC">
          <w:rPr>
            <w:rStyle w:val="Lienhypertexte"/>
            <w:rFonts w:cstheme="minorHAnsi"/>
          </w:rPr>
          <w:t>6.7</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Standard Operating Procedures (SOPs)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_Toc450055327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8</w:t>
        </w:r>
        <w:r w:rsidR="0088350B" w:rsidRPr="003D36CC">
          <w:rPr>
            <w:rFonts w:asciiTheme="minorHAnsi" w:hAnsiTheme="minorHAnsi" w:cstheme="minorHAnsi"/>
            <w:webHidden/>
          </w:rPr>
          <w:fldChar w:fldCharType="end"/>
        </w:r>
      </w:hyperlink>
    </w:p>
    <w:p w14:paraId="2833EAFF" w14:textId="196EB3E1"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8" w:history="1">
        <w:r w:rsidR="0088350B" w:rsidRPr="003D36CC">
          <w:rPr>
            <w:rStyle w:val="Lienhypertexte"/>
            <w:rFonts w:cstheme="minorHAnsi"/>
          </w:rPr>
          <w:t>6.8</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Documentation Management</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_Toc450055328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9</w:t>
        </w:r>
        <w:r w:rsidR="0088350B" w:rsidRPr="003D36CC">
          <w:rPr>
            <w:rFonts w:asciiTheme="minorHAnsi" w:hAnsiTheme="minorHAnsi" w:cstheme="minorHAnsi"/>
            <w:webHidden/>
          </w:rPr>
          <w:fldChar w:fldCharType="end"/>
        </w:r>
      </w:hyperlink>
    </w:p>
    <w:p w14:paraId="6ACB025D" w14:textId="47459BE3"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29" w:history="1">
        <w:r w:rsidR="0088350B" w:rsidRPr="003D36CC">
          <w:rPr>
            <w:rStyle w:val="Lienhypertexte"/>
            <w:rFonts w:cstheme="minorHAnsi"/>
          </w:rPr>
          <w:t>6.9</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Continuous Improvement System</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_Toc450055329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9</w:t>
        </w:r>
        <w:r w:rsidR="0088350B" w:rsidRPr="003D36CC">
          <w:rPr>
            <w:rFonts w:asciiTheme="minorHAnsi" w:hAnsiTheme="minorHAnsi" w:cstheme="minorHAnsi"/>
            <w:webHidden/>
          </w:rPr>
          <w:fldChar w:fldCharType="end"/>
        </w:r>
      </w:hyperlink>
    </w:p>
    <w:p w14:paraId="09269FCD" w14:textId="7F69FC30" w:rsidR="0088350B" w:rsidRPr="003D36CC" w:rsidRDefault="00C767A6">
      <w:pPr>
        <w:pStyle w:val="TM1"/>
        <w:rPr>
          <w:rFonts w:asciiTheme="minorHAnsi" w:eastAsiaTheme="minorEastAsia" w:hAnsiTheme="minorHAnsi" w:cstheme="minorHAnsi"/>
          <w:sz w:val="22"/>
          <w:szCs w:val="22"/>
          <w:lang w:val="fr-FR" w:eastAsia="fr-FR"/>
        </w:rPr>
      </w:pPr>
      <w:hyperlink w:anchor="_Toc450055330" w:history="1">
        <w:r w:rsidR="0088350B" w:rsidRPr="003D36CC">
          <w:rPr>
            <w:rStyle w:val="Lienhypertexte"/>
            <w:rFonts w:cstheme="minorHAnsi"/>
          </w:rPr>
          <w:t>7</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Regulatory Compliance System</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_Toc450055330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10</w:t>
        </w:r>
        <w:r w:rsidR="0088350B" w:rsidRPr="003D36CC">
          <w:rPr>
            <w:rFonts w:asciiTheme="minorHAnsi" w:hAnsiTheme="minorHAnsi" w:cstheme="minorHAnsi"/>
            <w:webHidden/>
          </w:rPr>
          <w:fldChar w:fldCharType="end"/>
        </w:r>
      </w:hyperlink>
    </w:p>
    <w:p w14:paraId="29CD323F" w14:textId="224CE771"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31" w:history="1">
        <w:r w:rsidR="0088350B" w:rsidRPr="003D36CC">
          <w:rPr>
            <w:rStyle w:val="Lienhypertexte"/>
            <w:rFonts w:cstheme="minorHAnsi"/>
          </w:rPr>
          <w:t>7.1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Regulatory Intelligence for Pharmacovigilance</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_Toc450055331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10</w:t>
        </w:r>
        <w:r w:rsidR="0088350B" w:rsidRPr="003D36CC">
          <w:rPr>
            <w:rFonts w:asciiTheme="minorHAnsi" w:hAnsiTheme="minorHAnsi" w:cstheme="minorHAnsi"/>
            <w:webHidden/>
          </w:rPr>
          <w:fldChar w:fldCharType="end"/>
        </w:r>
      </w:hyperlink>
    </w:p>
    <w:p w14:paraId="400D6C42" w14:textId="05ACFEB3"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32" w:history="1">
        <w:r w:rsidR="0088350B" w:rsidRPr="003D36CC">
          <w:rPr>
            <w:rStyle w:val="Lienhypertexte"/>
            <w:rFonts w:cstheme="minorHAnsi"/>
          </w:rPr>
          <w:t>7.2</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Personal Data Protection</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_Toc450055332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10</w:t>
        </w:r>
        <w:r w:rsidR="0088350B" w:rsidRPr="003D36CC">
          <w:rPr>
            <w:rFonts w:asciiTheme="minorHAnsi" w:hAnsiTheme="minorHAnsi" w:cstheme="minorHAnsi"/>
            <w:webHidden/>
          </w:rPr>
          <w:fldChar w:fldCharType="end"/>
        </w:r>
      </w:hyperlink>
    </w:p>
    <w:p w14:paraId="5DFF03DB" w14:textId="43130871" w:rsidR="0088350B" w:rsidRPr="003D36CC" w:rsidRDefault="00C767A6">
      <w:pPr>
        <w:pStyle w:val="TM1"/>
        <w:rPr>
          <w:rFonts w:asciiTheme="minorHAnsi" w:eastAsiaTheme="minorEastAsia" w:hAnsiTheme="minorHAnsi" w:cstheme="minorHAnsi"/>
          <w:sz w:val="22"/>
          <w:szCs w:val="22"/>
          <w:lang w:val="fr-FR" w:eastAsia="fr-FR"/>
        </w:rPr>
      </w:pPr>
      <w:hyperlink w:anchor="_Toc450055333" w:history="1">
        <w:r w:rsidR="0088350B" w:rsidRPr="003D36CC">
          <w:rPr>
            <w:rStyle w:val="Lienhypertexte"/>
            <w:rFonts w:cstheme="minorHAnsi"/>
          </w:rPr>
          <w:t>8</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Facilities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_Toc450055333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10</w:t>
        </w:r>
        <w:r w:rsidR="0088350B" w:rsidRPr="003D36CC">
          <w:rPr>
            <w:rFonts w:asciiTheme="minorHAnsi" w:hAnsiTheme="minorHAnsi" w:cstheme="minorHAnsi"/>
            <w:webHidden/>
          </w:rPr>
          <w:fldChar w:fldCharType="end"/>
        </w:r>
      </w:hyperlink>
    </w:p>
    <w:p w14:paraId="1B43C745" w14:textId="72023CBE"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34" w:history="1">
        <w:r w:rsidR="0088350B" w:rsidRPr="003D36CC">
          <w:rPr>
            <w:rStyle w:val="Lienhypertexte"/>
            <w:rFonts w:cstheme="minorHAnsi"/>
          </w:rPr>
          <w:t>8.1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Tour of facilities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_Toc450055334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10</w:t>
        </w:r>
        <w:r w:rsidR="0088350B" w:rsidRPr="003D36CC">
          <w:rPr>
            <w:rFonts w:asciiTheme="minorHAnsi" w:hAnsiTheme="minorHAnsi" w:cstheme="minorHAnsi"/>
            <w:webHidden/>
          </w:rPr>
          <w:fldChar w:fldCharType="end"/>
        </w:r>
      </w:hyperlink>
    </w:p>
    <w:p w14:paraId="12406C53" w14:textId="7EFC3773"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35" w:history="1">
        <w:r w:rsidR="0088350B" w:rsidRPr="003D36CC">
          <w:rPr>
            <w:rStyle w:val="Lienhypertexte"/>
            <w:rFonts w:cstheme="minorHAnsi"/>
          </w:rPr>
          <w:t>8.2</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Access to the buildings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_Toc450055335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11</w:t>
        </w:r>
        <w:r w:rsidR="0088350B" w:rsidRPr="003D36CC">
          <w:rPr>
            <w:rFonts w:asciiTheme="minorHAnsi" w:hAnsiTheme="minorHAnsi" w:cstheme="minorHAnsi"/>
            <w:webHidden/>
          </w:rPr>
          <w:fldChar w:fldCharType="end"/>
        </w:r>
      </w:hyperlink>
    </w:p>
    <w:p w14:paraId="4C885FDA" w14:textId="362708EA" w:rsidR="0088350B" w:rsidRPr="003D36CC" w:rsidRDefault="00C767A6">
      <w:pPr>
        <w:pStyle w:val="TM1"/>
        <w:rPr>
          <w:rFonts w:asciiTheme="minorHAnsi" w:eastAsiaTheme="minorEastAsia" w:hAnsiTheme="minorHAnsi" w:cstheme="minorHAnsi"/>
          <w:sz w:val="22"/>
          <w:szCs w:val="22"/>
          <w:lang w:val="fr-FR" w:eastAsia="fr-FR"/>
        </w:rPr>
      </w:pPr>
      <w:hyperlink w:anchor="_Toc450055336" w:history="1">
        <w:r w:rsidR="0088350B" w:rsidRPr="003D36CC">
          <w:rPr>
            <w:rStyle w:val="Lienhypertexte"/>
            <w:rFonts w:cstheme="minorHAnsi"/>
          </w:rPr>
          <w:t>9</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Management of the services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_Toc450055336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11</w:t>
        </w:r>
        <w:r w:rsidR="0088350B" w:rsidRPr="003D36CC">
          <w:rPr>
            <w:rFonts w:asciiTheme="minorHAnsi" w:hAnsiTheme="minorHAnsi" w:cstheme="minorHAnsi"/>
            <w:webHidden/>
          </w:rPr>
          <w:fldChar w:fldCharType="end"/>
        </w:r>
      </w:hyperlink>
    </w:p>
    <w:p w14:paraId="26D214C6" w14:textId="52CF536D"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37" w:history="1">
        <w:r w:rsidR="0088350B" w:rsidRPr="003D36CC">
          <w:rPr>
            <w:rStyle w:val="Lienhypertexte"/>
            <w:rFonts w:cstheme="minorHAnsi"/>
          </w:rPr>
          <w:t>9.1</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Contract / Scope of work</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_Toc450055337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11</w:t>
        </w:r>
        <w:r w:rsidR="0088350B" w:rsidRPr="003D36CC">
          <w:rPr>
            <w:rFonts w:asciiTheme="minorHAnsi" w:hAnsiTheme="minorHAnsi" w:cstheme="minorHAnsi"/>
            <w:webHidden/>
          </w:rPr>
          <w:fldChar w:fldCharType="end"/>
        </w:r>
      </w:hyperlink>
    </w:p>
    <w:p w14:paraId="6473BCF4" w14:textId="79BA0CC0"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38" w:history="1">
        <w:r w:rsidR="0088350B" w:rsidRPr="003D36CC">
          <w:rPr>
            <w:rStyle w:val="Lienhypertexte"/>
            <w:rFonts w:cstheme="minorHAnsi"/>
          </w:rPr>
          <w:t>9.2</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Staff continuity</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_Toc450055338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11</w:t>
        </w:r>
        <w:r w:rsidR="0088350B" w:rsidRPr="003D36CC">
          <w:rPr>
            <w:rFonts w:asciiTheme="minorHAnsi" w:hAnsiTheme="minorHAnsi" w:cstheme="minorHAnsi"/>
            <w:webHidden/>
          </w:rPr>
          <w:fldChar w:fldCharType="end"/>
        </w:r>
      </w:hyperlink>
    </w:p>
    <w:p w14:paraId="4724D25A" w14:textId="36812C80"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39" w:history="1">
        <w:r w:rsidR="0088350B" w:rsidRPr="003D36CC">
          <w:rPr>
            <w:rStyle w:val="Lienhypertexte"/>
            <w:rFonts w:cstheme="minorHAnsi"/>
          </w:rPr>
          <w:t>9.3</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Definition of the out-of-hours calls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_Toc450055339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11</w:t>
        </w:r>
        <w:r w:rsidR="0088350B" w:rsidRPr="003D36CC">
          <w:rPr>
            <w:rFonts w:asciiTheme="minorHAnsi" w:hAnsiTheme="minorHAnsi" w:cstheme="minorHAnsi"/>
            <w:webHidden/>
          </w:rPr>
          <w:fldChar w:fldCharType="end"/>
        </w:r>
      </w:hyperlink>
    </w:p>
    <w:p w14:paraId="6AA6AE3E" w14:textId="59FFFF9D"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40" w:history="1">
        <w:r w:rsidR="0088350B" w:rsidRPr="003D36CC">
          <w:rPr>
            <w:rStyle w:val="Lienhypertexte"/>
            <w:rFonts w:cstheme="minorHAnsi"/>
          </w:rPr>
          <w:t>9.4</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Training required</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_Toc450055340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11</w:t>
        </w:r>
        <w:r w:rsidR="0088350B" w:rsidRPr="003D36CC">
          <w:rPr>
            <w:rFonts w:asciiTheme="minorHAnsi" w:hAnsiTheme="minorHAnsi" w:cstheme="minorHAnsi"/>
            <w:webHidden/>
          </w:rPr>
          <w:fldChar w:fldCharType="end"/>
        </w:r>
      </w:hyperlink>
    </w:p>
    <w:p w14:paraId="177781C7" w14:textId="5DFDCDAA"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41" w:history="1">
        <w:r w:rsidR="0088350B" w:rsidRPr="003D36CC">
          <w:rPr>
            <w:rStyle w:val="Lienhypertexte"/>
            <w:rFonts w:cstheme="minorHAnsi"/>
          </w:rPr>
          <w:t>9.5</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Management of scope of work modifications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_Toc450055341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12</w:t>
        </w:r>
        <w:r w:rsidR="0088350B" w:rsidRPr="003D36CC">
          <w:rPr>
            <w:rFonts w:asciiTheme="minorHAnsi" w:hAnsiTheme="minorHAnsi" w:cstheme="minorHAnsi"/>
            <w:webHidden/>
          </w:rPr>
          <w:fldChar w:fldCharType="end"/>
        </w:r>
      </w:hyperlink>
    </w:p>
    <w:p w14:paraId="5EBA6F6E" w14:textId="7FBBF344" w:rsidR="0088350B" w:rsidRPr="003D36CC" w:rsidRDefault="00C767A6">
      <w:pPr>
        <w:pStyle w:val="TM2"/>
        <w:rPr>
          <w:rFonts w:asciiTheme="minorHAnsi" w:eastAsiaTheme="minorEastAsia" w:hAnsiTheme="minorHAnsi" w:cstheme="minorHAnsi"/>
          <w:bCs w:val="0"/>
          <w:sz w:val="22"/>
          <w:szCs w:val="22"/>
          <w:lang w:val="fr-FR" w:eastAsia="fr-FR"/>
        </w:rPr>
      </w:pPr>
      <w:hyperlink w:anchor="_Toc450055342" w:history="1">
        <w:r w:rsidR="0088350B" w:rsidRPr="003D36CC">
          <w:rPr>
            <w:rStyle w:val="Lienhypertexte"/>
            <w:rFonts w:cstheme="minorHAnsi"/>
          </w:rPr>
          <w:t>9.6</w:t>
        </w:r>
        <w:r w:rsidR="0088350B" w:rsidRPr="003D36CC">
          <w:rPr>
            <w:rFonts w:asciiTheme="minorHAnsi" w:eastAsiaTheme="minorEastAsia" w:hAnsiTheme="minorHAnsi" w:cstheme="minorHAnsi"/>
            <w:bCs w:val="0"/>
            <w:sz w:val="22"/>
            <w:szCs w:val="22"/>
            <w:lang w:val="fr-FR" w:eastAsia="fr-FR"/>
          </w:rPr>
          <w:tab/>
        </w:r>
        <w:r w:rsidR="0088350B" w:rsidRPr="003D36CC">
          <w:rPr>
            <w:rStyle w:val="Lienhypertexte"/>
            <w:rFonts w:cstheme="minorHAnsi"/>
          </w:rPr>
          <w:t>Management of the out-of-hours  calls</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_Toc450055342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12</w:t>
        </w:r>
        <w:r w:rsidR="0088350B" w:rsidRPr="003D36CC">
          <w:rPr>
            <w:rFonts w:asciiTheme="minorHAnsi" w:hAnsiTheme="minorHAnsi" w:cstheme="minorHAnsi"/>
            <w:webHidden/>
          </w:rPr>
          <w:fldChar w:fldCharType="end"/>
        </w:r>
      </w:hyperlink>
    </w:p>
    <w:p w14:paraId="3151BB62" w14:textId="50CB80C3" w:rsidR="0088350B" w:rsidRPr="003D36CC" w:rsidRDefault="00C767A6">
      <w:pPr>
        <w:pStyle w:val="TM1"/>
        <w:rPr>
          <w:rFonts w:asciiTheme="minorHAnsi" w:eastAsiaTheme="minorEastAsia" w:hAnsiTheme="minorHAnsi" w:cstheme="minorHAnsi"/>
          <w:sz w:val="22"/>
          <w:szCs w:val="22"/>
          <w:lang w:val="fr-FR" w:eastAsia="fr-FR"/>
        </w:rPr>
      </w:pPr>
      <w:hyperlink w:anchor="_Toc450055343" w:history="1">
        <w:r w:rsidR="0088350B" w:rsidRPr="003D36CC">
          <w:rPr>
            <w:rStyle w:val="Lienhypertexte"/>
            <w:rFonts w:cstheme="minorHAnsi"/>
          </w:rPr>
          <w:t>10</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Services Reporting</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_Toc450055343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13</w:t>
        </w:r>
        <w:r w:rsidR="0088350B" w:rsidRPr="003D36CC">
          <w:rPr>
            <w:rFonts w:asciiTheme="minorHAnsi" w:hAnsiTheme="minorHAnsi" w:cstheme="minorHAnsi"/>
            <w:webHidden/>
          </w:rPr>
          <w:fldChar w:fldCharType="end"/>
        </w:r>
      </w:hyperlink>
    </w:p>
    <w:p w14:paraId="278E7213" w14:textId="70E4A691" w:rsidR="0088350B" w:rsidRPr="003D36CC" w:rsidRDefault="00C767A6">
      <w:pPr>
        <w:pStyle w:val="TM1"/>
        <w:rPr>
          <w:rFonts w:asciiTheme="minorHAnsi" w:eastAsiaTheme="minorEastAsia" w:hAnsiTheme="minorHAnsi" w:cstheme="minorHAnsi"/>
          <w:sz w:val="22"/>
          <w:szCs w:val="22"/>
          <w:lang w:val="fr-FR" w:eastAsia="fr-FR"/>
        </w:rPr>
      </w:pPr>
      <w:hyperlink w:anchor="_Toc450055344" w:history="1">
        <w:r w:rsidR="0088350B" w:rsidRPr="003D36CC">
          <w:rPr>
            <w:rStyle w:val="Lienhypertexte"/>
            <w:rFonts w:cstheme="minorHAnsi"/>
          </w:rPr>
          <w:t>11</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Quality Check of the out-of-hours calls management</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_Toc450055344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13</w:t>
        </w:r>
        <w:r w:rsidR="0088350B" w:rsidRPr="003D36CC">
          <w:rPr>
            <w:rFonts w:asciiTheme="minorHAnsi" w:hAnsiTheme="minorHAnsi" w:cstheme="minorHAnsi"/>
            <w:webHidden/>
          </w:rPr>
          <w:fldChar w:fldCharType="end"/>
        </w:r>
      </w:hyperlink>
    </w:p>
    <w:p w14:paraId="1EBB03B8" w14:textId="42864363" w:rsidR="0088350B" w:rsidRPr="003D36CC" w:rsidRDefault="00C767A6">
      <w:pPr>
        <w:pStyle w:val="TM1"/>
        <w:rPr>
          <w:rFonts w:asciiTheme="minorHAnsi" w:eastAsiaTheme="minorEastAsia" w:hAnsiTheme="minorHAnsi" w:cstheme="minorHAnsi"/>
          <w:sz w:val="22"/>
          <w:szCs w:val="22"/>
          <w:lang w:val="fr-FR" w:eastAsia="fr-FR"/>
        </w:rPr>
      </w:pPr>
      <w:hyperlink w:anchor="_Toc450055345" w:history="1">
        <w:r w:rsidR="0088350B" w:rsidRPr="003D36CC">
          <w:rPr>
            <w:rStyle w:val="Lienhypertexte"/>
            <w:rFonts w:cstheme="minorHAnsi"/>
          </w:rPr>
          <w:t>12</w:t>
        </w:r>
        <w:r w:rsidR="0088350B" w:rsidRPr="003D36CC">
          <w:rPr>
            <w:rFonts w:asciiTheme="minorHAnsi" w:eastAsiaTheme="minorEastAsia" w:hAnsiTheme="minorHAnsi" w:cstheme="minorHAnsi"/>
            <w:sz w:val="22"/>
            <w:szCs w:val="22"/>
            <w:lang w:val="fr-FR" w:eastAsia="fr-FR"/>
          </w:rPr>
          <w:tab/>
        </w:r>
        <w:r w:rsidR="0088350B" w:rsidRPr="003D36CC">
          <w:rPr>
            <w:rStyle w:val="Lienhypertexte"/>
            <w:rFonts w:cstheme="minorHAnsi"/>
          </w:rPr>
          <w:t>Auditors Curriculum Vitae</w:t>
        </w:r>
        <w:r w:rsidR="0088350B" w:rsidRPr="003D36CC">
          <w:rPr>
            <w:rFonts w:asciiTheme="minorHAnsi" w:hAnsiTheme="minorHAnsi" w:cstheme="minorHAnsi"/>
            <w:webHidden/>
          </w:rPr>
          <w:tab/>
        </w:r>
        <w:r w:rsidR="0088350B" w:rsidRPr="003D36CC">
          <w:rPr>
            <w:rFonts w:asciiTheme="minorHAnsi" w:hAnsiTheme="minorHAnsi" w:cstheme="minorHAnsi"/>
            <w:webHidden/>
          </w:rPr>
          <w:fldChar w:fldCharType="begin"/>
        </w:r>
        <w:r w:rsidR="0088350B" w:rsidRPr="003D36CC">
          <w:rPr>
            <w:rFonts w:asciiTheme="minorHAnsi" w:hAnsiTheme="minorHAnsi" w:cstheme="minorHAnsi"/>
            <w:webHidden/>
          </w:rPr>
          <w:instrText xml:space="preserve"> PAGEREF _Toc450055345 \h </w:instrText>
        </w:r>
        <w:r w:rsidR="0088350B" w:rsidRPr="003D36CC">
          <w:rPr>
            <w:rFonts w:asciiTheme="minorHAnsi" w:hAnsiTheme="minorHAnsi" w:cstheme="minorHAnsi"/>
            <w:webHidden/>
          </w:rPr>
        </w:r>
        <w:r w:rsidR="0088350B" w:rsidRPr="003D36CC">
          <w:rPr>
            <w:rFonts w:asciiTheme="minorHAnsi" w:hAnsiTheme="minorHAnsi" w:cstheme="minorHAnsi"/>
            <w:webHidden/>
          </w:rPr>
          <w:fldChar w:fldCharType="separate"/>
        </w:r>
        <w:r w:rsidR="0088350B" w:rsidRPr="003D36CC">
          <w:rPr>
            <w:rFonts w:asciiTheme="minorHAnsi" w:hAnsiTheme="minorHAnsi" w:cstheme="minorHAnsi"/>
            <w:webHidden/>
          </w:rPr>
          <w:t>13</w:t>
        </w:r>
        <w:r w:rsidR="0088350B" w:rsidRPr="003D36CC">
          <w:rPr>
            <w:rFonts w:asciiTheme="minorHAnsi" w:hAnsiTheme="minorHAnsi" w:cstheme="minorHAnsi"/>
            <w:webHidden/>
          </w:rPr>
          <w:fldChar w:fldCharType="end"/>
        </w:r>
      </w:hyperlink>
    </w:p>
    <w:p w14:paraId="65186F6F" w14:textId="350341CA" w:rsidR="00436214" w:rsidRPr="003D36CC" w:rsidRDefault="00436214" w:rsidP="00436214">
      <w:pPr>
        <w:pStyle w:val="TM1"/>
        <w:rPr>
          <w:rFonts w:asciiTheme="minorHAnsi" w:hAnsiTheme="minorHAnsi" w:cstheme="minorHAnsi"/>
        </w:rPr>
      </w:pPr>
      <w:r w:rsidRPr="003D36CC">
        <w:rPr>
          <w:rFonts w:asciiTheme="minorHAnsi" w:hAnsiTheme="minorHAnsi" w:cstheme="minorHAnsi"/>
        </w:rPr>
        <w:fldChar w:fldCharType="end"/>
      </w:r>
    </w:p>
    <w:p w14:paraId="65186F70" w14:textId="77777777" w:rsidR="00400617" w:rsidRPr="003D36CC" w:rsidRDefault="00436214" w:rsidP="00123989">
      <w:pPr>
        <w:pStyle w:val="Titre1"/>
        <w:rPr>
          <w:rFonts w:asciiTheme="minorHAnsi" w:hAnsiTheme="minorHAnsi" w:cstheme="minorHAnsi"/>
        </w:rPr>
      </w:pPr>
      <w:r w:rsidRPr="003D36CC">
        <w:rPr>
          <w:rFonts w:asciiTheme="minorHAnsi" w:hAnsiTheme="minorHAnsi" w:cstheme="minorHAnsi"/>
        </w:rPr>
        <w:br w:type="page"/>
      </w:r>
      <w:bookmarkStart w:id="7" w:name="_Toc450055305"/>
      <w:r w:rsidR="00E375E8" w:rsidRPr="003D36CC">
        <w:rPr>
          <w:rFonts w:asciiTheme="minorHAnsi" w:hAnsiTheme="minorHAnsi" w:cstheme="minorHAnsi"/>
        </w:rPr>
        <w:lastRenderedPageBreak/>
        <w:t>Audit context</w:t>
      </w:r>
      <w:bookmarkEnd w:id="7"/>
    </w:p>
    <w:p w14:paraId="2F26C3FA" w14:textId="77777777" w:rsidR="00EB2B32" w:rsidRPr="003D36CC" w:rsidRDefault="00EB2B32" w:rsidP="00EB2B32">
      <w:pPr>
        <w:rPr>
          <w:rFonts w:asciiTheme="minorHAnsi" w:hAnsiTheme="minorHAnsi" w:cstheme="minorHAnsi"/>
          <w:lang w:eastAsia="fr-FR"/>
        </w:rPr>
      </w:pPr>
      <w:bookmarkStart w:id="8" w:name="Audit_context"/>
      <w:r w:rsidRPr="003D36CC">
        <w:rPr>
          <w:rFonts w:asciiTheme="minorHAnsi" w:hAnsiTheme="minorHAnsi" w:cstheme="minorHAnsi"/>
          <w:lang w:eastAsia="fr-FR"/>
        </w:rPr>
        <w:t>As part of its pharmacovigilance obligations, LABO PHARMA mandated Sunnikan Consulting to conduct an audit of its service provider in charge of out-of-hours calls: SERVICE PROVIDER.</w:t>
      </w:r>
    </w:p>
    <w:p w14:paraId="7D3916B9" w14:textId="181A90AB" w:rsidR="00EB2B32" w:rsidRPr="003D36CC" w:rsidRDefault="008B5AC4" w:rsidP="00EB2B32">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EB2B32" w:rsidRPr="003D36CC">
        <w:rPr>
          <w:rFonts w:asciiTheme="minorHAnsi" w:hAnsiTheme="minorHAnsi" w:cstheme="minorHAnsi"/>
          <w:lang w:eastAsia="fr-FR"/>
        </w:rPr>
        <w:t xml:space="preserve">SERVICE PROVIDER's </w:t>
      </w:r>
      <w:r w:rsidR="001B42E7" w:rsidRPr="003D36CC">
        <w:rPr>
          <w:rFonts w:asciiTheme="minorHAnsi" w:hAnsiTheme="minorHAnsi" w:cstheme="minorHAnsi"/>
          <w:lang w:eastAsia="fr-FR"/>
        </w:rPr>
        <w:t xml:space="preserve">main </w:t>
      </w:r>
      <w:r w:rsidR="00EB2B32" w:rsidRPr="003D36CC">
        <w:rPr>
          <w:rFonts w:asciiTheme="minorHAnsi" w:hAnsiTheme="minorHAnsi" w:cstheme="minorHAnsi"/>
          <w:lang w:eastAsia="fr-FR"/>
        </w:rPr>
        <w:t xml:space="preserve">offices are located in </w:t>
      </w:r>
      <w:r w:rsidR="00EB2B32" w:rsidRPr="003D36CC">
        <w:rPr>
          <w:rFonts w:asciiTheme="minorHAnsi" w:hAnsiTheme="minorHAnsi" w:cstheme="minorHAnsi"/>
          <w:lang w:val="en-US"/>
        </w:rPr>
        <w:t>xxx</w:t>
      </w:r>
    </w:p>
    <w:bookmarkEnd w:id="8"/>
    <w:p w14:paraId="65186F71" w14:textId="6CEA984F" w:rsidR="000A1545" w:rsidRPr="003D36CC" w:rsidRDefault="008B5AC4" w:rsidP="00123989">
      <w:pPr>
        <w:rPr>
          <w:rFonts w:asciiTheme="minorHAnsi" w:hAnsiTheme="minorHAnsi" w:cstheme="minorHAnsi"/>
        </w:rPr>
      </w:pPr>
      <w:r w:rsidRPr="003D36CC">
        <w:rPr>
          <w:rFonts w:asciiTheme="minorHAnsi" w:hAnsiTheme="minorHAnsi" w:cstheme="minorHAnsi"/>
        </w:rPr>
        <w:sym w:font="Wingdings" w:char="F070"/>
      </w:r>
      <w:r w:rsidR="000A1545" w:rsidRPr="003D36CC">
        <w:rPr>
          <w:rFonts w:asciiTheme="minorHAnsi" w:hAnsiTheme="minorHAnsi" w:cstheme="minorHAnsi"/>
        </w:rPr>
        <w:t xml:space="preserve"> </w:t>
      </w:r>
      <w:r w:rsidRPr="003D36CC">
        <w:rPr>
          <w:rFonts w:asciiTheme="minorHAnsi" w:hAnsiTheme="minorHAnsi" w:cstheme="minorHAnsi"/>
        </w:rPr>
        <w:t>SERVICE PROVIDER</w:t>
      </w:r>
      <w:r w:rsidR="000A1545" w:rsidRPr="003D36CC">
        <w:rPr>
          <w:rFonts w:asciiTheme="minorHAnsi" w:hAnsiTheme="minorHAnsi" w:cstheme="minorHAnsi"/>
        </w:rPr>
        <w:t xml:space="preserve"> </w:t>
      </w:r>
      <w:r w:rsidR="00FE71E5" w:rsidRPr="003D36CC">
        <w:rPr>
          <w:rFonts w:asciiTheme="minorHAnsi" w:hAnsiTheme="minorHAnsi" w:cstheme="minorHAnsi"/>
        </w:rPr>
        <w:t>has been</w:t>
      </w:r>
      <w:r w:rsidR="000A1545" w:rsidRPr="003D36CC">
        <w:rPr>
          <w:rFonts w:asciiTheme="minorHAnsi" w:hAnsiTheme="minorHAnsi" w:cstheme="minorHAnsi"/>
        </w:rPr>
        <w:t xml:space="preserve"> working for </w:t>
      </w:r>
      <w:r w:rsidR="00D0387F" w:rsidRPr="003D36CC">
        <w:rPr>
          <w:rFonts w:asciiTheme="minorHAnsi" w:hAnsiTheme="minorHAnsi" w:cstheme="minorHAnsi"/>
          <w:lang w:eastAsia="fr-FR"/>
        </w:rPr>
        <w:t xml:space="preserve">LABO PHARMA </w:t>
      </w:r>
      <w:r w:rsidR="000A1545" w:rsidRPr="003D36CC">
        <w:rPr>
          <w:rFonts w:asciiTheme="minorHAnsi" w:hAnsiTheme="minorHAnsi" w:cstheme="minorHAnsi"/>
        </w:rPr>
        <w:t>since</w:t>
      </w:r>
    </w:p>
    <w:p w14:paraId="65186F73" w14:textId="5D9B1AA9" w:rsidR="000A1545" w:rsidRPr="003D36CC" w:rsidRDefault="008B5AC4" w:rsidP="00123989">
      <w:pPr>
        <w:rPr>
          <w:rFonts w:asciiTheme="minorHAnsi" w:hAnsiTheme="minorHAnsi" w:cstheme="minorHAnsi"/>
        </w:rPr>
      </w:pPr>
      <w:r w:rsidRPr="003D36CC">
        <w:rPr>
          <w:rFonts w:asciiTheme="minorHAnsi" w:hAnsiTheme="minorHAnsi" w:cstheme="minorHAnsi"/>
        </w:rPr>
        <w:sym w:font="Wingdings" w:char="F070"/>
      </w:r>
      <w:r w:rsidR="000A1545" w:rsidRPr="003D36CC">
        <w:rPr>
          <w:rFonts w:asciiTheme="minorHAnsi" w:hAnsiTheme="minorHAnsi" w:cstheme="minorHAnsi"/>
        </w:rPr>
        <w:t xml:space="preserve"> The </w:t>
      </w:r>
      <w:r w:rsidRPr="003D36CC">
        <w:rPr>
          <w:rFonts w:asciiTheme="minorHAnsi" w:hAnsiTheme="minorHAnsi" w:cstheme="minorHAnsi"/>
        </w:rPr>
        <w:t>s</w:t>
      </w:r>
      <w:r w:rsidR="000A1545" w:rsidRPr="003D36CC">
        <w:rPr>
          <w:rFonts w:asciiTheme="minorHAnsi" w:hAnsiTheme="minorHAnsi" w:cstheme="minorHAnsi"/>
        </w:rPr>
        <w:t xml:space="preserve">ervices provided </w:t>
      </w:r>
      <w:r w:rsidRPr="003D36CC">
        <w:rPr>
          <w:rFonts w:asciiTheme="minorHAnsi" w:hAnsiTheme="minorHAnsi" w:cstheme="minorHAnsi"/>
        </w:rPr>
        <w:t>to LABO PHARMA are</w:t>
      </w:r>
    </w:p>
    <w:p w14:paraId="65186F74" w14:textId="35DA4C59" w:rsidR="00C134E1" w:rsidRPr="003D36CC" w:rsidRDefault="008B5AC4" w:rsidP="00123989">
      <w:pPr>
        <w:rPr>
          <w:rFonts w:asciiTheme="minorHAnsi" w:hAnsiTheme="minorHAnsi" w:cstheme="minorHAnsi"/>
        </w:rPr>
      </w:pPr>
      <w:r w:rsidRPr="003D36CC">
        <w:rPr>
          <w:rFonts w:asciiTheme="minorHAnsi" w:hAnsiTheme="minorHAnsi" w:cstheme="minorHAnsi"/>
        </w:rPr>
        <w:sym w:font="Wingdings" w:char="F070"/>
      </w:r>
      <w:r w:rsidR="000A1545" w:rsidRPr="003D36CC">
        <w:rPr>
          <w:rFonts w:asciiTheme="minorHAnsi" w:hAnsiTheme="minorHAnsi" w:cstheme="minorHAnsi"/>
        </w:rPr>
        <w:t xml:space="preserve"> </w:t>
      </w:r>
      <w:r w:rsidRPr="003D36CC">
        <w:rPr>
          <w:rFonts w:asciiTheme="minorHAnsi" w:hAnsiTheme="minorHAnsi" w:cstheme="minorHAnsi"/>
        </w:rPr>
        <w:t xml:space="preserve">SERVICE PROVIDER </w:t>
      </w:r>
      <w:r w:rsidR="00FE71E5" w:rsidRPr="003D36CC">
        <w:rPr>
          <w:rFonts w:asciiTheme="minorHAnsi" w:hAnsiTheme="minorHAnsi" w:cstheme="minorHAnsi"/>
        </w:rPr>
        <w:t>had</w:t>
      </w:r>
      <w:r w:rsidR="00D0387F" w:rsidRPr="003D36CC">
        <w:rPr>
          <w:rFonts w:asciiTheme="minorHAnsi" w:hAnsiTheme="minorHAnsi" w:cstheme="minorHAnsi"/>
        </w:rPr>
        <w:t xml:space="preserve"> been previously </w:t>
      </w:r>
      <w:r w:rsidR="00C134E1" w:rsidRPr="003D36CC">
        <w:rPr>
          <w:rFonts w:asciiTheme="minorHAnsi" w:hAnsiTheme="minorHAnsi" w:cstheme="minorHAnsi"/>
        </w:rPr>
        <w:t>audited</w:t>
      </w:r>
      <w:r w:rsidR="00D0387F" w:rsidRPr="003D36CC">
        <w:rPr>
          <w:rFonts w:asciiTheme="minorHAnsi" w:hAnsiTheme="minorHAnsi" w:cstheme="minorHAnsi"/>
        </w:rPr>
        <w:t xml:space="preserve"> </w:t>
      </w:r>
      <w:r w:rsidR="00D0387F" w:rsidRPr="003D36CC">
        <w:rPr>
          <w:rFonts w:asciiTheme="minorHAnsi" w:hAnsiTheme="minorHAnsi" w:cstheme="minorHAnsi"/>
          <w:lang w:eastAsia="fr-FR"/>
        </w:rPr>
        <w:t>LABO PHARMA</w:t>
      </w:r>
      <w:r w:rsidR="001A0909" w:rsidRPr="003D36CC">
        <w:rPr>
          <w:rFonts w:asciiTheme="minorHAnsi" w:hAnsiTheme="minorHAnsi" w:cstheme="minorHAnsi"/>
        </w:rPr>
        <w:t>.</w:t>
      </w:r>
    </w:p>
    <w:p w14:paraId="65186F75" w14:textId="32799735" w:rsidR="00C134E1" w:rsidRPr="003D36CC" w:rsidRDefault="008B5AC4" w:rsidP="00123989">
      <w:pPr>
        <w:rPr>
          <w:rFonts w:asciiTheme="minorHAnsi" w:hAnsiTheme="minorHAnsi" w:cstheme="minorHAnsi"/>
        </w:rPr>
      </w:pPr>
      <w:r w:rsidRPr="003D36CC">
        <w:rPr>
          <w:rFonts w:asciiTheme="minorHAnsi" w:hAnsiTheme="minorHAnsi" w:cstheme="minorHAnsi"/>
        </w:rPr>
        <w:sym w:font="Wingdings" w:char="F070"/>
      </w:r>
      <w:r w:rsidR="000A1545" w:rsidRPr="003D36CC">
        <w:rPr>
          <w:rFonts w:asciiTheme="minorHAnsi" w:hAnsiTheme="minorHAnsi" w:cstheme="minorHAnsi"/>
        </w:rPr>
        <w:t xml:space="preserve"> </w:t>
      </w:r>
      <w:r w:rsidRPr="003D36CC">
        <w:rPr>
          <w:rFonts w:asciiTheme="minorHAnsi" w:hAnsiTheme="minorHAnsi" w:cstheme="minorHAnsi"/>
        </w:rPr>
        <w:t xml:space="preserve">SERVICE PROVIDER </w:t>
      </w:r>
      <w:r w:rsidR="00C134E1" w:rsidRPr="003D36CC">
        <w:rPr>
          <w:rFonts w:asciiTheme="minorHAnsi" w:hAnsiTheme="minorHAnsi" w:cstheme="minorHAnsi"/>
        </w:rPr>
        <w:t>ha</w:t>
      </w:r>
      <w:r w:rsidR="00FE71E5" w:rsidRPr="003D36CC">
        <w:rPr>
          <w:rFonts w:asciiTheme="minorHAnsi" w:hAnsiTheme="minorHAnsi" w:cstheme="minorHAnsi"/>
        </w:rPr>
        <w:t>d</w:t>
      </w:r>
      <w:r w:rsidR="00C134E1" w:rsidRPr="003D36CC">
        <w:rPr>
          <w:rFonts w:asciiTheme="minorHAnsi" w:hAnsiTheme="minorHAnsi" w:cstheme="minorHAnsi"/>
        </w:rPr>
        <w:t xml:space="preserve"> never been audited by </w:t>
      </w:r>
      <w:r w:rsidR="00D0387F" w:rsidRPr="003D36CC">
        <w:rPr>
          <w:rFonts w:asciiTheme="minorHAnsi" w:hAnsiTheme="minorHAnsi" w:cstheme="minorHAnsi"/>
          <w:lang w:eastAsia="fr-FR"/>
        </w:rPr>
        <w:t>LABO PHARMA</w:t>
      </w:r>
      <w:r w:rsidR="001A0909" w:rsidRPr="003D36CC">
        <w:rPr>
          <w:rFonts w:asciiTheme="minorHAnsi" w:hAnsiTheme="minorHAnsi" w:cstheme="minorHAnsi"/>
        </w:rPr>
        <w:t>.</w:t>
      </w:r>
    </w:p>
    <w:p w14:paraId="65186F76" w14:textId="080B7333" w:rsidR="00C134E1" w:rsidRPr="003D36CC" w:rsidRDefault="008B5AC4" w:rsidP="00123989">
      <w:pPr>
        <w:rPr>
          <w:rFonts w:asciiTheme="minorHAnsi" w:hAnsiTheme="minorHAnsi" w:cstheme="minorHAnsi"/>
        </w:rPr>
      </w:pPr>
      <w:r w:rsidRPr="003D36CC">
        <w:rPr>
          <w:rFonts w:asciiTheme="minorHAnsi" w:hAnsiTheme="minorHAnsi" w:cstheme="minorHAnsi"/>
        </w:rPr>
        <w:sym w:font="Wingdings" w:char="F070"/>
      </w:r>
      <w:r w:rsidR="000A1545" w:rsidRPr="003D36CC">
        <w:rPr>
          <w:rFonts w:asciiTheme="minorHAnsi" w:hAnsiTheme="minorHAnsi" w:cstheme="minorHAnsi"/>
        </w:rPr>
        <w:t xml:space="preserve"> </w:t>
      </w:r>
      <w:r w:rsidR="00C134E1" w:rsidRPr="003D36CC">
        <w:rPr>
          <w:rFonts w:asciiTheme="minorHAnsi" w:hAnsiTheme="minorHAnsi" w:cstheme="minorHAnsi"/>
        </w:rPr>
        <w:t xml:space="preserve">The corrective actions </w:t>
      </w:r>
      <w:r w:rsidR="00BA53C2" w:rsidRPr="003D36CC">
        <w:rPr>
          <w:rFonts w:asciiTheme="minorHAnsi" w:hAnsiTheme="minorHAnsi" w:cstheme="minorHAnsi"/>
        </w:rPr>
        <w:t>are</w:t>
      </w:r>
      <w:r w:rsidR="00871A6C" w:rsidRPr="003D36CC">
        <w:rPr>
          <w:rFonts w:asciiTheme="minorHAnsi" w:hAnsiTheme="minorHAnsi" w:cstheme="minorHAnsi"/>
        </w:rPr>
        <w:t xml:space="preserve"> addressed.</w:t>
      </w:r>
    </w:p>
    <w:p w14:paraId="65186F77" w14:textId="2649C2BD" w:rsidR="00C134E1" w:rsidRPr="003D36CC" w:rsidRDefault="008B5AC4" w:rsidP="00123989">
      <w:pPr>
        <w:rPr>
          <w:rFonts w:asciiTheme="minorHAnsi" w:hAnsiTheme="minorHAnsi" w:cstheme="minorHAnsi"/>
        </w:rPr>
      </w:pPr>
      <w:r w:rsidRPr="003D36CC">
        <w:rPr>
          <w:rFonts w:asciiTheme="minorHAnsi" w:hAnsiTheme="minorHAnsi" w:cstheme="minorHAnsi"/>
        </w:rPr>
        <w:sym w:font="Wingdings" w:char="F070"/>
      </w:r>
      <w:r w:rsidR="000A1545" w:rsidRPr="003D36CC">
        <w:rPr>
          <w:rFonts w:asciiTheme="minorHAnsi" w:hAnsiTheme="minorHAnsi" w:cstheme="minorHAnsi"/>
        </w:rPr>
        <w:t xml:space="preserve"> </w:t>
      </w:r>
      <w:r w:rsidR="00C134E1" w:rsidRPr="003D36CC">
        <w:rPr>
          <w:rFonts w:asciiTheme="minorHAnsi" w:hAnsiTheme="minorHAnsi" w:cstheme="minorHAnsi"/>
        </w:rPr>
        <w:t xml:space="preserve">There </w:t>
      </w:r>
      <w:r w:rsidR="00BA53C2" w:rsidRPr="003D36CC">
        <w:rPr>
          <w:rFonts w:asciiTheme="minorHAnsi" w:hAnsiTheme="minorHAnsi" w:cstheme="minorHAnsi"/>
        </w:rPr>
        <w:t>is</w:t>
      </w:r>
      <w:r w:rsidR="00C134E1" w:rsidRPr="003D36CC">
        <w:rPr>
          <w:rFonts w:asciiTheme="minorHAnsi" w:hAnsiTheme="minorHAnsi" w:cstheme="minorHAnsi"/>
        </w:rPr>
        <w:t xml:space="preserve"> a recent major change (acquisition</w:t>
      </w:r>
      <w:r w:rsidR="00871A6C" w:rsidRPr="003D36CC">
        <w:rPr>
          <w:rFonts w:asciiTheme="minorHAnsi" w:hAnsiTheme="minorHAnsi" w:cstheme="minorHAnsi"/>
        </w:rPr>
        <w:t xml:space="preserve"> </w:t>
      </w:r>
      <w:r w:rsidR="00C134E1" w:rsidRPr="003D36CC">
        <w:rPr>
          <w:rFonts w:asciiTheme="minorHAnsi" w:hAnsiTheme="minorHAnsi" w:cstheme="minorHAnsi"/>
        </w:rPr>
        <w:t>/</w:t>
      </w:r>
      <w:r w:rsidR="00871A6C" w:rsidRPr="003D36CC">
        <w:rPr>
          <w:rFonts w:asciiTheme="minorHAnsi" w:hAnsiTheme="minorHAnsi" w:cstheme="minorHAnsi"/>
        </w:rPr>
        <w:t xml:space="preserve"> </w:t>
      </w:r>
      <w:r w:rsidR="00D0387F" w:rsidRPr="003D36CC">
        <w:rPr>
          <w:rFonts w:asciiTheme="minorHAnsi" w:hAnsiTheme="minorHAnsi" w:cstheme="minorHAnsi"/>
        </w:rPr>
        <w:t>takeover)</w:t>
      </w:r>
    </w:p>
    <w:p w14:paraId="65186F78" w14:textId="29B133A3" w:rsidR="00C134E1" w:rsidRPr="003D36CC" w:rsidRDefault="008B5AC4" w:rsidP="00123989">
      <w:pPr>
        <w:rPr>
          <w:rFonts w:asciiTheme="minorHAnsi" w:hAnsiTheme="minorHAnsi" w:cstheme="minorHAnsi"/>
        </w:rPr>
      </w:pPr>
      <w:r w:rsidRPr="003D36CC">
        <w:rPr>
          <w:rFonts w:asciiTheme="minorHAnsi" w:hAnsiTheme="minorHAnsi" w:cstheme="minorHAnsi"/>
        </w:rPr>
        <w:sym w:font="Wingdings" w:char="F070"/>
      </w:r>
      <w:r w:rsidR="000A1545" w:rsidRPr="003D36CC">
        <w:rPr>
          <w:rFonts w:asciiTheme="minorHAnsi" w:hAnsiTheme="minorHAnsi" w:cstheme="minorHAnsi"/>
        </w:rPr>
        <w:t xml:space="preserve"> </w:t>
      </w:r>
      <w:r w:rsidR="00C134E1" w:rsidRPr="003D36CC">
        <w:rPr>
          <w:rFonts w:asciiTheme="minorHAnsi" w:hAnsiTheme="minorHAnsi" w:cstheme="minorHAnsi"/>
        </w:rPr>
        <w:t>This changes affecte</w:t>
      </w:r>
      <w:r w:rsidR="00D0387F" w:rsidRPr="003D36CC">
        <w:rPr>
          <w:rFonts w:asciiTheme="minorHAnsi" w:hAnsiTheme="minorHAnsi" w:cstheme="minorHAnsi"/>
        </w:rPr>
        <w:t>d: staff, location, procedures</w:t>
      </w:r>
    </w:p>
    <w:p w14:paraId="65186F79" w14:textId="285A2C6B" w:rsidR="00400617" w:rsidRPr="003D36CC" w:rsidRDefault="00871A6C" w:rsidP="00123989">
      <w:pPr>
        <w:pStyle w:val="Titre1"/>
        <w:rPr>
          <w:rFonts w:asciiTheme="minorHAnsi" w:hAnsiTheme="minorHAnsi" w:cstheme="minorHAnsi"/>
        </w:rPr>
      </w:pPr>
      <w:bookmarkStart w:id="9" w:name="_Toc450055306"/>
      <w:r w:rsidRPr="003D36CC">
        <w:rPr>
          <w:rFonts w:asciiTheme="minorHAnsi" w:hAnsiTheme="minorHAnsi" w:cstheme="minorHAnsi"/>
        </w:rPr>
        <w:t xml:space="preserve">Audit </w:t>
      </w:r>
      <w:r w:rsidR="00424019" w:rsidRPr="003D36CC">
        <w:rPr>
          <w:rFonts w:asciiTheme="minorHAnsi" w:hAnsiTheme="minorHAnsi" w:cstheme="minorHAnsi"/>
        </w:rPr>
        <w:t>m</w:t>
      </w:r>
      <w:r w:rsidRPr="003D36CC">
        <w:rPr>
          <w:rFonts w:asciiTheme="minorHAnsi" w:hAnsiTheme="minorHAnsi" w:cstheme="minorHAnsi"/>
        </w:rPr>
        <w:t>ethodology</w:t>
      </w:r>
      <w:bookmarkEnd w:id="9"/>
    </w:p>
    <w:p w14:paraId="65186F7A" w14:textId="563F4B90" w:rsidR="000A07D7" w:rsidRPr="003D36CC" w:rsidRDefault="00C134E1" w:rsidP="003544DF">
      <w:pPr>
        <w:pStyle w:val="Titre2"/>
        <w:rPr>
          <w:rFonts w:asciiTheme="minorHAnsi" w:hAnsiTheme="minorHAnsi" w:cstheme="minorHAnsi"/>
        </w:rPr>
      </w:pPr>
      <w:bookmarkStart w:id="10" w:name="_Toc450055307"/>
      <w:r w:rsidRPr="003D36CC">
        <w:rPr>
          <w:rFonts w:asciiTheme="minorHAnsi" w:hAnsiTheme="minorHAnsi" w:cstheme="minorHAnsi"/>
        </w:rPr>
        <w:t xml:space="preserve">Audit </w:t>
      </w:r>
      <w:r w:rsidR="00424019" w:rsidRPr="003D36CC">
        <w:rPr>
          <w:rFonts w:asciiTheme="minorHAnsi" w:hAnsiTheme="minorHAnsi" w:cstheme="minorHAnsi"/>
        </w:rPr>
        <w:t>o</w:t>
      </w:r>
      <w:r w:rsidR="008E4CF8" w:rsidRPr="003D36CC">
        <w:rPr>
          <w:rFonts w:asciiTheme="minorHAnsi" w:hAnsiTheme="minorHAnsi" w:cstheme="minorHAnsi"/>
        </w:rPr>
        <w:t>bjectives</w:t>
      </w:r>
      <w:bookmarkEnd w:id="10"/>
    </w:p>
    <w:p w14:paraId="65186F7B" w14:textId="5BF7D962" w:rsidR="00C134E1" w:rsidRPr="003D36CC" w:rsidRDefault="00424019" w:rsidP="00123989">
      <w:pPr>
        <w:rPr>
          <w:rFonts w:asciiTheme="minorHAnsi" w:hAnsiTheme="minorHAnsi" w:cstheme="minorHAnsi"/>
        </w:rPr>
      </w:pPr>
      <w:r w:rsidRPr="003D36CC">
        <w:rPr>
          <w:rFonts w:asciiTheme="minorHAnsi" w:hAnsiTheme="minorHAnsi" w:cstheme="minorHAnsi"/>
          <w:lang w:eastAsia="fr-FR"/>
        </w:rPr>
        <w:t xml:space="preserve">This audit was aimed at assessing </w:t>
      </w:r>
      <w:r w:rsidR="009B35F4" w:rsidRPr="003D36CC">
        <w:rPr>
          <w:rFonts w:asciiTheme="minorHAnsi" w:hAnsiTheme="minorHAnsi" w:cstheme="minorHAnsi"/>
        </w:rPr>
        <w:t xml:space="preserve">the management of </w:t>
      </w:r>
      <w:r w:rsidRPr="003D36CC">
        <w:rPr>
          <w:rFonts w:asciiTheme="minorHAnsi" w:hAnsiTheme="minorHAnsi" w:cstheme="minorHAnsi"/>
        </w:rPr>
        <w:t>out-of-hours calls</w:t>
      </w:r>
      <w:r w:rsidR="00EB2B32" w:rsidRPr="003D36CC">
        <w:rPr>
          <w:rFonts w:asciiTheme="minorHAnsi" w:hAnsiTheme="minorHAnsi" w:cstheme="minorHAnsi"/>
        </w:rPr>
        <w:t xml:space="preserve"> </w:t>
      </w:r>
      <w:r w:rsidR="00FE71E5" w:rsidRPr="003D36CC">
        <w:rPr>
          <w:rFonts w:asciiTheme="minorHAnsi" w:hAnsiTheme="minorHAnsi" w:cstheme="minorHAnsi"/>
        </w:rPr>
        <w:t>i</w:t>
      </w:r>
      <w:r w:rsidR="00EB2B32" w:rsidRPr="003D36CC">
        <w:rPr>
          <w:rFonts w:asciiTheme="minorHAnsi" w:hAnsiTheme="minorHAnsi" w:cstheme="minorHAnsi"/>
          <w:lang w:eastAsia="fr-FR"/>
        </w:rPr>
        <w:t xml:space="preserve">n relation with the signed </w:t>
      </w:r>
      <w:r w:rsidR="00EB2B32" w:rsidRPr="003D36CC">
        <w:rPr>
          <w:rFonts w:asciiTheme="minorHAnsi" w:hAnsiTheme="minorHAnsi" w:cstheme="minorHAnsi"/>
          <w:highlight w:val="yellow"/>
          <w:lang w:eastAsia="fr-FR"/>
        </w:rPr>
        <w:t>agreement</w:t>
      </w:r>
      <w:r w:rsidR="009B35F4" w:rsidRPr="003D36CC">
        <w:rPr>
          <w:rFonts w:asciiTheme="minorHAnsi" w:hAnsiTheme="minorHAnsi" w:cstheme="minorHAnsi"/>
        </w:rPr>
        <w:t>.</w:t>
      </w:r>
    </w:p>
    <w:p w14:paraId="0FBCD953" w14:textId="74E678A3" w:rsidR="00424019" w:rsidRPr="003D36CC" w:rsidRDefault="00424019" w:rsidP="003544DF">
      <w:pPr>
        <w:pStyle w:val="Titre2"/>
        <w:rPr>
          <w:rFonts w:asciiTheme="minorHAnsi" w:hAnsiTheme="minorHAnsi" w:cstheme="minorHAnsi"/>
        </w:rPr>
      </w:pPr>
      <w:bookmarkStart w:id="11" w:name="_Toc450055308"/>
      <w:r w:rsidRPr="003D36CC">
        <w:rPr>
          <w:rFonts w:asciiTheme="minorHAnsi" w:hAnsiTheme="minorHAnsi" w:cstheme="minorHAnsi"/>
        </w:rPr>
        <w:t>Main applicable standards</w:t>
      </w:r>
      <w:bookmarkEnd w:id="11"/>
    </w:p>
    <w:p w14:paraId="0AFC6C62" w14:textId="77777777" w:rsidR="00424019" w:rsidRPr="003D36CC" w:rsidRDefault="00424019" w:rsidP="00424019">
      <w:pPr>
        <w:rPr>
          <w:rFonts w:asciiTheme="minorHAnsi" w:hAnsiTheme="minorHAnsi" w:cstheme="minorHAnsi"/>
        </w:rPr>
      </w:pPr>
      <w:r w:rsidRPr="003D36CC">
        <w:rPr>
          <w:rFonts w:asciiTheme="minorHAnsi" w:hAnsiTheme="minorHAnsi" w:cstheme="minorHAnsi"/>
        </w:rPr>
        <w:t>The main standards serving as guidelines for the audit are listed below:</w:t>
      </w:r>
    </w:p>
    <w:p w14:paraId="10D6951D" w14:textId="660A7D08" w:rsidR="00424019" w:rsidRPr="003D36CC" w:rsidRDefault="00EB2B32" w:rsidP="00B7787C">
      <w:pPr>
        <w:pStyle w:val="B1"/>
        <w:rPr>
          <w:rFonts w:cstheme="minorHAnsi"/>
          <w:highlight w:val="yellow"/>
        </w:rPr>
      </w:pPr>
      <w:r w:rsidRPr="003D36CC">
        <w:rPr>
          <w:rFonts w:cstheme="minorHAnsi"/>
          <w:highlight w:val="yellow"/>
        </w:rPr>
        <w:t>agreement</w:t>
      </w:r>
    </w:p>
    <w:p w14:paraId="65186F81" w14:textId="6074BF14" w:rsidR="00190C3D" w:rsidRPr="003D36CC" w:rsidRDefault="00424019" w:rsidP="003544DF">
      <w:pPr>
        <w:pStyle w:val="Titre2"/>
        <w:rPr>
          <w:rFonts w:asciiTheme="minorHAnsi" w:hAnsiTheme="minorHAnsi" w:cstheme="minorHAnsi"/>
        </w:rPr>
      </w:pPr>
      <w:bookmarkStart w:id="12" w:name="_Toc450055309"/>
      <w:r w:rsidRPr="003D36CC">
        <w:rPr>
          <w:rFonts w:asciiTheme="minorHAnsi" w:hAnsiTheme="minorHAnsi" w:cstheme="minorHAnsi"/>
        </w:rPr>
        <w:t>Audit a</w:t>
      </w:r>
      <w:r w:rsidR="008E4CF8" w:rsidRPr="003D36CC">
        <w:rPr>
          <w:rFonts w:asciiTheme="minorHAnsi" w:hAnsiTheme="minorHAnsi" w:cstheme="minorHAnsi"/>
        </w:rPr>
        <w:t>genda</w:t>
      </w:r>
      <w:bookmarkEnd w:id="12"/>
    </w:p>
    <w:p w14:paraId="3AF778BD" w14:textId="29CD2FDE" w:rsidR="00424019" w:rsidRPr="003D36CC" w:rsidRDefault="00424019" w:rsidP="00424019">
      <w:pPr>
        <w:rPr>
          <w:rFonts w:asciiTheme="minorHAnsi" w:hAnsiTheme="minorHAnsi" w:cstheme="minorHAnsi"/>
        </w:rPr>
      </w:pPr>
      <w:bookmarkStart w:id="13" w:name="Audit_agenda"/>
      <w:bookmarkStart w:id="14" w:name="_Toc74458962"/>
      <w:r w:rsidRPr="003D36CC">
        <w:rPr>
          <w:rFonts w:asciiTheme="minorHAnsi" w:hAnsiTheme="minorHAnsi" w:cstheme="minorHAnsi"/>
        </w:rPr>
        <w:t xml:space="preserve">The audit was conducted on xxx, by xxx, Sunnikan Consulting auditor in </w:t>
      </w:r>
      <w:r w:rsidR="00D0387F" w:rsidRPr="003D36CC">
        <w:rPr>
          <w:rFonts w:asciiTheme="minorHAnsi" w:hAnsiTheme="minorHAnsi" w:cstheme="minorHAnsi"/>
          <w:lang w:eastAsia="fr-FR"/>
        </w:rPr>
        <w:t>SERVICE PROVIDER</w:t>
      </w:r>
      <w:r w:rsidR="00D0387F" w:rsidRPr="003D36CC">
        <w:rPr>
          <w:rFonts w:asciiTheme="minorHAnsi" w:hAnsiTheme="minorHAnsi" w:cstheme="minorHAnsi"/>
        </w:rPr>
        <w:t xml:space="preserve"> </w:t>
      </w:r>
      <w:r w:rsidRPr="003D36CC">
        <w:rPr>
          <w:rFonts w:asciiTheme="minorHAnsi" w:hAnsiTheme="minorHAnsi" w:cstheme="minorHAnsi"/>
        </w:rPr>
        <w:t xml:space="preserve">facilities, </w:t>
      </w:r>
      <w:r w:rsidR="001B42E7" w:rsidRPr="003D36CC">
        <w:rPr>
          <w:rFonts w:asciiTheme="minorHAnsi" w:hAnsiTheme="minorHAnsi" w:cstheme="minorHAnsi"/>
        </w:rPr>
        <w:t xml:space="preserve">in xxx </w:t>
      </w:r>
      <w:r w:rsidRPr="003D36CC">
        <w:rPr>
          <w:rFonts w:asciiTheme="minorHAnsi" w:hAnsiTheme="minorHAnsi" w:cstheme="minorHAnsi"/>
        </w:rPr>
        <w:t>according to the agenda sent to xxx on xxx.</w:t>
      </w:r>
    </w:p>
    <w:p w14:paraId="5A6F5F4F" w14:textId="019927BE" w:rsidR="001B42E7" w:rsidRPr="003D36CC" w:rsidRDefault="001B42E7" w:rsidP="001B42E7">
      <w:pPr>
        <w:rPr>
          <w:rFonts w:asciiTheme="minorHAnsi" w:hAnsiTheme="minorHAnsi" w:cstheme="minorHAnsi"/>
        </w:rPr>
      </w:pPr>
      <w:r w:rsidRPr="003D36CC">
        <w:rPr>
          <w:rFonts w:asciiTheme="minorHAnsi" w:hAnsiTheme="minorHAnsi" w:cstheme="minorHAnsi"/>
        </w:rPr>
        <w:t>xxx, xxx of LABO PHARMA, assisted to the audit as an observer.</w:t>
      </w:r>
    </w:p>
    <w:bookmarkEnd w:id="13"/>
    <w:bookmarkEnd w:id="14"/>
    <w:p w14:paraId="65186F83" w14:textId="77777777" w:rsidR="00190C3D" w:rsidRPr="003D36CC" w:rsidRDefault="00C134E1" w:rsidP="00123989">
      <w:pPr>
        <w:pStyle w:val="Titre3"/>
        <w:rPr>
          <w:rFonts w:asciiTheme="minorHAnsi" w:hAnsiTheme="minorHAnsi" w:cstheme="minorHAnsi"/>
        </w:rPr>
      </w:pPr>
      <w:r w:rsidRPr="003D36CC">
        <w:rPr>
          <w:rFonts w:asciiTheme="minorHAnsi" w:hAnsiTheme="minorHAnsi" w:cstheme="minorHAnsi"/>
        </w:rPr>
        <w:t>Opening meeting</w:t>
      </w:r>
    </w:p>
    <w:p w14:paraId="579278C8" w14:textId="77777777" w:rsidR="001607C5" w:rsidRPr="003D36CC" w:rsidRDefault="001607C5" w:rsidP="001607C5">
      <w:pPr>
        <w:rPr>
          <w:rFonts w:asciiTheme="minorHAnsi" w:hAnsiTheme="minorHAnsi" w:cstheme="minorHAnsi"/>
        </w:rPr>
      </w:pPr>
      <w:bookmarkStart w:id="15" w:name="_Toc74458963"/>
      <w:r w:rsidRPr="003D36CC">
        <w:rPr>
          <w:rFonts w:asciiTheme="minorHAnsi" w:hAnsiTheme="minorHAnsi" w:cstheme="minorHAnsi"/>
        </w:rPr>
        <w:t>An opening meeting used to present the audit aims and to explain its practical performance, was held with:</w:t>
      </w:r>
    </w:p>
    <w:p w14:paraId="65186F85" w14:textId="77777777" w:rsidR="00AA0503" w:rsidRPr="003D36CC" w:rsidRDefault="00AA0503" w:rsidP="00B7787C">
      <w:pPr>
        <w:pStyle w:val="B1"/>
        <w:rPr>
          <w:rFonts w:cstheme="minorHAnsi"/>
        </w:rPr>
      </w:pPr>
    </w:p>
    <w:p w14:paraId="65186F86" w14:textId="77777777" w:rsidR="00190C3D" w:rsidRPr="003D36CC" w:rsidRDefault="003E67FF" w:rsidP="00123989">
      <w:pPr>
        <w:pStyle w:val="Titre3"/>
        <w:rPr>
          <w:rFonts w:asciiTheme="minorHAnsi" w:hAnsiTheme="minorHAnsi" w:cstheme="minorHAnsi"/>
        </w:rPr>
      </w:pPr>
      <w:r w:rsidRPr="003D36CC">
        <w:rPr>
          <w:rFonts w:asciiTheme="minorHAnsi" w:hAnsiTheme="minorHAnsi" w:cstheme="minorHAnsi"/>
        </w:rPr>
        <w:t>Audit</w:t>
      </w:r>
      <w:bookmarkEnd w:id="15"/>
    </w:p>
    <w:p w14:paraId="0011DC81" w14:textId="5A710B88" w:rsidR="00B7787C" w:rsidRPr="003D36CC" w:rsidRDefault="00B7787C" w:rsidP="00B7787C">
      <w:pPr>
        <w:rPr>
          <w:rFonts w:asciiTheme="minorHAnsi" w:hAnsiTheme="minorHAnsi" w:cstheme="minorHAnsi"/>
        </w:rPr>
      </w:pPr>
      <w:r w:rsidRPr="003D36CC">
        <w:rPr>
          <w:rFonts w:asciiTheme="minorHAnsi" w:hAnsiTheme="minorHAnsi" w:cstheme="minorHAnsi"/>
        </w:rPr>
        <w:t>The audit consisted in the review of interviews and the documentation related to:</w:t>
      </w:r>
    </w:p>
    <w:p w14:paraId="297EF485" w14:textId="4852B397" w:rsidR="009B35F4" w:rsidRPr="003D36CC" w:rsidRDefault="00B7787C" w:rsidP="00B7787C">
      <w:pPr>
        <w:pStyle w:val="B1"/>
        <w:rPr>
          <w:rFonts w:cstheme="minorHAnsi"/>
        </w:rPr>
      </w:pPr>
      <w:r w:rsidRPr="003D36CC">
        <w:rPr>
          <w:rFonts w:cstheme="minorHAnsi"/>
        </w:rPr>
        <w:t xml:space="preserve">the organisation of </w:t>
      </w:r>
      <w:r w:rsidR="00D0387F" w:rsidRPr="003D36CC">
        <w:rPr>
          <w:rFonts w:cstheme="minorHAnsi"/>
          <w:lang w:eastAsia="fr-FR"/>
        </w:rPr>
        <w:t>SERVICE PROVIDER</w:t>
      </w:r>
      <w:r w:rsidRPr="003D36CC">
        <w:rPr>
          <w:rFonts w:cstheme="minorHAnsi"/>
        </w:rPr>
        <w:t>,</w:t>
      </w:r>
    </w:p>
    <w:p w14:paraId="06774BF1" w14:textId="3828AFE7" w:rsidR="009B35F4" w:rsidRPr="003D36CC" w:rsidRDefault="00B7787C" w:rsidP="00B7787C">
      <w:pPr>
        <w:pStyle w:val="B1"/>
        <w:rPr>
          <w:rFonts w:cstheme="minorHAnsi"/>
        </w:rPr>
      </w:pPr>
      <w:r w:rsidRPr="003D36CC">
        <w:rPr>
          <w:rFonts w:cstheme="minorHAnsi"/>
        </w:rPr>
        <w:t>its quality system (quality documentation and continuous improvement system),</w:t>
      </w:r>
    </w:p>
    <w:p w14:paraId="29A903D1" w14:textId="2431F728" w:rsidR="009B35F4" w:rsidRPr="003D36CC" w:rsidRDefault="00B7787C" w:rsidP="00B7787C">
      <w:pPr>
        <w:pStyle w:val="B1"/>
        <w:rPr>
          <w:rFonts w:cstheme="minorHAnsi"/>
        </w:rPr>
      </w:pPr>
      <w:r w:rsidRPr="003D36CC">
        <w:rPr>
          <w:rFonts w:cstheme="minorHAnsi"/>
        </w:rPr>
        <w:t>the qualification of its personnel,</w:t>
      </w:r>
    </w:p>
    <w:p w14:paraId="5404234B" w14:textId="59559F51" w:rsidR="009B35F4" w:rsidRPr="003D36CC" w:rsidRDefault="00B7787C" w:rsidP="00B7787C">
      <w:pPr>
        <w:pStyle w:val="B1"/>
        <w:rPr>
          <w:rFonts w:cstheme="minorHAnsi"/>
        </w:rPr>
      </w:pPr>
      <w:r w:rsidRPr="003D36CC">
        <w:rPr>
          <w:rFonts w:cstheme="minorHAnsi"/>
        </w:rPr>
        <w:t>the management of the services,</w:t>
      </w:r>
    </w:p>
    <w:p w14:paraId="2B2DF2B0" w14:textId="73987562" w:rsidR="009B35F4" w:rsidRPr="003D36CC" w:rsidRDefault="00B7787C" w:rsidP="008E501F">
      <w:pPr>
        <w:pStyle w:val="B1"/>
        <w:rPr>
          <w:rFonts w:cstheme="minorHAnsi"/>
        </w:rPr>
      </w:pPr>
      <w:r w:rsidRPr="003D36CC">
        <w:rPr>
          <w:rFonts w:cstheme="minorHAnsi"/>
        </w:rPr>
        <w:t>the management of calls</w:t>
      </w:r>
    </w:p>
    <w:p w14:paraId="1CC41445" w14:textId="237A69B3" w:rsidR="009B35F4" w:rsidRPr="003D36CC" w:rsidRDefault="00B7787C" w:rsidP="00B7787C">
      <w:pPr>
        <w:pStyle w:val="B1"/>
        <w:rPr>
          <w:rFonts w:cstheme="minorHAnsi"/>
        </w:rPr>
      </w:pPr>
      <w:r w:rsidRPr="003D36CC">
        <w:rPr>
          <w:rFonts w:cstheme="minorHAnsi"/>
        </w:rPr>
        <w:t xml:space="preserve">the reporting to </w:t>
      </w:r>
      <w:r w:rsidR="007D28C4" w:rsidRPr="003D36CC">
        <w:rPr>
          <w:rFonts w:cstheme="minorHAnsi"/>
        </w:rPr>
        <w:t>LABO PHARMA</w:t>
      </w:r>
      <w:r w:rsidRPr="003D36CC">
        <w:rPr>
          <w:rFonts w:cstheme="minorHAnsi"/>
        </w:rPr>
        <w:t>.</w:t>
      </w:r>
    </w:p>
    <w:p w14:paraId="65186F8E" w14:textId="32B0917C" w:rsidR="00C134E1" w:rsidRPr="003D36CC" w:rsidRDefault="00B7787C" w:rsidP="00123989">
      <w:pPr>
        <w:rPr>
          <w:rFonts w:asciiTheme="minorHAnsi" w:hAnsiTheme="minorHAnsi" w:cstheme="minorHAnsi"/>
        </w:rPr>
      </w:pPr>
      <w:r w:rsidRPr="003D36CC">
        <w:rPr>
          <w:rFonts w:asciiTheme="minorHAnsi" w:hAnsiTheme="minorHAnsi" w:cstheme="minorHAnsi"/>
        </w:rPr>
        <w:lastRenderedPageBreak/>
        <w:t xml:space="preserve">A visit of </w:t>
      </w:r>
      <w:r w:rsidR="00D0387F" w:rsidRPr="003D36CC">
        <w:rPr>
          <w:rFonts w:asciiTheme="minorHAnsi" w:hAnsiTheme="minorHAnsi" w:cstheme="minorHAnsi"/>
          <w:lang w:eastAsia="fr-FR"/>
        </w:rPr>
        <w:t>SERVICE PROVIDER</w:t>
      </w:r>
      <w:r w:rsidR="00D0387F" w:rsidRPr="003D36CC">
        <w:rPr>
          <w:rFonts w:asciiTheme="minorHAnsi" w:hAnsiTheme="minorHAnsi" w:cstheme="minorHAnsi"/>
        </w:rPr>
        <w:t xml:space="preserve"> </w:t>
      </w:r>
      <w:r w:rsidRPr="003D36CC">
        <w:rPr>
          <w:rFonts w:asciiTheme="minorHAnsi" w:hAnsiTheme="minorHAnsi" w:cstheme="minorHAnsi"/>
        </w:rPr>
        <w:t xml:space="preserve">facilities was done </w:t>
      </w:r>
      <w:r w:rsidR="00C134E1" w:rsidRPr="003D36CC">
        <w:rPr>
          <w:rFonts w:asciiTheme="minorHAnsi" w:hAnsiTheme="minorHAnsi" w:cstheme="minorHAnsi"/>
        </w:rPr>
        <w:t>during the audit.</w:t>
      </w:r>
    </w:p>
    <w:p w14:paraId="65186F8F" w14:textId="77777777" w:rsidR="00190C3D" w:rsidRPr="003D36CC" w:rsidRDefault="00762254" w:rsidP="00123989">
      <w:pPr>
        <w:pStyle w:val="Titre3"/>
        <w:rPr>
          <w:rFonts w:asciiTheme="minorHAnsi" w:hAnsiTheme="minorHAnsi" w:cstheme="minorHAnsi"/>
        </w:rPr>
      </w:pPr>
      <w:r w:rsidRPr="003D36CC">
        <w:rPr>
          <w:rFonts w:asciiTheme="minorHAnsi" w:hAnsiTheme="minorHAnsi" w:cstheme="minorHAnsi"/>
        </w:rPr>
        <w:t>Closing</w:t>
      </w:r>
      <w:r w:rsidR="00C134E1" w:rsidRPr="003D36CC">
        <w:rPr>
          <w:rFonts w:asciiTheme="minorHAnsi" w:hAnsiTheme="minorHAnsi" w:cstheme="minorHAnsi"/>
        </w:rPr>
        <w:t xml:space="preserve"> meeting</w:t>
      </w:r>
    </w:p>
    <w:p w14:paraId="4AACFADF" w14:textId="77777777" w:rsidR="00B7787C" w:rsidRPr="003D36CC" w:rsidRDefault="00B7787C" w:rsidP="00B7787C">
      <w:pPr>
        <w:rPr>
          <w:rFonts w:asciiTheme="minorHAnsi" w:hAnsiTheme="minorHAnsi" w:cstheme="minorHAnsi"/>
        </w:rPr>
      </w:pPr>
      <w:r w:rsidRPr="003D36CC">
        <w:rPr>
          <w:rFonts w:asciiTheme="minorHAnsi" w:hAnsiTheme="minorHAnsi" w:cstheme="minorHAnsi"/>
        </w:rPr>
        <w:t>A closing meeting used to present the audit conclusions, was held with:</w:t>
      </w:r>
    </w:p>
    <w:p w14:paraId="65186F91" w14:textId="77777777" w:rsidR="00001F52" w:rsidRPr="003D36CC" w:rsidRDefault="00001F52" w:rsidP="00B7787C">
      <w:pPr>
        <w:pStyle w:val="B1"/>
        <w:rPr>
          <w:rFonts w:cstheme="minorHAnsi"/>
        </w:rPr>
      </w:pPr>
    </w:p>
    <w:p w14:paraId="320B5CBF" w14:textId="77777777" w:rsidR="00345C01" w:rsidRPr="003D36CC" w:rsidRDefault="00345C01" w:rsidP="00345C01">
      <w:pPr>
        <w:pStyle w:val="Titre3"/>
        <w:rPr>
          <w:rFonts w:asciiTheme="minorHAnsi" w:hAnsiTheme="minorHAnsi" w:cstheme="minorHAnsi"/>
          <w:lang w:val="en-US"/>
        </w:rPr>
      </w:pPr>
      <w:r w:rsidRPr="003D36CC">
        <w:rPr>
          <w:rFonts w:asciiTheme="minorHAnsi" w:hAnsiTheme="minorHAnsi" w:cstheme="minorHAnsi"/>
          <w:lang w:val="en-US"/>
        </w:rPr>
        <w:t>Classification of audit findings</w:t>
      </w:r>
    </w:p>
    <w:p w14:paraId="78F1DF61" w14:textId="77777777" w:rsidR="00345C01" w:rsidRPr="003D36CC" w:rsidRDefault="00345C01" w:rsidP="00184D7A">
      <w:pPr>
        <w:rPr>
          <w:rFonts w:asciiTheme="minorHAnsi" w:hAnsiTheme="minorHAnsi" w:cstheme="minorHAnsi"/>
          <w:bCs/>
          <w:lang w:val="en-US"/>
        </w:rPr>
      </w:pPr>
      <w:r w:rsidRPr="003D36CC">
        <w:rPr>
          <w:rFonts w:asciiTheme="minorHAnsi" w:hAnsiTheme="minorHAnsi" w:cstheme="minorHAnsi"/>
          <w:lang w:val="en-US" w:eastAsia="fr-FR"/>
        </w:rPr>
        <w:t>In this report, the findings are classified as critical, major or minor according to the "Procedure for reporting of GCP inspections requested by the Committee for Medicinal Products for Human Use (CHMP)", EMA, GCP Inspectors Working Group, EMA/INS/GCP/588734/2012, 18 March 2013</w:t>
      </w:r>
      <w:r w:rsidRPr="003D36CC">
        <w:rPr>
          <w:rFonts w:asciiTheme="minorHAnsi" w:hAnsiTheme="minorHAnsi" w:cstheme="minorHAnsi"/>
          <w:bCs/>
          <w:lang w:val="en-US"/>
        </w:rPr>
        <w:t>:</w:t>
      </w:r>
    </w:p>
    <w:p w14:paraId="72137DD4" w14:textId="77777777" w:rsidR="00345C01" w:rsidRPr="003D36CC" w:rsidRDefault="00345C01" w:rsidP="00184D7A">
      <w:pPr>
        <w:rPr>
          <w:rFonts w:asciiTheme="minorHAnsi" w:hAnsiTheme="minorHAnsi" w:cstheme="minorHAnsi"/>
          <w:bCs/>
          <w:lang w:val="en-US"/>
        </w:rPr>
      </w:pPr>
    </w:p>
    <w:tbl>
      <w:tblPr>
        <w:tblStyle w:val="Grilledutableau"/>
        <w:tblW w:w="0" w:type="auto"/>
        <w:tblLook w:val="04A0" w:firstRow="1" w:lastRow="0" w:firstColumn="1" w:lastColumn="0" w:noHBand="0" w:noVBand="1"/>
      </w:tblPr>
      <w:tblGrid>
        <w:gridCol w:w="7077"/>
      </w:tblGrid>
      <w:tr w:rsidR="00345C01" w:rsidRPr="003D36CC" w14:paraId="71AFC8E8" w14:textId="77777777" w:rsidTr="00621252">
        <w:tc>
          <w:tcPr>
            <w:tcW w:w="7361" w:type="dxa"/>
          </w:tcPr>
          <w:p w14:paraId="70CF15F0"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lang w:val="en-US" w:eastAsia="fr-FR"/>
              </w:rPr>
              <w:t>"</w:t>
            </w:r>
            <w:r w:rsidRPr="003D36CC">
              <w:rPr>
                <w:rFonts w:asciiTheme="minorHAnsi" w:hAnsiTheme="minorHAnsi" w:cstheme="minorHAnsi"/>
                <w:b/>
                <w:i/>
                <w:lang w:val="en-US" w:eastAsia="fr-FR"/>
              </w:rPr>
              <w:t>APPENDIX 7 – Grading of inspection findings</w:t>
            </w:r>
          </w:p>
          <w:p w14:paraId="538995FE" w14:textId="77777777" w:rsidR="00345C01" w:rsidRPr="003D36CC" w:rsidRDefault="00345C01" w:rsidP="00B75159">
            <w:pPr>
              <w:rPr>
                <w:rFonts w:asciiTheme="minorHAnsi" w:hAnsiTheme="minorHAnsi" w:cstheme="minorHAnsi"/>
                <w:b/>
                <w:i/>
                <w:lang w:val="en-US" w:eastAsia="fr-FR"/>
              </w:rPr>
            </w:pPr>
            <w:r w:rsidRPr="003D36CC">
              <w:rPr>
                <w:rFonts w:asciiTheme="minorHAnsi" w:hAnsiTheme="minorHAnsi" w:cstheme="minorHAnsi"/>
                <w:b/>
                <w:i/>
                <w:lang w:val="en-US" w:eastAsia="fr-FR"/>
              </w:rPr>
              <w:t>Critical</w:t>
            </w:r>
          </w:p>
          <w:p w14:paraId="604C0A36"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 xml:space="preserve">Conditions, practices or processes that adversely affect the rights, safety or </w:t>
            </w:r>
            <w:proofErr w:type="spellStart"/>
            <w:r w:rsidRPr="003D36CC">
              <w:rPr>
                <w:rFonts w:asciiTheme="minorHAnsi" w:hAnsiTheme="minorHAnsi" w:cstheme="minorHAnsi"/>
                <w:i/>
                <w:lang w:val="en-US" w:eastAsia="fr-FR"/>
              </w:rPr>
              <w:t>well being</w:t>
            </w:r>
            <w:proofErr w:type="spellEnd"/>
            <w:r w:rsidRPr="003D36CC">
              <w:rPr>
                <w:rFonts w:asciiTheme="minorHAnsi" w:hAnsiTheme="minorHAnsi" w:cstheme="minorHAnsi"/>
                <w:i/>
                <w:lang w:val="en-US" w:eastAsia="fr-FR"/>
              </w:rPr>
              <w:t xml:space="preserve"> of the subjects and/or the quality and integrity of data.</w:t>
            </w:r>
          </w:p>
          <w:p w14:paraId="6030AAC2"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 xml:space="preserve">Critical observations are considered totally unacceptable. </w:t>
            </w:r>
          </w:p>
          <w:p w14:paraId="4613B8F5"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 xml:space="preserve">Possible consequences: rejection of data and/or legal action required </w:t>
            </w:r>
          </w:p>
          <w:p w14:paraId="7DAB58BB"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Remark: Observations classified as critical may include a pattern of deviations classified as major, bad quality of the data and/or absence of source documents. Manipulation and intentional misrepresentation of data belong to this group.</w:t>
            </w:r>
          </w:p>
          <w:p w14:paraId="3177F3F2" w14:textId="77777777" w:rsidR="00345C01" w:rsidRPr="003D36CC" w:rsidRDefault="00345C01" w:rsidP="00B75159">
            <w:pPr>
              <w:rPr>
                <w:rFonts w:asciiTheme="minorHAnsi" w:hAnsiTheme="minorHAnsi" w:cstheme="minorHAnsi"/>
                <w:b/>
                <w:i/>
                <w:lang w:val="en-US" w:eastAsia="fr-FR"/>
              </w:rPr>
            </w:pPr>
            <w:r w:rsidRPr="003D36CC">
              <w:rPr>
                <w:rFonts w:asciiTheme="minorHAnsi" w:hAnsiTheme="minorHAnsi" w:cstheme="minorHAnsi"/>
                <w:b/>
                <w:i/>
                <w:lang w:val="en-US" w:eastAsia="fr-FR"/>
              </w:rPr>
              <w:t>Major</w:t>
            </w:r>
          </w:p>
          <w:p w14:paraId="61D6680C"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Conditions, practices or processes that might adversely affect the rights, safety or well-being of the subjects and/or the quality and integrity of data.</w:t>
            </w:r>
          </w:p>
          <w:p w14:paraId="79628C17"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Major observations are serious deficiencies and are direct violations of GCP principles.</w:t>
            </w:r>
          </w:p>
          <w:p w14:paraId="54A55899"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Possible consequences: data may be rejected and/or legal action required</w:t>
            </w:r>
          </w:p>
          <w:p w14:paraId="6644C45D"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Remark: Observations classified as major, may include a pattern of deviations and/or numerous minor observations.</w:t>
            </w:r>
          </w:p>
          <w:p w14:paraId="772E1B5E" w14:textId="77777777" w:rsidR="00345C01" w:rsidRPr="003D36CC" w:rsidRDefault="00345C01" w:rsidP="00B75159">
            <w:pPr>
              <w:rPr>
                <w:rFonts w:asciiTheme="minorHAnsi" w:hAnsiTheme="minorHAnsi" w:cstheme="minorHAnsi"/>
                <w:b/>
                <w:i/>
                <w:lang w:val="en-US" w:eastAsia="fr-FR"/>
              </w:rPr>
            </w:pPr>
            <w:r w:rsidRPr="003D36CC">
              <w:rPr>
                <w:rFonts w:asciiTheme="minorHAnsi" w:hAnsiTheme="minorHAnsi" w:cstheme="minorHAnsi"/>
                <w:b/>
                <w:i/>
                <w:lang w:val="en-US" w:eastAsia="fr-FR"/>
              </w:rPr>
              <w:t>Minor</w:t>
            </w:r>
          </w:p>
          <w:p w14:paraId="3EDCE174"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 xml:space="preserve">Conditions, practices or processes that would not be expected to adversely affect the rights, safety or </w:t>
            </w:r>
            <w:proofErr w:type="spellStart"/>
            <w:r w:rsidRPr="003D36CC">
              <w:rPr>
                <w:rFonts w:asciiTheme="minorHAnsi" w:hAnsiTheme="minorHAnsi" w:cstheme="minorHAnsi"/>
                <w:i/>
                <w:lang w:val="en-US" w:eastAsia="fr-FR"/>
              </w:rPr>
              <w:t>well being</w:t>
            </w:r>
            <w:proofErr w:type="spellEnd"/>
            <w:r w:rsidRPr="003D36CC">
              <w:rPr>
                <w:rFonts w:asciiTheme="minorHAnsi" w:hAnsiTheme="minorHAnsi" w:cstheme="minorHAnsi"/>
                <w:i/>
                <w:lang w:val="en-US" w:eastAsia="fr-FR"/>
              </w:rPr>
              <w:t xml:space="preserve"> of the subjects and/or the quality and integrity of data.</w:t>
            </w:r>
          </w:p>
          <w:p w14:paraId="3AC2062B"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 xml:space="preserve">Possible consequences: Observations classified as minor, indicate the need for improvement of conditions, </w:t>
            </w:r>
            <w:proofErr w:type="spellStart"/>
            <w:r w:rsidRPr="003D36CC">
              <w:rPr>
                <w:rFonts w:asciiTheme="minorHAnsi" w:hAnsiTheme="minorHAnsi" w:cstheme="minorHAnsi"/>
                <w:i/>
                <w:lang w:val="en-US" w:eastAsia="fr-FR"/>
              </w:rPr>
              <w:t>practises</w:t>
            </w:r>
            <w:proofErr w:type="spellEnd"/>
            <w:r w:rsidRPr="003D36CC">
              <w:rPr>
                <w:rFonts w:asciiTheme="minorHAnsi" w:hAnsiTheme="minorHAnsi" w:cstheme="minorHAnsi"/>
                <w:i/>
                <w:lang w:val="en-US" w:eastAsia="fr-FR"/>
              </w:rPr>
              <w:t xml:space="preserve"> and processes.</w:t>
            </w:r>
          </w:p>
          <w:p w14:paraId="40737018" w14:textId="77777777" w:rsidR="00345C01" w:rsidRPr="003D36CC" w:rsidRDefault="00345C01" w:rsidP="00B75159">
            <w:pPr>
              <w:rPr>
                <w:rFonts w:asciiTheme="minorHAnsi" w:hAnsiTheme="minorHAnsi" w:cstheme="minorHAnsi"/>
                <w:i/>
                <w:lang w:val="en-US" w:eastAsia="fr-FR"/>
              </w:rPr>
            </w:pPr>
            <w:r w:rsidRPr="003D36CC">
              <w:rPr>
                <w:rFonts w:asciiTheme="minorHAnsi" w:hAnsiTheme="minorHAnsi" w:cstheme="minorHAnsi"/>
                <w:i/>
                <w:lang w:val="en-US" w:eastAsia="fr-FR"/>
              </w:rPr>
              <w:t>Remark: Many minor observations might indicate a bad quality and the sum might be equal to a major finding with its consequences.</w:t>
            </w:r>
          </w:p>
          <w:p w14:paraId="27A025B5" w14:textId="77777777" w:rsidR="00345C01" w:rsidRPr="003D36CC" w:rsidRDefault="00345C01" w:rsidP="00B75159">
            <w:pPr>
              <w:rPr>
                <w:rFonts w:asciiTheme="minorHAnsi" w:hAnsiTheme="minorHAnsi" w:cstheme="minorHAnsi"/>
                <w:b/>
                <w:i/>
                <w:lang w:val="en-US" w:eastAsia="fr-FR"/>
              </w:rPr>
            </w:pPr>
            <w:r w:rsidRPr="003D36CC">
              <w:rPr>
                <w:rFonts w:asciiTheme="minorHAnsi" w:hAnsiTheme="minorHAnsi" w:cstheme="minorHAnsi"/>
                <w:b/>
                <w:i/>
                <w:lang w:val="en-US" w:eastAsia="fr-FR"/>
              </w:rPr>
              <w:t>Comments</w:t>
            </w:r>
          </w:p>
          <w:p w14:paraId="45D35430" w14:textId="77777777" w:rsidR="00345C01" w:rsidRPr="003D36CC" w:rsidRDefault="00345C01" w:rsidP="00B75159">
            <w:pPr>
              <w:rPr>
                <w:rFonts w:asciiTheme="minorHAnsi" w:hAnsiTheme="minorHAnsi" w:cstheme="minorHAnsi"/>
                <w:lang w:val="en-US" w:eastAsia="fr-FR"/>
              </w:rPr>
            </w:pPr>
            <w:r w:rsidRPr="003D36CC">
              <w:rPr>
                <w:rFonts w:asciiTheme="minorHAnsi" w:hAnsiTheme="minorHAnsi" w:cstheme="minorHAnsi"/>
                <w:i/>
                <w:lang w:val="en-US" w:eastAsia="fr-FR"/>
              </w:rPr>
              <w:t>The observations might lead to suggestions on how to improve quality or reduce the potential for a deviation to occur in the future.</w:t>
            </w:r>
            <w:r w:rsidRPr="003D36CC">
              <w:rPr>
                <w:rFonts w:asciiTheme="minorHAnsi" w:hAnsiTheme="minorHAnsi" w:cstheme="minorHAnsi"/>
                <w:lang w:val="en-US" w:eastAsia="fr-FR"/>
              </w:rPr>
              <w:t>"</w:t>
            </w:r>
          </w:p>
          <w:p w14:paraId="5751A18F" w14:textId="77777777" w:rsidR="00345C01" w:rsidRPr="003D36CC" w:rsidRDefault="00345C01" w:rsidP="00B75159">
            <w:pPr>
              <w:rPr>
                <w:rFonts w:asciiTheme="minorHAnsi" w:hAnsiTheme="minorHAnsi" w:cstheme="minorHAnsi"/>
                <w:lang w:val="en-US" w:eastAsia="fr-FR"/>
              </w:rPr>
            </w:pPr>
          </w:p>
        </w:tc>
      </w:tr>
    </w:tbl>
    <w:p w14:paraId="7FBB63F0" w14:textId="77777777" w:rsidR="00345C01" w:rsidRPr="003D36CC" w:rsidRDefault="00345C01" w:rsidP="00697BC0">
      <w:pPr>
        <w:rPr>
          <w:rFonts w:asciiTheme="minorHAnsi" w:hAnsiTheme="minorHAnsi" w:cstheme="minorHAnsi"/>
          <w:lang w:val="en-US" w:eastAsia="fr-FR"/>
        </w:rPr>
      </w:pPr>
    </w:p>
    <w:p w14:paraId="3237E965" w14:textId="4091BCF8" w:rsidR="00345C01" w:rsidRPr="003D36CC" w:rsidRDefault="00345C01" w:rsidP="00345C01">
      <w:pPr>
        <w:rPr>
          <w:rFonts w:asciiTheme="minorHAnsi" w:hAnsiTheme="minorHAnsi" w:cstheme="minorHAnsi"/>
          <w:lang w:val="en-US"/>
        </w:rPr>
      </w:pPr>
    </w:p>
    <w:p w14:paraId="65186FA5" w14:textId="77777777" w:rsidR="00400617" w:rsidRPr="003D36CC" w:rsidRDefault="00C851E9" w:rsidP="00123989">
      <w:pPr>
        <w:pStyle w:val="Titre1"/>
        <w:rPr>
          <w:rFonts w:asciiTheme="minorHAnsi" w:hAnsiTheme="minorHAnsi" w:cstheme="minorHAnsi"/>
        </w:rPr>
      </w:pPr>
      <w:r w:rsidRPr="003D36CC">
        <w:rPr>
          <w:rFonts w:asciiTheme="minorHAnsi" w:hAnsiTheme="minorHAnsi" w:cstheme="minorHAnsi"/>
          <w:highlight w:val="yellow"/>
        </w:rPr>
        <w:br w:type="page"/>
      </w:r>
      <w:bookmarkStart w:id="16" w:name="_Hlt470424325"/>
      <w:bookmarkStart w:id="17" w:name="_Toc450055310"/>
      <w:bookmarkEnd w:id="16"/>
      <w:r w:rsidR="00C134E1" w:rsidRPr="003D36CC">
        <w:rPr>
          <w:rFonts w:asciiTheme="minorHAnsi" w:hAnsiTheme="minorHAnsi" w:cstheme="minorHAnsi"/>
        </w:rPr>
        <w:lastRenderedPageBreak/>
        <w:t>Executive summary</w:t>
      </w:r>
      <w:bookmarkEnd w:id="17"/>
    </w:p>
    <w:p w14:paraId="1991E512" w14:textId="77777777" w:rsidR="00EB2B32" w:rsidRPr="003D36CC" w:rsidRDefault="00EB2B32" w:rsidP="00EB2B32">
      <w:pPr>
        <w:rPr>
          <w:rFonts w:asciiTheme="minorHAnsi" w:hAnsiTheme="minorHAnsi" w:cstheme="minorHAnsi"/>
          <w:lang w:eastAsia="fr-FR"/>
        </w:rPr>
      </w:pPr>
      <w:bookmarkStart w:id="18" w:name="_Toc26864461"/>
      <w:bookmarkStart w:id="19" w:name="_Toc27455432"/>
      <w:bookmarkStart w:id="20" w:name="_Toc27534952"/>
      <w:bookmarkStart w:id="21" w:name="_Toc28061668"/>
      <w:bookmarkStart w:id="22" w:name="_Toc28062569"/>
      <w:bookmarkStart w:id="23" w:name="_Toc28062931"/>
      <w:bookmarkStart w:id="24" w:name="_Toc28399544"/>
      <w:r w:rsidRPr="003D36CC">
        <w:rPr>
          <w:rFonts w:asciiTheme="minorHAnsi" w:hAnsiTheme="minorHAnsi" w:cstheme="minorHAnsi"/>
          <w:lang w:eastAsia="fr-FR"/>
        </w:rPr>
        <w:t>As part of its pharmacovigilance obligations, LABO PHARMA mandated Sunnikan Consulting to conduct an audit of its service provider in charge of out-of-hours calls: SERVICE PROVIDER.</w:t>
      </w:r>
    </w:p>
    <w:p w14:paraId="5C37B85F" w14:textId="77777777" w:rsidR="00EB2B32" w:rsidRPr="003D36CC" w:rsidRDefault="00EB2B32" w:rsidP="00EB2B32">
      <w:pPr>
        <w:rPr>
          <w:rFonts w:asciiTheme="minorHAnsi" w:hAnsiTheme="minorHAnsi" w:cstheme="minorHAnsi"/>
          <w:lang w:eastAsia="fr-FR"/>
        </w:rPr>
      </w:pPr>
      <w:r w:rsidRPr="003D36CC">
        <w:rPr>
          <w:rFonts w:asciiTheme="minorHAnsi" w:hAnsiTheme="minorHAnsi" w:cstheme="minorHAnsi"/>
          <w:lang w:eastAsia="fr-FR"/>
        </w:rPr>
        <w:t xml:space="preserve">SERVICE PROVIDER's offices are located in </w:t>
      </w:r>
      <w:r w:rsidRPr="003D36CC">
        <w:rPr>
          <w:rFonts w:asciiTheme="minorHAnsi" w:hAnsiTheme="minorHAnsi" w:cstheme="minorHAnsi"/>
          <w:lang w:val="en-US"/>
        </w:rPr>
        <w:t>xxx</w:t>
      </w:r>
      <w:r w:rsidRPr="003D36CC">
        <w:rPr>
          <w:rFonts w:asciiTheme="minorHAnsi" w:hAnsiTheme="minorHAnsi" w:cstheme="minorHAnsi"/>
          <w:lang w:eastAsia="fr-FR"/>
        </w:rPr>
        <w:t>.</w:t>
      </w:r>
    </w:p>
    <w:p w14:paraId="139BBC1B" w14:textId="14425E14" w:rsidR="008B5AC4" w:rsidRPr="003D36CC" w:rsidRDefault="008B5AC4" w:rsidP="008B5AC4">
      <w:pPr>
        <w:rPr>
          <w:rFonts w:asciiTheme="minorHAnsi" w:hAnsiTheme="minorHAnsi" w:cstheme="minorHAnsi"/>
        </w:rPr>
      </w:pPr>
      <w:r w:rsidRPr="003D36CC">
        <w:rPr>
          <w:rFonts w:asciiTheme="minorHAnsi" w:hAnsiTheme="minorHAnsi" w:cstheme="minorHAnsi"/>
        </w:rPr>
        <w:t xml:space="preserve">The audit was conducted on xxx, by xxx, Sunnikan Consulting auditor in </w:t>
      </w:r>
      <w:r w:rsidRPr="003D36CC">
        <w:rPr>
          <w:rFonts w:asciiTheme="minorHAnsi" w:hAnsiTheme="minorHAnsi" w:cstheme="minorHAnsi"/>
          <w:lang w:eastAsia="fr-FR"/>
        </w:rPr>
        <w:t>SERVICE PROVIDER</w:t>
      </w:r>
      <w:r w:rsidRPr="003D36CC">
        <w:rPr>
          <w:rFonts w:asciiTheme="minorHAnsi" w:hAnsiTheme="minorHAnsi" w:cstheme="minorHAnsi"/>
        </w:rPr>
        <w:t xml:space="preserve"> facilities, according to the agenda sent to xxx on xxx.</w:t>
      </w:r>
    </w:p>
    <w:p w14:paraId="4A683D8F" w14:textId="77777777" w:rsidR="001B42E7" w:rsidRPr="003D36CC" w:rsidRDefault="001B42E7" w:rsidP="001B42E7">
      <w:pPr>
        <w:rPr>
          <w:rFonts w:asciiTheme="minorHAnsi" w:hAnsiTheme="minorHAnsi" w:cstheme="minorHAnsi"/>
        </w:rPr>
      </w:pPr>
      <w:r w:rsidRPr="003D36CC">
        <w:rPr>
          <w:rFonts w:asciiTheme="minorHAnsi" w:hAnsiTheme="minorHAnsi" w:cstheme="minorHAnsi"/>
        </w:rPr>
        <w:t>xxx, xxx of LABO PHARMA, assisted to the audit as an observer.</w:t>
      </w:r>
    </w:p>
    <w:p w14:paraId="65186FAA" w14:textId="77777777" w:rsidR="00C134E1" w:rsidRPr="003D36CC" w:rsidRDefault="00C134E1" w:rsidP="00123989">
      <w:pPr>
        <w:rPr>
          <w:rFonts w:asciiTheme="minorHAnsi" w:hAnsiTheme="minorHAnsi" w:cstheme="minorHAnsi"/>
        </w:rPr>
      </w:pPr>
    </w:p>
    <w:p w14:paraId="65186FAD" w14:textId="79E7E8EA" w:rsidR="00C134E1" w:rsidRPr="003D36CC" w:rsidRDefault="008B5AC4" w:rsidP="00123989">
      <w:pPr>
        <w:rPr>
          <w:rFonts w:asciiTheme="minorHAnsi" w:hAnsiTheme="minorHAnsi" w:cstheme="minorHAnsi"/>
        </w:rPr>
      </w:pPr>
      <w:r w:rsidRPr="003D36CC">
        <w:rPr>
          <w:rFonts w:asciiTheme="minorHAnsi" w:hAnsiTheme="minorHAnsi" w:cstheme="minorHAnsi"/>
        </w:rPr>
        <w:t>Overall, it may be noted that:</w:t>
      </w:r>
    </w:p>
    <w:p w14:paraId="50DF3FE2" w14:textId="77777777" w:rsidR="008B5AC4" w:rsidRPr="003D36CC" w:rsidRDefault="008B5AC4" w:rsidP="008B5AC4">
      <w:pPr>
        <w:pStyle w:val="B1"/>
        <w:rPr>
          <w:rFonts w:cstheme="minorHAnsi"/>
        </w:rPr>
      </w:pPr>
    </w:p>
    <w:p w14:paraId="65186FAE" w14:textId="77777777" w:rsidR="0075092D" w:rsidRPr="003D36CC" w:rsidRDefault="0075092D" w:rsidP="00123989">
      <w:pPr>
        <w:rPr>
          <w:rFonts w:asciiTheme="minorHAnsi" w:hAnsiTheme="minorHAnsi" w:cstheme="minorHAnsi"/>
        </w:rPr>
      </w:pPr>
    </w:p>
    <w:p w14:paraId="65186FB1" w14:textId="4B444FDB" w:rsidR="00C134E1" w:rsidRPr="003D36CC" w:rsidRDefault="00C134E1" w:rsidP="00123989">
      <w:pPr>
        <w:rPr>
          <w:rFonts w:asciiTheme="minorHAnsi" w:hAnsiTheme="minorHAnsi" w:cstheme="minorHAnsi"/>
        </w:rPr>
      </w:pPr>
      <w:r w:rsidRPr="003D36CC">
        <w:rPr>
          <w:rFonts w:asciiTheme="minorHAnsi" w:hAnsiTheme="minorHAnsi" w:cstheme="minorHAnsi"/>
        </w:rPr>
        <w:t xml:space="preserve">The main </w:t>
      </w:r>
      <w:r w:rsidR="008B5AC4" w:rsidRPr="003D36CC">
        <w:rPr>
          <w:rFonts w:asciiTheme="minorHAnsi" w:hAnsiTheme="minorHAnsi" w:cstheme="minorHAnsi"/>
        </w:rPr>
        <w:t>identified f</w:t>
      </w:r>
      <w:r w:rsidR="009E797A" w:rsidRPr="003D36CC">
        <w:rPr>
          <w:rFonts w:asciiTheme="minorHAnsi" w:hAnsiTheme="minorHAnsi" w:cstheme="minorHAnsi"/>
        </w:rPr>
        <w:t>inding</w:t>
      </w:r>
      <w:r w:rsidRPr="003D36CC">
        <w:rPr>
          <w:rFonts w:asciiTheme="minorHAnsi" w:hAnsiTheme="minorHAnsi" w:cstheme="minorHAnsi"/>
        </w:rPr>
        <w:t>s concern the following:</w:t>
      </w:r>
    </w:p>
    <w:p w14:paraId="16B86166" w14:textId="77777777" w:rsidR="008B5AC4" w:rsidRPr="003D36CC" w:rsidRDefault="008B5AC4" w:rsidP="008B5AC4">
      <w:pPr>
        <w:pStyle w:val="B1"/>
        <w:rPr>
          <w:rFonts w:cstheme="minorHAnsi"/>
        </w:rPr>
      </w:pPr>
    </w:p>
    <w:p w14:paraId="64EF184D" w14:textId="165E621A" w:rsidR="00F21019" w:rsidRPr="003D36CC" w:rsidRDefault="00C851E9" w:rsidP="00697BC0">
      <w:pPr>
        <w:pStyle w:val="Titre1"/>
        <w:tabs>
          <w:tab w:val="num" w:pos="567"/>
        </w:tabs>
        <w:spacing w:after="120" w:line="240" w:lineRule="auto"/>
        <w:ind w:right="-28"/>
        <w:rPr>
          <w:rFonts w:asciiTheme="minorHAnsi" w:hAnsiTheme="minorHAnsi" w:cstheme="minorHAnsi"/>
        </w:rPr>
      </w:pPr>
      <w:r w:rsidRPr="003D36CC">
        <w:rPr>
          <w:rFonts w:asciiTheme="minorHAnsi" w:hAnsiTheme="minorHAnsi" w:cstheme="minorHAnsi"/>
        </w:rPr>
        <w:br w:type="page"/>
      </w:r>
      <w:bookmarkStart w:id="25" w:name="_Toc450055311"/>
      <w:bookmarkStart w:id="26" w:name="_Toc348438911"/>
      <w:r w:rsidR="001B42E7" w:rsidRPr="003D36CC">
        <w:rPr>
          <w:rFonts w:asciiTheme="minorHAnsi" w:hAnsiTheme="minorHAnsi" w:cstheme="minorHAnsi"/>
        </w:rPr>
        <w:lastRenderedPageBreak/>
        <w:t xml:space="preserve">SERVICE PROVIDER, its services and </w:t>
      </w:r>
      <w:r w:rsidR="008B5AC4" w:rsidRPr="003D36CC">
        <w:rPr>
          <w:rFonts w:asciiTheme="minorHAnsi" w:hAnsiTheme="minorHAnsi" w:cstheme="minorHAnsi"/>
        </w:rPr>
        <w:t>organisation</w:t>
      </w:r>
      <w:bookmarkEnd w:id="25"/>
    </w:p>
    <w:p w14:paraId="7FC2DA0F" w14:textId="427C164D" w:rsidR="001B42E7" w:rsidRPr="003D36CC" w:rsidRDefault="001B42E7" w:rsidP="003544DF">
      <w:pPr>
        <w:pStyle w:val="Titre2"/>
        <w:rPr>
          <w:rFonts w:asciiTheme="minorHAnsi" w:hAnsiTheme="minorHAnsi" w:cstheme="minorHAnsi"/>
        </w:rPr>
      </w:pPr>
      <w:bookmarkStart w:id="27" w:name="_Toc450055312"/>
      <w:r w:rsidRPr="003D36CC">
        <w:rPr>
          <w:rFonts w:asciiTheme="minorHAnsi" w:hAnsiTheme="minorHAnsi" w:cstheme="minorHAnsi"/>
        </w:rPr>
        <w:t>SERVICE PROVIDER</w:t>
      </w:r>
      <w:bookmarkEnd w:id="27"/>
    </w:p>
    <w:bookmarkEnd w:id="26"/>
    <w:p w14:paraId="65186FB4" w14:textId="3297A094" w:rsidR="00697BC0" w:rsidRPr="003D36CC" w:rsidRDefault="00697BC0" w:rsidP="00697BC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8B5AC4" w:rsidRPr="003D36CC">
        <w:rPr>
          <w:rFonts w:asciiTheme="minorHAnsi" w:hAnsiTheme="minorHAnsi" w:cstheme="minorHAnsi"/>
        </w:rPr>
        <w:t xml:space="preserve">SERVICE PROVIDER was created in </w:t>
      </w:r>
    </w:p>
    <w:p w14:paraId="7B9C30CA" w14:textId="77777777" w:rsidR="001B42E7" w:rsidRPr="003D36CC" w:rsidRDefault="001B42E7" w:rsidP="001B42E7">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SERVICE PROVIDER provides the following services for its clients</w:t>
      </w:r>
    </w:p>
    <w:p w14:paraId="3568C58C" w14:textId="77777777" w:rsidR="001B42E7" w:rsidRPr="003D36CC" w:rsidRDefault="001B42E7" w:rsidP="001B42E7">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Pr="003D36CC">
        <w:rPr>
          <w:rFonts w:asciiTheme="minorHAnsi" w:hAnsiTheme="minorHAnsi" w:cstheme="minorHAnsi"/>
          <w:lang w:eastAsia="fr-FR"/>
        </w:rPr>
        <w:t xml:space="preserve">SERVICE PROVIDER's main offices are located in </w:t>
      </w:r>
      <w:r w:rsidRPr="003D36CC">
        <w:rPr>
          <w:rFonts w:asciiTheme="minorHAnsi" w:hAnsiTheme="minorHAnsi" w:cstheme="minorHAnsi"/>
          <w:lang w:val="en-US"/>
        </w:rPr>
        <w:t>xxx</w:t>
      </w:r>
    </w:p>
    <w:p w14:paraId="068C7D38" w14:textId="25AFA494" w:rsidR="001B42E7" w:rsidRPr="003D36CC" w:rsidRDefault="001B42E7" w:rsidP="001B42E7">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Pr="003D36CC">
        <w:rPr>
          <w:rFonts w:asciiTheme="minorHAnsi" w:hAnsiTheme="minorHAnsi" w:cstheme="minorHAnsi"/>
          <w:lang w:eastAsia="fr-FR"/>
        </w:rPr>
        <w:t xml:space="preserve">SERVICE PROVIDER's other offices are located in </w:t>
      </w:r>
      <w:r w:rsidRPr="003D36CC">
        <w:rPr>
          <w:rFonts w:asciiTheme="minorHAnsi" w:hAnsiTheme="minorHAnsi" w:cstheme="minorHAnsi"/>
          <w:lang w:val="en-US"/>
        </w:rPr>
        <w:t>xxx</w:t>
      </w:r>
    </w:p>
    <w:p w14:paraId="7E79A719" w14:textId="41B8A1E8" w:rsidR="001B42E7" w:rsidRPr="003D36CC" w:rsidRDefault="001B42E7" w:rsidP="001B42E7">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Pr="003D36CC">
        <w:rPr>
          <w:rFonts w:asciiTheme="minorHAnsi" w:hAnsiTheme="minorHAnsi" w:cstheme="minorHAnsi"/>
          <w:lang w:eastAsia="fr-FR"/>
        </w:rPr>
        <w:t>xxx employees work for SERVICE PROVIDER, including</w:t>
      </w:r>
    </w:p>
    <w:p w14:paraId="2CFA0E77" w14:textId="13AE3BC0" w:rsidR="001B42E7" w:rsidRPr="003D36CC" w:rsidRDefault="001B42E7" w:rsidP="001B42E7">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staff turnover rate is (past three years)</w:t>
      </w:r>
    </w:p>
    <w:p w14:paraId="27B0EF66" w14:textId="4D93B917" w:rsidR="001B42E7" w:rsidRPr="003D36CC" w:rsidRDefault="001B42E7" w:rsidP="00697BC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Type of contracts</w:t>
      </w:r>
    </w:p>
    <w:p w14:paraId="37308371" w14:textId="063637AA" w:rsidR="00324438" w:rsidRPr="003D36CC" w:rsidRDefault="00324438" w:rsidP="00324438">
      <w:pPr>
        <w:rPr>
          <w:rFonts w:asciiTheme="minorHAnsi" w:hAnsiTheme="minorHAnsi" w:cstheme="minorHAnsi"/>
        </w:rPr>
      </w:pPr>
    </w:p>
    <w:tbl>
      <w:tblPr>
        <w:tblStyle w:val="Grilledutableau"/>
        <w:tblW w:w="0" w:type="auto"/>
        <w:tblLook w:val="04A0" w:firstRow="1" w:lastRow="0" w:firstColumn="1" w:lastColumn="0" w:noHBand="0" w:noVBand="1"/>
      </w:tblPr>
      <w:tblGrid>
        <w:gridCol w:w="7077"/>
      </w:tblGrid>
      <w:tr w:rsidR="00324438" w:rsidRPr="003D36CC" w14:paraId="63D322CD" w14:textId="77777777" w:rsidTr="001E5155">
        <w:trPr>
          <w:trHeight w:val="206"/>
        </w:trPr>
        <w:tc>
          <w:tcPr>
            <w:tcW w:w="7077" w:type="dxa"/>
          </w:tcPr>
          <w:p w14:paraId="3F9F7833" w14:textId="77777777" w:rsidR="00324438" w:rsidRPr="003D36CC" w:rsidRDefault="00324438" w:rsidP="001E5155">
            <w:pPr>
              <w:rPr>
                <w:rFonts w:asciiTheme="minorHAnsi" w:hAnsiTheme="minorHAnsi" w:cstheme="minorHAnsi"/>
                <w:b/>
              </w:rPr>
            </w:pPr>
            <w:r w:rsidRPr="003D36CC">
              <w:rPr>
                <w:rFonts w:asciiTheme="minorHAnsi" w:hAnsiTheme="minorHAnsi" w:cstheme="minorHAnsi"/>
                <w:b/>
              </w:rPr>
              <w:t>Observation n°</w:t>
            </w:r>
            <w:r w:rsidRPr="003D36CC">
              <w:rPr>
                <w:rFonts w:asciiTheme="minorHAnsi" w:hAnsiTheme="minorHAnsi" w:cstheme="minorHAnsi"/>
                <w:b/>
              </w:rPr>
              <w:fldChar w:fldCharType="begin"/>
            </w:r>
            <w:r w:rsidRPr="003D36CC">
              <w:rPr>
                <w:rFonts w:asciiTheme="minorHAnsi" w:hAnsiTheme="minorHAnsi" w:cstheme="minorHAnsi"/>
                <w:b/>
              </w:rPr>
              <w:instrText xml:space="preserve"> AUTONUM  \* Arabic </w:instrText>
            </w:r>
            <w:r w:rsidRPr="003D36CC">
              <w:rPr>
                <w:rFonts w:asciiTheme="minorHAnsi" w:hAnsiTheme="minorHAnsi" w:cstheme="minorHAnsi"/>
                <w:b/>
              </w:rPr>
              <w:fldChar w:fldCharType="end"/>
            </w:r>
            <w:r w:rsidRPr="003D36CC">
              <w:rPr>
                <w:rFonts w:asciiTheme="minorHAnsi" w:hAnsiTheme="minorHAnsi" w:cstheme="minorHAnsi"/>
                <w:b/>
              </w:rPr>
              <w:t xml:space="preserve"> </w:t>
            </w:r>
            <w:r w:rsidRPr="003D36CC">
              <w:rPr>
                <w:rFonts w:asciiTheme="minorHAnsi" w:hAnsiTheme="minorHAnsi" w:cstheme="minorHAnsi"/>
                <w:b/>
                <w:highlight w:val="yellow"/>
              </w:rPr>
              <w:t>Grade</w:t>
            </w:r>
          </w:p>
        </w:tc>
      </w:tr>
      <w:tr w:rsidR="00324438" w:rsidRPr="003D36CC" w14:paraId="24B50AB2" w14:textId="77777777" w:rsidTr="001E5155">
        <w:trPr>
          <w:trHeight w:val="987"/>
        </w:trPr>
        <w:tc>
          <w:tcPr>
            <w:tcW w:w="7077" w:type="dxa"/>
          </w:tcPr>
          <w:p w14:paraId="35EB105A" w14:textId="77777777" w:rsidR="00324438" w:rsidRPr="003D36CC" w:rsidRDefault="00324438" w:rsidP="001E5155">
            <w:pPr>
              <w:rPr>
                <w:rFonts w:asciiTheme="minorHAnsi" w:hAnsiTheme="minorHAnsi" w:cstheme="minorHAnsi"/>
              </w:rPr>
            </w:pPr>
            <w:proofErr w:type="spellStart"/>
            <w:r w:rsidRPr="003D36CC">
              <w:rPr>
                <w:rFonts w:asciiTheme="minorHAnsi" w:hAnsiTheme="minorHAnsi" w:cstheme="minorHAnsi"/>
              </w:rPr>
              <w:t>Blablabla</w:t>
            </w:r>
            <w:proofErr w:type="spellEnd"/>
          </w:p>
          <w:p w14:paraId="15DF2C88" w14:textId="77777777" w:rsidR="00324438" w:rsidRPr="003D36CC" w:rsidRDefault="00324438" w:rsidP="001E5155">
            <w:pPr>
              <w:rPr>
                <w:rFonts w:asciiTheme="minorHAnsi" w:hAnsiTheme="minorHAnsi" w:cstheme="minorHAnsi"/>
              </w:rPr>
            </w:pPr>
          </w:p>
          <w:p w14:paraId="2DBC1D19" w14:textId="77777777" w:rsidR="00324438" w:rsidRPr="003D36CC" w:rsidRDefault="00324438" w:rsidP="001E5155">
            <w:pPr>
              <w:rPr>
                <w:rFonts w:asciiTheme="minorHAnsi" w:hAnsiTheme="minorHAnsi" w:cstheme="minorHAnsi"/>
                <w:b/>
              </w:rPr>
            </w:pPr>
            <w:r w:rsidRPr="003D36CC">
              <w:rPr>
                <w:rFonts w:asciiTheme="minorHAnsi" w:hAnsiTheme="minorHAnsi" w:cstheme="minorHAnsi"/>
                <w:i/>
              </w:rPr>
              <w:t>Main audit standards</w:t>
            </w:r>
          </w:p>
        </w:tc>
      </w:tr>
      <w:tr w:rsidR="00324438" w:rsidRPr="003D36CC" w14:paraId="43E73111" w14:textId="77777777" w:rsidTr="001E5155">
        <w:trPr>
          <w:trHeight w:val="419"/>
        </w:trPr>
        <w:tc>
          <w:tcPr>
            <w:tcW w:w="7077" w:type="dxa"/>
          </w:tcPr>
          <w:p w14:paraId="5068147F" w14:textId="77777777" w:rsidR="00324438" w:rsidRPr="003D36CC" w:rsidRDefault="00324438" w:rsidP="001E5155">
            <w:pPr>
              <w:rPr>
                <w:rFonts w:asciiTheme="minorHAnsi" w:hAnsiTheme="minorHAnsi" w:cstheme="minorHAnsi"/>
                <w:b/>
              </w:rPr>
            </w:pPr>
            <w:commentRangeStart w:id="28"/>
            <w:r w:rsidRPr="003D36CC">
              <w:rPr>
                <w:rFonts w:asciiTheme="minorHAnsi" w:hAnsiTheme="minorHAnsi" w:cstheme="minorHAnsi"/>
                <w:b/>
              </w:rPr>
              <w:t>Suggestions</w:t>
            </w:r>
          </w:p>
        </w:tc>
      </w:tr>
      <w:commentRangeEnd w:id="28"/>
      <w:tr w:rsidR="00324438" w:rsidRPr="003D36CC" w14:paraId="459627FB" w14:textId="77777777" w:rsidTr="001E5155">
        <w:trPr>
          <w:trHeight w:val="695"/>
        </w:trPr>
        <w:tc>
          <w:tcPr>
            <w:tcW w:w="7077" w:type="dxa"/>
          </w:tcPr>
          <w:p w14:paraId="1752265B" w14:textId="77777777" w:rsidR="00324438" w:rsidRPr="003D36CC" w:rsidRDefault="00324438" w:rsidP="001E5155">
            <w:pPr>
              <w:rPr>
                <w:rFonts w:asciiTheme="minorHAnsi" w:hAnsiTheme="minorHAnsi" w:cstheme="minorHAnsi"/>
                <w:b/>
              </w:rPr>
            </w:pPr>
            <w:r w:rsidRPr="003D36CC">
              <w:rPr>
                <w:rStyle w:val="Marquedecommentaire"/>
                <w:rFonts w:asciiTheme="minorHAnsi" w:hAnsiTheme="minorHAnsi" w:cstheme="minorHAnsi"/>
              </w:rPr>
              <w:commentReference w:id="28"/>
            </w:r>
          </w:p>
        </w:tc>
      </w:tr>
    </w:tbl>
    <w:p w14:paraId="2D7C15C5" w14:textId="0CEA49FE" w:rsidR="001B42E7" w:rsidRPr="003D36CC" w:rsidRDefault="001B42E7" w:rsidP="003544DF">
      <w:pPr>
        <w:pStyle w:val="Titre2"/>
        <w:rPr>
          <w:rFonts w:asciiTheme="minorHAnsi" w:hAnsiTheme="minorHAnsi" w:cstheme="minorHAnsi"/>
        </w:rPr>
      </w:pPr>
      <w:bookmarkStart w:id="29" w:name="_Toc450055313"/>
      <w:r w:rsidRPr="003D36CC">
        <w:rPr>
          <w:rFonts w:asciiTheme="minorHAnsi" w:hAnsiTheme="minorHAnsi" w:cstheme="minorHAnsi"/>
        </w:rPr>
        <w:t>Services</w:t>
      </w:r>
      <w:bookmarkEnd w:id="29"/>
    </w:p>
    <w:p w14:paraId="01436169" w14:textId="77777777" w:rsidR="008B5AC4" w:rsidRPr="003D36CC" w:rsidRDefault="008B5AC4" w:rsidP="008B5AC4">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services provided to LABO PHARMA are</w:t>
      </w:r>
    </w:p>
    <w:p w14:paraId="65186FB8" w14:textId="5F99F371" w:rsidR="00697BC0" w:rsidRPr="003D36CC" w:rsidRDefault="00697BC0" w:rsidP="00697BC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1B42E7" w:rsidRPr="003D36CC">
        <w:rPr>
          <w:rFonts w:asciiTheme="minorHAnsi" w:hAnsiTheme="minorHAnsi" w:cstheme="minorHAnsi"/>
        </w:rPr>
        <w:t xml:space="preserve">Workload is </w:t>
      </w:r>
    </w:p>
    <w:p w14:paraId="65186FC0" w14:textId="73852023" w:rsidR="001B2F46" w:rsidRPr="003D36CC" w:rsidRDefault="001B2F46" w:rsidP="00F74044">
      <w:pPr>
        <w:rPr>
          <w:rFonts w:asciiTheme="minorHAnsi" w:hAnsiTheme="minorHAnsi" w:cstheme="minorHAnsi"/>
          <w:lang w:val="en-US"/>
        </w:rPr>
      </w:pPr>
    </w:p>
    <w:tbl>
      <w:tblPr>
        <w:tblStyle w:val="Grilledutableau"/>
        <w:tblW w:w="0" w:type="auto"/>
        <w:tblLook w:val="04A0" w:firstRow="1" w:lastRow="0" w:firstColumn="1" w:lastColumn="0" w:noHBand="0" w:noVBand="1"/>
      </w:tblPr>
      <w:tblGrid>
        <w:gridCol w:w="7077"/>
      </w:tblGrid>
      <w:tr w:rsidR="00FD0B6E" w:rsidRPr="003D36CC" w14:paraId="3700E0B0" w14:textId="77777777" w:rsidTr="001E5155">
        <w:trPr>
          <w:trHeight w:val="206"/>
        </w:trPr>
        <w:tc>
          <w:tcPr>
            <w:tcW w:w="7077" w:type="dxa"/>
          </w:tcPr>
          <w:p w14:paraId="098B1066" w14:textId="77777777" w:rsidR="00FD0B6E" w:rsidRPr="003D36CC" w:rsidRDefault="00FD0B6E" w:rsidP="001E5155">
            <w:pPr>
              <w:rPr>
                <w:rFonts w:asciiTheme="minorHAnsi" w:hAnsiTheme="minorHAnsi" w:cstheme="minorHAnsi"/>
                <w:b/>
              </w:rPr>
            </w:pPr>
            <w:r w:rsidRPr="003D36CC">
              <w:rPr>
                <w:rFonts w:asciiTheme="minorHAnsi" w:hAnsiTheme="minorHAnsi" w:cstheme="minorHAnsi"/>
                <w:b/>
              </w:rPr>
              <w:t>Observation n°</w:t>
            </w:r>
            <w:r w:rsidRPr="003D36CC">
              <w:rPr>
                <w:rFonts w:asciiTheme="minorHAnsi" w:hAnsiTheme="minorHAnsi" w:cstheme="minorHAnsi"/>
                <w:b/>
              </w:rPr>
              <w:fldChar w:fldCharType="begin"/>
            </w:r>
            <w:r w:rsidRPr="003D36CC">
              <w:rPr>
                <w:rFonts w:asciiTheme="minorHAnsi" w:hAnsiTheme="minorHAnsi" w:cstheme="minorHAnsi"/>
                <w:b/>
              </w:rPr>
              <w:instrText xml:space="preserve"> AUTONUM  \* Arabic </w:instrText>
            </w:r>
            <w:r w:rsidRPr="003D36CC">
              <w:rPr>
                <w:rFonts w:asciiTheme="minorHAnsi" w:hAnsiTheme="minorHAnsi" w:cstheme="minorHAnsi"/>
                <w:b/>
              </w:rPr>
              <w:fldChar w:fldCharType="end"/>
            </w:r>
            <w:r w:rsidRPr="003D36CC">
              <w:rPr>
                <w:rFonts w:asciiTheme="minorHAnsi" w:hAnsiTheme="minorHAnsi" w:cstheme="minorHAnsi"/>
                <w:b/>
              </w:rPr>
              <w:t xml:space="preserve"> </w:t>
            </w:r>
            <w:r w:rsidRPr="003D36CC">
              <w:rPr>
                <w:rFonts w:asciiTheme="minorHAnsi" w:hAnsiTheme="minorHAnsi" w:cstheme="minorHAnsi"/>
                <w:b/>
                <w:highlight w:val="yellow"/>
              </w:rPr>
              <w:t>Grade</w:t>
            </w:r>
          </w:p>
        </w:tc>
      </w:tr>
      <w:tr w:rsidR="00FD0B6E" w:rsidRPr="003D36CC" w14:paraId="66484FFD" w14:textId="77777777" w:rsidTr="001E5155">
        <w:trPr>
          <w:trHeight w:val="987"/>
        </w:trPr>
        <w:tc>
          <w:tcPr>
            <w:tcW w:w="7077" w:type="dxa"/>
          </w:tcPr>
          <w:p w14:paraId="37B88C4A" w14:textId="77777777" w:rsidR="00FD0B6E" w:rsidRPr="003D36CC" w:rsidRDefault="00FD0B6E" w:rsidP="001E5155">
            <w:pPr>
              <w:rPr>
                <w:rFonts w:asciiTheme="minorHAnsi" w:hAnsiTheme="minorHAnsi" w:cstheme="minorHAnsi"/>
              </w:rPr>
            </w:pPr>
            <w:proofErr w:type="spellStart"/>
            <w:r w:rsidRPr="003D36CC">
              <w:rPr>
                <w:rFonts w:asciiTheme="minorHAnsi" w:hAnsiTheme="minorHAnsi" w:cstheme="minorHAnsi"/>
              </w:rPr>
              <w:t>Blablabla</w:t>
            </w:r>
            <w:proofErr w:type="spellEnd"/>
          </w:p>
          <w:p w14:paraId="3DEAD03E" w14:textId="77777777" w:rsidR="00FD0B6E" w:rsidRPr="003D36CC" w:rsidRDefault="00FD0B6E" w:rsidP="001E5155">
            <w:pPr>
              <w:rPr>
                <w:rFonts w:asciiTheme="minorHAnsi" w:hAnsiTheme="minorHAnsi" w:cstheme="minorHAnsi"/>
              </w:rPr>
            </w:pPr>
          </w:p>
          <w:p w14:paraId="7443C0CC" w14:textId="77777777" w:rsidR="00FD0B6E" w:rsidRPr="003D36CC" w:rsidRDefault="00FD0B6E" w:rsidP="001E5155">
            <w:pPr>
              <w:rPr>
                <w:rFonts w:asciiTheme="minorHAnsi" w:hAnsiTheme="minorHAnsi" w:cstheme="minorHAnsi"/>
                <w:b/>
              </w:rPr>
            </w:pPr>
            <w:r w:rsidRPr="003D36CC">
              <w:rPr>
                <w:rFonts w:asciiTheme="minorHAnsi" w:hAnsiTheme="minorHAnsi" w:cstheme="minorHAnsi"/>
                <w:i/>
              </w:rPr>
              <w:t>Main audit standards</w:t>
            </w:r>
          </w:p>
        </w:tc>
      </w:tr>
      <w:tr w:rsidR="00FD0B6E" w:rsidRPr="003D36CC" w14:paraId="288B6B14" w14:textId="77777777" w:rsidTr="001E5155">
        <w:trPr>
          <w:trHeight w:val="419"/>
        </w:trPr>
        <w:tc>
          <w:tcPr>
            <w:tcW w:w="7077" w:type="dxa"/>
          </w:tcPr>
          <w:p w14:paraId="7F317CBD" w14:textId="77777777" w:rsidR="00FD0B6E" w:rsidRPr="003D36CC" w:rsidRDefault="00FD0B6E" w:rsidP="001E5155">
            <w:pPr>
              <w:rPr>
                <w:rFonts w:asciiTheme="minorHAnsi" w:hAnsiTheme="minorHAnsi" w:cstheme="minorHAnsi"/>
                <w:b/>
              </w:rPr>
            </w:pPr>
            <w:commentRangeStart w:id="30"/>
            <w:r w:rsidRPr="003D36CC">
              <w:rPr>
                <w:rFonts w:asciiTheme="minorHAnsi" w:hAnsiTheme="minorHAnsi" w:cstheme="minorHAnsi"/>
                <w:b/>
              </w:rPr>
              <w:t>Suggestions</w:t>
            </w:r>
          </w:p>
        </w:tc>
      </w:tr>
      <w:commentRangeEnd w:id="30"/>
      <w:tr w:rsidR="00FD0B6E" w:rsidRPr="003D36CC" w14:paraId="5F095D50" w14:textId="77777777" w:rsidTr="001E5155">
        <w:trPr>
          <w:trHeight w:val="695"/>
        </w:trPr>
        <w:tc>
          <w:tcPr>
            <w:tcW w:w="7077" w:type="dxa"/>
          </w:tcPr>
          <w:p w14:paraId="0797A108" w14:textId="77777777" w:rsidR="00FD0B6E" w:rsidRPr="003D36CC" w:rsidRDefault="00FD0B6E" w:rsidP="001E5155">
            <w:pPr>
              <w:rPr>
                <w:rFonts w:asciiTheme="minorHAnsi" w:hAnsiTheme="minorHAnsi" w:cstheme="minorHAnsi"/>
                <w:b/>
              </w:rPr>
            </w:pPr>
            <w:r w:rsidRPr="003D36CC">
              <w:rPr>
                <w:rStyle w:val="Marquedecommentaire"/>
                <w:rFonts w:asciiTheme="minorHAnsi" w:hAnsiTheme="minorHAnsi" w:cstheme="minorHAnsi"/>
              </w:rPr>
              <w:commentReference w:id="30"/>
            </w:r>
          </w:p>
        </w:tc>
      </w:tr>
    </w:tbl>
    <w:p w14:paraId="431113D9" w14:textId="1B77B611" w:rsidR="00F21019" w:rsidRPr="003D36CC" w:rsidRDefault="001B42E7" w:rsidP="003544DF">
      <w:pPr>
        <w:pStyle w:val="Titre2"/>
        <w:rPr>
          <w:rFonts w:asciiTheme="minorHAnsi" w:hAnsiTheme="minorHAnsi" w:cstheme="minorHAnsi"/>
        </w:rPr>
      </w:pPr>
      <w:bookmarkStart w:id="31" w:name="_Toc450055314"/>
      <w:r w:rsidRPr="003D36CC">
        <w:rPr>
          <w:rFonts w:asciiTheme="minorHAnsi" w:hAnsiTheme="minorHAnsi" w:cstheme="minorHAnsi"/>
        </w:rPr>
        <w:t>Organisational structure</w:t>
      </w:r>
      <w:bookmarkEnd w:id="31"/>
    </w:p>
    <w:p w14:paraId="65186FCF" w14:textId="2793D829" w:rsidR="007824C8" w:rsidRPr="003D36CC" w:rsidRDefault="007824C8"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1B58C1" w:rsidRPr="003D36CC">
        <w:rPr>
          <w:rFonts w:asciiTheme="minorHAnsi" w:hAnsiTheme="minorHAnsi" w:cstheme="minorHAnsi"/>
        </w:rPr>
        <w:t xml:space="preserve">The </w:t>
      </w:r>
      <w:r w:rsidR="001B42E7" w:rsidRPr="003D36CC">
        <w:rPr>
          <w:rFonts w:asciiTheme="minorHAnsi" w:hAnsiTheme="minorHAnsi" w:cstheme="minorHAnsi"/>
        </w:rPr>
        <w:t xml:space="preserve">current SERVICE PROVIDER </w:t>
      </w:r>
      <w:r w:rsidR="001B58C1" w:rsidRPr="003D36CC">
        <w:rPr>
          <w:rFonts w:asciiTheme="minorHAnsi" w:hAnsiTheme="minorHAnsi" w:cstheme="minorHAnsi"/>
        </w:rPr>
        <w:t>orga</w:t>
      </w:r>
      <w:r w:rsidR="001B42E7" w:rsidRPr="003D36CC">
        <w:rPr>
          <w:rFonts w:asciiTheme="minorHAnsi" w:hAnsiTheme="minorHAnsi" w:cstheme="minorHAnsi"/>
        </w:rPr>
        <w:t xml:space="preserve">nisational structure </w:t>
      </w:r>
      <w:r w:rsidR="00BA53C2" w:rsidRPr="003D36CC">
        <w:rPr>
          <w:rFonts w:asciiTheme="minorHAnsi" w:hAnsiTheme="minorHAnsi" w:cstheme="minorHAnsi"/>
        </w:rPr>
        <w:t>is described in a</w:t>
      </w:r>
      <w:r w:rsidR="001B42E7" w:rsidRPr="003D36CC">
        <w:rPr>
          <w:rFonts w:asciiTheme="minorHAnsi" w:hAnsiTheme="minorHAnsi" w:cstheme="minorHAnsi"/>
        </w:rPr>
        <w:t>n organis</w:t>
      </w:r>
      <w:r w:rsidR="00BA53C2" w:rsidRPr="003D36CC">
        <w:rPr>
          <w:rFonts w:asciiTheme="minorHAnsi" w:hAnsiTheme="minorHAnsi" w:cstheme="minorHAnsi"/>
        </w:rPr>
        <w:t xml:space="preserve">ational </w:t>
      </w:r>
      <w:r w:rsidR="001B58C1" w:rsidRPr="003D36CC">
        <w:rPr>
          <w:rFonts w:asciiTheme="minorHAnsi" w:hAnsiTheme="minorHAnsi" w:cstheme="minorHAnsi"/>
        </w:rPr>
        <w:t xml:space="preserve">chart dated </w:t>
      </w:r>
      <w:r w:rsidR="001B42E7" w:rsidRPr="003D36CC">
        <w:rPr>
          <w:rFonts w:asciiTheme="minorHAnsi" w:hAnsiTheme="minorHAnsi" w:cstheme="minorHAnsi"/>
        </w:rPr>
        <w:t>xxx and signed by xxx</w:t>
      </w:r>
    </w:p>
    <w:p w14:paraId="65186FD0" w14:textId="2EE8A7F9" w:rsidR="000D5998" w:rsidRPr="003D36CC" w:rsidRDefault="000D5998"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1B58C1" w:rsidRPr="003D36CC">
        <w:rPr>
          <w:rFonts w:asciiTheme="minorHAnsi" w:hAnsiTheme="minorHAnsi" w:cstheme="minorHAnsi"/>
        </w:rPr>
        <w:t xml:space="preserve">The </w:t>
      </w:r>
      <w:r w:rsidR="001B42E7" w:rsidRPr="003D36CC">
        <w:rPr>
          <w:rFonts w:asciiTheme="minorHAnsi" w:hAnsiTheme="minorHAnsi" w:cstheme="minorHAnsi"/>
        </w:rPr>
        <w:t xml:space="preserve">organisational chart </w:t>
      </w:r>
      <w:r w:rsidR="00BA53C2" w:rsidRPr="003D36CC">
        <w:rPr>
          <w:rFonts w:asciiTheme="minorHAnsi" w:hAnsiTheme="minorHAnsi" w:cstheme="minorHAnsi"/>
        </w:rPr>
        <w:t>is</w:t>
      </w:r>
      <w:r w:rsidR="001B58C1" w:rsidRPr="003D36CC">
        <w:rPr>
          <w:rFonts w:asciiTheme="minorHAnsi" w:hAnsiTheme="minorHAnsi" w:cstheme="minorHAnsi"/>
        </w:rPr>
        <w:t xml:space="preserve"> </w:t>
      </w:r>
      <w:r w:rsidR="001B42E7" w:rsidRPr="003D36CC">
        <w:rPr>
          <w:rFonts w:asciiTheme="minorHAnsi" w:hAnsiTheme="minorHAnsi" w:cstheme="minorHAnsi"/>
        </w:rPr>
        <w:t>up-to-date</w:t>
      </w:r>
      <w:r w:rsidR="001B58C1" w:rsidRPr="003D36CC">
        <w:rPr>
          <w:rFonts w:asciiTheme="minorHAnsi" w:hAnsiTheme="minorHAnsi" w:cstheme="minorHAnsi"/>
        </w:rPr>
        <w:t>.</w:t>
      </w:r>
    </w:p>
    <w:p w14:paraId="65186FD3" w14:textId="1C0845DC" w:rsidR="00886263" w:rsidRPr="003D36CC" w:rsidRDefault="001B42E7" w:rsidP="001B42E7">
      <w:pPr>
        <w:pStyle w:val="Titre1"/>
        <w:rPr>
          <w:rFonts w:asciiTheme="minorHAnsi" w:hAnsiTheme="minorHAnsi" w:cstheme="minorHAnsi"/>
        </w:rPr>
      </w:pPr>
      <w:bookmarkStart w:id="32" w:name="_Toc450055315"/>
      <w:r w:rsidRPr="003D36CC">
        <w:rPr>
          <w:rFonts w:asciiTheme="minorHAnsi" w:hAnsiTheme="minorHAnsi" w:cstheme="minorHAnsi"/>
        </w:rPr>
        <w:lastRenderedPageBreak/>
        <w:t>Staff qualification and t</w:t>
      </w:r>
      <w:r w:rsidR="00886263" w:rsidRPr="003D36CC">
        <w:rPr>
          <w:rFonts w:asciiTheme="minorHAnsi" w:hAnsiTheme="minorHAnsi" w:cstheme="minorHAnsi"/>
        </w:rPr>
        <w:t>raining</w:t>
      </w:r>
      <w:bookmarkEnd w:id="32"/>
    </w:p>
    <w:p w14:paraId="046CC521" w14:textId="021E86B9" w:rsidR="00BD579C" w:rsidRPr="003D36CC" w:rsidRDefault="00BD579C" w:rsidP="003544DF">
      <w:pPr>
        <w:pStyle w:val="Titre2"/>
        <w:rPr>
          <w:rFonts w:asciiTheme="minorHAnsi" w:hAnsiTheme="minorHAnsi" w:cstheme="minorHAnsi"/>
        </w:rPr>
      </w:pPr>
      <w:bookmarkStart w:id="33" w:name="_Toc450055316"/>
      <w:r w:rsidRPr="003D36CC">
        <w:rPr>
          <w:rFonts w:asciiTheme="minorHAnsi" w:hAnsiTheme="minorHAnsi" w:cstheme="minorHAnsi"/>
        </w:rPr>
        <w:t>Training process</w:t>
      </w:r>
      <w:bookmarkEnd w:id="33"/>
    </w:p>
    <w:p w14:paraId="5A58026A" w14:textId="35B959A5" w:rsidR="00BD579C" w:rsidRPr="003D36CC" w:rsidRDefault="00BD579C" w:rsidP="00BD579C">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training process is described in the procedure: "xxx", version xx, dated xxx.</w:t>
      </w:r>
    </w:p>
    <w:p w14:paraId="22B0DAEC" w14:textId="2E854B9C" w:rsidR="00BD579C" w:rsidRPr="003D36CC" w:rsidRDefault="00BD579C" w:rsidP="00BD579C">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procedure covers the initial and continuous training.</w:t>
      </w:r>
    </w:p>
    <w:p w14:paraId="4AB27E62" w14:textId="6F454263" w:rsidR="00A604C2" w:rsidRPr="003D36CC" w:rsidRDefault="00A604C2" w:rsidP="00BD579C">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w:t>
      </w:r>
      <w:r w:rsidR="003850E0" w:rsidRPr="003D36CC">
        <w:rPr>
          <w:rFonts w:asciiTheme="minorHAnsi" w:hAnsiTheme="minorHAnsi" w:cstheme="minorHAnsi"/>
        </w:rPr>
        <w:t>re is a periodic (e.g. annual) plan for all employees</w:t>
      </w:r>
      <w:r w:rsidRPr="003D36CC">
        <w:rPr>
          <w:rFonts w:asciiTheme="minorHAnsi" w:hAnsiTheme="minorHAnsi" w:cstheme="minorHAnsi"/>
        </w:rPr>
        <w:t>.</w:t>
      </w:r>
    </w:p>
    <w:p w14:paraId="2CFA7DBE" w14:textId="44CE7860" w:rsidR="009E71AD" w:rsidRPr="003D36CC" w:rsidRDefault="009E71AD" w:rsidP="00BD579C">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training is documented</w:t>
      </w:r>
      <w:r w:rsidR="003850E0" w:rsidRPr="003D36CC">
        <w:rPr>
          <w:rFonts w:asciiTheme="minorHAnsi" w:hAnsiTheme="minorHAnsi" w:cstheme="minorHAnsi"/>
        </w:rPr>
        <w:t>:</w:t>
      </w:r>
    </w:p>
    <w:p w14:paraId="45DEA4C3" w14:textId="77777777" w:rsidR="003850E0" w:rsidRPr="003D36CC" w:rsidRDefault="003850E0" w:rsidP="003850E0">
      <w:pPr>
        <w:pStyle w:val="B1"/>
        <w:rPr>
          <w:rFonts w:cstheme="minorHAnsi"/>
        </w:rPr>
      </w:pPr>
      <w:r w:rsidRPr="003D36CC">
        <w:rPr>
          <w:rFonts w:cstheme="minorHAnsi"/>
        </w:rPr>
        <w:t>agenda,</w:t>
      </w:r>
    </w:p>
    <w:p w14:paraId="0963A988" w14:textId="09E58E4A" w:rsidR="003850E0" w:rsidRPr="003D36CC" w:rsidRDefault="003850E0" w:rsidP="003850E0">
      <w:pPr>
        <w:pStyle w:val="B1"/>
        <w:rPr>
          <w:rFonts w:cstheme="minorHAnsi"/>
        </w:rPr>
      </w:pPr>
      <w:r w:rsidRPr="003D36CC">
        <w:rPr>
          <w:rFonts w:cstheme="minorHAnsi"/>
        </w:rPr>
        <w:t>attendance sheets,</w:t>
      </w:r>
    </w:p>
    <w:p w14:paraId="46905D10" w14:textId="3F2FE03F" w:rsidR="003850E0" w:rsidRPr="003D36CC" w:rsidRDefault="003850E0" w:rsidP="003850E0">
      <w:pPr>
        <w:pStyle w:val="B1"/>
        <w:rPr>
          <w:rFonts w:cstheme="minorHAnsi"/>
        </w:rPr>
      </w:pPr>
      <w:r w:rsidRPr="003D36CC">
        <w:rPr>
          <w:rFonts w:cstheme="minorHAnsi"/>
        </w:rPr>
        <w:t>certificates,</w:t>
      </w:r>
    </w:p>
    <w:p w14:paraId="4F6B6DF8" w14:textId="77777777" w:rsidR="003850E0" w:rsidRPr="003D36CC" w:rsidRDefault="003850E0" w:rsidP="003850E0">
      <w:pPr>
        <w:pStyle w:val="B1"/>
        <w:rPr>
          <w:rFonts w:cstheme="minorHAnsi"/>
        </w:rPr>
      </w:pPr>
      <w:r w:rsidRPr="003D36CC">
        <w:rPr>
          <w:rFonts w:cstheme="minorHAnsi"/>
        </w:rPr>
        <w:t>training documents.</w:t>
      </w:r>
    </w:p>
    <w:p w14:paraId="7951FED2" w14:textId="70B5D259" w:rsidR="009E71AD" w:rsidRPr="003D36CC" w:rsidRDefault="009E71AD" w:rsidP="00BD579C">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efficacy of the training is assessed.</w:t>
      </w:r>
    </w:p>
    <w:p w14:paraId="2D3D75D1" w14:textId="74679510" w:rsidR="003544DF" w:rsidRPr="003D36CC" w:rsidRDefault="003544DF" w:rsidP="003544DF">
      <w:pPr>
        <w:rPr>
          <w:rFonts w:asciiTheme="minorHAnsi" w:hAnsiTheme="minorHAnsi" w:cstheme="minorHAnsi"/>
        </w:rPr>
      </w:pPr>
      <w:r w:rsidRPr="003D36CC">
        <w:rPr>
          <w:rFonts w:asciiTheme="minorHAnsi" w:hAnsiTheme="minorHAnsi" w:cstheme="minorHAnsi"/>
        </w:rPr>
        <w:sym w:font="Wingdings" w:char="F071"/>
      </w:r>
      <w:r w:rsidRPr="003D36CC">
        <w:rPr>
          <w:rFonts w:asciiTheme="minorHAnsi" w:hAnsiTheme="minorHAnsi" w:cstheme="minorHAnsi"/>
        </w:rPr>
        <w:t xml:space="preserve"> There is a process for staff capacitation.</w:t>
      </w:r>
    </w:p>
    <w:p w14:paraId="35E57A0F" w14:textId="29F88338" w:rsidR="003850E0" w:rsidRPr="003D36CC" w:rsidRDefault="003850E0" w:rsidP="003850E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training on PV/quality complaints requirements is performed.</w:t>
      </w:r>
    </w:p>
    <w:p w14:paraId="5C6F8B87" w14:textId="11840E7A" w:rsidR="003544DF" w:rsidRPr="003D36CC" w:rsidRDefault="003544DF" w:rsidP="003850E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training on LABO PHARMA requirements is done.</w:t>
      </w:r>
    </w:p>
    <w:p w14:paraId="3F3602BF" w14:textId="77777777" w:rsidR="003544DF" w:rsidRPr="003D36CC" w:rsidRDefault="003544DF" w:rsidP="003544DF">
      <w:pPr>
        <w:pStyle w:val="Titre2"/>
        <w:numPr>
          <w:ilvl w:val="1"/>
          <w:numId w:val="34"/>
        </w:numPr>
        <w:ind w:left="1134" w:hanging="567"/>
        <w:rPr>
          <w:rFonts w:asciiTheme="minorHAnsi" w:hAnsiTheme="minorHAnsi" w:cstheme="minorHAnsi"/>
        </w:rPr>
      </w:pPr>
      <w:bookmarkStart w:id="34" w:name="_Toc450055317"/>
      <w:r w:rsidRPr="003D36CC">
        <w:rPr>
          <w:rFonts w:asciiTheme="minorHAnsi" w:hAnsiTheme="minorHAnsi" w:cstheme="minorHAnsi"/>
        </w:rPr>
        <w:t>Job Descriptions</w:t>
      </w:r>
      <w:bookmarkEnd w:id="34"/>
    </w:p>
    <w:p w14:paraId="16144044" w14:textId="3750C581" w:rsidR="003544DF" w:rsidRPr="003D36CC" w:rsidRDefault="003544DF" w:rsidP="003544D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E77304" w:rsidRPr="003D36CC">
        <w:rPr>
          <w:rFonts w:asciiTheme="minorHAnsi" w:hAnsiTheme="minorHAnsi" w:cstheme="minorHAnsi"/>
        </w:rPr>
        <w:t>D</w:t>
      </w:r>
      <w:r w:rsidRPr="003D36CC">
        <w:rPr>
          <w:rFonts w:asciiTheme="minorHAnsi" w:hAnsiTheme="minorHAnsi" w:cstheme="minorHAnsi"/>
        </w:rPr>
        <w:t xml:space="preserve">ated and signed Job Descriptions </w:t>
      </w:r>
      <w:r w:rsidR="00E77304" w:rsidRPr="003D36CC">
        <w:rPr>
          <w:rFonts w:asciiTheme="minorHAnsi" w:hAnsiTheme="minorHAnsi" w:cstheme="minorHAnsi"/>
        </w:rPr>
        <w:t xml:space="preserve">are available </w:t>
      </w:r>
      <w:r w:rsidRPr="003D36CC">
        <w:rPr>
          <w:rFonts w:asciiTheme="minorHAnsi" w:hAnsiTheme="minorHAnsi" w:cstheme="minorHAnsi"/>
        </w:rPr>
        <w:t>for the whole staff.</w:t>
      </w:r>
    </w:p>
    <w:p w14:paraId="21F2333E" w14:textId="77777777" w:rsidR="003544DF" w:rsidRPr="003D36CC" w:rsidRDefault="003544DF" w:rsidP="003544D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Some Job Descriptions are missing:</w:t>
      </w:r>
    </w:p>
    <w:p w14:paraId="3AA7C3C9" w14:textId="4BC86B3A" w:rsidR="003544DF" w:rsidRPr="003D36CC" w:rsidRDefault="003544DF" w:rsidP="003544D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Job descriptions are signed by the staff members.</w:t>
      </w:r>
    </w:p>
    <w:p w14:paraId="62C66AE2" w14:textId="4226EFFA" w:rsidR="007E5180" w:rsidRPr="003D36CC" w:rsidRDefault="007E5180" w:rsidP="003544D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Job Descriptions are adequate.</w:t>
      </w:r>
    </w:p>
    <w:p w14:paraId="40461CB9" w14:textId="77777777" w:rsidR="003544DF" w:rsidRPr="003D36CC" w:rsidRDefault="003544DF" w:rsidP="003544DF">
      <w:pPr>
        <w:pStyle w:val="Titre2"/>
        <w:rPr>
          <w:rFonts w:asciiTheme="minorHAnsi" w:hAnsiTheme="minorHAnsi" w:cstheme="minorHAnsi"/>
        </w:rPr>
      </w:pPr>
      <w:bookmarkStart w:id="35" w:name="_Toc450055318"/>
      <w:r w:rsidRPr="003D36CC">
        <w:rPr>
          <w:rFonts w:asciiTheme="minorHAnsi" w:hAnsiTheme="minorHAnsi" w:cstheme="minorHAnsi"/>
        </w:rPr>
        <w:t>Curriculum Vitae</w:t>
      </w:r>
      <w:bookmarkEnd w:id="35"/>
    </w:p>
    <w:p w14:paraId="5CC8C2B7" w14:textId="77777777" w:rsidR="003544DF" w:rsidRPr="003D36CC" w:rsidRDefault="003544DF" w:rsidP="003544D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There are dated and signed CVs for the whole staff.</w:t>
      </w:r>
    </w:p>
    <w:p w14:paraId="1CE2DAB2" w14:textId="77777777" w:rsidR="003544DF" w:rsidRPr="003D36CC" w:rsidRDefault="003544DF" w:rsidP="003544D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Some CVs are missing: </w:t>
      </w:r>
    </w:p>
    <w:p w14:paraId="45ECADF0" w14:textId="77777777" w:rsidR="003544DF" w:rsidRPr="003D36CC" w:rsidRDefault="003544DF" w:rsidP="003544D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competencies are adequate for the project.</w:t>
      </w:r>
    </w:p>
    <w:p w14:paraId="1DCD764E" w14:textId="2CE823BB" w:rsidR="00A604C2" w:rsidRPr="003D36CC" w:rsidRDefault="003544DF" w:rsidP="003544DF">
      <w:pPr>
        <w:pStyle w:val="Titre2"/>
        <w:rPr>
          <w:rFonts w:asciiTheme="minorHAnsi" w:hAnsiTheme="minorHAnsi" w:cstheme="minorHAnsi"/>
        </w:rPr>
      </w:pPr>
      <w:bookmarkStart w:id="36" w:name="_Toc450055319"/>
      <w:r w:rsidRPr="003D36CC">
        <w:rPr>
          <w:rFonts w:asciiTheme="minorHAnsi" w:hAnsiTheme="minorHAnsi" w:cstheme="minorHAnsi"/>
        </w:rPr>
        <w:t>Personal records</w:t>
      </w:r>
      <w:bookmarkEnd w:id="36"/>
    </w:p>
    <w:p w14:paraId="65186FD4" w14:textId="7DD249FD" w:rsidR="00886263" w:rsidRPr="003D36CC" w:rsidRDefault="00886263" w:rsidP="00886263">
      <w:pPr>
        <w:rPr>
          <w:rFonts w:asciiTheme="minorHAnsi" w:hAnsiTheme="minorHAnsi" w:cstheme="minorHAnsi"/>
          <w:lang w:eastAsia="fr-FR"/>
        </w:rPr>
      </w:pPr>
      <w:r w:rsidRPr="003D36CC">
        <w:rPr>
          <w:rFonts w:asciiTheme="minorHAnsi" w:hAnsiTheme="minorHAnsi" w:cstheme="minorHAnsi"/>
          <w:lang w:eastAsia="fr-FR"/>
        </w:rPr>
        <w:t xml:space="preserve">The personal records </w:t>
      </w:r>
      <w:r w:rsidR="003544DF" w:rsidRPr="003D36CC">
        <w:rPr>
          <w:rFonts w:asciiTheme="minorHAnsi" w:hAnsiTheme="minorHAnsi" w:cstheme="minorHAnsi"/>
          <w:lang w:eastAsia="fr-FR"/>
        </w:rPr>
        <w:t xml:space="preserve">of the following employees </w:t>
      </w:r>
      <w:r w:rsidRPr="003D36CC">
        <w:rPr>
          <w:rFonts w:asciiTheme="minorHAnsi" w:hAnsiTheme="minorHAnsi" w:cstheme="minorHAnsi"/>
          <w:lang w:eastAsia="fr-FR"/>
        </w:rPr>
        <w:t xml:space="preserve">were </w:t>
      </w:r>
      <w:r w:rsidR="003544DF" w:rsidRPr="003D36CC">
        <w:rPr>
          <w:rFonts w:asciiTheme="minorHAnsi" w:hAnsiTheme="minorHAnsi" w:cstheme="minorHAnsi"/>
          <w:lang w:eastAsia="fr-FR"/>
        </w:rPr>
        <w:t>reviewed during the audit:</w:t>
      </w:r>
    </w:p>
    <w:p w14:paraId="65186FD5" w14:textId="77777777" w:rsidR="00886263" w:rsidRPr="003D36CC" w:rsidRDefault="00886263" w:rsidP="00886263">
      <w:pPr>
        <w:rPr>
          <w:rFonts w:asciiTheme="minorHAnsi" w:hAnsiTheme="minorHAnsi" w:cstheme="minorHAnsi"/>
          <w:lang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151"/>
        <w:gridCol w:w="2210"/>
        <w:gridCol w:w="3363"/>
      </w:tblGrid>
      <w:tr w:rsidR="00886263" w:rsidRPr="003D36CC" w14:paraId="65186FDA" w14:textId="77777777" w:rsidTr="007C3852">
        <w:trPr>
          <w:cantSplit/>
          <w:tblHeader/>
        </w:trPr>
        <w:tc>
          <w:tcPr>
            <w:tcW w:w="2303" w:type="dxa"/>
            <w:shd w:val="clear" w:color="auto" w:fill="FFFFCC"/>
            <w:vAlign w:val="center"/>
          </w:tcPr>
          <w:p w14:paraId="65186FD6" w14:textId="77777777" w:rsidR="00886263" w:rsidRPr="003D36CC" w:rsidRDefault="00886263" w:rsidP="007C3852">
            <w:pPr>
              <w:spacing w:before="60" w:after="60"/>
              <w:jc w:val="center"/>
              <w:rPr>
                <w:rFonts w:asciiTheme="minorHAnsi" w:hAnsiTheme="minorHAnsi" w:cstheme="minorHAnsi"/>
                <w:b/>
              </w:rPr>
            </w:pPr>
            <w:r w:rsidRPr="003D36CC">
              <w:rPr>
                <w:rFonts w:asciiTheme="minorHAnsi" w:hAnsiTheme="minorHAnsi" w:cstheme="minorHAnsi"/>
                <w:b/>
              </w:rPr>
              <w:t>Name</w:t>
            </w:r>
            <w:r w:rsidRPr="003D36CC">
              <w:rPr>
                <w:rFonts w:asciiTheme="minorHAnsi" w:hAnsiTheme="minorHAnsi" w:cstheme="minorHAnsi"/>
                <w:b/>
              </w:rPr>
              <w:br/>
              <w:t>Position</w:t>
            </w:r>
          </w:p>
        </w:tc>
        <w:tc>
          <w:tcPr>
            <w:tcW w:w="2303" w:type="dxa"/>
            <w:shd w:val="clear" w:color="auto" w:fill="FFFFCC"/>
            <w:vAlign w:val="center"/>
          </w:tcPr>
          <w:p w14:paraId="65186FD7" w14:textId="05FB393C" w:rsidR="00886263" w:rsidRPr="003D36CC" w:rsidRDefault="00E77304" w:rsidP="007C3852">
            <w:pPr>
              <w:spacing w:before="60" w:after="60"/>
              <w:jc w:val="center"/>
              <w:rPr>
                <w:rFonts w:asciiTheme="minorHAnsi" w:hAnsiTheme="minorHAnsi" w:cstheme="minorHAnsi"/>
                <w:b/>
              </w:rPr>
            </w:pPr>
            <w:r w:rsidRPr="003D36CC">
              <w:rPr>
                <w:rFonts w:asciiTheme="minorHAnsi" w:hAnsiTheme="minorHAnsi" w:cstheme="minorHAnsi"/>
                <w:b/>
              </w:rPr>
              <w:t>CV</w:t>
            </w:r>
          </w:p>
        </w:tc>
        <w:tc>
          <w:tcPr>
            <w:tcW w:w="2303" w:type="dxa"/>
            <w:shd w:val="clear" w:color="auto" w:fill="FFFFCC"/>
            <w:vAlign w:val="center"/>
          </w:tcPr>
          <w:p w14:paraId="65186FD8" w14:textId="235C9BDD" w:rsidR="00886263" w:rsidRPr="003D36CC" w:rsidRDefault="00E77304" w:rsidP="00E77304">
            <w:pPr>
              <w:spacing w:before="60" w:after="60"/>
              <w:jc w:val="center"/>
              <w:rPr>
                <w:rFonts w:asciiTheme="minorHAnsi" w:hAnsiTheme="minorHAnsi" w:cstheme="minorHAnsi"/>
                <w:b/>
              </w:rPr>
            </w:pPr>
            <w:r w:rsidRPr="003D36CC">
              <w:rPr>
                <w:rFonts w:asciiTheme="minorHAnsi" w:hAnsiTheme="minorHAnsi" w:cstheme="minorHAnsi"/>
                <w:b/>
              </w:rPr>
              <w:t>Job Description</w:t>
            </w:r>
          </w:p>
        </w:tc>
        <w:tc>
          <w:tcPr>
            <w:tcW w:w="3547" w:type="dxa"/>
            <w:shd w:val="clear" w:color="auto" w:fill="FFFFCC"/>
            <w:vAlign w:val="center"/>
          </w:tcPr>
          <w:p w14:paraId="65186FD9" w14:textId="3306CDA9" w:rsidR="00886263" w:rsidRPr="003D36CC" w:rsidRDefault="00886263" w:rsidP="00E77304">
            <w:pPr>
              <w:spacing w:before="60" w:after="60"/>
              <w:jc w:val="center"/>
              <w:rPr>
                <w:rFonts w:asciiTheme="minorHAnsi" w:hAnsiTheme="minorHAnsi" w:cstheme="minorHAnsi"/>
                <w:b/>
              </w:rPr>
            </w:pPr>
            <w:r w:rsidRPr="003D36CC">
              <w:rPr>
                <w:rFonts w:asciiTheme="minorHAnsi" w:hAnsiTheme="minorHAnsi" w:cstheme="minorHAnsi"/>
                <w:b/>
              </w:rPr>
              <w:t>Qualification</w:t>
            </w:r>
            <w:r w:rsidR="00E77304" w:rsidRPr="003D36CC">
              <w:rPr>
                <w:rFonts w:asciiTheme="minorHAnsi" w:hAnsiTheme="minorHAnsi" w:cstheme="minorHAnsi"/>
                <w:b/>
              </w:rPr>
              <w:t xml:space="preserve"> and Training</w:t>
            </w:r>
          </w:p>
        </w:tc>
      </w:tr>
      <w:tr w:rsidR="00886263" w:rsidRPr="003D36CC" w14:paraId="65186FDF" w14:textId="77777777" w:rsidTr="007C3852">
        <w:trPr>
          <w:cantSplit/>
        </w:trPr>
        <w:tc>
          <w:tcPr>
            <w:tcW w:w="2303" w:type="dxa"/>
            <w:shd w:val="clear" w:color="auto" w:fill="auto"/>
          </w:tcPr>
          <w:p w14:paraId="65186FDB" w14:textId="77777777" w:rsidR="00886263" w:rsidRPr="003D36CC" w:rsidRDefault="00886263" w:rsidP="007C3852">
            <w:pPr>
              <w:spacing w:after="60"/>
              <w:rPr>
                <w:rFonts w:asciiTheme="minorHAnsi" w:hAnsiTheme="minorHAnsi" w:cstheme="minorHAnsi"/>
              </w:rPr>
            </w:pPr>
          </w:p>
        </w:tc>
        <w:tc>
          <w:tcPr>
            <w:tcW w:w="2303" w:type="dxa"/>
            <w:shd w:val="clear" w:color="auto" w:fill="auto"/>
          </w:tcPr>
          <w:p w14:paraId="65186FDC" w14:textId="77777777" w:rsidR="00886263" w:rsidRPr="003D36CC" w:rsidRDefault="00886263" w:rsidP="007C3852">
            <w:pPr>
              <w:spacing w:after="60"/>
              <w:rPr>
                <w:rFonts w:asciiTheme="minorHAnsi" w:hAnsiTheme="minorHAnsi" w:cstheme="minorHAnsi"/>
              </w:rPr>
            </w:pPr>
          </w:p>
        </w:tc>
        <w:tc>
          <w:tcPr>
            <w:tcW w:w="2303" w:type="dxa"/>
            <w:shd w:val="clear" w:color="auto" w:fill="auto"/>
          </w:tcPr>
          <w:p w14:paraId="65186FDD" w14:textId="77777777" w:rsidR="00886263" w:rsidRPr="003D36CC" w:rsidRDefault="00886263" w:rsidP="007C3852">
            <w:pPr>
              <w:spacing w:after="60"/>
              <w:rPr>
                <w:rFonts w:asciiTheme="minorHAnsi" w:hAnsiTheme="minorHAnsi" w:cstheme="minorHAnsi"/>
              </w:rPr>
            </w:pPr>
          </w:p>
        </w:tc>
        <w:tc>
          <w:tcPr>
            <w:tcW w:w="3547" w:type="dxa"/>
            <w:shd w:val="clear" w:color="auto" w:fill="auto"/>
          </w:tcPr>
          <w:p w14:paraId="65186FDE" w14:textId="77777777" w:rsidR="00886263" w:rsidRPr="003D36CC" w:rsidRDefault="00886263" w:rsidP="007C3852">
            <w:pPr>
              <w:spacing w:after="60"/>
              <w:rPr>
                <w:rFonts w:asciiTheme="minorHAnsi" w:hAnsiTheme="minorHAnsi" w:cstheme="minorHAnsi"/>
              </w:rPr>
            </w:pPr>
          </w:p>
        </w:tc>
      </w:tr>
    </w:tbl>
    <w:p w14:paraId="65187025" w14:textId="3CB7B9E1" w:rsidR="0038508F" w:rsidRPr="003D36CC" w:rsidRDefault="00DC1BBA" w:rsidP="00123989">
      <w:pPr>
        <w:pStyle w:val="Titre1"/>
        <w:rPr>
          <w:rFonts w:asciiTheme="minorHAnsi" w:hAnsiTheme="minorHAnsi" w:cstheme="minorHAnsi"/>
        </w:rPr>
      </w:pPr>
      <w:bookmarkStart w:id="37" w:name="_Toc450055320"/>
      <w:r w:rsidRPr="003D36CC">
        <w:rPr>
          <w:rFonts w:asciiTheme="minorHAnsi" w:hAnsiTheme="minorHAnsi" w:cstheme="minorHAnsi"/>
        </w:rPr>
        <w:t xml:space="preserve">Quality </w:t>
      </w:r>
      <w:r w:rsidR="003F0F23" w:rsidRPr="003D36CC">
        <w:rPr>
          <w:rFonts w:asciiTheme="minorHAnsi" w:hAnsiTheme="minorHAnsi" w:cstheme="minorHAnsi"/>
        </w:rPr>
        <w:t>m</w:t>
      </w:r>
      <w:r w:rsidRPr="003D36CC">
        <w:rPr>
          <w:rFonts w:asciiTheme="minorHAnsi" w:hAnsiTheme="minorHAnsi" w:cstheme="minorHAnsi"/>
        </w:rPr>
        <w:t xml:space="preserve">anagement </w:t>
      </w:r>
      <w:r w:rsidR="003F0F23" w:rsidRPr="003D36CC">
        <w:rPr>
          <w:rFonts w:asciiTheme="minorHAnsi" w:hAnsiTheme="minorHAnsi" w:cstheme="minorHAnsi"/>
        </w:rPr>
        <w:t>s</w:t>
      </w:r>
      <w:r w:rsidRPr="003D36CC">
        <w:rPr>
          <w:rFonts w:asciiTheme="minorHAnsi" w:hAnsiTheme="minorHAnsi" w:cstheme="minorHAnsi"/>
        </w:rPr>
        <w:t>ystem</w:t>
      </w:r>
      <w:bookmarkEnd w:id="37"/>
    </w:p>
    <w:p w14:paraId="6518702B" w14:textId="77777777" w:rsidR="0038508F" w:rsidRPr="003D36CC" w:rsidRDefault="00DC1BBA" w:rsidP="003544DF">
      <w:pPr>
        <w:pStyle w:val="Titre2"/>
        <w:rPr>
          <w:rFonts w:asciiTheme="minorHAnsi" w:hAnsiTheme="minorHAnsi" w:cstheme="minorHAnsi"/>
        </w:rPr>
      </w:pPr>
      <w:bookmarkStart w:id="38" w:name="_Toc450055322"/>
      <w:r w:rsidRPr="003D36CC">
        <w:rPr>
          <w:rFonts w:asciiTheme="minorHAnsi" w:hAnsiTheme="minorHAnsi" w:cstheme="minorHAnsi"/>
        </w:rPr>
        <w:t>Quality Policy</w:t>
      </w:r>
      <w:bookmarkEnd w:id="38"/>
    </w:p>
    <w:p w14:paraId="6518702C" w14:textId="77777777" w:rsidR="00DC1BBA" w:rsidRPr="003D36CC" w:rsidRDefault="00DC1BBA"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Quality </w:t>
      </w:r>
      <w:r w:rsidR="00443A47" w:rsidRPr="003D36CC">
        <w:rPr>
          <w:rFonts w:asciiTheme="minorHAnsi" w:hAnsiTheme="minorHAnsi" w:cstheme="minorHAnsi"/>
        </w:rPr>
        <w:t>Management System is based on the "_" standard.</w:t>
      </w:r>
    </w:p>
    <w:p w14:paraId="6518702E" w14:textId="77777777" w:rsidR="00D04F0D" w:rsidRPr="003D36CC" w:rsidRDefault="00D04F0D" w:rsidP="00123989">
      <w:pPr>
        <w:rPr>
          <w:rFonts w:asciiTheme="minorHAnsi" w:hAnsiTheme="minorHAnsi" w:cstheme="minorHAnsi"/>
        </w:rPr>
      </w:pPr>
      <w:r w:rsidRPr="003D36CC">
        <w:rPr>
          <w:rFonts w:asciiTheme="minorHAnsi" w:hAnsiTheme="minorHAnsi" w:cstheme="minorHAnsi"/>
        </w:rPr>
        <w:lastRenderedPageBreak/>
        <w:sym w:font="Wingdings" w:char="F070"/>
      </w:r>
      <w:r w:rsidRPr="003D36CC">
        <w:rPr>
          <w:rFonts w:asciiTheme="minorHAnsi" w:hAnsiTheme="minorHAnsi" w:cstheme="minorHAnsi"/>
        </w:rPr>
        <w:t xml:space="preserve"> A quality policy is defined in the "_" document and communicated and explained to the staff.</w:t>
      </w:r>
    </w:p>
    <w:p w14:paraId="65187030" w14:textId="3BD8FB6F" w:rsidR="0038508F" w:rsidRPr="003D36CC" w:rsidRDefault="00DC1BBA"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w:t>
      </w:r>
      <w:r w:rsidR="00E03DE8" w:rsidRPr="003D36CC">
        <w:rPr>
          <w:rFonts w:asciiTheme="minorHAnsi" w:hAnsiTheme="minorHAnsi" w:cstheme="minorHAnsi"/>
        </w:rPr>
        <w:t xml:space="preserve"> service provider </w:t>
      </w:r>
      <w:r w:rsidR="00D04F0D" w:rsidRPr="003D36CC">
        <w:rPr>
          <w:rFonts w:asciiTheme="minorHAnsi" w:hAnsiTheme="minorHAnsi" w:cstheme="minorHAnsi"/>
        </w:rPr>
        <w:t>is certified for the "_" standard.</w:t>
      </w:r>
    </w:p>
    <w:p w14:paraId="65187031" w14:textId="77777777" w:rsidR="0038508F" w:rsidRPr="003D36CC" w:rsidRDefault="00DC1BBA" w:rsidP="003544DF">
      <w:pPr>
        <w:pStyle w:val="Titre2"/>
        <w:rPr>
          <w:rFonts w:asciiTheme="minorHAnsi" w:hAnsiTheme="minorHAnsi" w:cstheme="minorHAnsi"/>
        </w:rPr>
      </w:pPr>
      <w:bookmarkStart w:id="39" w:name="_Toc450055323"/>
      <w:r w:rsidRPr="003D36CC">
        <w:rPr>
          <w:rFonts w:asciiTheme="minorHAnsi" w:hAnsiTheme="minorHAnsi" w:cstheme="minorHAnsi"/>
        </w:rPr>
        <w:t>Quality objectives</w:t>
      </w:r>
      <w:bookmarkEnd w:id="39"/>
    </w:p>
    <w:p w14:paraId="65187032" w14:textId="77777777" w:rsidR="00DC1BBA" w:rsidRPr="003D36CC" w:rsidRDefault="00DC1BBA"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Quality objectives and quality indicators </w:t>
      </w:r>
      <w:r w:rsidR="00BA53C2" w:rsidRPr="003D36CC">
        <w:rPr>
          <w:rFonts w:asciiTheme="minorHAnsi" w:hAnsiTheme="minorHAnsi" w:cstheme="minorHAnsi"/>
        </w:rPr>
        <w:t>are</w:t>
      </w:r>
      <w:r w:rsidRPr="003D36CC">
        <w:rPr>
          <w:rFonts w:asciiTheme="minorHAnsi" w:hAnsiTheme="minorHAnsi" w:cstheme="minorHAnsi"/>
        </w:rPr>
        <w:t xml:space="preserve"> defined according to the Quality Policy.</w:t>
      </w:r>
    </w:p>
    <w:p w14:paraId="65187034" w14:textId="77777777" w:rsidR="00DC1BBA" w:rsidRPr="003D36CC" w:rsidRDefault="00DC1BBA"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client</w:t>
      </w:r>
      <w:r w:rsidR="00D04F0D" w:rsidRPr="003D36CC">
        <w:rPr>
          <w:rFonts w:asciiTheme="minorHAnsi" w:hAnsiTheme="minorHAnsi" w:cstheme="minorHAnsi"/>
        </w:rPr>
        <w:t>'s</w:t>
      </w:r>
      <w:r w:rsidRPr="003D36CC">
        <w:rPr>
          <w:rFonts w:asciiTheme="minorHAnsi" w:hAnsiTheme="minorHAnsi" w:cstheme="minorHAnsi"/>
        </w:rPr>
        <w:t xml:space="preserve"> satisfaction </w:t>
      </w:r>
      <w:r w:rsidR="00BA53C2" w:rsidRPr="003D36CC">
        <w:rPr>
          <w:rFonts w:asciiTheme="minorHAnsi" w:hAnsiTheme="minorHAnsi" w:cstheme="minorHAnsi"/>
        </w:rPr>
        <w:t>is</w:t>
      </w:r>
      <w:r w:rsidRPr="003D36CC">
        <w:rPr>
          <w:rFonts w:asciiTheme="minorHAnsi" w:hAnsiTheme="minorHAnsi" w:cstheme="minorHAnsi"/>
        </w:rPr>
        <w:t xml:space="preserve"> measured by…</w:t>
      </w:r>
    </w:p>
    <w:p w14:paraId="65187035" w14:textId="77777777" w:rsidR="0038508F" w:rsidRPr="003D36CC" w:rsidRDefault="00DC1BBA" w:rsidP="003544DF">
      <w:pPr>
        <w:pStyle w:val="Titre2"/>
        <w:rPr>
          <w:rFonts w:asciiTheme="minorHAnsi" w:hAnsiTheme="minorHAnsi" w:cstheme="minorHAnsi"/>
        </w:rPr>
      </w:pPr>
      <w:bookmarkStart w:id="40" w:name="_Toc450055324"/>
      <w:r w:rsidRPr="003D36CC">
        <w:rPr>
          <w:rFonts w:asciiTheme="minorHAnsi" w:hAnsiTheme="minorHAnsi" w:cstheme="minorHAnsi"/>
        </w:rPr>
        <w:t>Management reviews</w:t>
      </w:r>
      <w:bookmarkEnd w:id="40"/>
    </w:p>
    <w:p w14:paraId="65187037" w14:textId="77777777" w:rsidR="00DC1BBA" w:rsidRPr="003D36CC" w:rsidRDefault="00DC1BBA"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Management reviews </w:t>
      </w:r>
      <w:r w:rsidR="00BA53C2" w:rsidRPr="003D36CC">
        <w:rPr>
          <w:rFonts w:asciiTheme="minorHAnsi" w:hAnsiTheme="minorHAnsi" w:cstheme="minorHAnsi"/>
        </w:rPr>
        <w:t>are</w:t>
      </w:r>
      <w:r w:rsidRPr="003D36CC">
        <w:rPr>
          <w:rFonts w:asciiTheme="minorHAnsi" w:hAnsiTheme="minorHAnsi" w:cstheme="minorHAnsi"/>
        </w:rPr>
        <w:t xml:space="preserve"> performed every …according to the "</w:t>
      </w:r>
      <w:r w:rsidR="00D04F0D" w:rsidRPr="003D36CC">
        <w:rPr>
          <w:rFonts w:asciiTheme="minorHAnsi" w:hAnsiTheme="minorHAnsi" w:cstheme="minorHAnsi"/>
        </w:rPr>
        <w:t>_</w:t>
      </w:r>
      <w:r w:rsidRPr="003D36CC">
        <w:rPr>
          <w:rFonts w:asciiTheme="minorHAnsi" w:hAnsiTheme="minorHAnsi" w:cstheme="minorHAnsi"/>
        </w:rPr>
        <w:t xml:space="preserve">" </w:t>
      </w:r>
      <w:r w:rsidR="00D04F0D" w:rsidRPr="003D36CC">
        <w:rPr>
          <w:rFonts w:asciiTheme="minorHAnsi" w:hAnsiTheme="minorHAnsi" w:cstheme="minorHAnsi"/>
        </w:rPr>
        <w:t>procedure.</w:t>
      </w:r>
    </w:p>
    <w:p w14:paraId="65187039" w14:textId="77777777" w:rsidR="0038508F" w:rsidRPr="003D36CC" w:rsidRDefault="00DC1BBA" w:rsidP="003544DF">
      <w:pPr>
        <w:pStyle w:val="Titre2"/>
        <w:rPr>
          <w:rFonts w:asciiTheme="minorHAnsi" w:hAnsiTheme="minorHAnsi" w:cstheme="minorHAnsi"/>
        </w:rPr>
      </w:pPr>
      <w:bookmarkStart w:id="41" w:name="_Toc450055325"/>
      <w:r w:rsidRPr="003D36CC">
        <w:rPr>
          <w:rFonts w:asciiTheme="minorHAnsi" w:hAnsiTheme="minorHAnsi" w:cstheme="minorHAnsi"/>
        </w:rPr>
        <w:t>Quality Manager</w:t>
      </w:r>
      <w:bookmarkEnd w:id="41"/>
    </w:p>
    <w:p w14:paraId="6518703A" w14:textId="77777777" w:rsidR="00DC1BBA" w:rsidRPr="003D36CC" w:rsidRDefault="00DC1BBA"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 Quality Manager</w:t>
      </w:r>
      <w:r w:rsidR="00D04F0D" w:rsidRPr="003D36CC">
        <w:rPr>
          <w:rFonts w:asciiTheme="minorHAnsi" w:hAnsiTheme="minorHAnsi" w:cstheme="minorHAnsi"/>
        </w:rPr>
        <w:t>: _,</w:t>
      </w:r>
      <w:r w:rsidRPr="003D36CC">
        <w:rPr>
          <w:rFonts w:asciiTheme="minorHAnsi" w:hAnsiTheme="minorHAnsi" w:cstheme="minorHAnsi"/>
        </w:rPr>
        <w:t xml:space="preserve"> manage</w:t>
      </w:r>
      <w:r w:rsidR="00D04F0D" w:rsidRPr="003D36CC">
        <w:rPr>
          <w:rFonts w:asciiTheme="minorHAnsi" w:hAnsiTheme="minorHAnsi" w:cstheme="minorHAnsi"/>
        </w:rPr>
        <w:t>s</w:t>
      </w:r>
      <w:r w:rsidRPr="003D36CC">
        <w:rPr>
          <w:rFonts w:asciiTheme="minorHAnsi" w:hAnsiTheme="minorHAnsi" w:cstheme="minorHAnsi"/>
        </w:rPr>
        <w:t xml:space="preserve"> </w:t>
      </w:r>
      <w:r w:rsidR="00D04F0D" w:rsidRPr="003D36CC">
        <w:rPr>
          <w:rFonts w:asciiTheme="minorHAnsi" w:hAnsiTheme="minorHAnsi" w:cstheme="minorHAnsi"/>
        </w:rPr>
        <w:t>(</w:t>
      </w:r>
      <w:r w:rsidR="00D04F0D" w:rsidRPr="003D36CC">
        <w:rPr>
          <w:rFonts w:asciiTheme="minorHAnsi" w:hAnsiTheme="minorHAnsi" w:cstheme="minorHAnsi"/>
        </w:rPr>
        <w:sym w:font="Wingdings" w:char="F071"/>
      </w:r>
      <w:r w:rsidR="00D04F0D" w:rsidRPr="003D36CC">
        <w:rPr>
          <w:rFonts w:asciiTheme="minorHAnsi" w:hAnsiTheme="minorHAnsi" w:cstheme="minorHAnsi"/>
        </w:rPr>
        <w:t xml:space="preserve"> part time/ </w:t>
      </w:r>
      <w:r w:rsidR="00D04F0D" w:rsidRPr="003D36CC">
        <w:rPr>
          <w:rFonts w:asciiTheme="minorHAnsi" w:hAnsiTheme="minorHAnsi" w:cstheme="minorHAnsi"/>
        </w:rPr>
        <w:sym w:font="Wingdings" w:char="F071"/>
      </w:r>
      <w:r w:rsidR="00D04F0D" w:rsidRPr="003D36CC">
        <w:rPr>
          <w:rFonts w:asciiTheme="minorHAnsi" w:hAnsiTheme="minorHAnsi" w:cstheme="minorHAnsi"/>
        </w:rPr>
        <w:t xml:space="preserve"> full time) </w:t>
      </w:r>
      <w:r w:rsidRPr="003D36CC">
        <w:rPr>
          <w:rFonts w:asciiTheme="minorHAnsi" w:hAnsiTheme="minorHAnsi" w:cstheme="minorHAnsi"/>
        </w:rPr>
        <w:t>the Quality System.</w:t>
      </w:r>
    </w:p>
    <w:p w14:paraId="6518703B" w14:textId="41FBDFEB" w:rsidR="00D04F0D" w:rsidRPr="003D36CC" w:rsidRDefault="007E5180" w:rsidP="00123989">
      <w:pPr>
        <w:rPr>
          <w:rFonts w:asciiTheme="minorHAnsi" w:hAnsiTheme="minorHAnsi" w:cstheme="minorHAnsi"/>
        </w:rPr>
      </w:pPr>
      <w:r w:rsidRPr="003D36CC">
        <w:rPr>
          <w:rFonts w:asciiTheme="minorHAnsi" w:hAnsiTheme="minorHAnsi" w:cstheme="minorHAnsi"/>
        </w:rPr>
        <w:sym w:font="Wingdings" w:char="F070"/>
      </w:r>
      <w:r w:rsidR="00D04F0D" w:rsidRPr="003D36CC">
        <w:rPr>
          <w:rFonts w:asciiTheme="minorHAnsi" w:hAnsiTheme="minorHAnsi" w:cstheme="minorHAnsi"/>
        </w:rPr>
        <w:t xml:space="preserve"> Quality management is assumed by the Head _.</w:t>
      </w:r>
    </w:p>
    <w:p w14:paraId="65187040" w14:textId="77777777" w:rsidR="0038508F" w:rsidRPr="003D36CC" w:rsidRDefault="004D7E8F" w:rsidP="003544DF">
      <w:pPr>
        <w:pStyle w:val="Titre2"/>
        <w:rPr>
          <w:rFonts w:asciiTheme="minorHAnsi" w:hAnsiTheme="minorHAnsi" w:cstheme="minorHAnsi"/>
        </w:rPr>
      </w:pPr>
      <w:bookmarkStart w:id="42" w:name="_Toc450055326"/>
      <w:r w:rsidRPr="003D36CC">
        <w:rPr>
          <w:rFonts w:asciiTheme="minorHAnsi" w:hAnsiTheme="minorHAnsi" w:cstheme="minorHAnsi"/>
        </w:rPr>
        <w:t>Quality Manual</w:t>
      </w:r>
      <w:bookmarkEnd w:id="42"/>
    </w:p>
    <w:p w14:paraId="65187041" w14:textId="77777777" w:rsidR="00F547A9" w:rsidRPr="003D36CC" w:rsidRDefault="00F547A9" w:rsidP="00123989">
      <w:pPr>
        <w:rPr>
          <w:rFonts w:asciiTheme="minorHAnsi" w:hAnsiTheme="minorHAnsi" w:cstheme="minorHAnsi"/>
        </w:rPr>
      </w:pPr>
      <w:r w:rsidRPr="003D36CC">
        <w:rPr>
          <w:rFonts w:asciiTheme="minorHAnsi" w:hAnsiTheme="minorHAnsi" w:cstheme="minorHAnsi"/>
        </w:rPr>
        <w:sym w:font="Wingdings" w:char="F071"/>
      </w:r>
      <w:r w:rsidRPr="003D36CC">
        <w:rPr>
          <w:rFonts w:asciiTheme="minorHAnsi" w:hAnsiTheme="minorHAnsi" w:cstheme="minorHAnsi"/>
        </w:rPr>
        <w:t xml:space="preserve"> There is a "Quality Manual", </w:t>
      </w:r>
    </w:p>
    <w:p w14:paraId="65187044" w14:textId="1D581B95" w:rsidR="0038508F" w:rsidRPr="003D36CC" w:rsidRDefault="0069709E" w:rsidP="003544DF">
      <w:pPr>
        <w:pStyle w:val="Titre2"/>
        <w:rPr>
          <w:rFonts w:asciiTheme="minorHAnsi" w:hAnsiTheme="minorHAnsi" w:cstheme="minorHAnsi"/>
        </w:rPr>
      </w:pPr>
      <w:bookmarkStart w:id="43" w:name="_Toc450055327"/>
      <w:r w:rsidRPr="003D36CC">
        <w:rPr>
          <w:rFonts w:asciiTheme="minorHAnsi" w:hAnsiTheme="minorHAnsi" w:cstheme="minorHAnsi"/>
        </w:rPr>
        <w:t>Standard</w:t>
      </w:r>
      <w:r w:rsidR="004D7E8F" w:rsidRPr="003D36CC">
        <w:rPr>
          <w:rFonts w:asciiTheme="minorHAnsi" w:hAnsiTheme="minorHAnsi" w:cstheme="minorHAnsi"/>
        </w:rPr>
        <w:t xml:space="preserve"> Operating Procedures</w:t>
      </w:r>
      <w:r w:rsidRPr="003D36CC">
        <w:rPr>
          <w:rFonts w:asciiTheme="minorHAnsi" w:hAnsiTheme="minorHAnsi" w:cstheme="minorHAnsi"/>
        </w:rPr>
        <w:t xml:space="preserve"> (</w:t>
      </w:r>
      <w:r w:rsidR="0026670C" w:rsidRPr="003D36CC">
        <w:rPr>
          <w:rFonts w:asciiTheme="minorHAnsi" w:hAnsiTheme="minorHAnsi" w:cstheme="minorHAnsi"/>
        </w:rPr>
        <w:t>SOPs</w:t>
      </w:r>
      <w:r w:rsidRPr="003D36CC">
        <w:rPr>
          <w:rFonts w:asciiTheme="minorHAnsi" w:hAnsiTheme="minorHAnsi" w:cstheme="minorHAnsi"/>
        </w:rPr>
        <w:t>)</w:t>
      </w:r>
      <w:bookmarkEnd w:id="43"/>
    </w:p>
    <w:p w14:paraId="65187045" w14:textId="5D47426C"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CE0BCE" w:rsidRPr="003D36CC">
        <w:rPr>
          <w:rFonts w:asciiTheme="minorHAnsi" w:hAnsiTheme="minorHAnsi" w:cstheme="minorHAnsi"/>
        </w:rPr>
        <w:t xml:space="preserve">There is a set of Standard Operating Procedures. </w:t>
      </w:r>
      <w:r w:rsidRPr="003D36CC">
        <w:rPr>
          <w:rFonts w:asciiTheme="minorHAnsi" w:hAnsiTheme="minorHAnsi" w:cstheme="minorHAnsi"/>
        </w:rPr>
        <w:t>A</w:t>
      </w:r>
      <w:r w:rsidR="007E5180" w:rsidRPr="003D36CC">
        <w:rPr>
          <w:rFonts w:asciiTheme="minorHAnsi" w:hAnsiTheme="minorHAnsi" w:cstheme="minorHAnsi"/>
        </w:rPr>
        <w:t xml:space="preserve">n up-to-date </w:t>
      </w:r>
      <w:r w:rsidRPr="003D36CC">
        <w:rPr>
          <w:rFonts w:asciiTheme="minorHAnsi" w:hAnsiTheme="minorHAnsi" w:cstheme="minorHAnsi"/>
        </w:rPr>
        <w:t xml:space="preserve">list of </w:t>
      </w:r>
      <w:r w:rsidR="00CE0BCE" w:rsidRPr="003D36CC">
        <w:rPr>
          <w:rFonts w:asciiTheme="minorHAnsi" w:hAnsiTheme="minorHAnsi" w:cstheme="minorHAnsi"/>
        </w:rPr>
        <w:t xml:space="preserve">the </w:t>
      </w:r>
      <w:r w:rsidRPr="003D36CC">
        <w:rPr>
          <w:rFonts w:asciiTheme="minorHAnsi" w:hAnsiTheme="minorHAnsi" w:cstheme="minorHAnsi"/>
        </w:rPr>
        <w:t xml:space="preserve">applicable procedures </w:t>
      </w:r>
      <w:r w:rsidR="00BA53C2" w:rsidRPr="003D36CC">
        <w:rPr>
          <w:rFonts w:asciiTheme="minorHAnsi" w:hAnsiTheme="minorHAnsi" w:cstheme="minorHAnsi"/>
        </w:rPr>
        <w:t>is</w:t>
      </w:r>
      <w:r w:rsidRPr="003D36CC">
        <w:rPr>
          <w:rFonts w:asciiTheme="minorHAnsi" w:hAnsiTheme="minorHAnsi" w:cstheme="minorHAnsi"/>
        </w:rPr>
        <w:t xml:space="preserve"> available</w:t>
      </w:r>
      <w:r w:rsidR="00CE0BCE" w:rsidRPr="003D36CC">
        <w:rPr>
          <w:rFonts w:asciiTheme="minorHAnsi" w:hAnsiTheme="minorHAnsi" w:cstheme="minorHAnsi"/>
        </w:rPr>
        <w:t xml:space="preserve">, </w:t>
      </w:r>
      <w:r w:rsidR="007E5180" w:rsidRPr="003D36CC">
        <w:rPr>
          <w:rFonts w:asciiTheme="minorHAnsi" w:hAnsiTheme="minorHAnsi" w:cstheme="minorHAnsi"/>
        </w:rPr>
        <w:t>version xx, dated xxx</w:t>
      </w:r>
      <w:r w:rsidRPr="003D36CC">
        <w:rPr>
          <w:rFonts w:asciiTheme="minorHAnsi" w:hAnsiTheme="minorHAnsi" w:cstheme="minorHAnsi"/>
        </w:rPr>
        <w:t>.</w:t>
      </w:r>
    </w:p>
    <w:p w14:paraId="65187046" w14:textId="77777777"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There </w:t>
      </w:r>
      <w:r w:rsidR="00BA53C2" w:rsidRPr="003D36CC">
        <w:rPr>
          <w:rFonts w:asciiTheme="minorHAnsi" w:hAnsiTheme="minorHAnsi" w:cstheme="minorHAnsi"/>
        </w:rPr>
        <w:t>is</w:t>
      </w:r>
      <w:r w:rsidRPr="003D36CC">
        <w:rPr>
          <w:rFonts w:asciiTheme="minorHAnsi" w:hAnsiTheme="minorHAnsi" w:cstheme="minorHAnsi"/>
        </w:rPr>
        <w:t xml:space="preserve"> no list of </w:t>
      </w:r>
      <w:r w:rsidR="00CE0BCE" w:rsidRPr="003D36CC">
        <w:rPr>
          <w:rFonts w:asciiTheme="minorHAnsi" w:hAnsiTheme="minorHAnsi" w:cstheme="minorHAnsi"/>
        </w:rPr>
        <w:t xml:space="preserve">the </w:t>
      </w:r>
      <w:r w:rsidRPr="003D36CC">
        <w:rPr>
          <w:rFonts w:asciiTheme="minorHAnsi" w:hAnsiTheme="minorHAnsi" w:cstheme="minorHAnsi"/>
        </w:rPr>
        <w:t>applicable procedures.</w:t>
      </w:r>
    </w:p>
    <w:p w14:paraId="65187048" w14:textId="603845BD"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CE0BCE" w:rsidRPr="003D36CC">
        <w:rPr>
          <w:rFonts w:asciiTheme="minorHAnsi" w:hAnsiTheme="minorHAnsi" w:cstheme="minorHAnsi"/>
        </w:rPr>
        <w:t>T</w:t>
      </w:r>
      <w:r w:rsidRPr="003D36CC">
        <w:rPr>
          <w:rFonts w:asciiTheme="minorHAnsi" w:hAnsiTheme="minorHAnsi" w:cstheme="minorHAnsi"/>
        </w:rPr>
        <w:t xml:space="preserve">he lifecycle of the procedures </w:t>
      </w:r>
      <w:r w:rsidR="00BA53C2" w:rsidRPr="003D36CC">
        <w:rPr>
          <w:rFonts w:asciiTheme="minorHAnsi" w:hAnsiTheme="minorHAnsi" w:cstheme="minorHAnsi"/>
        </w:rPr>
        <w:t>is</w:t>
      </w:r>
      <w:r w:rsidRPr="003D36CC">
        <w:rPr>
          <w:rFonts w:asciiTheme="minorHAnsi" w:hAnsiTheme="minorHAnsi" w:cstheme="minorHAnsi"/>
        </w:rPr>
        <w:t xml:space="preserve"> adequate</w:t>
      </w:r>
      <w:r w:rsidR="007E5180" w:rsidRPr="003D36CC">
        <w:rPr>
          <w:rFonts w:asciiTheme="minorHAnsi" w:hAnsiTheme="minorHAnsi" w:cstheme="minorHAnsi"/>
        </w:rPr>
        <w:t xml:space="preserve"> (review and update every xx years)</w:t>
      </w:r>
      <w:r w:rsidRPr="003D36CC">
        <w:rPr>
          <w:rFonts w:asciiTheme="minorHAnsi" w:hAnsiTheme="minorHAnsi" w:cstheme="minorHAnsi"/>
        </w:rPr>
        <w:t>.</w:t>
      </w:r>
    </w:p>
    <w:p w14:paraId="65187049" w14:textId="77777777"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Operational procedures </w:t>
      </w:r>
      <w:r w:rsidR="00BA53C2" w:rsidRPr="003D36CC">
        <w:rPr>
          <w:rFonts w:asciiTheme="minorHAnsi" w:hAnsiTheme="minorHAnsi" w:cstheme="minorHAnsi"/>
        </w:rPr>
        <w:t>are</w:t>
      </w:r>
      <w:r w:rsidRPr="003D36CC">
        <w:rPr>
          <w:rFonts w:asciiTheme="minorHAnsi" w:hAnsiTheme="minorHAnsi" w:cstheme="minorHAnsi"/>
        </w:rPr>
        <w:t xml:space="preserve"> adequately written, identified, approved, and distributed.</w:t>
      </w:r>
    </w:p>
    <w:p w14:paraId="6518704C" w14:textId="72F547F9"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7E5180" w:rsidRPr="003D36CC">
        <w:rPr>
          <w:rFonts w:asciiTheme="minorHAnsi" w:hAnsiTheme="minorHAnsi" w:cstheme="minorHAnsi"/>
        </w:rPr>
        <w:t>Relevant</w:t>
      </w:r>
      <w:r w:rsidRPr="003D36CC">
        <w:rPr>
          <w:rFonts w:asciiTheme="minorHAnsi" w:hAnsiTheme="minorHAnsi" w:cstheme="minorHAnsi"/>
        </w:rPr>
        <w:t xml:space="preserve"> processes </w:t>
      </w:r>
      <w:r w:rsidR="00BA53C2" w:rsidRPr="003D36CC">
        <w:rPr>
          <w:rFonts w:asciiTheme="minorHAnsi" w:hAnsiTheme="minorHAnsi" w:cstheme="minorHAnsi"/>
        </w:rPr>
        <w:t>are</w:t>
      </w:r>
      <w:r w:rsidRPr="003D36CC">
        <w:rPr>
          <w:rFonts w:asciiTheme="minorHAnsi" w:hAnsiTheme="minorHAnsi" w:cstheme="minorHAnsi"/>
        </w:rPr>
        <w:t xml:space="preserve"> covered by operational procedures.</w:t>
      </w:r>
    </w:p>
    <w:p w14:paraId="6518704E" w14:textId="56C934A2" w:rsidR="00CE0BCE" w:rsidRPr="003D36CC" w:rsidRDefault="004D7E8F" w:rsidP="007E518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Some processes </w:t>
      </w:r>
      <w:r w:rsidR="00BA53C2" w:rsidRPr="003D36CC">
        <w:rPr>
          <w:rFonts w:asciiTheme="minorHAnsi" w:hAnsiTheme="minorHAnsi" w:cstheme="minorHAnsi"/>
        </w:rPr>
        <w:t>are</w:t>
      </w:r>
      <w:r w:rsidRPr="003D36CC">
        <w:rPr>
          <w:rFonts w:asciiTheme="minorHAnsi" w:hAnsiTheme="minorHAnsi" w:cstheme="minorHAnsi"/>
        </w:rPr>
        <w:t xml:space="preserve"> not covered by operational procedures:</w:t>
      </w:r>
    </w:p>
    <w:p w14:paraId="65187050" w14:textId="5E1F76D3"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007E5180" w:rsidRPr="003D36CC">
        <w:rPr>
          <w:rFonts w:asciiTheme="minorHAnsi" w:hAnsiTheme="minorHAnsi" w:cstheme="minorHAnsi"/>
        </w:rPr>
        <w:t xml:space="preserve"> The p</w:t>
      </w:r>
      <w:r w:rsidRPr="003D36CC">
        <w:rPr>
          <w:rFonts w:asciiTheme="minorHAnsi" w:hAnsiTheme="minorHAnsi" w:cstheme="minorHAnsi"/>
        </w:rPr>
        <w:t xml:space="preserve">rocedures </w:t>
      </w:r>
      <w:r w:rsidR="00BA53C2" w:rsidRPr="003D36CC">
        <w:rPr>
          <w:rFonts w:asciiTheme="minorHAnsi" w:hAnsiTheme="minorHAnsi" w:cstheme="minorHAnsi"/>
        </w:rPr>
        <w:t>are</w:t>
      </w:r>
      <w:r w:rsidRPr="003D36CC">
        <w:rPr>
          <w:rFonts w:asciiTheme="minorHAnsi" w:hAnsiTheme="minorHAnsi" w:cstheme="minorHAnsi"/>
        </w:rPr>
        <w:t xml:space="preserve"> consistent with </w:t>
      </w:r>
      <w:r w:rsidR="00CE0BCE" w:rsidRPr="003D36CC">
        <w:rPr>
          <w:rFonts w:asciiTheme="minorHAnsi" w:hAnsiTheme="minorHAnsi" w:cstheme="minorHAnsi"/>
        </w:rPr>
        <w:t xml:space="preserve">the </w:t>
      </w:r>
      <w:r w:rsidRPr="003D36CC">
        <w:rPr>
          <w:rFonts w:asciiTheme="minorHAnsi" w:hAnsiTheme="minorHAnsi" w:cstheme="minorHAnsi"/>
        </w:rPr>
        <w:t>applicable regulations.</w:t>
      </w:r>
    </w:p>
    <w:p w14:paraId="65187052" w14:textId="517E2361" w:rsidR="00CE0BCE" w:rsidRPr="003D36CC" w:rsidRDefault="004D7E8F" w:rsidP="007E518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Some procedures </w:t>
      </w:r>
      <w:r w:rsidR="00BA53C2" w:rsidRPr="003D36CC">
        <w:rPr>
          <w:rFonts w:asciiTheme="minorHAnsi" w:hAnsiTheme="minorHAnsi" w:cstheme="minorHAnsi"/>
        </w:rPr>
        <w:t>are</w:t>
      </w:r>
      <w:r w:rsidRPr="003D36CC">
        <w:rPr>
          <w:rFonts w:asciiTheme="minorHAnsi" w:hAnsiTheme="minorHAnsi" w:cstheme="minorHAnsi"/>
        </w:rPr>
        <w:t xml:space="preserve"> not consistent with </w:t>
      </w:r>
      <w:r w:rsidR="00CE0BCE" w:rsidRPr="003D36CC">
        <w:rPr>
          <w:rFonts w:asciiTheme="minorHAnsi" w:hAnsiTheme="minorHAnsi" w:cstheme="minorHAnsi"/>
        </w:rPr>
        <w:t>the applicable regulation:</w:t>
      </w:r>
    </w:p>
    <w:p w14:paraId="65187053" w14:textId="36377F65"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7E5180" w:rsidRPr="003D36CC">
        <w:rPr>
          <w:rFonts w:asciiTheme="minorHAnsi" w:hAnsiTheme="minorHAnsi" w:cstheme="minorHAnsi"/>
        </w:rPr>
        <w:t xml:space="preserve">The training to procedures </w:t>
      </w:r>
      <w:r w:rsidR="00BA53C2" w:rsidRPr="003D36CC">
        <w:rPr>
          <w:rFonts w:asciiTheme="minorHAnsi" w:hAnsiTheme="minorHAnsi" w:cstheme="minorHAnsi"/>
        </w:rPr>
        <w:t>is</w:t>
      </w:r>
      <w:r w:rsidRPr="003D36CC">
        <w:rPr>
          <w:rFonts w:asciiTheme="minorHAnsi" w:hAnsiTheme="minorHAnsi" w:cstheme="minorHAnsi"/>
        </w:rPr>
        <w:t xml:space="preserve"> described in </w:t>
      </w:r>
      <w:r w:rsidR="00CE0BCE" w:rsidRPr="003D36CC">
        <w:rPr>
          <w:rFonts w:asciiTheme="minorHAnsi" w:hAnsiTheme="minorHAnsi" w:cstheme="minorHAnsi"/>
        </w:rPr>
        <w:t>the "_"</w:t>
      </w:r>
      <w:r w:rsidRPr="003D36CC">
        <w:rPr>
          <w:rFonts w:asciiTheme="minorHAnsi" w:hAnsiTheme="minorHAnsi" w:cstheme="minorHAnsi"/>
        </w:rPr>
        <w:t xml:space="preserve"> procedure.</w:t>
      </w:r>
    </w:p>
    <w:p w14:paraId="65187055" w14:textId="20A20864"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7E5180" w:rsidRPr="003D36CC">
        <w:rPr>
          <w:rFonts w:asciiTheme="minorHAnsi" w:hAnsiTheme="minorHAnsi" w:cstheme="minorHAnsi"/>
        </w:rPr>
        <w:t>The s</w:t>
      </w:r>
      <w:r w:rsidR="00CE0BCE" w:rsidRPr="003D36CC">
        <w:rPr>
          <w:rFonts w:asciiTheme="minorHAnsi" w:hAnsiTheme="minorHAnsi" w:cstheme="minorHAnsi"/>
        </w:rPr>
        <w:t>taff is</w:t>
      </w:r>
      <w:r w:rsidRPr="003D36CC">
        <w:rPr>
          <w:rFonts w:asciiTheme="minorHAnsi" w:hAnsiTheme="minorHAnsi" w:cstheme="minorHAnsi"/>
        </w:rPr>
        <w:t xml:space="preserve"> trained on the new procedures </w:t>
      </w:r>
      <w:r w:rsidR="00CE0BCE" w:rsidRPr="003D36CC">
        <w:rPr>
          <w:rFonts w:asciiTheme="minorHAnsi" w:hAnsiTheme="minorHAnsi" w:cstheme="minorHAnsi"/>
        </w:rPr>
        <w:t xml:space="preserve">and the </w:t>
      </w:r>
      <w:r w:rsidRPr="003D36CC">
        <w:rPr>
          <w:rFonts w:asciiTheme="minorHAnsi" w:hAnsiTheme="minorHAnsi" w:cstheme="minorHAnsi"/>
        </w:rPr>
        <w:t>new versions</w:t>
      </w:r>
      <w:r w:rsidR="00CE0BCE" w:rsidRPr="003D36CC">
        <w:rPr>
          <w:rFonts w:asciiTheme="minorHAnsi" w:hAnsiTheme="minorHAnsi" w:cstheme="minorHAnsi"/>
        </w:rPr>
        <w:t xml:space="preserve"> of procedures</w:t>
      </w:r>
      <w:r w:rsidRPr="003D36CC">
        <w:rPr>
          <w:rFonts w:asciiTheme="minorHAnsi" w:hAnsiTheme="minorHAnsi" w:cstheme="minorHAnsi"/>
        </w:rPr>
        <w:t>.</w:t>
      </w:r>
    </w:p>
    <w:p w14:paraId="65187057" w14:textId="6F4FC486"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Specific procedures </w:t>
      </w:r>
      <w:r w:rsidR="00BA53C2" w:rsidRPr="003D36CC">
        <w:rPr>
          <w:rFonts w:asciiTheme="minorHAnsi" w:hAnsiTheme="minorHAnsi" w:cstheme="minorHAnsi"/>
        </w:rPr>
        <w:t>are</w:t>
      </w:r>
      <w:r w:rsidRPr="003D36CC">
        <w:rPr>
          <w:rFonts w:asciiTheme="minorHAnsi" w:hAnsiTheme="minorHAnsi" w:cstheme="minorHAnsi"/>
        </w:rPr>
        <w:t xml:space="preserve"> written for </w:t>
      </w:r>
      <w:r w:rsidR="00F45544" w:rsidRPr="003D36CC">
        <w:rPr>
          <w:rFonts w:asciiTheme="minorHAnsi" w:hAnsiTheme="minorHAnsi" w:cstheme="minorHAnsi"/>
        </w:rPr>
        <w:t>the clients</w:t>
      </w:r>
      <w:r w:rsidRPr="003D36CC">
        <w:rPr>
          <w:rFonts w:asciiTheme="minorHAnsi" w:hAnsiTheme="minorHAnsi" w:cstheme="minorHAnsi"/>
        </w:rPr>
        <w:t xml:space="preserve">. They </w:t>
      </w:r>
      <w:r w:rsidR="00BA53C2" w:rsidRPr="003D36CC">
        <w:rPr>
          <w:rFonts w:asciiTheme="minorHAnsi" w:hAnsiTheme="minorHAnsi" w:cstheme="minorHAnsi"/>
        </w:rPr>
        <w:t>are</w:t>
      </w:r>
      <w:r w:rsidRPr="003D36CC">
        <w:rPr>
          <w:rFonts w:asciiTheme="minorHAnsi" w:hAnsiTheme="minorHAnsi" w:cstheme="minorHAnsi"/>
        </w:rPr>
        <w:t xml:space="preserve"> managed (approval, update, distribution…)</w:t>
      </w:r>
      <w:r w:rsidR="00CE0BCE" w:rsidRPr="003D36CC">
        <w:rPr>
          <w:rFonts w:asciiTheme="minorHAnsi" w:hAnsiTheme="minorHAnsi" w:cstheme="minorHAnsi"/>
        </w:rPr>
        <w:t xml:space="preserve"> according to the "_" document.</w:t>
      </w:r>
    </w:p>
    <w:p w14:paraId="6518705E" w14:textId="25A4A452" w:rsidR="0038508F" w:rsidRPr="003D36CC" w:rsidRDefault="003F0F23" w:rsidP="003544DF">
      <w:pPr>
        <w:pStyle w:val="Titre2"/>
        <w:rPr>
          <w:rFonts w:asciiTheme="minorHAnsi" w:hAnsiTheme="minorHAnsi" w:cstheme="minorHAnsi"/>
        </w:rPr>
      </w:pPr>
      <w:bookmarkStart w:id="44" w:name="_Toc450055329"/>
      <w:r w:rsidRPr="003D36CC">
        <w:rPr>
          <w:rFonts w:asciiTheme="minorHAnsi" w:hAnsiTheme="minorHAnsi" w:cstheme="minorHAnsi"/>
        </w:rPr>
        <w:t>Continuous improvement s</w:t>
      </w:r>
      <w:r w:rsidR="004D7E8F" w:rsidRPr="003D36CC">
        <w:rPr>
          <w:rFonts w:asciiTheme="minorHAnsi" w:hAnsiTheme="minorHAnsi" w:cstheme="minorHAnsi"/>
        </w:rPr>
        <w:t>ystem</w:t>
      </w:r>
      <w:bookmarkEnd w:id="44"/>
    </w:p>
    <w:p w14:paraId="6518705F" w14:textId="77777777" w:rsidR="0038508F" w:rsidRPr="003D36CC" w:rsidRDefault="0038508F" w:rsidP="00123989">
      <w:pPr>
        <w:pStyle w:val="Titre3"/>
        <w:rPr>
          <w:rFonts w:asciiTheme="minorHAnsi" w:hAnsiTheme="minorHAnsi" w:cstheme="minorHAnsi"/>
        </w:rPr>
      </w:pPr>
      <w:r w:rsidRPr="003D36CC">
        <w:rPr>
          <w:rFonts w:asciiTheme="minorHAnsi" w:hAnsiTheme="minorHAnsi" w:cstheme="minorHAnsi"/>
        </w:rPr>
        <w:t>Audits</w:t>
      </w:r>
    </w:p>
    <w:p w14:paraId="4F089BFB" w14:textId="15981B3C" w:rsidR="007E5180" w:rsidRPr="003D36CC" w:rsidRDefault="007E5180" w:rsidP="007E518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audit process is described in the procedure: "xxx", version xx, dated xxx.</w:t>
      </w:r>
    </w:p>
    <w:p w14:paraId="6F06AD69" w14:textId="77777777" w:rsidR="007E5180" w:rsidRPr="003D36CC" w:rsidRDefault="007E5180" w:rsidP="007E518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Audits are performed (internal or </w:t>
      </w:r>
      <w:proofErr w:type="spellStart"/>
      <w:r w:rsidRPr="003D36CC">
        <w:rPr>
          <w:rFonts w:asciiTheme="minorHAnsi" w:hAnsiTheme="minorHAnsi" w:cstheme="minorHAnsi"/>
        </w:rPr>
        <w:t>or</w:t>
      </w:r>
      <w:proofErr w:type="spellEnd"/>
      <w:r w:rsidRPr="003D36CC">
        <w:rPr>
          <w:rFonts w:asciiTheme="minorHAnsi" w:hAnsiTheme="minorHAnsi" w:cstheme="minorHAnsi"/>
        </w:rPr>
        <w:t xml:space="preserve"> sub-contractors) according to an annual program.</w:t>
      </w:r>
    </w:p>
    <w:p w14:paraId="65187060" w14:textId="14104F00" w:rsidR="004D7E8F" w:rsidRPr="003D36CC" w:rsidRDefault="004D7E8F" w:rsidP="00123989">
      <w:pPr>
        <w:rPr>
          <w:rFonts w:asciiTheme="minorHAnsi" w:hAnsiTheme="minorHAnsi" w:cstheme="minorHAnsi"/>
        </w:rPr>
      </w:pPr>
      <w:r w:rsidRPr="003D36CC">
        <w:rPr>
          <w:rFonts w:asciiTheme="minorHAnsi" w:hAnsiTheme="minorHAnsi" w:cstheme="minorHAnsi"/>
        </w:rPr>
        <w:lastRenderedPageBreak/>
        <w:sym w:font="Wingdings" w:char="F070"/>
      </w:r>
      <w:r w:rsidR="007E5180" w:rsidRPr="003D36CC">
        <w:rPr>
          <w:rFonts w:asciiTheme="minorHAnsi" w:hAnsiTheme="minorHAnsi" w:cstheme="minorHAnsi"/>
        </w:rPr>
        <w:t xml:space="preserve"> SERVICE PROVIDER</w:t>
      </w:r>
      <w:r w:rsidR="00F45544" w:rsidRPr="003D36CC">
        <w:rPr>
          <w:rFonts w:asciiTheme="minorHAnsi" w:hAnsiTheme="minorHAnsi" w:cstheme="minorHAnsi"/>
        </w:rPr>
        <w:t xml:space="preserve"> </w:t>
      </w:r>
      <w:r w:rsidR="00BA53C2" w:rsidRPr="003D36CC">
        <w:rPr>
          <w:rFonts w:asciiTheme="minorHAnsi" w:hAnsiTheme="minorHAnsi" w:cstheme="minorHAnsi"/>
        </w:rPr>
        <w:t>is</w:t>
      </w:r>
      <w:r w:rsidRPr="003D36CC">
        <w:rPr>
          <w:rFonts w:asciiTheme="minorHAnsi" w:hAnsiTheme="minorHAnsi" w:cstheme="minorHAnsi"/>
        </w:rPr>
        <w:t xml:space="preserve"> audited by other clients:</w:t>
      </w:r>
    </w:p>
    <w:p w14:paraId="6518706E" w14:textId="77777777" w:rsidR="0038508F" w:rsidRPr="003D36CC" w:rsidRDefault="004D7E8F" w:rsidP="00123989">
      <w:pPr>
        <w:pStyle w:val="Titre3"/>
        <w:rPr>
          <w:rFonts w:asciiTheme="minorHAnsi" w:hAnsiTheme="minorHAnsi" w:cstheme="minorHAnsi"/>
        </w:rPr>
      </w:pPr>
      <w:r w:rsidRPr="003D36CC">
        <w:rPr>
          <w:rFonts w:asciiTheme="minorHAnsi" w:hAnsiTheme="minorHAnsi" w:cstheme="minorHAnsi"/>
        </w:rPr>
        <w:t>Action plans</w:t>
      </w:r>
    </w:p>
    <w:p w14:paraId="6518706F" w14:textId="784B6A5C"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Actions </w:t>
      </w:r>
      <w:r w:rsidR="00BA53C2" w:rsidRPr="003D36CC">
        <w:rPr>
          <w:rFonts w:asciiTheme="minorHAnsi" w:hAnsiTheme="minorHAnsi" w:cstheme="minorHAnsi"/>
        </w:rPr>
        <w:t>are</w:t>
      </w:r>
      <w:r w:rsidRPr="003D36CC">
        <w:rPr>
          <w:rFonts w:asciiTheme="minorHAnsi" w:hAnsiTheme="minorHAnsi" w:cstheme="minorHAnsi"/>
        </w:rPr>
        <w:t xml:space="preserve"> taken and followed after audit</w:t>
      </w:r>
      <w:r w:rsidR="00637D69" w:rsidRPr="003D36CC">
        <w:rPr>
          <w:rFonts w:asciiTheme="minorHAnsi" w:hAnsiTheme="minorHAnsi" w:cstheme="minorHAnsi"/>
        </w:rPr>
        <w:t>s</w:t>
      </w:r>
      <w:r w:rsidRPr="003D36CC">
        <w:rPr>
          <w:rFonts w:asciiTheme="minorHAnsi" w:hAnsiTheme="minorHAnsi" w:cstheme="minorHAnsi"/>
        </w:rPr>
        <w:t>.</w:t>
      </w:r>
    </w:p>
    <w:p w14:paraId="65187071" w14:textId="2BB45478"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Action plans include corrective and preventive actions</w:t>
      </w:r>
      <w:r w:rsidR="00637D69" w:rsidRPr="003D36CC">
        <w:rPr>
          <w:rFonts w:asciiTheme="minorHAnsi" w:hAnsiTheme="minorHAnsi" w:cstheme="minorHAnsi"/>
        </w:rPr>
        <w:t xml:space="preserve"> and their follow-up</w:t>
      </w:r>
      <w:r w:rsidR="00775D4E" w:rsidRPr="003D36CC">
        <w:rPr>
          <w:rFonts w:asciiTheme="minorHAnsi" w:hAnsiTheme="minorHAnsi" w:cstheme="minorHAnsi"/>
        </w:rPr>
        <w:t>.</w:t>
      </w:r>
    </w:p>
    <w:p w14:paraId="65187073" w14:textId="050F1AF0" w:rsidR="006D00CF" w:rsidRPr="003D36CC" w:rsidRDefault="006D00CF" w:rsidP="006D00CF">
      <w:pPr>
        <w:pStyle w:val="Titre3"/>
        <w:rPr>
          <w:rFonts w:asciiTheme="minorHAnsi" w:hAnsiTheme="minorHAnsi" w:cstheme="minorHAnsi"/>
        </w:rPr>
      </w:pPr>
      <w:r w:rsidRPr="003D36CC">
        <w:rPr>
          <w:rFonts w:asciiTheme="minorHAnsi" w:hAnsiTheme="minorHAnsi" w:cstheme="minorHAnsi"/>
        </w:rPr>
        <w:t xml:space="preserve">Non-compliance </w:t>
      </w:r>
      <w:r w:rsidR="003F0F23" w:rsidRPr="003D36CC">
        <w:rPr>
          <w:rFonts w:asciiTheme="minorHAnsi" w:hAnsiTheme="minorHAnsi" w:cstheme="minorHAnsi"/>
        </w:rPr>
        <w:t>m</w:t>
      </w:r>
      <w:r w:rsidRPr="003D36CC">
        <w:rPr>
          <w:rFonts w:asciiTheme="minorHAnsi" w:hAnsiTheme="minorHAnsi" w:cstheme="minorHAnsi"/>
        </w:rPr>
        <w:t>anagement</w:t>
      </w:r>
    </w:p>
    <w:p w14:paraId="4E9E3BF8" w14:textId="1E67E2DF" w:rsidR="003F0F23" w:rsidRPr="003D36CC" w:rsidRDefault="003F0F23" w:rsidP="003F0F23">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management of non-compliances is described </w:t>
      </w:r>
      <w:r w:rsidR="00183285" w:rsidRPr="003D36CC">
        <w:rPr>
          <w:rFonts w:asciiTheme="minorHAnsi" w:hAnsiTheme="minorHAnsi" w:cstheme="minorHAnsi"/>
        </w:rPr>
        <w:t>in the procedure: "xxx", version xx, dated xxx.</w:t>
      </w:r>
    </w:p>
    <w:p w14:paraId="65187074" w14:textId="7941E1DF" w:rsidR="006D00CF" w:rsidRPr="003D36CC" w:rsidRDefault="006D00CF" w:rsidP="006D00C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Non-compliance</w:t>
      </w:r>
      <w:r w:rsidR="00FC45C1" w:rsidRPr="003D36CC">
        <w:rPr>
          <w:rFonts w:asciiTheme="minorHAnsi" w:hAnsiTheme="minorHAnsi" w:cstheme="minorHAnsi"/>
        </w:rPr>
        <w:t>s</w:t>
      </w:r>
      <w:r w:rsidRPr="003D36CC">
        <w:rPr>
          <w:rFonts w:asciiTheme="minorHAnsi" w:hAnsiTheme="minorHAnsi" w:cstheme="minorHAnsi"/>
        </w:rPr>
        <w:t xml:space="preserve"> or feedback information are collected, identified and analysed (system).</w:t>
      </w:r>
    </w:p>
    <w:p w14:paraId="65187076" w14:textId="3A7AA41A" w:rsidR="006D00CF" w:rsidRPr="003D36CC" w:rsidRDefault="006D00CF" w:rsidP="006D00CF">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00FC45C1" w:rsidRPr="003D36CC">
        <w:rPr>
          <w:rFonts w:asciiTheme="minorHAnsi" w:hAnsiTheme="minorHAnsi" w:cstheme="minorHAnsi"/>
        </w:rPr>
        <w:t>C</w:t>
      </w:r>
      <w:r w:rsidRPr="003D36CC">
        <w:rPr>
          <w:rFonts w:asciiTheme="minorHAnsi" w:hAnsiTheme="minorHAnsi" w:cstheme="minorHAnsi"/>
        </w:rPr>
        <w:t>orrective actions</w:t>
      </w:r>
      <w:r w:rsidR="00FC45C1" w:rsidRPr="003D36CC">
        <w:rPr>
          <w:rFonts w:asciiTheme="minorHAnsi" w:hAnsiTheme="minorHAnsi" w:cstheme="minorHAnsi"/>
        </w:rPr>
        <w:t xml:space="preserve"> are implemented</w:t>
      </w:r>
      <w:r w:rsidRPr="003D36CC">
        <w:rPr>
          <w:rFonts w:asciiTheme="minorHAnsi" w:hAnsiTheme="minorHAnsi" w:cstheme="minorHAnsi"/>
        </w:rPr>
        <w:t>.</w:t>
      </w:r>
    </w:p>
    <w:p w14:paraId="65187077" w14:textId="77777777" w:rsidR="0038508F" w:rsidRPr="003D36CC" w:rsidRDefault="004D7E8F" w:rsidP="00123989">
      <w:pPr>
        <w:pStyle w:val="Titre3"/>
        <w:rPr>
          <w:rFonts w:asciiTheme="minorHAnsi" w:hAnsiTheme="minorHAnsi" w:cstheme="minorHAnsi"/>
        </w:rPr>
      </w:pPr>
      <w:r w:rsidRPr="003D36CC">
        <w:rPr>
          <w:rFonts w:asciiTheme="minorHAnsi" w:hAnsiTheme="minorHAnsi" w:cstheme="minorHAnsi"/>
        </w:rPr>
        <w:t>Quality controls</w:t>
      </w:r>
    </w:p>
    <w:p w14:paraId="65187078" w14:textId="77777777"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Quality controls </w:t>
      </w:r>
      <w:r w:rsidR="00BA53C2" w:rsidRPr="003D36CC">
        <w:rPr>
          <w:rFonts w:asciiTheme="minorHAnsi" w:hAnsiTheme="minorHAnsi" w:cstheme="minorHAnsi"/>
        </w:rPr>
        <w:t>are</w:t>
      </w:r>
      <w:r w:rsidRPr="003D36CC">
        <w:rPr>
          <w:rFonts w:asciiTheme="minorHAnsi" w:hAnsiTheme="minorHAnsi" w:cstheme="minorHAnsi"/>
        </w:rPr>
        <w:t xml:space="preserve"> performed by </w:t>
      </w:r>
      <w:r w:rsidR="00001F52" w:rsidRPr="003D36CC">
        <w:rPr>
          <w:rFonts w:asciiTheme="minorHAnsi" w:hAnsiTheme="minorHAnsi" w:cstheme="minorHAnsi"/>
        </w:rPr>
        <w:t>_</w:t>
      </w:r>
      <w:r w:rsidRPr="003D36CC">
        <w:rPr>
          <w:rFonts w:asciiTheme="minorHAnsi" w:hAnsiTheme="minorHAnsi" w:cstheme="minorHAnsi"/>
        </w:rPr>
        <w:t xml:space="preserve"> on </w:t>
      </w:r>
    </w:p>
    <w:p w14:paraId="6518707A" w14:textId="77777777"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Quality controls </w:t>
      </w:r>
      <w:r w:rsidR="00BA53C2" w:rsidRPr="003D36CC">
        <w:rPr>
          <w:rFonts w:asciiTheme="minorHAnsi" w:hAnsiTheme="minorHAnsi" w:cstheme="minorHAnsi"/>
        </w:rPr>
        <w:t>are</w:t>
      </w:r>
      <w:r w:rsidRPr="003D36CC">
        <w:rPr>
          <w:rFonts w:asciiTheme="minorHAnsi" w:hAnsiTheme="minorHAnsi" w:cstheme="minorHAnsi"/>
        </w:rPr>
        <w:t xml:space="preserve"> documented.</w:t>
      </w:r>
    </w:p>
    <w:p w14:paraId="6518707C" w14:textId="5E5C857F" w:rsidR="004D7E8F" w:rsidRPr="003D36CC" w:rsidRDefault="004D7E8F" w:rsidP="00123989">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There are quality </w:t>
      </w:r>
      <w:r w:rsidR="00147B39" w:rsidRPr="003D36CC">
        <w:rPr>
          <w:rFonts w:asciiTheme="minorHAnsi" w:hAnsiTheme="minorHAnsi" w:cstheme="minorHAnsi"/>
        </w:rPr>
        <w:t>metrics</w:t>
      </w:r>
      <w:r w:rsidR="00FC45C1" w:rsidRPr="003D36CC">
        <w:rPr>
          <w:rFonts w:asciiTheme="minorHAnsi" w:hAnsiTheme="minorHAnsi" w:cstheme="minorHAnsi"/>
        </w:rPr>
        <w:t>.</w:t>
      </w:r>
    </w:p>
    <w:p w14:paraId="5D23DF82" w14:textId="77777777" w:rsidR="00FC45C1" w:rsidRPr="003D36CC" w:rsidRDefault="00FC45C1" w:rsidP="00FC45C1">
      <w:pPr>
        <w:pStyle w:val="Titre1"/>
        <w:rPr>
          <w:rFonts w:asciiTheme="minorHAnsi" w:hAnsiTheme="minorHAnsi" w:cstheme="minorHAnsi"/>
        </w:rPr>
      </w:pPr>
      <w:bookmarkStart w:id="45" w:name="_Toc450055332"/>
      <w:bookmarkStart w:id="46" w:name="_Toc450055330"/>
      <w:r w:rsidRPr="003D36CC">
        <w:rPr>
          <w:rFonts w:asciiTheme="minorHAnsi" w:hAnsiTheme="minorHAnsi" w:cstheme="minorHAnsi"/>
        </w:rPr>
        <w:t>Personal Data Protection</w:t>
      </w:r>
      <w:bookmarkEnd w:id="45"/>
    </w:p>
    <w:p w14:paraId="440AA9E0" w14:textId="3F99CF99" w:rsidR="00FC45C1" w:rsidRPr="003D36CC" w:rsidRDefault="00FC45C1" w:rsidP="00FC45C1">
      <w:pPr>
        <w:rPr>
          <w:rFonts w:asciiTheme="minorHAnsi" w:hAnsiTheme="minorHAnsi" w:cstheme="minorHAnsi"/>
          <w:lang w:val="en-US"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Pr="003D36CC">
        <w:rPr>
          <w:rFonts w:asciiTheme="minorHAnsi" w:hAnsiTheme="minorHAnsi" w:cstheme="minorHAnsi"/>
          <w:lang w:val="en-US" w:eastAsia="fr-FR"/>
        </w:rPr>
        <w:t>CNIL declaration on _</w:t>
      </w:r>
    </w:p>
    <w:p w14:paraId="54818ECD" w14:textId="4BAA3BCD" w:rsidR="00FC45C1" w:rsidRPr="003D36CC" w:rsidRDefault="00FC45C1" w:rsidP="00FC45C1">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Personal data protection statements in the documents and voicemail announcements</w:t>
      </w:r>
    </w:p>
    <w:p w14:paraId="7AB3466E" w14:textId="0360DF14" w:rsidR="007E5180" w:rsidRPr="003D36CC" w:rsidRDefault="007E5180" w:rsidP="00123989">
      <w:pPr>
        <w:pStyle w:val="Titre1"/>
        <w:rPr>
          <w:rFonts w:asciiTheme="minorHAnsi" w:hAnsiTheme="minorHAnsi" w:cstheme="minorHAnsi"/>
        </w:rPr>
      </w:pPr>
      <w:r w:rsidRPr="003D36CC">
        <w:rPr>
          <w:rFonts w:asciiTheme="minorHAnsi" w:hAnsiTheme="minorHAnsi" w:cstheme="minorHAnsi"/>
        </w:rPr>
        <w:t>Filing of the documentation</w:t>
      </w:r>
    </w:p>
    <w:p w14:paraId="212BD86B" w14:textId="3C389E3A" w:rsidR="00FC45C1" w:rsidRPr="003D36CC" w:rsidRDefault="00FC45C1" w:rsidP="00FC45C1">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Adequate facilities (restricted access to the authorised personnel, secure, fireproof…)</w:t>
      </w:r>
    </w:p>
    <w:p w14:paraId="65187087" w14:textId="0030F4C9" w:rsidR="00F70610" w:rsidRPr="003D36CC" w:rsidRDefault="00C7407F" w:rsidP="00123989">
      <w:pPr>
        <w:pStyle w:val="Titre1"/>
        <w:rPr>
          <w:rFonts w:asciiTheme="minorHAnsi" w:hAnsiTheme="minorHAnsi" w:cstheme="minorHAnsi"/>
        </w:rPr>
      </w:pPr>
      <w:bookmarkStart w:id="47" w:name="_Toc450055333"/>
      <w:bookmarkEnd w:id="46"/>
      <w:bookmarkEnd w:id="0"/>
      <w:bookmarkEnd w:id="1"/>
      <w:bookmarkEnd w:id="2"/>
      <w:bookmarkEnd w:id="3"/>
      <w:bookmarkEnd w:id="4"/>
      <w:bookmarkEnd w:id="5"/>
      <w:bookmarkEnd w:id="6"/>
      <w:bookmarkEnd w:id="18"/>
      <w:bookmarkEnd w:id="19"/>
      <w:bookmarkEnd w:id="20"/>
      <w:bookmarkEnd w:id="21"/>
      <w:bookmarkEnd w:id="22"/>
      <w:bookmarkEnd w:id="23"/>
      <w:bookmarkEnd w:id="24"/>
      <w:r w:rsidRPr="003D36CC">
        <w:rPr>
          <w:rFonts w:asciiTheme="minorHAnsi" w:hAnsiTheme="minorHAnsi" w:cstheme="minorHAnsi"/>
        </w:rPr>
        <w:t>Facilities</w:t>
      </w:r>
      <w:bookmarkEnd w:id="47"/>
      <w:r w:rsidR="00FC45C1" w:rsidRPr="003D36CC">
        <w:rPr>
          <w:rFonts w:asciiTheme="minorHAnsi" w:hAnsiTheme="minorHAnsi" w:cstheme="minorHAnsi"/>
        </w:rPr>
        <w:t xml:space="preserve"> and equipment</w:t>
      </w:r>
    </w:p>
    <w:p w14:paraId="3B49C7AD" w14:textId="081BEC83" w:rsidR="00FC45C1" w:rsidRPr="003D36CC" w:rsidRDefault="00FC45C1" w:rsidP="00FC45C1">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Adequate, secured facilities and equipment</w:t>
      </w:r>
    </w:p>
    <w:p w14:paraId="71E0944D" w14:textId="12FB97FF" w:rsidR="00FC45C1" w:rsidRPr="003D36CC" w:rsidRDefault="00FC45C1" w:rsidP="00FC45C1">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Pr="003D36CC">
        <w:rPr>
          <w:rFonts w:asciiTheme="minorHAnsi" w:hAnsiTheme="minorHAnsi" w:cstheme="minorHAnsi"/>
          <w:lang w:eastAsia="fr-FR"/>
        </w:rPr>
        <w:t>Secured access to the building, limited to the authorised personnel</w:t>
      </w:r>
    </w:p>
    <w:p w14:paraId="5C615594" w14:textId="19450ADF" w:rsidR="00F45544" w:rsidRPr="003D36CC" w:rsidRDefault="00F45544" w:rsidP="00F45544">
      <w:pPr>
        <w:pStyle w:val="Titre1"/>
        <w:rPr>
          <w:rFonts w:asciiTheme="minorHAnsi" w:hAnsiTheme="minorHAnsi" w:cstheme="minorHAnsi"/>
        </w:rPr>
      </w:pPr>
      <w:bookmarkStart w:id="48" w:name="_Toc450055336"/>
      <w:r w:rsidRPr="003D36CC">
        <w:rPr>
          <w:rFonts w:asciiTheme="minorHAnsi" w:hAnsiTheme="minorHAnsi" w:cstheme="minorHAnsi"/>
        </w:rPr>
        <w:t>Management of the services</w:t>
      </w:r>
      <w:bookmarkEnd w:id="48"/>
    </w:p>
    <w:p w14:paraId="7D0DE632" w14:textId="19D142BD" w:rsidR="00F45544" w:rsidRPr="003D36CC" w:rsidRDefault="00F45544" w:rsidP="003544DF">
      <w:pPr>
        <w:pStyle w:val="Titre2"/>
        <w:rPr>
          <w:rFonts w:asciiTheme="minorHAnsi" w:hAnsiTheme="minorHAnsi" w:cstheme="minorHAnsi"/>
        </w:rPr>
      </w:pPr>
      <w:bookmarkStart w:id="49" w:name="_Toc450055337"/>
      <w:r w:rsidRPr="003D36CC">
        <w:rPr>
          <w:rFonts w:asciiTheme="minorHAnsi" w:hAnsiTheme="minorHAnsi" w:cstheme="minorHAnsi"/>
        </w:rPr>
        <w:t>Contract / Scope of work</w:t>
      </w:r>
      <w:bookmarkEnd w:id="49"/>
    </w:p>
    <w:p w14:paraId="08BEC67C" w14:textId="164670D0" w:rsidR="00F45544" w:rsidRPr="003D36CC" w:rsidRDefault="00F45544" w:rsidP="00F45544">
      <w:pPr>
        <w:rPr>
          <w:rFonts w:asciiTheme="minorHAnsi" w:hAnsiTheme="minorHAnsi" w:cstheme="minorHAnsi"/>
          <w:highlight w:val="yellow"/>
          <w:lang w:eastAsia="fr-FR"/>
        </w:rPr>
      </w:pPr>
      <w:r w:rsidRPr="003D36CC">
        <w:rPr>
          <w:rFonts w:asciiTheme="minorHAnsi" w:hAnsiTheme="minorHAnsi" w:cstheme="minorHAnsi"/>
          <w:highlight w:val="yellow"/>
          <w:lang w:eastAsia="fr-FR"/>
        </w:rPr>
        <w:t>Dated</w:t>
      </w:r>
    </w:p>
    <w:p w14:paraId="4ECA4B22" w14:textId="507F5FAD" w:rsidR="00F45544" w:rsidRPr="003D36CC" w:rsidRDefault="00F45544" w:rsidP="00F45544">
      <w:pPr>
        <w:rPr>
          <w:rFonts w:asciiTheme="minorHAnsi" w:hAnsiTheme="minorHAnsi" w:cstheme="minorHAnsi"/>
          <w:highlight w:val="yellow"/>
          <w:lang w:eastAsia="fr-FR"/>
        </w:rPr>
      </w:pPr>
      <w:r w:rsidRPr="003D36CC">
        <w:rPr>
          <w:rFonts w:asciiTheme="minorHAnsi" w:hAnsiTheme="minorHAnsi" w:cstheme="minorHAnsi"/>
          <w:highlight w:val="yellow"/>
          <w:lang w:eastAsia="fr-FR"/>
        </w:rPr>
        <w:t xml:space="preserve">Contact Person for the scope of </w:t>
      </w:r>
      <w:proofErr w:type="gramStart"/>
      <w:r w:rsidRPr="003D36CC">
        <w:rPr>
          <w:rFonts w:asciiTheme="minorHAnsi" w:hAnsiTheme="minorHAnsi" w:cstheme="minorHAnsi"/>
          <w:highlight w:val="yellow"/>
          <w:lang w:eastAsia="fr-FR"/>
        </w:rPr>
        <w:t>work ?</w:t>
      </w:r>
      <w:proofErr w:type="gramEnd"/>
      <w:r w:rsidRPr="003D36CC">
        <w:rPr>
          <w:rFonts w:asciiTheme="minorHAnsi" w:hAnsiTheme="minorHAnsi" w:cstheme="minorHAnsi"/>
          <w:highlight w:val="yellow"/>
          <w:lang w:eastAsia="fr-FR"/>
        </w:rPr>
        <w:t xml:space="preserve"> (nominated </w:t>
      </w:r>
      <w:proofErr w:type="gramStart"/>
      <w:r w:rsidRPr="003D36CC">
        <w:rPr>
          <w:rFonts w:asciiTheme="minorHAnsi" w:hAnsiTheme="minorHAnsi" w:cstheme="minorHAnsi"/>
          <w:highlight w:val="yellow"/>
          <w:lang w:eastAsia="fr-FR"/>
        </w:rPr>
        <w:t>person ?</w:t>
      </w:r>
      <w:proofErr w:type="gramEnd"/>
      <w:r w:rsidRPr="003D36CC">
        <w:rPr>
          <w:rFonts w:asciiTheme="minorHAnsi" w:hAnsiTheme="minorHAnsi" w:cstheme="minorHAnsi"/>
          <w:highlight w:val="yellow"/>
          <w:lang w:eastAsia="fr-FR"/>
        </w:rPr>
        <w:t>)</w:t>
      </w:r>
    </w:p>
    <w:p w14:paraId="74B0AF3C" w14:textId="77777777" w:rsidR="0018550A" w:rsidRPr="003D36CC" w:rsidRDefault="0018550A" w:rsidP="0018550A">
      <w:pPr>
        <w:rPr>
          <w:rFonts w:asciiTheme="minorHAnsi" w:hAnsiTheme="minorHAnsi" w:cstheme="minorHAnsi"/>
          <w:highlight w:val="yellow"/>
          <w:lang w:eastAsia="fr-FR"/>
        </w:rPr>
      </w:pPr>
      <w:bookmarkStart w:id="50" w:name="_Toc450055338"/>
      <w:r w:rsidRPr="003D36CC">
        <w:rPr>
          <w:rFonts w:asciiTheme="minorHAnsi" w:hAnsiTheme="minorHAnsi" w:cstheme="minorHAnsi"/>
          <w:highlight w:val="yellow"/>
          <w:lang w:eastAsia="fr-FR"/>
        </w:rPr>
        <w:t xml:space="preserve">Who enter the information of the initial scope of work in the </w:t>
      </w:r>
      <w:proofErr w:type="gramStart"/>
      <w:r w:rsidRPr="003D36CC">
        <w:rPr>
          <w:rFonts w:asciiTheme="minorHAnsi" w:hAnsiTheme="minorHAnsi" w:cstheme="minorHAnsi"/>
          <w:highlight w:val="yellow"/>
          <w:lang w:eastAsia="fr-FR"/>
        </w:rPr>
        <w:t>system ?</w:t>
      </w:r>
      <w:proofErr w:type="gramEnd"/>
    </w:p>
    <w:p w14:paraId="393F8A08" w14:textId="77777777" w:rsidR="0018550A" w:rsidRPr="003D36CC" w:rsidRDefault="0018550A" w:rsidP="0018550A">
      <w:pPr>
        <w:rPr>
          <w:rFonts w:asciiTheme="minorHAnsi" w:hAnsiTheme="minorHAnsi" w:cstheme="minorHAnsi"/>
          <w:highlight w:val="yellow"/>
          <w:lang w:eastAsia="fr-FR"/>
        </w:rPr>
      </w:pPr>
      <w:r w:rsidRPr="003D36CC">
        <w:rPr>
          <w:rFonts w:asciiTheme="minorHAnsi" w:hAnsiTheme="minorHAnsi" w:cstheme="minorHAnsi"/>
          <w:highlight w:val="yellow"/>
          <w:lang w:eastAsia="fr-FR"/>
        </w:rPr>
        <w:t xml:space="preserve">Who checks </w:t>
      </w:r>
      <w:proofErr w:type="gramStart"/>
      <w:r w:rsidRPr="003D36CC">
        <w:rPr>
          <w:rFonts w:asciiTheme="minorHAnsi" w:hAnsiTheme="minorHAnsi" w:cstheme="minorHAnsi"/>
          <w:highlight w:val="yellow"/>
          <w:lang w:eastAsia="fr-FR"/>
        </w:rPr>
        <w:t>them ?</w:t>
      </w:r>
      <w:proofErr w:type="gramEnd"/>
    </w:p>
    <w:p w14:paraId="559F2AD9" w14:textId="77777777" w:rsidR="0018550A" w:rsidRPr="003D36CC" w:rsidRDefault="0018550A" w:rsidP="0018550A">
      <w:pPr>
        <w:rPr>
          <w:rFonts w:asciiTheme="minorHAnsi" w:hAnsiTheme="minorHAnsi" w:cstheme="minorHAnsi"/>
          <w:highlight w:val="yellow"/>
          <w:lang w:eastAsia="fr-FR"/>
        </w:rPr>
      </w:pPr>
      <w:r w:rsidRPr="003D36CC">
        <w:rPr>
          <w:rFonts w:asciiTheme="minorHAnsi" w:hAnsiTheme="minorHAnsi" w:cstheme="minorHAnsi"/>
          <w:highlight w:val="yellow"/>
          <w:lang w:eastAsia="fr-FR"/>
        </w:rPr>
        <w:t xml:space="preserve">Who enter the </w:t>
      </w:r>
      <w:proofErr w:type="gramStart"/>
      <w:r w:rsidRPr="003D36CC">
        <w:rPr>
          <w:rFonts w:asciiTheme="minorHAnsi" w:hAnsiTheme="minorHAnsi" w:cstheme="minorHAnsi"/>
          <w:highlight w:val="yellow"/>
          <w:lang w:eastAsia="fr-FR"/>
        </w:rPr>
        <w:t>modifications ?</w:t>
      </w:r>
      <w:proofErr w:type="gramEnd"/>
    </w:p>
    <w:p w14:paraId="563BADC8" w14:textId="77777777" w:rsidR="0018550A" w:rsidRPr="003D36CC" w:rsidRDefault="0018550A" w:rsidP="0018550A">
      <w:pPr>
        <w:rPr>
          <w:rFonts w:asciiTheme="minorHAnsi" w:hAnsiTheme="minorHAnsi" w:cstheme="minorHAnsi"/>
          <w:highlight w:val="yellow"/>
          <w:lang w:eastAsia="fr-FR"/>
        </w:rPr>
      </w:pPr>
      <w:r w:rsidRPr="003D36CC">
        <w:rPr>
          <w:rFonts w:asciiTheme="minorHAnsi" w:hAnsiTheme="minorHAnsi" w:cstheme="minorHAnsi"/>
          <w:highlight w:val="yellow"/>
          <w:lang w:eastAsia="fr-FR"/>
        </w:rPr>
        <w:t xml:space="preserve">Who checks </w:t>
      </w:r>
      <w:proofErr w:type="gramStart"/>
      <w:r w:rsidRPr="003D36CC">
        <w:rPr>
          <w:rFonts w:asciiTheme="minorHAnsi" w:hAnsiTheme="minorHAnsi" w:cstheme="minorHAnsi"/>
          <w:highlight w:val="yellow"/>
          <w:lang w:eastAsia="fr-FR"/>
        </w:rPr>
        <w:t>them ?</w:t>
      </w:r>
      <w:proofErr w:type="gramEnd"/>
    </w:p>
    <w:p w14:paraId="4A86C186" w14:textId="77777777" w:rsidR="0018550A" w:rsidRPr="003D36CC" w:rsidRDefault="0018550A" w:rsidP="0018550A">
      <w:pPr>
        <w:rPr>
          <w:rFonts w:asciiTheme="minorHAnsi" w:hAnsiTheme="minorHAnsi" w:cstheme="minorHAnsi"/>
          <w:highlight w:val="yellow"/>
          <w:lang w:eastAsia="fr-FR"/>
        </w:rPr>
      </w:pPr>
      <w:r w:rsidRPr="003D36CC">
        <w:rPr>
          <w:rFonts w:asciiTheme="minorHAnsi" w:hAnsiTheme="minorHAnsi" w:cstheme="minorHAnsi"/>
          <w:highlight w:val="yellow"/>
          <w:lang w:eastAsia="fr-FR"/>
        </w:rPr>
        <w:lastRenderedPageBreak/>
        <w:t xml:space="preserve">Data entry of the list of </w:t>
      </w:r>
      <w:proofErr w:type="gramStart"/>
      <w:r w:rsidRPr="003D36CC">
        <w:rPr>
          <w:rFonts w:asciiTheme="minorHAnsi" w:hAnsiTheme="minorHAnsi" w:cstheme="minorHAnsi"/>
          <w:highlight w:val="yellow"/>
          <w:lang w:eastAsia="fr-FR"/>
        </w:rPr>
        <w:t>products ?</w:t>
      </w:r>
      <w:proofErr w:type="gramEnd"/>
    </w:p>
    <w:p w14:paraId="2EBB12CA" w14:textId="77777777" w:rsidR="0018550A" w:rsidRPr="003D36CC" w:rsidRDefault="0018550A" w:rsidP="0018550A">
      <w:pPr>
        <w:rPr>
          <w:rFonts w:asciiTheme="minorHAnsi" w:hAnsiTheme="minorHAnsi" w:cstheme="minorHAnsi"/>
          <w:highlight w:val="yellow"/>
          <w:lang w:eastAsia="fr-FR"/>
        </w:rPr>
      </w:pPr>
      <w:r w:rsidRPr="003D36CC">
        <w:rPr>
          <w:rFonts w:asciiTheme="minorHAnsi" w:hAnsiTheme="minorHAnsi" w:cstheme="minorHAnsi"/>
          <w:highlight w:val="yellow"/>
          <w:lang w:eastAsia="fr-FR"/>
        </w:rPr>
        <w:t xml:space="preserve">Data entry of the </w:t>
      </w:r>
      <w:proofErr w:type="gramStart"/>
      <w:r w:rsidRPr="003D36CC">
        <w:rPr>
          <w:rFonts w:asciiTheme="minorHAnsi" w:hAnsiTheme="minorHAnsi" w:cstheme="minorHAnsi"/>
          <w:highlight w:val="yellow"/>
          <w:lang w:eastAsia="fr-FR"/>
        </w:rPr>
        <w:t>procedure ?</w:t>
      </w:r>
      <w:proofErr w:type="gramEnd"/>
    </w:p>
    <w:p w14:paraId="59CC9271" w14:textId="77777777" w:rsidR="0018550A" w:rsidRPr="003D36CC" w:rsidRDefault="0018550A" w:rsidP="0018550A">
      <w:pPr>
        <w:rPr>
          <w:rFonts w:asciiTheme="minorHAnsi" w:hAnsiTheme="minorHAnsi" w:cstheme="minorHAnsi"/>
          <w:lang w:eastAsia="fr-FR"/>
        </w:rPr>
      </w:pPr>
      <w:r w:rsidRPr="003D36CC">
        <w:rPr>
          <w:rFonts w:asciiTheme="minorHAnsi" w:hAnsiTheme="minorHAnsi" w:cstheme="minorHAnsi"/>
          <w:highlight w:val="yellow"/>
          <w:lang w:eastAsia="fr-FR"/>
        </w:rPr>
        <w:t xml:space="preserve">Data entry of the MAH people on </w:t>
      </w:r>
      <w:proofErr w:type="gramStart"/>
      <w:r w:rsidRPr="003D36CC">
        <w:rPr>
          <w:rFonts w:asciiTheme="minorHAnsi" w:hAnsiTheme="minorHAnsi" w:cstheme="minorHAnsi"/>
          <w:highlight w:val="yellow"/>
          <w:lang w:eastAsia="fr-FR"/>
        </w:rPr>
        <w:t>duty ?</w:t>
      </w:r>
      <w:proofErr w:type="gramEnd"/>
      <w:r w:rsidRPr="003D36CC">
        <w:rPr>
          <w:rFonts w:asciiTheme="minorHAnsi" w:hAnsiTheme="minorHAnsi" w:cstheme="minorHAnsi"/>
          <w:highlight w:val="yellow"/>
          <w:lang w:eastAsia="fr-FR"/>
        </w:rPr>
        <w:t xml:space="preserve"> frequency of the changes ?</w:t>
      </w:r>
    </w:p>
    <w:p w14:paraId="6E0ED0FE" w14:textId="62FB0CBB" w:rsidR="0018550A" w:rsidRPr="003D36CC" w:rsidRDefault="0018550A" w:rsidP="0018550A">
      <w:pPr>
        <w:pStyle w:val="Titre2"/>
        <w:rPr>
          <w:rFonts w:asciiTheme="minorHAnsi" w:hAnsiTheme="minorHAnsi" w:cstheme="minorHAnsi"/>
        </w:rPr>
      </w:pPr>
      <w:r w:rsidRPr="003D36CC">
        <w:rPr>
          <w:rFonts w:asciiTheme="minorHAnsi" w:hAnsiTheme="minorHAnsi" w:cstheme="minorHAnsi"/>
        </w:rPr>
        <w:t>Business continuity</w:t>
      </w:r>
    </w:p>
    <w:p w14:paraId="497498FC" w14:textId="4F17142A" w:rsidR="0018550A" w:rsidRPr="003D36CC" w:rsidRDefault="0018550A" w:rsidP="0018550A">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There is enough staff for continuity, e.g. during holidays.</w:t>
      </w:r>
    </w:p>
    <w:p w14:paraId="6A162B33" w14:textId="13BF9713" w:rsidR="0018550A" w:rsidRPr="003D36CC" w:rsidRDefault="0018550A" w:rsidP="0018550A">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 business continuity plan is available: "_", version xx, dated xxx.</w:t>
      </w:r>
    </w:p>
    <w:p w14:paraId="381365F5" w14:textId="7478FCB7" w:rsidR="0018550A" w:rsidRPr="003D36CC" w:rsidRDefault="0018550A" w:rsidP="0018550A">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modalities of the business continuity plan are tested and the tests are documented.</w:t>
      </w:r>
    </w:p>
    <w:p w14:paraId="61F57DEC" w14:textId="3F42AE5C" w:rsidR="009F1604" w:rsidRPr="003D36CC" w:rsidRDefault="009F1604" w:rsidP="003544DF">
      <w:pPr>
        <w:pStyle w:val="Titre2"/>
        <w:rPr>
          <w:rFonts w:asciiTheme="minorHAnsi" w:hAnsiTheme="minorHAnsi" w:cstheme="minorHAnsi"/>
        </w:rPr>
      </w:pPr>
      <w:r w:rsidRPr="003D36CC">
        <w:rPr>
          <w:rFonts w:asciiTheme="minorHAnsi" w:hAnsiTheme="minorHAnsi" w:cstheme="minorHAnsi"/>
        </w:rPr>
        <w:t>Type of calls</w:t>
      </w:r>
    </w:p>
    <w:p w14:paraId="7C27C879" w14:textId="77777777" w:rsidR="009F1604" w:rsidRPr="003D36CC" w:rsidRDefault="009F1604" w:rsidP="009F1604">
      <w:pPr>
        <w:rPr>
          <w:rFonts w:asciiTheme="minorHAnsi" w:hAnsiTheme="minorHAnsi" w:cstheme="minorHAnsi"/>
          <w:lang w:eastAsia="fr-FR"/>
        </w:rPr>
      </w:pPr>
    </w:p>
    <w:p w14:paraId="76BD9CCE" w14:textId="12ECB00F" w:rsidR="00F432D0" w:rsidRPr="003D36CC" w:rsidRDefault="00F432D0" w:rsidP="003544DF">
      <w:pPr>
        <w:pStyle w:val="Titre2"/>
        <w:rPr>
          <w:rFonts w:asciiTheme="minorHAnsi" w:hAnsiTheme="minorHAnsi" w:cstheme="minorHAnsi"/>
        </w:rPr>
      </w:pPr>
      <w:bookmarkStart w:id="51" w:name="_Toc450055342"/>
      <w:bookmarkEnd w:id="50"/>
      <w:r w:rsidRPr="003D36CC">
        <w:rPr>
          <w:rFonts w:asciiTheme="minorHAnsi" w:hAnsiTheme="minorHAnsi" w:cstheme="minorHAnsi"/>
        </w:rPr>
        <w:t>Management of the calls</w:t>
      </w:r>
      <w:bookmarkEnd w:id="51"/>
    </w:p>
    <w:p w14:paraId="1F8B0D19" w14:textId="2BA17D16" w:rsidR="0018550A" w:rsidRPr="003D36CC" w:rsidRDefault="0018550A" w:rsidP="00F432D0">
      <w:pPr>
        <w:rPr>
          <w:rFonts w:asciiTheme="minorHAnsi" w:hAnsiTheme="minorHAnsi" w:cstheme="minorHAnsi"/>
          <w:highlight w:val="yellow"/>
          <w:lang w:val="en-US" w:eastAsia="fr-FR"/>
        </w:rPr>
      </w:pPr>
      <w:r w:rsidRPr="003D36CC">
        <w:rPr>
          <w:rFonts w:asciiTheme="minorHAnsi" w:hAnsiTheme="minorHAnsi" w:cstheme="minorHAnsi"/>
          <w:highlight w:val="yellow"/>
          <w:lang w:val="en-US" w:eastAsia="fr-FR"/>
        </w:rPr>
        <w:t>Procedure</w:t>
      </w:r>
    </w:p>
    <w:p w14:paraId="21609C52" w14:textId="1CF935A0" w:rsidR="00F432D0" w:rsidRPr="003D36CC" w:rsidRDefault="00F432D0" w:rsidP="00F432D0">
      <w:pPr>
        <w:rPr>
          <w:rFonts w:asciiTheme="minorHAnsi" w:hAnsiTheme="minorHAnsi" w:cstheme="minorHAnsi"/>
          <w:highlight w:val="yellow"/>
          <w:lang w:val="en-US" w:eastAsia="fr-FR"/>
        </w:rPr>
      </w:pPr>
      <w:r w:rsidRPr="003D36CC">
        <w:rPr>
          <w:rFonts w:asciiTheme="minorHAnsi" w:hAnsiTheme="minorHAnsi" w:cstheme="minorHAnsi"/>
          <w:highlight w:val="yellow"/>
          <w:lang w:val="en-US" w:eastAsia="fr-FR"/>
        </w:rPr>
        <w:t xml:space="preserve">Which </w:t>
      </w:r>
      <w:proofErr w:type="gramStart"/>
      <w:r w:rsidRPr="003D36CC">
        <w:rPr>
          <w:rFonts w:asciiTheme="minorHAnsi" w:hAnsiTheme="minorHAnsi" w:cstheme="minorHAnsi"/>
          <w:highlight w:val="yellow"/>
          <w:lang w:val="en-US" w:eastAsia="fr-FR"/>
        </w:rPr>
        <w:t>system ?</w:t>
      </w:r>
      <w:proofErr w:type="gramEnd"/>
      <w:r w:rsidR="00157043" w:rsidRPr="003D36CC">
        <w:rPr>
          <w:rFonts w:asciiTheme="minorHAnsi" w:hAnsiTheme="minorHAnsi" w:cstheme="minorHAnsi"/>
          <w:highlight w:val="yellow"/>
          <w:lang w:val="en-US" w:eastAsia="fr-FR"/>
        </w:rPr>
        <w:t xml:space="preserve"> which database ?</w:t>
      </w:r>
    </w:p>
    <w:p w14:paraId="7F924868" w14:textId="77777777" w:rsidR="00F432D0" w:rsidRPr="003D36CC" w:rsidRDefault="00F432D0" w:rsidP="00F432D0">
      <w:pPr>
        <w:rPr>
          <w:rFonts w:asciiTheme="minorHAnsi" w:hAnsiTheme="minorHAnsi" w:cstheme="minorHAnsi"/>
          <w:highlight w:val="yellow"/>
          <w:lang w:val="en-US" w:eastAsia="fr-FR"/>
        </w:rPr>
      </w:pPr>
      <w:r w:rsidRPr="003D36CC">
        <w:rPr>
          <w:rFonts w:asciiTheme="minorHAnsi" w:hAnsiTheme="minorHAnsi" w:cstheme="minorHAnsi"/>
          <w:highlight w:val="yellow"/>
          <w:lang w:val="en-US" w:eastAsia="fr-FR"/>
        </w:rPr>
        <w:t xml:space="preserve">Data entry of the contact details and the reason for </w:t>
      </w:r>
      <w:proofErr w:type="gramStart"/>
      <w:r w:rsidRPr="003D36CC">
        <w:rPr>
          <w:rFonts w:asciiTheme="minorHAnsi" w:hAnsiTheme="minorHAnsi" w:cstheme="minorHAnsi"/>
          <w:highlight w:val="yellow"/>
          <w:lang w:val="en-US" w:eastAsia="fr-FR"/>
        </w:rPr>
        <w:t>call ?</w:t>
      </w:r>
      <w:proofErr w:type="gramEnd"/>
    </w:p>
    <w:p w14:paraId="5A3BF9A7" w14:textId="77777777" w:rsidR="00F432D0" w:rsidRPr="003D36CC" w:rsidRDefault="00F432D0" w:rsidP="00F432D0">
      <w:pPr>
        <w:rPr>
          <w:rFonts w:asciiTheme="minorHAnsi" w:hAnsiTheme="minorHAnsi" w:cstheme="minorHAnsi"/>
          <w:highlight w:val="yellow"/>
          <w:lang w:val="en-US" w:eastAsia="fr-FR"/>
        </w:rPr>
      </w:pPr>
      <w:r w:rsidRPr="003D36CC">
        <w:rPr>
          <w:rFonts w:asciiTheme="minorHAnsi" w:hAnsiTheme="minorHAnsi" w:cstheme="minorHAnsi"/>
          <w:highlight w:val="yellow"/>
          <w:lang w:val="en-US" w:eastAsia="fr-FR"/>
        </w:rPr>
        <w:t xml:space="preserve">Grading of the </w:t>
      </w:r>
      <w:proofErr w:type="gramStart"/>
      <w:r w:rsidRPr="003D36CC">
        <w:rPr>
          <w:rFonts w:asciiTheme="minorHAnsi" w:hAnsiTheme="minorHAnsi" w:cstheme="minorHAnsi"/>
          <w:highlight w:val="yellow"/>
          <w:lang w:val="en-US" w:eastAsia="fr-FR"/>
        </w:rPr>
        <w:t>call ?</w:t>
      </w:r>
      <w:proofErr w:type="gramEnd"/>
    </w:p>
    <w:p w14:paraId="1E269870" w14:textId="77777777" w:rsidR="00F432D0" w:rsidRPr="003D36CC" w:rsidRDefault="00F432D0" w:rsidP="00F432D0">
      <w:pPr>
        <w:rPr>
          <w:rFonts w:asciiTheme="minorHAnsi" w:hAnsiTheme="minorHAnsi" w:cstheme="minorHAnsi"/>
          <w:highlight w:val="yellow"/>
          <w:lang w:val="en-US" w:eastAsia="fr-FR"/>
        </w:rPr>
      </w:pPr>
      <w:r w:rsidRPr="003D36CC">
        <w:rPr>
          <w:rFonts w:asciiTheme="minorHAnsi" w:hAnsiTheme="minorHAnsi" w:cstheme="minorHAnsi"/>
          <w:highlight w:val="yellow"/>
          <w:lang w:val="en-US" w:eastAsia="fr-FR"/>
        </w:rPr>
        <w:t xml:space="preserve">No answer </w:t>
      </w:r>
      <w:proofErr w:type="gramStart"/>
      <w:r w:rsidRPr="003D36CC">
        <w:rPr>
          <w:rFonts w:asciiTheme="minorHAnsi" w:hAnsiTheme="minorHAnsi" w:cstheme="minorHAnsi"/>
          <w:highlight w:val="yellow"/>
          <w:lang w:val="en-US" w:eastAsia="fr-FR"/>
        </w:rPr>
        <w:t>provided ?</w:t>
      </w:r>
      <w:proofErr w:type="gramEnd"/>
    </w:p>
    <w:p w14:paraId="318DB1D2" w14:textId="77777777" w:rsidR="00F432D0" w:rsidRPr="003D36CC" w:rsidRDefault="00F432D0" w:rsidP="00F432D0">
      <w:pPr>
        <w:rPr>
          <w:rFonts w:asciiTheme="minorHAnsi" w:hAnsiTheme="minorHAnsi" w:cstheme="minorHAnsi"/>
          <w:lang w:val="en-US" w:eastAsia="fr-FR"/>
        </w:rPr>
      </w:pPr>
      <w:r w:rsidRPr="003D36CC">
        <w:rPr>
          <w:rFonts w:asciiTheme="minorHAnsi" w:hAnsiTheme="minorHAnsi" w:cstheme="minorHAnsi"/>
          <w:highlight w:val="yellow"/>
          <w:lang w:val="en-US" w:eastAsia="fr-FR"/>
        </w:rPr>
        <w:t>Contact with the MAH person on duty</w:t>
      </w:r>
    </w:p>
    <w:p w14:paraId="40FDE85F" w14:textId="14B4D337" w:rsidR="0018550A" w:rsidRPr="003D36CC" w:rsidRDefault="000445C1" w:rsidP="0018550A">
      <w:pPr>
        <w:pStyle w:val="Titre2"/>
        <w:rPr>
          <w:rFonts w:asciiTheme="minorHAnsi" w:hAnsiTheme="minorHAnsi" w:cstheme="minorHAnsi"/>
        </w:rPr>
      </w:pPr>
      <w:bookmarkStart w:id="52" w:name="_Toc450055344"/>
      <w:bookmarkStart w:id="53" w:name="_Toc450055343"/>
      <w:r w:rsidRPr="003D36CC">
        <w:rPr>
          <w:rFonts w:asciiTheme="minorHAnsi" w:hAnsiTheme="minorHAnsi" w:cstheme="minorHAnsi"/>
        </w:rPr>
        <w:t>Quality c</w:t>
      </w:r>
      <w:r w:rsidR="0018550A" w:rsidRPr="003D36CC">
        <w:rPr>
          <w:rFonts w:asciiTheme="minorHAnsi" w:hAnsiTheme="minorHAnsi" w:cstheme="minorHAnsi"/>
        </w:rPr>
        <w:t>heck of the calls management</w:t>
      </w:r>
      <w:bookmarkEnd w:id="52"/>
    </w:p>
    <w:p w14:paraId="67C86E15" w14:textId="77777777" w:rsidR="0018550A" w:rsidRPr="003D36CC" w:rsidRDefault="0018550A" w:rsidP="0018550A">
      <w:pPr>
        <w:rPr>
          <w:rFonts w:asciiTheme="minorHAnsi" w:hAnsiTheme="minorHAnsi" w:cstheme="minorHAnsi"/>
          <w:lang w:eastAsia="fr-FR"/>
        </w:rPr>
      </w:pPr>
      <w:r w:rsidRPr="003D36CC">
        <w:rPr>
          <w:rFonts w:asciiTheme="minorHAnsi" w:hAnsiTheme="minorHAnsi" w:cstheme="minorHAnsi"/>
          <w:highlight w:val="yellow"/>
          <w:lang w:eastAsia="fr-FR"/>
        </w:rPr>
        <w:t>Additional service</w:t>
      </w:r>
    </w:p>
    <w:p w14:paraId="69E305E4" w14:textId="51880466" w:rsidR="0018550A" w:rsidRPr="003D36CC" w:rsidRDefault="0018550A" w:rsidP="0018550A">
      <w:pPr>
        <w:pStyle w:val="Titre2"/>
        <w:rPr>
          <w:rFonts w:asciiTheme="minorHAnsi" w:hAnsiTheme="minorHAnsi" w:cstheme="minorHAnsi"/>
        </w:rPr>
      </w:pPr>
      <w:r w:rsidRPr="003D36CC">
        <w:rPr>
          <w:rFonts w:asciiTheme="minorHAnsi" w:hAnsiTheme="minorHAnsi" w:cstheme="minorHAnsi"/>
        </w:rPr>
        <w:t>Tests of the services</w:t>
      </w:r>
    </w:p>
    <w:p w14:paraId="6A1DAE45" w14:textId="32EA6B59" w:rsidR="0018550A" w:rsidRPr="003D36CC" w:rsidRDefault="00BE5688" w:rsidP="0018550A">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The LABO PHARMA phone line is tested regularly and the tests are documented.</w:t>
      </w:r>
    </w:p>
    <w:p w14:paraId="25BBA726" w14:textId="6D5F7207" w:rsidR="0018550A" w:rsidRPr="003D36CC" w:rsidRDefault="0018550A" w:rsidP="0018550A">
      <w:pPr>
        <w:pStyle w:val="Titre2"/>
        <w:rPr>
          <w:rFonts w:asciiTheme="minorHAnsi" w:hAnsiTheme="minorHAnsi" w:cstheme="minorHAnsi"/>
        </w:rPr>
      </w:pPr>
      <w:r w:rsidRPr="003D36CC">
        <w:rPr>
          <w:rFonts w:asciiTheme="minorHAnsi" w:hAnsiTheme="minorHAnsi" w:cstheme="minorHAnsi"/>
        </w:rPr>
        <w:t>Validation of the call management tool</w:t>
      </w:r>
    </w:p>
    <w:p w14:paraId="01A6727A" w14:textId="21DBB988" w:rsidR="0018550A" w:rsidRPr="003D36CC" w:rsidRDefault="00BE5688" w:rsidP="0018550A">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call management tool is validated.</w:t>
      </w:r>
    </w:p>
    <w:p w14:paraId="58D978B5" w14:textId="77777777" w:rsidR="0040690F" w:rsidRPr="003D36CC" w:rsidRDefault="0040690F" w:rsidP="0040690F">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The validation was documented in a report "_", version xx, dated xxx.</w:t>
      </w:r>
    </w:p>
    <w:p w14:paraId="178B57F8" w14:textId="39133859" w:rsidR="00B872F5" w:rsidRPr="003D36CC" w:rsidRDefault="00B872F5" w:rsidP="0018550A">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 call management tool is hosted internally / externally.</w:t>
      </w:r>
    </w:p>
    <w:p w14:paraId="31658BD8" w14:textId="2765A112" w:rsidR="0040690F" w:rsidRPr="003D36CC" w:rsidRDefault="0040690F" w:rsidP="0018550A">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A backup process is in place and is described in "_", version xx, dated xxx.</w:t>
      </w:r>
    </w:p>
    <w:p w14:paraId="5405B14A" w14:textId="19A5133F" w:rsidR="00F432D0" w:rsidRPr="003D36CC" w:rsidRDefault="00F432D0" w:rsidP="00123989">
      <w:pPr>
        <w:pStyle w:val="Titre1"/>
        <w:rPr>
          <w:rFonts w:asciiTheme="minorHAnsi" w:hAnsiTheme="minorHAnsi" w:cstheme="minorHAnsi"/>
        </w:rPr>
      </w:pPr>
      <w:r w:rsidRPr="003D36CC">
        <w:rPr>
          <w:rFonts w:asciiTheme="minorHAnsi" w:hAnsiTheme="minorHAnsi" w:cstheme="minorHAnsi"/>
        </w:rPr>
        <w:t xml:space="preserve">Services </w:t>
      </w:r>
      <w:r w:rsidR="00BE5688" w:rsidRPr="003D36CC">
        <w:rPr>
          <w:rFonts w:asciiTheme="minorHAnsi" w:hAnsiTheme="minorHAnsi" w:cstheme="minorHAnsi"/>
        </w:rPr>
        <w:t>r</w:t>
      </w:r>
      <w:r w:rsidRPr="003D36CC">
        <w:rPr>
          <w:rFonts w:asciiTheme="minorHAnsi" w:hAnsiTheme="minorHAnsi" w:cstheme="minorHAnsi"/>
        </w:rPr>
        <w:t>eporting</w:t>
      </w:r>
      <w:bookmarkEnd w:id="53"/>
    </w:p>
    <w:p w14:paraId="1C5BCBB2" w14:textId="77777777" w:rsidR="00BE5688" w:rsidRPr="003D36CC" w:rsidRDefault="00BE5688" w:rsidP="00F432D0">
      <w:pPr>
        <w:rPr>
          <w:rFonts w:asciiTheme="minorHAnsi" w:hAnsiTheme="minorHAnsi" w:cstheme="minorHAnsi"/>
        </w:rPr>
      </w:pPr>
      <w:r w:rsidRPr="003D36CC">
        <w:rPr>
          <w:rFonts w:asciiTheme="minorHAnsi" w:hAnsiTheme="minorHAnsi" w:cstheme="minorHAnsi"/>
        </w:rPr>
        <w:sym w:font="Wingdings" w:char="F070"/>
      </w:r>
      <w:r w:rsidRPr="003D36CC">
        <w:rPr>
          <w:rFonts w:asciiTheme="minorHAnsi" w:hAnsiTheme="minorHAnsi" w:cstheme="minorHAnsi"/>
        </w:rPr>
        <w:t xml:space="preserve"> There are regular activities reporting to LABO PHARMA.</w:t>
      </w:r>
    </w:p>
    <w:p w14:paraId="2762E2AB" w14:textId="710E7F5B" w:rsidR="00F432D0" w:rsidRPr="003D36CC" w:rsidRDefault="00BE5688" w:rsidP="00F432D0">
      <w:pPr>
        <w:rPr>
          <w:rFonts w:asciiTheme="minorHAnsi" w:hAnsiTheme="minorHAnsi" w:cstheme="minorHAnsi"/>
          <w:lang w:eastAsia="fr-FR"/>
        </w:rPr>
      </w:pPr>
      <w:r w:rsidRPr="003D36CC">
        <w:rPr>
          <w:rFonts w:asciiTheme="minorHAnsi" w:hAnsiTheme="minorHAnsi" w:cstheme="minorHAnsi"/>
        </w:rPr>
        <w:sym w:font="Wingdings" w:char="F070"/>
      </w:r>
      <w:r w:rsidRPr="003D36CC">
        <w:rPr>
          <w:rFonts w:asciiTheme="minorHAnsi" w:hAnsiTheme="minorHAnsi" w:cstheme="minorHAnsi"/>
        </w:rPr>
        <w:t xml:space="preserve"> </w:t>
      </w:r>
      <w:r w:rsidRPr="003D36CC">
        <w:rPr>
          <w:rFonts w:asciiTheme="minorHAnsi" w:hAnsiTheme="minorHAnsi" w:cstheme="minorHAnsi"/>
          <w:lang w:eastAsia="fr-FR"/>
        </w:rPr>
        <w:t>Reconciliations are made and documented.</w:t>
      </w:r>
    </w:p>
    <w:p w14:paraId="71DDD740" w14:textId="77777777" w:rsidR="00FD0B6E" w:rsidRPr="003D36CC" w:rsidRDefault="00FD0B6E" w:rsidP="00FD0B6E">
      <w:pPr>
        <w:pStyle w:val="Titre1"/>
        <w:rPr>
          <w:rFonts w:asciiTheme="minorHAnsi" w:hAnsiTheme="minorHAnsi" w:cstheme="minorHAnsi"/>
          <w:lang w:val="en-US"/>
        </w:rPr>
      </w:pPr>
      <w:bookmarkStart w:id="54" w:name="_Toc531878038"/>
      <w:r w:rsidRPr="003D36CC">
        <w:rPr>
          <w:rFonts w:asciiTheme="minorHAnsi" w:hAnsiTheme="minorHAnsi" w:cstheme="minorHAnsi"/>
          <w:lang w:val="en-US"/>
        </w:rPr>
        <w:lastRenderedPageBreak/>
        <w:t>Version history of the audit report</w:t>
      </w:r>
    </w:p>
    <w:tbl>
      <w:tblPr>
        <w:tblStyle w:val="Grilledutableau"/>
        <w:tblW w:w="0" w:type="auto"/>
        <w:tblLook w:val="04A0" w:firstRow="1" w:lastRow="0" w:firstColumn="1" w:lastColumn="0" w:noHBand="0" w:noVBand="1"/>
      </w:tblPr>
      <w:tblGrid>
        <w:gridCol w:w="1129"/>
        <w:gridCol w:w="993"/>
        <w:gridCol w:w="4955"/>
      </w:tblGrid>
      <w:tr w:rsidR="00FD0B6E" w:rsidRPr="003D36CC" w14:paraId="2F10EB98" w14:textId="77777777" w:rsidTr="001E5155">
        <w:trPr>
          <w:tblHeader/>
        </w:trPr>
        <w:tc>
          <w:tcPr>
            <w:tcW w:w="1129" w:type="dxa"/>
          </w:tcPr>
          <w:p w14:paraId="6697A0B1" w14:textId="77777777" w:rsidR="00FD0B6E" w:rsidRPr="003D36CC" w:rsidRDefault="00FD0B6E" w:rsidP="001E5155">
            <w:pPr>
              <w:jc w:val="center"/>
              <w:rPr>
                <w:rFonts w:asciiTheme="minorHAnsi" w:hAnsiTheme="minorHAnsi" w:cstheme="minorHAnsi"/>
                <w:b/>
                <w:lang w:eastAsia="fr-FR"/>
              </w:rPr>
            </w:pPr>
            <w:r w:rsidRPr="003D36CC">
              <w:rPr>
                <w:rFonts w:asciiTheme="minorHAnsi" w:hAnsiTheme="minorHAnsi" w:cstheme="minorHAnsi"/>
                <w:b/>
                <w:lang w:eastAsia="fr-FR"/>
              </w:rPr>
              <w:t>Version</w:t>
            </w:r>
          </w:p>
        </w:tc>
        <w:tc>
          <w:tcPr>
            <w:tcW w:w="993" w:type="dxa"/>
          </w:tcPr>
          <w:p w14:paraId="61FC9C9C" w14:textId="77777777" w:rsidR="00FD0B6E" w:rsidRPr="003D36CC" w:rsidRDefault="00FD0B6E" w:rsidP="001E5155">
            <w:pPr>
              <w:jc w:val="center"/>
              <w:rPr>
                <w:rFonts w:asciiTheme="minorHAnsi" w:hAnsiTheme="minorHAnsi" w:cstheme="minorHAnsi"/>
                <w:b/>
                <w:lang w:eastAsia="fr-FR"/>
              </w:rPr>
            </w:pPr>
            <w:r w:rsidRPr="003D36CC">
              <w:rPr>
                <w:rFonts w:asciiTheme="minorHAnsi" w:hAnsiTheme="minorHAnsi" w:cstheme="minorHAnsi"/>
                <w:b/>
                <w:lang w:eastAsia="fr-FR"/>
              </w:rPr>
              <w:t>Date</w:t>
            </w:r>
          </w:p>
        </w:tc>
        <w:tc>
          <w:tcPr>
            <w:tcW w:w="4955" w:type="dxa"/>
          </w:tcPr>
          <w:p w14:paraId="3311059B" w14:textId="77777777" w:rsidR="00FD0B6E" w:rsidRPr="003D36CC" w:rsidRDefault="00FD0B6E" w:rsidP="001E5155">
            <w:pPr>
              <w:jc w:val="center"/>
              <w:rPr>
                <w:rFonts w:asciiTheme="minorHAnsi" w:hAnsiTheme="minorHAnsi" w:cstheme="minorHAnsi"/>
                <w:b/>
                <w:lang w:eastAsia="fr-FR"/>
              </w:rPr>
            </w:pPr>
            <w:r w:rsidRPr="003D36CC">
              <w:rPr>
                <w:rFonts w:asciiTheme="minorHAnsi" w:hAnsiTheme="minorHAnsi" w:cstheme="minorHAnsi"/>
                <w:b/>
                <w:lang w:eastAsia="fr-FR"/>
              </w:rPr>
              <w:t>Comments</w:t>
            </w:r>
          </w:p>
        </w:tc>
      </w:tr>
      <w:tr w:rsidR="00FD0B6E" w:rsidRPr="003D36CC" w14:paraId="10767B24" w14:textId="77777777" w:rsidTr="001E5155">
        <w:tc>
          <w:tcPr>
            <w:tcW w:w="1129" w:type="dxa"/>
          </w:tcPr>
          <w:p w14:paraId="372AE95B" w14:textId="77777777" w:rsidR="00FD0B6E" w:rsidRPr="003D36CC" w:rsidRDefault="00FD0B6E" w:rsidP="001E5155">
            <w:pPr>
              <w:jc w:val="center"/>
              <w:rPr>
                <w:rFonts w:asciiTheme="minorHAnsi" w:hAnsiTheme="minorHAnsi" w:cstheme="minorHAnsi"/>
                <w:lang w:eastAsia="fr-FR"/>
              </w:rPr>
            </w:pPr>
            <w:r w:rsidRPr="003D36CC">
              <w:rPr>
                <w:rFonts w:asciiTheme="minorHAnsi" w:hAnsiTheme="minorHAnsi" w:cstheme="minorHAnsi"/>
                <w:lang w:eastAsia="fr-FR"/>
              </w:rPr>
              <w:t>V0.1</w:t>
            </w:r>
          </w:p>
        </w:tc>
        <w:tc>
          <w:tcPr>
            <w:tcW w:w="993" w:type="dxa"/>
          </w:tcPr>
          <w:p w14:paraId="04471850" w14:textId="77777777" w:rsidR="00FD0B6E" w:rsidRPr="003D36CC" w:rsidRDefault="00FD0B6E" w:rsidP="001E5155">
            <w:pPr>
              <w:rPr>
                <w:rFonts w:asciiTheme="minorHAnsi" w:hAnsiTheme="minorHAnsi" w:cstheme="minorHAnsi"/>
                <w:lang w:eastAsia="fr-FR"/>
              </w:rPr>
            </w:pPr>
          </w:p>
        </w:tc>
        <w:tc>
          <w:tcPr>
            <w:tcW w:w="4955" w:type="dxa"/>
          </w:tcPr>
          <w:p w14:paraId="367C56C8" w14:textId="77777777" w:rsidR="00FD0B6E" w:rsidRPr="003D36CC" w:rsidRDefault="00FD0B6E" w:rsidP="001E5155">
            <w:pPr>
              <w:rPr>
                <w:rFonts w:asciiTheme="minorHAnsi" w:hAnsiTheme="minorHAnsi" w:cstheme="minorHAnsi"/>
                <w:lang w:val="fr-FR" w:eastAsia="fr-FR"/>
              </w:rPr>
            </w:pPr>
            <w:r w:rsidRPr="003D36CC">
              <w:rPr>
                <w:rFonts w:asciiTheme="minorHAnsi" w:hAnsiTheme="minorHAnsi" w:cstheme="minorHAnsi"/>
                <w:lang w:val="fr-FR" w:eastAsia="fr-FR"/>
              </w:rPr>
              <w:t>Livraison de la version préliminaire pour relecture du commanditaire de l'audit</w:t>
            </w:r>
          </w:p>
          <w:p w14:paraId="5B1A0674" w14:textId="77777777" w:rsidR="00FD0B6E" w:rsidRPr="003D36CC" w:rsidRDefault="00FD0B6E" w:rsidP="001E5155">
            <w:pPr>
              <w:rPr>
                <w:rFonts w:asciiTheme="minorHAnsi" w:hAnsiTheme="minorHAnsi" w:cstheme="minorHAnsi"/>
                <w:lang w:val="en-US" w:eastAsia="fr-FR"/>
              </w:rPr>
            </w:pPr>
            <w:r w:rsidRPr="003D36CC">
              <w:rPr>
                <w:rFonts w:asciiTheme="minorHAnsi" w:hAnsiTheme="minorHAnsi" w:cstheme="minorHAnsi"/>
                <w:lang w:val="en-US" w:eastAsia="fr-FR"/>
              </w:rPr>
              <w:t>Delivery of the draft version for review by the audit sponsor</w:t>
            </w:r>
          </w:p>
        </w:tc>
      </w:tr>
      <w:tr w:rsidR="00FD0B6E" w:rsidRPr="003D36CC" w14:paraId="6865791D" w14:textId="77777777" w:rsidTr="001E5155">
        <w:tc>
          <w:tcPr>
            <w:tcW w:w="1129" w:type="dxa"/>
          </w:tcPr>
          <w:p w14:paraId="2C5ED63E" w14:textId="77777777" w:rsidR="00FD0B6E" w:rsidRPr="003D36CC" w:rsidRDefault="00FD0B6E" w:rsidP="001E5155">
            <w:pPr>
              <w:jc w:val="center"/>
              <w:rPr>
                <w:rFonts w:asciiTheme="minorHAnsi" w:hAnsiTheme="minorHAnsi" w:cstheme="minorHAnsi"/>
                <w:lang w:eastAsia="fr-FR"/>
              </w:rPr>
            </w:pPr>
            <w:r w:rsidRPr="003D36CC">
              <w:rPr>
                <w:rFonts w:asciiTheme="minorHAnsi" w:hAnsiTheme="minorHAnsi" w:cstheme="minorHAnsi"/>
                <w:lang w:eastAsia="fr-FR"/>
              </w:rPr>
              <w:t>V1.0</w:t>
            </w:r>
          </w:p>
        </w:tc>
        <w:tc>
          <w:tcPr>
            <w:tcW w:w="993" w:type="dxa"/>
          </w:tcPr>
          <w:p w14:paraId="4D4DCAE9" w14:textId="77777777" w:rsidR="00FD0B6E" w:rsidRPr="003D36CC" w:rsidRDefault="00FD0B6E" w:rsidP="001E5155">
            <w:pPr>
              <w:rPr>
                <w:rFonts w:asciiTheme="minorHAnsi" w:hAnsiTheme="minorHAnsi" w:cstheme="minorHAnsi"/>
                <w:lang w:eastAsia="fr-FR"/>
              </w:rPr>
            </w:pPr>
          </w:p>
        </w:tc>
        <w:tc>
          <w:tcPr>
            <w:tcW w:w="4955" w:type="dxa"/>
          </w:tcPr>
          <w:p w14:paraId="3C6E23F0" w14:textId="77777777" w:rsidR="00FD0B6E" w:rsidRPr="003D36CC" w:rsidRDefault="00FD0B6E" w:rsidP="001E5155">
            <w:pPr>
              <w:rPr>
                <w:rFonts w:asciiTheme="minorHAnsi" w:hAnsiTheme="minorHAnsi" w:cstheme="minorHAnsi"/>
                <w:lang w:val="en-US" w:eastAsia="fr-FR"/>
              </w:rPr>
            </w:pPr>
            <w:r w:rsidRPr="003D36CC">
              <w:rPr>
                <w:rFonts w:asciiTheme="minorHAnsi" w:hAnsiTheme="minorHAnsi" w:cstheme="minorHAnsi"/>
                <w:lang w:val="en-US" w:eastAsia="fr-FR"/>
              </w:rPr>
              <w:t>Delivery of the signed version after receipt of the audit sponsor's comments received on ….</w:t>
            </w:r>
          </w:p>
        </w:tc>
      </w:tr>
    </w:tbl>
    <w:p w14:paraId="17E43FF4" w14:textId="77777777" w:rsidR="00FD0B6E" w:rsidRPr="003D36CC" w:rsidRDefault="00FD0B6E" w:rsidP="00FD0B6E">
      <w:pPr>
        <w:pStyle w:val="Titre1"/>
        <w:tabs>
          <w:tab w:val="clear" w:pos="567"/>
        </w:tabs>
        <w:spacing w:line="240" w:lineRule="auto"/>
        <w:ind w:left="432" w:hanging="432"/>
        <w:rPr>
          <w:rFonts w:asciiTheme="minorHAnsi" w:hAnsiTheme="minorHAnsi" w:cstheme="minorHAnsi"/>
          <w:lang w:val="en-US"/>
        </w:rPr>
      </w:pPr>
      <w:r w:rsidRPr="003D36CC">
        <w:rPr>
          <w:rFonts w:asciiTheme="minorHAnsi" w:hAnsiTheme="minorHAnsi" w:cstheme="minorHAnsi"/>
          <w:lang w:val="en-US"/>
        </w:rPr>
        <w:t>Auditor's resume</w:t>
      </w:r>
      <w:bookmarkEnd w:id="54"/>
    </w:p>
    <w:p w14:paraId="65187098" w14:textId="77777777" w:rsidR="00400617" w:rsidRPr="003D36CC" w:rsidRDefault="00400617" w:rsidP="00123989">
      <w:pPr>
        <w:rPr>
          <w:rFonts w:asciiTheme="minorHAnsi" w:hAnsiTheme="minorHAnsi" w:cstheme="minorHAnsi"/>
        </w:rPr>
      </w:pPr>
    </w:p>
    <w:p w14:paraId="65187099" w14:textId="0ECB721C" w:rsidR="005F5B20" w:rsidRPr="003D36CC" w:rsidRDefault="005F5B20" w:rsidP="00DC6368">
      <w:pPr>
        <w:jc w:val="center"/>
        <w:rPr>
          <w:rFonts w:asciiTheme="minorHAnsi" w:hAnsiTheme="minorHAnsi" w:cstheme="minorHAnsi"/>
        </w:rPr>
      </w:pPr>
      <w:r w:rsidRPr="003D36CC">
        <w:rPr>
          <w:rFonts w:asciiTheme="minorHAnsi" w:hAnsiTheme="minorHAnsi" w:cstheme="minorHAnsi"/>
        </w:rPr>
        <w:t>_____</w:t>
      </w:r>
    </w:p>
    <w:sectPr w:rsidR="005F5B20" w:rsidRPr="003D36CC" w:rsidSect="006F5768">
      <w:headerReference w:type="default" r:id="rId11"/>
      <w:footerReference w:type="default" r:id="rId12"/>
      <w:headerReference w:type="first" r:id="rId13"/>
      <w:footerReference w:type="first" r:id="rId14"/>
      <w:endnotePr>
        <w:numFmt w:val="decimal"/>
      </w:endnotePr>
      <w:pgSz w:w="11907" w:h="16840" w:code="9"/>
      <w:pgMar w:top="1674"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8" w:author="Catherine MERAT" w:date="2019-12-02T18:25:00Z" w:initials="CM">
    <w:p w14:paraId="2C88A77E" w14:textId="77777777" w:rsidR="00324438" w:rsidRPr="00FD0B6E" w:rsidRDefault="00324438" w:rsidP="00324438">
      <w:pPr>
        <w:pStyle w:val="Commentaire"/>
        <w:rPr>
          <w:lang w:val="fr-FR"/>
        </w:rPr>
      </w:pPr>
      <w:r>
        <w:rPr>
          <w:rStyle w:val="Marquedecommentaire"/>
        </w:rPr>
        <w:annotationRef/>
      </w:r>
      <w:r w:rsidRPr="00FD0B6E">
        <w:rPr>
          <w:lang w:val="fr-FR"/>
        </w:rPr>
        <w:t>À supprimer si pas prévu au devis</w:t>
      </w:r>
    </w:p>
  </w:comment>
  <w:comment w:id="30" w:author="Catherine MERAT" w:date="2019-12-02T18:25:00Z" w:initials="CM">
    <w:p w14:paraId="054DA2C1" w14:textId="77777777" w:rsidR="00FD0B6E" w:rsidRPr="00FD0B6E" w:rsidRDefault="00FD0B6E" w:rsidP="00FD0B6E">
      <w:pPr>
        <w:pStyle w:val="Commentaire"/>
        <w:rPr>
          <w:lang w:val="fr-FR"/>
        </w:rPr>
      </w:pPr>
      <w:r>
        <w:rPr>
          <w:rStyle w:val="Marquedecommentaire"/>
        </w:rPr>
        <w:annotationRef/>
      </w:r>
      <w:r w:rsidRPr="00FD0B6E">
        <w:rPr>
          <w:lang w:val="fr-FR"/>
        </w:rPr>
        <w:t>À supprimer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88A77E" w15:done="0"/>
  <w15:commentEx w15:paraId="054DA2C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88A77E" w16cid:durableId="2190EEB2"/>
  <w16cid:commentId w16cid:paraId="054DA2C1"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1583A" w14:textId="77777777" w:rsidR="001513F9" w:rsidRDefault="001513F9" w:rsidP="00123989">
      <w:r>
        <w:separator/>
      </w:r>
    </w:p>
  </w:endnote>
  <w:endnote w:type="continuationSeparator" w:id="0">
    <w:p w14:paraId="57288CBB" w14:textId="77777777" w:rsidR="001513F9" w:rsidRDefault="001513F9" w:rsidP="00123989">
      <w:r>
        <w:continuationSeparator/>
      </w:r>
    </w:p>
  </w:endnote>
  <w:endnote w:type="continuationNotice" w:id="1">
    <w:p w14:paraId="3C5D4AA3" w14:textId="77777777" w:rsidR="001513F9" w:rsidRDefault="001513F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9F" w14:textId="0D18D387" w:rsidR="001513F9" w:rsidRPr="0054578F" w:rsidRDefault="001513F9" w:rsidP="006F5768">
    <w:pPr>
      <w:spacing w:line="240" w:lineRule="auto"/>
      <w:ind w:left="-1701"/>
      <w:jc w:val="right"/>
      <w:rPr>
        <w:noProof/>
        <w:sz w:val="16"/>
        <w:lang w:val="en-US" w:eastAsia="fr-FR"/>
      </w:rPr>
    </w:pPr>
    <w:r w:rsidRPr="0054578F">
      <w:rPr>
        <w:noProof/>
        <w:sz w:val="16"/>
        <w:lang w:val="en-US" w:eastAsia="fr-FR"/>
      </w:rPr>
      <w:t xml:space="preserve">Sunnikan Consulting / </w:t>
    </w:r>
    <w:r w:rsidRPr="006F5768">
      <w:rPr>
        <w:noProof/>
        <w:sz w:val="16"/>
        <w:lang w:val="fr-FR" w:eastAsia="fr-FR"/>
      </w:rPr>
      <w:fldChar w:fldCharType="begin"/>
    </w:r>
    <w:r w:rsidRPr="0054578F">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A_System_CL_En.docx</w:t>
    </w:r>
    <w:r w:rsidRPr="006F5768">
      <w:rPr>
        <w:noProof/>
        <w:sz w:val="16"/>
        <w:lang w:val="fr-FR" w:eastAsia="fr-FR"/>
      </w:rPr>
      <w:fldChar w:fldCharType="end"/>
    </w:r>
    <w:r w:rsidRPr="0054578F">
      <w:rPr>
        <w:noProof/>
        <w:sz w:val="16"/>
        <w:lang w:val="en-US" w:eastAsia="fr-FR"/>
      </w:rPr>
      <w:t xml:space="preserve"> / Page </w:t>
    </w:r>
    <w:r w:rsidRPr="006F5768">
      <w:rPr>
        <w:noProof/>
        <w:sz w:val="16"/>
        <w:lang w:val="fr-FR" w:eastAsia="fr-FR"/>
      </w:rPr>
      <w:fldChar w:fldCharType="begin"/>
    </w:r>
    <w:r w:rsidRPr="0054578F">
      <w:rPr>
        <w:noProof/>
        <w:sz w:val="16"/>
        <w:lang w:val="en-US" w:eastAsia="fr-FR"/>
      </w:rPr>
      <w:instrText xml:space="preserve"> PAGE  \* MERGEFORMAT </w:instrText>
    </w:r>
    <w:r w:rsidRPr="006F5768">
      <w:rPr>
        <w:noProof/>
        <w:sz w:val="16"/>
        <w:lang w:val="fr-FR" w:eastAsia="fr-FR"/>
      </w:rPr>
      <w:fldChar w:fldCharType="separate"/>
    </w:r>
    <w:r w:rsidR="00345C01">
      <w:rPr>
        <w:noProof/>
        <w:sz w:val="16"/>
        <w:lang w:val="en-US" w:eastAsia="fr-FR"/>
      </w:rPr>
      <w:t>4</w:t>
    </w:r>
    <w:r w:rsidRPr="006F5768">
      <w:rPr>
        <w:noProof/>
        <w:sz w:val="16"/>
        <w:lang w:val="fr-FR" w:eastAsia="fr-FR"/>
      </w:rPr>
      <w:fldChar w:fldCharType="end"/>
    </w:r>
    <w:r w:rsidRPr="0054578F">
      <w:rPr>
        <w:noProof/>
        <w:sz w:val="16"/>
        <w:lang w:val="en-US" w:eastAsia="fr-FR"/>
      </w:rPr>
      <w:t>/</w:t>
    </w:r>
    <w:r w:rsidRPr="006F5768">
      <w:rPr>
        <w:noProof/>
        <w:sz w:val="16"/>
        <w:lang w:val="fr-FR" w:eastAsia="fr-FR"/>
      </w:rPr>
      <w:fldChar w:fldCharType="begin"/>
    </w:r>
    <w:r w:rsidRPr="0054578F">
      <w:rPr>
        <w:noProof/>
        <w:sz w:val="16"/>
        <w:lang w:val="en-US" w:eastAsia="fr-FR"/>
      </w:rPr>
      <w:instrText xml:space="preserve"> NUMPAGES  \* MERGEFORMAT </w:instrText>
    </w:r>
    <w:r w:rsidRPr="006F5768">
      <w:rPr>
        <w:noProof/>
        <w:sz w:val="16"/>
        <w:lang w:val="fr-FR" w:eastAsia="fr-FR"/>
      </w:rPr>
      <w:fldChar w:fldCharType="separate"/>
    </w:r>
    <w:r w:rsidR="00345C01">
      <w:rPr>
        <w:noProof/>
        <w:sz w:val="16"/>
        <w:lang w:val="en-US" w:eastAsia="fr-FR"/>
      </w:rPr>
      <w:t>10</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1513F9" w:rsidRPr="00C767A6" w14:paraId="651870AA" w14:textId="77777777" w:rsidTr="0078012C">
      <w:tc>
        <w:tcPr>
          <w:tcW w:w="3403" w:type="dxa"/>
          <w:shd w:val="clear" w:color="auto" w:fill="auto"/>
        </w:tcPr>
        <w:p w14:paraId="651870A1" w14:textId="77777777" w:rsidR="001513F9" w:rsidRPr="006F5768" w:rsidRDefault="001513F9" w:rsidP="006F5768">
          <w:pPr>
            <w:spacing w:before="0" w:line="240" w:lineRule="auto"/>
            <w:ind w:left="57"/>
            <w:rPr>
              <w:color w:val="1188CA"/>
              <w:sz w:val="17"/>
              <w:szCs w:val="17"/>
              <w:lang w:val="fr-FR"/>
            </w:rPr>
          </w:pPr>
          <w:r w:rsidRPr="006F5768">
            <w:rPr>
              <w:color w:val="1188CA"/>
              <w:sz w:val="17"/>
              <w:szCs w:val="17"/>
              <w:lang w:val="fr-FR"/>
            </w:rPr>
            <w:br/>
            <w:t>Sunnikan Consulting</w:t>
          </w:r>
        </w:p>
        <w:p w14:paraId="57288894" w14:textId="0FF61198" w:rsidR="001513F9" w:rsidRPr="00AD21DA" w:rsidRDefault="001513F9" w:rsidP="00AD21DA">
          <w:pPr>
            <w:spacing w:before="0" w:line="240" w:lineRule="auto"/>
            <w:ind w:left="57"/>
            <w:rPr>
              <w:color w:val="1188CA"/>
              <w:sz w:val="17"/>
              <w:szCs w:val="17"/>
              <w:lang w:val="fr-FR"/>
            </w:rPr>
          </w:pPr>
          <w:r w:rsidRPr="00AD21DA">
            <w:rPr>
              <w:color w:val="1188CA"/>
              <w:sz w:val="17"/>
              <w:szCs w:val="17"/>
              <w:lang w:val="fr-FR"/>
            </w:rPr>
            <w:t>231 rue La Fontaine</w:t>
          </w:r>
        </w:p>
        <w:p w14:paraId="651870A3" w14:textId="1C62EF4A" w:rsidR="001513F9" w:rsidRPr="006F5768" w:rsidRDefault="001513F9" w:rsidP="00AD21DA">
          <w:pPr>
            <w:spacing w:before="0" w:line="240" w:lineRule="auto"/>
            <w:ind w:left="57"/>
            <w:rPr>
              <w:color w:val="1188CA"/>
              <w:sz w:val="17"/>
              <w:szCs w:val="17"/>
              <w:lang w:val="fr-FR"/>
            </w:rPr>
          </w:pPr>
          <w:r w:rsidRPr="00AD21DA">
            <w:rPr>
              <w:color w:val="1188CA"/>
              <w:sz w:val="17"/>
              <w:szCs w:val="17"/>
              <w:lang w:val="fr-FR"/>
            </w:rPr>
            <w:t xml:space="preserve">94120 </w:t>
          </w:r>
          <w:r w:rsidR="003D36CC" w:rsidRPr="00AD21DA">
            <w:rPr>
              <w:color w:val="1188CA"/>
              <w:sz w:val="17"/>
              <w:szCs w:val="17"/>
              <w:lang w:val="fr-FR"/>
            </w:rPr>
            <w:t>Fontenay-sous-Bois</w:t>
          </w:r>
          <w:r w:rsidRPr="00AD21DA">
            <w:rPr>
              <w:color w:val="1188CA"/>
              <w:sz w:val="17"/>
              <w:szCs w:val="17"/>
              <w:lang w:val="fr-FR"/>
            </w:rPr>
            <w:t>, France</w:t>
          </w:r>
        </w:p>
      </w:tc>
      <w:tc>
        <w:tcPr>
          <w:tcW w:w="2224" w:type="dxa"/>
          <w:shd w:val="clear" w:color="auto" w:fill="auto"/>
        </w:tcPr>
        <w:p w14:paraId="651870A4" w14:textId="77777777" w:rsidR="001513F9" w:rsidRPr="006F5768" w:rsidRDefault="001513F9" w:rsidP="006F5768">
          <w:pPr>
            <w:spacing w:before="0" w:line="240" w:lineRule="auto"/>
            <w:ind w:left="57"/>
            <w:rPr>
              <w:color w:val="1188CA"/>
              <w:sz w:val="17"/>
              <w:szCs w:val="17"/>
              <w:lang w:val="fr-FR"/>
            </w:rPr>
          </w:pPr>
          <w:r w:rsidRPr="006F5768">
            <w:rPr>
              <w:color w:val="1188CA"/>
              <w:sz w:val="17"/>
              <w:szCs w:val="17"/>
              <w:lang w:val="fr-FR"/>
            </w:rPr>
            <w:br/>
            <w:t>+33 (0)1 55 97 13 13</w:t>
          </w:r>
        </w:p>
        <w:p w14:paraId="651870A5" w14:textId="77777777" w:rsidR="001513F9" w:rsidRPr="006F5768" w:rsidRDefault="001513F9" w:rsidP="006F5768">
          <w:pPr>
            <w:spacing w:before="0" w:line="240" w:lineRule="auto"/>
            <w:ind w:left="57"/>
            <w:rPr>
              <w:color w:val="1188CA"/>
              <w:sz w:val="17"/>
              <w:szCs w:val="17"/>
              <w:lang w:val="fr-FR"/>
            </w:rPr>
          </w:pPr>
          <w:r w:rsidRPr="006F5768">
            <w:rPr>
              <w:color w:val="1188CA"/>
              <w:sz w:val="17"/>
              <w:szCs w:val="17"/>
              <w:lang w:val="fr-FR"/>
            </w:rPr>
            <w:t>contact@sunnikan.com</w:t>
          </w:r>
        </w:p>
        <w:p w14:paraId="651870A6" w14:textId="77777777" w:rsidR="001513F9" w:rsidRPr="006F5768" w:rsidRDefault="001513F9" w:rsidP="006F5768">
          <w:pPr>
            <w:spacing w:before="0" w:line="240" w:lineRule="auto"/>
            <w:ind w:left="57"/>
            <w:rPr>
              <w:color w:val="1188CA"/>
              <w:sz w:val="17"/>
              <w:szCs w:val="17"/>
              <w:lang w:val="fr-FR"/>
            </w:rPr>
          </w:pPr>
          <w:r w:rsidRPr="006F5768">
            <w:rPr>
              <w:color w:val="1188CA"/>
              <w:sz w:val="17"/>
              <w:szCs w:val="17"/>
              <w:lang w:val="fr-FR"/>
            </w:rPr>
            <w:t>www.sunnikan.com</w:t>
          </w:r>
        </w:p>
      </w:tc>
      <w:tc>
        <w:tcPr>
          <w:tcW w:w="3178" w:type="dxa"/>
          <w:shd w:val="clear" w:color="auto" w:fill="auto"/>
        </w:tcPr>
        <w:p w14:paraId="651870A7" w14:textId="77777777" w:rsidR="001513F9" w:rsidRPr="006F5768" w:rsidRDefault="001513F9" w:rsidP="006F5768">
          <w:pPr>
            <w:spacing w:before="0" w:line="240" w:lineRule="auto"/>
            <w:ind w:left="57"/>
            <w:rPr>
              <w:color w:val="1188CA"/>
              <w:sz w:val="17"/>
              <w:szCs w:val="17"/>
              <w:lang w:val="fr-FR"/>
            </w:rPr>
          </w:pPr>
          <w:r w:rsidRPr="006F5768">
            <w:rPr>
              <w:color w:val="1188CA"/>
              <w:sz w:val="17"/>
              <w:szCs w:val="17"/>
              <w:lang w:val="fr-FR"/>
            </w:rPr>
            <w:br/>
            <w:t>Sunnikan Consulting</w:t>
          </w:r>
        </w:p>
        <w:p w14:paraId="651870A8" w14:textId="6662F629" w:rsidR="001513F9" w:rsidRPr="006F5768" w:rsidRDefault="001513F9" w:rsidP="006F5768">
          <w:pPr>
            <w:spacing w:before="0" w:line="240" w:lineRule="auto"/>
            <w:ind w:left="57"/>
            <w:rPr>
              <w:color w:val="1188CA"/>
              <w:sz w:val="17"/>
              <w:szCs w:val="17"/>
              <w:lang w:val="fr-FR"/>
            </w:rPr>
          </w:pPr>
          <w:r>
            <w:rPr>
              <w:color w:val="1188CA"/>
              <w:sz w:val="17"/>
              <w:szCs w:val="17"/>
              <w:lang w:val="fr-FR"/>
            </w:rPr>
            <w:t>SA</w:t>
          </w:r>
          <w:r w:rsidR="00C767A6">
            <w:rPr>
              <w:color w:val="1188CA"/>
              <w:sz w:val="17"/>
              <w:szCs w:val="17"/>
              <w:lang w:val="fr-FR"/>
            </w:rPr>
            <w:t>S</w:t>
          </w:r>
          <w:r>
            <w:rPr>
              <w:color w:val="1188CA"/>
              <w:sz w:val="17"/>
              <w:szCs w:val="17"/>
              <w:lang w:val="fr-FR"/>
            </w:rPr>
            <w:t xml:space="preserve"> au capital de 10</w:t>
          </w:r>
          <w:r w:rsidRPr="006F5768">
            <w:rPr>
              <w:color w:val="1188CA"/>
              <w:sz w:val="17"/>
              <w:szCs w:val="17"/>
              <w:lang w:val="fr-FR"/>
            </w:rPr>
            <w:t>0 000 €</w:t>
          </w:r>
        </w:p>
        <w:p w14:paraId="651870A9" w14:textId="20FF2A0A" w:rsidR="001513F9" w:rsidRPr="006F5768" w:rsidRDefault="001513F9" w:rsidP="006F5768">
          <w:pPr>
            <w:spacing w:before="0" w:line="240" w:lineRule="auto"/>
            <w:ind w:left="57"/>
            <w:rPr>
              <w:color w:val="1188CA"/>
              <w:sz w:val="17"/>
              <w:szCs w:val="17"/>
              <w:lang w:val="fr-FR"/>
            </w:rPr>
          </w:pPr>
          <w:r w:rsidRPr="00B43AA9">
            <w:rPr>
              <w:color w:val="1188CA"/>
              <w:sz w:val="17"/>
              <w:szCs w:val="17"/>
              <w:lang w:val="fr-FR"/>
            </w:rPr>
            <w:t>RCS Créteil B 409 032 240 APE 7490B</w:t>
          </w:r>
        </w:p>
      </w:tc>
    </w:tr>
  </w:tbl>
  <w:p w14:paraId="651870AC" w14:textId="26866380" w:rsidR="001513F9" w:rsidRPr="00B43AA9" w:rsidRDefault="001513F9" w:rsidP="006F5768">
    <w:pPr>
      <w:spacing w:line="240" w:lineRule="auto"/>
      <w:ind w:left="-1701"/>
      <w:jc w:val="right"/>
      <w:rPr>
        <w:noProof/>
        <w:sz w:val="16"/>
        <w:lang w:val="en-US" w:eastAsia="fr-FR"/>
      </w:rPr>
    </w:pPr>
    <w:r w:rsidRPr="00B43AA9">
      <w:rPr>
        <w:noProof/>
        <w:sz w:val="16"/>
        <w:lang w:val="en-US" w:eastAsia="fr-FR"/>
      </w:rPr>
      <w:t xml:space="preserve">Sunnikan Consulting / </w:t>
    </w:r>
    <w:r w:rsidRPr="006F5768">
      <w:rPr>
        <w:noProof/>
        <w:sz w:val="16"/>
        <w:lang w:val="fr-FR" w:eastAsia="fr-FR"/>
      </w:rPr>
      <w:fldChar w:fldCharType="begin"/>
    </w:r>
    <w:r w:rsidRPr="00B43AA9">
      <w:rPr>
        <w:noProof/>
        <w:sz w:val="16"/>
        <w:lang w:val="en-US" w:eastAsia="fr-FR"/>
      </w:rPr>
      <w:instrText xml:space="preserve"> FILENAME  \* MERGEFORMAT </w:instrText>
    </w:r>
    <w:r w:rsidRPr="006F5768">
      <w:rPr>
        <w:noProof/>
        <w:sz w:val="16"/>
        <w:lang w:val="fr-FR" w:eastAsia="fr-FR"/>
      </w:rPr>
      <w:fldChar w:fldCharType="separate"/>
    </w:r>
    <w:r w:rsidRPr="00B43AA9">
      <w:rPr>
        <w:noProof/>
        <w:sz w:val="16"/>
        <w:lang w:val="en-US" w:eastAsia="fr-FR"/>
      </w:rPr>
      <w:t>A_System_CL_En.docx</w:t>
    </w:r>
    <w:r w:rsidRPr="006F5768">
      <w:rPr>
        <w:noProof/>
        <w:sz w:val="16"/>
        <w:lang w:val="fr-FR" w:eastAsia="fr-FR"/>
      </w:rPr>
      <w:fldChar w:fldCharType="end"/>
    </w:r>
    <w:r w:rsidRPr="00B43AA9">
      <w:rPr>
        <w:noProof/>
        <w:sz w:val="16"/>
        <w:lang w:val="en-US" w:eastAsia="fr-FR"/>
      </w:rPr>
      <w:t xml:space="preserve"> /</w:t>
    </w:r>
    <w:r>
      <w:rPr>
        <w:noProof/>
        <w:sz w:val="16"/>
        <w:lang w:val="en-US" w:eastAsia="fr-FR"/>
      </w:rPr>
      <w:t xml:space="preserve"> P</w:t>
    </w:r>
    <w:r w:rsidRPr="00B43AA9">
      <w:rPr>
        <w:noProof/>
        <w:sz w:val="16"/>
        <w:lang w:val="en-US" w:eastAsia="fr-FR"/>
      </w:rPr>
      <w:t xml:space="preserve">age </w:t>
    </w:r>
    <w:r w:rsidRPr="006F5768">
      <w:rPr>
        <w:noProof/>
        <w:sz w:val="16"/>
        <w:lang w:val="fr-FR" w:eastAsia="fr-FR"/>
      </w:rPr>
      <w:fldChar w:fldCharType="begin"/>
    </w:r>
    <w:r w:rsidRPr="00B43AA9">
      <w:rPr>
        <w:noProof/>
        <w:sz w:val="16"/>
        <w:lang w:val="en-US" w:eastAsia="fr-FR"/>
      </w:rPr>
      <w:instrText xml:space="preserve"> PAGE  \* MERGEFORMAT </w:instrText>
    </w:r>
    <w:r w:rsidRPr="006F5768">
      <w:rPr>
        <w:noProof/>
        <w:sz w:val="16"/>
        <w:lang w:val="fr-FR" w:eastAsia="fr-FR"/>
      </w:rPr>
      <w:fldChar w:fldCharType="separate"/>
    </w:r>
    <w:r w:rsidR="00345C01">
      <w:rPr>
        <w:noProof/>
        <w:sz w:val="16"/>
        <w:lang w:val="en-US" w:eastAsia="fr-FR"/>
      </w:rPr>
      <w:t>1</w:t>
    </w:r>
    <w:r w:rsidRPr="006F5768">
      <w:rPr>
        <w:noProof/>
        <w:sz w:val="16"/>
        <w:lang w:val="fr-FR" w:eastAsia="fr-FR"/>
      </w:rPr>
      <w:fldChar w:fldCharType="end"/>
    </w:r>
    <w:r w:rsidRPr="00B43AA9">
      <w:rPr>
        <w:noProof/>
        <w:sz w:val="16"/>
        <w:lang w:val="en-US" w:eastAsia="fr-FR"/>
      </w:rPr>
      <w:t>/</w:t>
    </w:r>
    <w:r w:rsidRPr="006F5768">
      <w:rPr>
        <w:noProof/>
        <w:sz w:val="16"/>
        <w:lang w:val="fr-FR" w:eastAsia="fr-FR"/>
      </w:rPr>
      <w:fldChar w:fldCharType="begin"/>
    </w:r>
    <w:r w:rsidRPr="00B43AA9">
      <w:rPr>
        <w:noProof/>
        <w:sz w:val="16"/>
        <w:lang w:val="en-US" w:eastAsia="fr-FR"/>
      </w:rPr>
      <w:instrText xml:space="preserve"> NUMPAGES  \* MERGEFORMAT </w:instrText>
    </w:r>
    <w:r w:rsidRPr="006F5768">
      <w:rPr>
        <w:noProof/>
        <w:sz w:val="16"/>
        <w:lang w:val="fr-FR" w:eastAsia="fr-FR"/>
      </w:rPr>
      <w:fldChar w:fldCharType="separate"/>
    </w:r>
    <w:r w:rsidR="00345C01">
      <w:rPr>
        <w:noProof/>
        <w:sz w:val="16"/>
        <w:lang w:val="en-US" w:eastAsia="fr-FR"/>
      </w:rPr>
      <w:t>10</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A7CA4" w14:textId="77777777" w:rsidR="001513F9" w:rsidRDefault="001513F9" w:rsidP="00123989">
      <w:r>
        <w:separator/>
      </w:r>
    </w:p>
  </w:footnote>
  <w:footnote w:type="continuationSeparator" w:id="0">
    <w:p w14:paraId="129327EE" w14:textId="77777777" w:rsidR="001513F9" w:rsidRDefault="001513F9" w:rsidP="00123989">
      <w:r>
        <w:continuationSeparator/>
      </w:r>
    </w:p>
  </w:footnote>
  <w:footnote w:type="continuationNotice" w:id="1">
    <w:p w14:paraId="56C20C45" w14:textId="77777777" w:rsidR="001513F9" w:rsidRDefault="001513F9">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9E" w14:textId="77777777" w:rsidR="001513F9" w:rsidRDefault="001513F9" w:rsidP="00F74044">
    <w:pPr>
      <w:spacing w:line="240" w:lineRule="auto"/>
      <w:ind w:left="-2268"/>
    </w:pPr>
    <w:r>
      <w:rPr>
        <w:noProof/>
        <w:lang w:val="fr-FR" w:eastAsia="fr-FR"/>
      </w:rPr>
      <w:drawing>
        <wp:inline distT="0" distB="0" distL="0" distR="0" wp14:anchorId="651870AD" wp14:editId="651870AE">
          <wp:extent cx="1562400" cy="43920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3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70A0" w14:textId="77777777" w:rsidR="001513F9" w:rsidRDefault="001513F9" w:rsidP="0078012C">
    <w:pPr>
      <w:tabs>
        <w:tab w:val="right" w:pos="0"/>
      </w:tabs>
      <w:spacing w:line="240" w:lineRule="auto"/>
      <w:ind w:left="-2835"/>
    </w:pPr>
    <w:r>
      <w:tab/>
    </w:r>
    <w:r>
      <w:rPr>
        <w:noProof/>
        <w:lang w:val="fr-FR" w:eastAsia="fr-FR"/>
      </w:rPr>
      <w:drawing>
        <wp:inline distT="0" distB="0" distL="0" distR="0" wp14:anchorId="651870AF" wp14:editId="651870B0">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88" type="#_x0000_t75" style="width:78.55pt;height:74.2pt" o:bullet="t">
        <v:imagedata r:id="rId1" o:title="SC_puce"/>
      </v:shape>
    </w:pict>
  </w:numPicBullet>
  <w:abstractNum w:abstractNumId="0" w15:restartNumberingAfterBreak="0">
    <w:nsid w:val="FFFFFF7C"/>
    <w:multiLevelType w:val="singleLevel"/>
    <w:tmpl w:val="81EA81C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0263BD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BCBD6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314630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ACB056A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56558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F276F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C52A6A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BEA776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BB065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8" w15:restartNumberingAfterBreak="0">
    <w:nsid w:val="28627D0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5385503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FA6BD3"/>
    <w:multiLevelType w:val="hybridMultilevel"/>
    <w:tmpl w:val="FDF4280E"/>
    <w:lvl w:ilvl="0" w:tplc="C9765C34">
      <w:start w:val="1"/>
      <w:numFmt w:val="bullet"/>
      <w:pStyle w:val="CL1"/>
      <w:lvlText w:val="o"/>
      <w:lvlJc w:val="left"/>
      <w:pPr>
        <w:ind w:left="720" w:hanging="360"/>
      </w:pPr>
      <w:rPr>
        <w:rFonts w:ascii="Wingdings" w:hAnsi="Wingdings" w:hint="default"/>
      </w:rPr>
    </w:lvl>
    <w:lvl w:ilvl="1" w:tplc="2346A026">
      <w:start w:val="1"/>
      <w:numFmt w:val="bullet"/>
      <w:pStyle w:val="CL2"/>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710A63"/>
    <w:multiLevelType w:val="multilevel"/>
    <w:tmpl w:val="99D4C1C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8" w15:restartNumberingAfterBreak="0">
    <w:nsid w:val="79F16B98"/>
    <w:multiLevelType w:val="multilevel"/>
    <w:tmpl w:val="0608A8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CCF67CD"/>
    <w:multiLevelType w:val="hybridMultilevel"/>
    <w:tmpl w:val="0C06B914"/>
    <w:lvl w:ilvl="0" w:tplc="DCBEDEFE">
      <w:start w:val="1"/>
      <w:numFmt w:val="bullet"/>
      <w:pStyle w:val="B1"/>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13"/>
  </w:num>
  <w:num w:numId="2">
    <w:abstractNumId w:val="17"/>
  </w:num>
  <w:num w:numId="3">
    <w:abstractNumId w:val="25"/>
  </w:num>
  <w:num w:numId="4">
    <w:abstractNumId w:val="22"/>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4"/>
  </w:num>
  <w:num w:numId="8">
    <w:abstractNumId w:val="16"/>
  </w:num>
  <w:num w:numId="9">
    <w:abstractNumId w:val="9"/>
  </w:num>
  <w:num w:numId="10">
    <w:abstractNumId w:val="7"/>
  </w:num>
  <w:num w:numId="11">
    <w:abstractNumId w:val="26"/>
  </w:num>
  <w:num w:numId="12">
    <w:abstractNumId w:val="27"/>
  </w:num>
  <w:num w:numId="13">
    <w:abstractNumId w:val="27"/>
  </w:num>
  <w:num w:numId="14">
    <w:abstractNumId w:val="21"/>
  </w:num>
  <w:num w:numId="15">
    <w:abstractNumId w:val="20"/>
  </w:num>
  <w:num w:numId="16">
    <w:abstractNumId w:val="23"/>
  </w:num>
  <w:num w:numId="17">
    <w:abstractNumId w:val="12"/>
  </w:num>
  <w:num w:numId="18">
    <w:abstractNumId w:val="18"/>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9"/>
  </w:num>
  <w:num w:numId="33">
    <w:abstractNumId w:val="29"/>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F52"/>
    <w:rsid w:val="00012243"/>
    <w:rsid w:val="00013323"/>
    <w:rsid w:val="00020832"/>
    <w:rsid w:val="00026888"/>
    <w:rsid w:val="00030CF2"/>
    <w:rsid w:val="00031F10"/>
    <w:rsid w:val="00035B47"/>
    <w:rsid w:val="00036BB2"/>
    <w:rsid w:val="000445C1"/>
    <w:rsid w:val="000508BC"/>
    <w:rsid w:val="0005400F"/>
    <w:rsid w:val="00062BFB"/>
    <w:rsid w:val="00066A69"/>
    <w:rsid w:val="00073F14"/>
    <w:rsid w:val="000820D3"/>
    <w:rsid w:val="00082A4A"/>
    <w:rsid w:val="00095087"/>
    <w:rsid w:val="000950D8"/>
    <w:rsid w:val="00097DED"/>
    <w:rsid w:val="000A07D7"/>
    <w:rsid w:val="000A1545"/>
    <w:rsid w:val="000A5C2E"/>
    <w:rsid w:val="000B3C50"/>
    <w:rsid w:val="000C1C3B"/>
    <w:rsid w:val="000C28C9"/>
    <w:rsid w:val="000C3135"/>
    <w:rsid w:val="000C6D04"/>
    <w:rsid w:val="000C72AA"/>
    <w:rsid w:val="000D5892"/>
    <w:rsid w:val="000D5998"/>
    <w:rsid w:val="000E61DB"/>
    <w:rsid w:val="000E7F89"/>
    <w:rsid w:val="000F0B6E"/>
    <w:rsid w:val="000F270E"/>
    <w:rsid w:val="000F484F"/>
    <w:rsid w:val="0010006B"/>
    <w:rsid w:val="001029C8"/>
    <w:rsid w:val="00107CF3"/>
    <w:rsid w:val="001108B3"/>
    <w:rsid w:val="00113D6E"/>
    <w:rsid w:val="00116AD5"/>
    <w:rsid w:val="00123989"/>
    <w:rsid w:val="00134022"/>
    <w:rsid w:val="00134495"/>
    <w:rsid w:val="00142B0E"/>
    <w:rsid w:val="00147205"/>
    <w:rsid w:val="00147B39"/>
    <w:rsid w:val="001513F9"/>
    <w:rsid w:val="00157043"/>
    <w:rsid w:val="00157D97"/>
    <w:rsid w:val="001607C5"/>
    <w:rsid w:val="001650AB"/>
    <w:rsid w:val="00166D44"/>
    <w:rsid w:val="0017321E"/>
    <w:rsid w:val="00174901"/>
    <w:rsid w:val="001749C0"/>
    <w:rsid w:val="0018043C"/>
    <w:rsid w:val="00180A7D"/>
    <w:rsid w:val="00183285"/>
    <w:rsid w:val="0018494C"/>
    <w:rsid w:val="0018550A"/>
    <w:rsid w:val="00190C3D"/>
    <w:rsid w:val="00193B51"/>
    <w:rsid w:val="00197EC7"/>
    <w:rsid w:val="001A0909"/>
    <w:rsid w:val="001A1DA1"/>
    <w:rsid w:val="001A4541"/>
    <w:rsid w:val="001B2F46"/>
    <w:rsid w:val="001B42E7"/>
    <w:rsid w:val="001B58C1"/>
    <w:rsid w:val="001C5735"/>
    <w:rsid w:val="001C5A50"/>
    <w:rsid w:val="001C5DFB"/>
    <w:rsid w:val="001D6A54"/>
    <w:rsid w:val="001E04F9"/>
    <w:rsid w:val="001E74D1"/>
    <w:rsid w:val="001F4E11"/>
    <w:rsid w:val="00200ED8"/>
    <w:rsid w:val="00204207"/>
    <w:rsid w:val="002127A7"/>
    <w:rsid w:val="002159A4"/>
    <w:rsid w:val="002228E1"/>
    <w:rsid w:val="0023388B"/>
    <w:rsid w:val="00237DF7"/>
    <w:rsid w:val="0025075C"/>
    <w:rsid w:val="00251004"/>
    <w:rsid w:val="00261099"/>
    <w:rsid w:val="002618D1"/>
    <w:rsid w:val="002635E3"/>
    <w:rsid w:val="0026670C"/>
    <w:rsid w:val="002667AF"/>
    <w:rsid w:val="002728B3"/>
    <w:rsid w:val="00277F6A"/>
    <w:rsid w:val="0028565C"/>
    <w:rsid w:val="00286C86"/>
    <w:rsid w:val="00286E40"/>
    <w:rsid w:val="002926EC"/>
    <w:rsid w:val="002930E5"/>
    <w:rsid w:val="002A1591"/>
    <w:rsid w:val="002A38AA"/>
    <w:rsid w:val="002A5A36"/>
    <w:rsid w:val="002A5CDC"/>
    <w:rsid w:val="002B640C"/>
    <w:rsid w:val="002E0069"/>
    <w:rsid w:val="002E139A"/>
    <w:rsid w:val="002E475F"/>
    <w:rsid w:val="002F3EB3"/>
    <w:rsid w:val="00305B49"/>
    <w:rsid w:val="0031254F"/>
    <w:rsid w:val="0031380E"/>
    <w:rsid w:val="00323DAE"/>
    <w:rsid w:val="00324111"/>
    <w:rsid w:val="00324438"/>
    <w:rsid w:val="003245E0"/>
    <w:rsid w:val="0032499E"/>
    <w:rsid w:val="003354FF"/>
    <w:rsid w:val="0033558C"/>
    <w:rsid w:val="00345C01"/>
    <w:rsid w:val="00347E10"/>
    <w:rsid w:val="00351DAB"/>
    <w:rsid w:val="0035328F"/>
    <w:rsid w:val="003544DF"/>
    <w:rsid w:val="00356584"/>
    <w:rsid w:val="00374E51"/>
    <w:rsid w:val="00376841"/>
    <w:rsid w:val="0038508F"/>
    <w:rsid w:val="003850E0"/>
    <w:rsid w:val="00387FE0"/>
    <w:rsid w:val="00391158"/>
    <w:rsid w:val="00391CCA"/>
    <w:rsid w:val="003A10F8"/>
    <w:rsid w:val="003A2B17"/>
    <w:rsid w:val="003A4BD8"/>
    <w:rsid w:val="003A5460"/>
    <w:rsid w:val="003B0F04"/>
    <w:rsid w:val="003B0F27"/>
    <w:rsid w:val="003B1F05"/>
    <w:rsid w:val="003B3255"/>
    <w:rsid w:val="003B6EB9"/>
    <w:rsid w:val="003B72E8"/>
    <w:rsid w:val="003C1F3B"/>
    <w:rsid w:val="003C42BE"/>
    <w:rsid w:val="003C5F3B"/>
    <w:rsid w:val="003C634F"/>
    <w:rsid w:val="003D111A"/>
    <w:rsid w:val="003D36CC"/>
    <w:rsid w:val="003D69CC"/>
    <w:rsid w:val="003D7866"/>
    <w:rsid w:val="003E0808"/>
    <w:rsid w:val="003E675A"/>
    <w:rsid w:val="003E67FF"/>
    <w:rsid w:val="003E72E5"/>
    <w:rsid w:val="003F0F23"/>
    <w:rsid w:val="003F3A67"/>
    <w:rsid w:val="003F4734"/>
    <w:rsid w:val="00400617"/>
    <w:rsid w:val="004063CC"/>
    <w:rsid w:val="0040690F"/>
    <w:rsid w:val="00413712"/>
    <w:rsid w:val="004179FC"/>
    <w:rsid w:val="00420DD4"/>
    <w:rsid w:val="00424019"/>
    <w:rsid w:val="00433951"/>
    <w:rsid w:val="00435EEC"/>
    <w:rsid w:val="00436214"/>
    <w:rsid w:val="00440166"/>
    <w:rsid w:val="00443A47"/>
    <w:rsid w:val="004540B0"/>
    <w:rsid w:val="004569E6"/>
    <w:rsid w:val="00460309"/>
    <w:rsid w:val="00472477"/>
    <w:rsid w:val="0047377A"/>
    <w:rsid w:val="00474387"/>
    <w:rsid w:val="00474E8F"/>
    <w:rsid w:val="00477F77"/>
    <w:rsid w:val="00492917"/>
    <w:rsid w:val="004B1710"/>
    <w:rsid w:val="004C20E3"/>
    <w:rsid w:val="004C3877"/>
    <w:rsid w:val="004C3E05"/>
    <w:rsid w:val="004C572B"/>
    <w:rsid w:val="004D155F"/>
    <w:rsid w:val="004D3202"/>
    <w:rsid w:val="004D765B"/>
    <w:rsid w:val="004D7E8F"/>
    <w:rsid w:val="004E32CC"/>
    <w:rsid w:val="004F1048"/>
    <w:rsid w:val="004F3524"/>
    <w:rsid w:val="00503225"/>
    <w:rsid w:val="005033D4"/>
    <w:rsid w:val="005061AB"/>
    <w:rsid w:val="00506EF3"/>
    <w:rsid w:val="005104DC"/>
    <w:rsid w:val="00512617"/>
    <w:rsid w:val="005131DB"/>
    <w:rsid w:val="00517734"/>
    <w:rsid w:val="00522F44"/>
    <w:rsid w:val="005235C7"/>
    <w:rsid w:val="00525FE2"/>
    <w:rsid w:val="00533078"/>
    <w:rsid w:val="0053322C"/>
    <w:rsid w:val="0054578F"/>
    <w:rsid w:val="00557267"/>
    <w:rsid w:val="00557C7E"/>
    <w:rsid w:val="00564500"/>
    <w:rsid w:val="0056450A"/>
    <w:rsid w:val="005657FE"/>
    <w:rsid w:val="00565C0F"/>
    <w:rsid w:val="00565E20"/>
    <w:rsid w:val="00571D1C"/>
    <w:rsid w:val="00577A48"/>
    <w:rsid w:val="00586C03"/>
    <w:rsid w:val="00593A21"/>
    <w:rsid w:val="00594485"/>
    <w:rsid w:val="00595523"/>
    <w:rsid w:val="005A1443"/>
    <w:rsid w:val="005A574B"/>
    <w:rsid w:val="005A77F7"/>
    <w:rsid w:val="005D062C"/>
    <w:rsid w:val="005D2156"/>
    <w:rsid w:val="005D34E8"/>
    <w:rsid w:val="005D630F"/>
    <w:rsid w:val="005D7A8F"/>
    <w:rsid w:val="005E0F03"/>
    <w:rsid w:val="005E3E8E"/>
    <w:rsid w:val="005E4353"/>
    <w:rsid w:val="005F5B20"/>
    <w:rsid w:val="005F6B6E"/>
    <w:rsid w:val="00610A82"/>
    <w:rsid w:val="00616B6C"/>
    <w:rsid w:val="00621C3E"/>
    <w:rsid w:val="006228E9"/>
    <w:rsid w:val="00624864"/>
    <w:rsid w:val="00633101"/>
    <w:rsid w:val="00637D69"/>
    <w:rsid w:val="00642B41"/>
    <w:rsid w:val="006511DF"/>
    <w:rsid w:val="00651EC1"/>
    <w:rsid w:val="0066443C"/>
    <w:rsid w:val="00667253"/>
    <w:rsid w:val="006706B6"/>
    <w:rsid w:val="00676465"/>
    <w:rsid w:val="006934CF"/>
    <w:rsid w:val="0069351A"/>
    <w:rsid w:val="0069709E"/>
    <w:rsid w:val="00697BC0"/>
    <w:rsid w:val="006A3342"/>
    <w:rsid w:val="006A4832"/>
    <w:rsid w:val="006A7228"/>
    <w:rsid w:val="006B5A6E"/>
    <w:rsid w:val="006C6548"/>
    <w:rsid w:val="006C7DA1"/>
    <w:rsid w:val="006D00CF"/>
    <w:rsid w:val="006E39FE"/>
    <w:rsid w:val="006E447F"/>
    <w:rsid w:val="006F160D"/>
    <w:rsid w:val="006F5768"/>
    <w:rsid w:val="006F68F3"/>
    <w:rsid w:val="00702603"/>
    <w:rsid w:val="007060BC"/>
    <w:rsid w:val="0070736E"/>
    <w:rsid w:val="00710098"/>
    <w:rsid w:val="00711A45"/>
    <w:rsid w:val="00711ACD"/>
    <w:rsid w:val="0071743A"/>
    <w:rsid w:val="007207E1"/>
    <w:rsid w:val="0072201C"/>
    <w:rsid w:val="00724805"/>
    <w:rsid w:val="00732B5E"/>
    <w:rsid w:val="0073325A"/>
    <w:rsid w:val="00742413"/>
    <w:rsid w:val="007439DC"/>
    <w:rsid w:val="007506CE"/>
    <w:rsid w:val="0075092D"/>
    <w:rsid w:val="00755BBA"/>
    <w:rsid w:val="00762254"/>
    <w:rsid w:val="00762CF6"/>
    <w:rsid w:val="00762EF1"/>
    <w:rsid w:val="00765B6B"/>
    <w:rsid w:val="00767333"/>
    <w:rsid w:val="00767A1F"/>
    <w:rsid w:val="0077422C"/>
    <w:rsid w:val="00775D4E"/>
    <w:rsid w:val="007767D1"/>
    <w:rsid w:val="00776929"/>
    <w:rsid w:val="0078012C"/>
    <w:rsid w:val="007824C8"/>
    <w:rsid w:val="007850B2"/>
    <w:rsid w:val="00786318"/>
    <w:rsid w:val="00791AEE"/>
    <w:rsid w:val="00791B7B"/>
    <w:rsid w:val="0079686C"/>
    <w:rsid w:val="007A69B3"/>
    <w:rsid w:val="007A7205"/>
    <w:rsid w:val="007B0ADD"/>
    <w:rsid w:val="007B32D1"/>
    <w:rsid w:val="007B4717"/>
    <w:rsid w:val="007B5455"/>
    <w:rsid w:val="007B5BCD"/>
    <w:rsid w:val="007C272C"/>
    <w:rsid w:val="007C2920"/>
    <w:rsid w:val="007C3852"/>
    <w:rsid w:val="007C6463"/>
    <w:rsid w:val="007C66EC"/>
    <w:rsid w:val="007D143F"/>
    <w:rsid w:val="007D28C4"/>
    <w:rsid w:val="007D33DE"/>
    <w:rsid w:val="007D6B3C"/>
    <w:rsid w:val="007E3660"/>
    <w:rsid w:val="007E5180"/>
    <w:rsid w:val="007F29BD"/>
    <w:rsid w:val="00801C7A"/>
    <w:rsid w:val="00807F20"/>
    <w:rsid w:val="008155EF"/>
    <w:rsid w:val="00833FD3"/>
    <w:rsid w:val="00835718"/>
    <w:rsid w:val="00835921"/>
    <w:rsid w:val="00845534"/>
    <w:rsid w:val="00845932"/>
    <w:rsid w:val="00847A99"/>
    <w:rsid w:val="00871A6C"/>
    <w:rsid w:val="00871AB6"/>
    <w:rsid w:val="008809B1"/>
    <w:rsid w:val="00881A8B"/>
    <w:rsid w:val="0088350B"/>
    <w:rsid w:val="00884709"/>
    <w:rsid w:val="00886263"/>
    <w:rsid w:val="00891D44"/>
    <w:rsid w:val="00895898"/>
    <w:rsid w:val="008A1C1C"/>
    <w:rsid w:val="008A2DD5"/>
    <w:rsid w:val="008A5ED0"/>
    <w:rsid w:val="008B5AC4"/>
    <w:rsid w:val="008B68AB"/>
    <w:rsid w:val="008C008C"/>
    <w:rsid w:val="008C0E83"/>
    <w:rsid w:val="008C33C0"/>
    <w:rsid w:val="008D2884"/>
    <w:rsid w:val="008E4CF8"/>
    <w:rsid w:val="008E501F"/>
    <w:rsid w:val="008E676E"/>
    <w:rsid w:val="008E74BB"/>
    <w:rsid w:val="00902234"/>
    <w:rsid w:val="00911712"/>
    <w:rsid w:val="009146C3"/>
    <w:rsid w:val="0091774A"/>
    <w:rsid w:val="00917874"/>
    <w:rsid w:val="00923852"/>
    <w:rsid w:val="00931A20"/>
    <w:rsid w:val="00933DFC"/>
    <w:rsid w:val="0093797E"/>
    <w:rsid w:val="00937EBB"/>
    <w:rsid w:val="00940D9C"/>
    <w:rsid w:val="0094157C"/>
    <w:rsid w:val="009440E4"/>
    <w:rsid w:val="0095059F"/>
    <w:rsid w:val="009515BF"/>
    <w:rsid w:val="009609C8"/>
    <w:rsid w:val="00965BE1"/>
    <w:rsid w:val="00965EF0"/>
    <w:rsid w:val="00966E72"/>
    <w:rsid w:val="009714BC"/>
    <w:rsid w:val="009718C2"/>
    <w:rsid w:val="00971DA9"/>
    <w:rsid w:val="009754D8"/>
    <w:rsid w:val="00982BC3"/>
    <w:rsid w:val="0098590C"/>
    <w:rsid w:val="0099113D"/>
    <w:rsid w:val="00992050"/>
    <w:rsid w:val="00993FE8"/>
    <w:rsid w:val="009A6D5E"/>
    <w:rsid w:val="009A6FA2"/>
    <w:rsid w:val="009B0490"/>
    <w:rsid w:val="009B35F4"/>
    <w:rsid w:val="009B45D9"/>
    <w:rsid w:val="009B78D7"/>
    <w:rsid w:val="009C3376"/>
    <w:rsid w:val="009D0698"/>
    <w:rsid w:val="009D5E46"/>
    <w:rsid w:val="009E71AD"/>
    <w:rsid w:val="009E797A"/>
    <w:rsid w:val="009F1604"/>
    <w:rsid w:val="009F5E62"/>
    <w:rsid w:val="009F7EE3"/>
    <w:rsid w:val="00A03707"/>
    <w:rsid w:val="00A078A5"/>
    <w:rsid w:val="00A13F67"/>
    <w:rsid w:val="00A13F7F"/>
    <w:rsid w:val="00A1505E"/>
    <w:rsid w:val="00A251C5"/>
    <w:rsid w:val="00A2580E"/>
    <w:rsid w:val="00A25CB6"/>
    <w:rsid w:val="00A32A32"/>
    <w:rsid w:val="00A3338A"/>
    <w:rsid w:val="00A4361A"/>
    <w:rsid w:val="00A523A6"/>
    <w:rsid w:val="00A604C2"/>
    <w:rsid w:val="00A65D27"/>
    <w:rsid w:val="00A678CD"/>
    <w:rsid w:val="00A67A26"/>
    <w:rsid w:val="00A74582"/>
    <w:rsid w:val="00A77ADC"/>
    <w:rsid w:val="00A8065C"/>
    <w:rsid w:val="00A80A7D"/>
    <w:rsid w:val="00A8770A"/>
    <w:rsid w:val="00A90CC7"/>
    <w:rsid w:val="00A96464"/>
    <w:rsid w:val="00AA0503"/>
    <w:rsid w:val="00AA7248"/>
    <w:rsid w:val="00AB13DE"/>
    <w:rsid w:val="00AB4329"/>
    <w:rsid w:val="00AB5F1C"/>
    <w:rsid w:val="00AC288F"/>
    <w:rsid w:val="00AC3DB7"/>
    <w:rsid w:val="00AC3E43"/>
    <w:rsid w:val="00AC5FB2"/>
    <w:rsid w:val="00AD1D6A"/>
    <w:rsid w:val="00AD21DA"/>
    <w:rsid w:val="00AD2FA7"/>
    <w:rsid w:val="00AD2FE4"/>
    <w:rsid w:val="00AE0182"/>
    <w:rsid w:val="00AE66C3"/>
    <w:rsid w:val="00AE7806"/>
    <w:rsid w:val="00AF4ABA"/>
    <w:rsid w:val="00AF7104"/>
    <w:rsid w:val="00B024FE"/>
    <w:rsid w:val="00B07657"/>
    <w:rsid w:val="00B12B25"/>
    <w:rsid w:val="00B1474E"/>
    <w:rsid w:val="00B203B8"/>
    <w:rsid w:val="00B22B8B"/>
    <w:rsid w:val="00B25961"/>
    <w:rsid w:val="00B27C86"/>
    <w:rsid w:val="00B31D4C"/>
    <w:rsid w:val="00B415F8"/>
    <w:rsid w:val="00B43AA9"/>
    <w:rsid w:val="00B50F33"/>
    <w:rsid w:val="00B51E5E"/>
    <w:rsid w:val="00B522C9"/>
    <w:rsid w:val="00B5655A"/>
    <w:rsid w:val="00B62D7F"/>
    <w:rsid w:val="00B658C3"/>
    <w:rsid w:val="00B70D52"/>
    <w:rsid w:val="00B70E85"/>
    <w:rsid w:val="00B7275F"/>
    <w:rsid w:val="00B74111"/>
    <w:rsid w:val="00B76254"/>
    <w:rsid w:val="00B7787C"/>
    <w:rsid w:val="00B85501"/>
    <w:rsid w:val="00B872F5"/>
    <w:rsid w:val="00B91D84"/>
    <w:rsid w:val="00BA321C"/>
    <w:rsid w:val="00BA53C2"/>
    <w:rsid w:val="00BB160F"/>
    <w:rsid w:val="00BB2060"/>
    <w:rsid w:val="00BB3CD3"/>
    <w:rsid w:val="00BD0211"/>
    <w:rsid w:val="00BD277E"/>
    <w:rsid w:val="00BD579C"/>
    <w:rsid w:val="00BE3F1A"/>
    <w:rsid w:val="00BE5688"/>
    <w:rsid w:val="00BF3805"/>
    <w:rsid w:val="00BF4D53"/>
    <w:rsid w:val="00BF6050"/>
    <w:rsid w:val="00BF786E"/>
    <w:rsid w:val="00C03456"/>
    <w:rsid w:val="00C12963"/>
    <w:rsid w:val="00C134E1"/>
    <w:rsid w:val="00C24062"/>
    <w:rsid w:val="00C254A4"/>
    <w:rsid w:val="00C270A4"/>
    <w:rsid w:val="00C323FC"/>
    <w:rsid w:val="00C36481"/>
    <w:rsid w:val="00C425D2"/>
    <w:rsid w:val="00C45BAD"/>
    <w:rsid w:val="00C467D0"/>
    <w:rsid w:val="00C52717"/>
    <w:rsid w:val="00C53639"/>
    <w:rsid w:val="00C53D06"/>
    <w:rsid w:val="00C63648"/>
    <w:rsid w:val="00C67A38"/>
    <w:rsid w:val="00C71EFD"/>
    <w:rsid w:val="00C73DEB"/>
    <w:rsid w:val="00C7407F"/>
    <w:rsid w:val="00C767A6"/>
    <w:rsid w:val="00C82EF0"/>
    <w:rsid w:val="00C851E9"/>
    <w:rsid w:val="00C97601"/>
    <w:rsid w:val="00CA62AD"/>
    <w:rsid w:val="00CA6EB1"/>
    <w:rsid w:val="00CD0063"/>
    <w:rsid w:val="00CD1137"/>
    <w:rsid w:val="00CD45F4"/>
    <w:rsid w:val="00CD53B7"/>
    <w:rsid w:val="00CD5956"/>
    <w:rsid w:val="00CD6D27"/>
    <w:rsid w:val="00CD7D11"/>
    <w:rsid w:val="00CE0BCE"/>
    <w:rsid w:val="00CE4B2A"/>
    <w:rsid w:val="00D0387F"/>
    <w:rsid w:val="00D04F0D"/>
    <w:rsid w:val="00D05674"/>
    <w:rsid w:val="00D06110"/>
    <w:rsid w:val="00D24D81"/>
    <w:rsid w:val="00D355D4"/>
    <w:rsid w:val="00D41893"/>
    <w:rsid w:val="00D419C5"/>
    <w:rsid w:val="00D51331"/>
    <w:rsid w:val="00D52A55"/>
    <w:rsid w:val="00D53516"/>
    <w:rsid w:val="00D53FD1"/>
    <w:rsid w:val="00D553BC"/>
    <w:rsid w:val="00D61905"/>
    <w:rsid w:val="00D808F2"/>
    <w:rsid w:val="00D909DF"/>
    <w:rsid w:val="00DA09B5"/>
    <w:rsid w:val="00DA25A5"/>
    <w:rsid w:val="00DB06AD"/>
    <w:rsid w:val="00DB07B4"/>
    <w:rsid w:val="00DC1BBA"/>
    <w:rsid w:val="00DC364D"/>
    <w:rsid w:val="00DC5422"/>
    <w:rsid w:val="00DC6368"/>
    <w:rsid w:val="00DD2C0B"/>
    <w:rsid w:val="00DD6517"/>
    <w:rsid w:val="00DE0DE2"/>
    <w:rsid w:val="00DF276B"/>
    <w:rsid w:val="00DF361D"/>
    <w:rsid w:val="00DF70D2"/>
    <w:rsid w:val="00E00B44"/>
    <w:rsid w:val="00E02BA2"/>
    <w:rsid w:val="00E03DE8"/>
    <w:rsid w:val="00E2426C"/>
    <w:rsid w:val="00E35830"/>
    <w:rsid w:val="00E3604A"/>
    <w:rsid w:val="00E375E8"/>
    <w:rsid w:val="00E447F2"/>
    <w:rsid w:val="00E518E8"/>
    <w:rsid w:val="00E53881"/>
    <w:rsid w:val="00E548BC"/>
    <w:rsid w:val="00E57ED6"/>
    <w:rsid w:val="00E67833"/>
    <w:rsid w:val="00E746CF"/>
    <w:rsid w:val="00E74809"/>
    <w:rsid w:val="00E75E4D"/>
    <w:rsid w:val="00E77304"/>
    <w:rsid w:val="00E91490"/>
    <w:rsid w:val="00EA517E"/>
    <w:rsid w:val="00EA58D7"/>
    <w:rsid w:val="00EB2B32"/>
    <w:rsid w:val="00EB579C"/>
    <w:rsid w:val="00EC6187"/>
    <w:rsid w:val="00ED6579"/>
    <w:rsid w:val="00ED76F1"/>
    <w:rsid w:val="00EF28D8"/>
    <w:rsid w:val="00EF6840"/>
    <w:rsid w:val="00F05119"/>
    <w:rsid w:val="00F07D6A"/>
    <w:rsid w:val="00F21019"/>
    <w:rsid w:val="00F31D01"/>
    <w:rsid w:val="00F3542C"/>
    <w:rsid w:val="00F415D4"/>
    <w:rsid w:val="00F432D0"/>
    <w:rsid w:val="00F45544"/>
    <w:rsid w:val="00F45C40"/>
    <w:rsid w:val="00F46FC1"/>
    <w:rsid w:val="00F50967"/>
    <w:rsid w:val="00F547A9"/>
    <w:rsid w:val="00F55F3B"/>
    <w:rsid w:val="00F5600A"/>
    <w:rsid w:val="00F61DC7"/>
    <w:rsid w:val="00F67F1A"/>
    <w:rsid w:val="00F67F7C"/>
    <w:rsid w:val="00F70610"/>
    <w:rsid w:val="00F73963"/>
    <w:rsid w:val="00F74044"/>
    <w:rsid w:val="00F77992"/>
    <w:rsid w:val="00FA13CB"/>
    <w:rsid w:val="00FA35C7"/>
    <w:rsid w:val="00FA5D71"/>
    <w:rsid w:val="00FC1244"/>
    <w:rsid w:val="00FC45C1"/>
    <w:rsid w:val="00FC72F0"/>
    <w:rsid w:val="00FD0B6E"/>
    <w:rsid w:val="00FE71E5"/>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186F0C"/>
  <w15:docId w15:val="{ACCE3859-1F65-48CF-ABF8-E39DB304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157043"/>
    <w:pPr>
      <w:spacing w:before="120" w:line="260" w:lineRule="exact"/>
      <w:jc w:val="both"/>
    </w:pPr>
    <w:rPr>
      <w:rFonts w:ascii="Calibri" w:hAnsi="Calibri"/>
      <w:szCs w:val="24"/>
      <w:lang w:val="en-GB" w:eastAsia="en-US"/>
    </w:rPr>
  </w:style>
  <w:style w:type="paragraph" w:styleId="Titre1">
    <w:name w:val="heading 1"/>
    <w:basedOn w:val="Normal"/>
    <w:next w:val="Normal"/>
    <w:qFormat/>
    <w:rsid w:val="00762254"/>
    <w:pPr>
      <w:keepNext/>
      <w:numPr>
        <w:numId w:val="1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link w:val="Titre2Car"/>
    <w:qFormat/>
    <w:rsid w:val="003544DF"/>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9E797A"/>
    <w:pPr>
      <w:keepNext/>
      <w:numPr>
        <w:ilvl w:val="2"/>
        <w:numId w:val="13"/>
      </w:numPr>
      <w:tabs>
        <w:tab w:val="left" w:pos="2268"/>
      </w:tabs>
      <w:spacing w:before="240" w:after="60"/>
      <w:ind w:left="2268" w:hanging="1134"/>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rsid w:val="000A1545"/>
    <w:pPr>
      <w:spacing w:line="240" w:lineRule="auto"/>
      <w:ind w:left="-851" w:right="-1"/>
      <w:jc w:val="right"/>
    </w:pPr>
    <w:rPr>
      <w:noProof/>
      <w:sz w:val="14"/>
    </w:rPr>
  </w:style>
  <w:style w:type="paragraph" w:customStyle="1" w:styleId="B1">
    <w:name w:val="B1"/>
    <w:basedOn w:val="Normal"/>
    <w:link w:val="B1Car"/>
    <w:qFormat/>
    <w:rsid w:val="00B7787C"/>
    <w:pPr>
      <w:numPr>
        <w:numId w:val="33"/>
      </w:numPr>
      <w:tabs>
        <w:tab w:val="left" w:pos="284"/>
      </w:tabs>
      <w:spacing w:before="60" w:after="60" w:line="240" w:lineRule="auto"/>
      <w:ind w:left="720"/>
      <w:contextualSpacing/>
    </w:pPr>
    <w:rPr>
      <w:rFonts w:asciiTheme="minorHAnsi" w:hAnsiTheme="minorHAnsi"/>
    </w:rPr>
  </w:style>
  <w:style w:type="paragraph" w:customStyle="1" w:styleId="B2">
    <w:name w:val="B2"/>
    <w:basedOn w:val="Normal"/>
    <w:link w:val="B2Car"/>
    <w:qFormat/>
    <w:rsid w:val="003D7866"/>
    <w:pPr>
      <w:numPr>
        <w:numId w:val="5"/>
      </w:numPr>
      <w:tabs>
        <w:tab w:val="left" w:pos="851"/>
      </w:tabs>
      <w:spacing w:before="60"/>
    </w:pPr>
  </w:style>
  <w:style w:type="paragraph" w:customStyle="1" w:styleId="B3">
    <w:name w:val="B3"/>
    <w:basedOn w:val="Normal"/>
    <w:rsid w:val="003D7866"/>
    <w:pPr>
      <w:numPr>
        <w:numId w:val="6"/>
      </w:numPr>
      <w:tabs>
        <w:tab w:val="left" w:pos="1134"/>
      </w:tabs>
      <w:adjustRightInd w:val="0"/>
      <w:spacing w:before="40" w:line="240" w:lineRule="auto"/>
      <w:textAlignment w:val="baseline"/>
    </w:pPr>
    <w:rPr>
      <w:szCs w:val="20"/>
    </w:rPr>
  </w:style>
  <w:style w:type="paragraph" w:styleId="Titre">
    <w:name w:val="Title"/>
    <w:basedOn w:val="Normal"/>
    <w:next w:val="Normal"/>
    <w:link w:val="TitreCar"/>
    <w:qFormat/>
    <w:rsid w:val="003D7866"/>
    <w:pPr>
      <w:spacing w:before="240" w:after="60" w:line="240" w:lineRule="auto"/>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424019"/>
    <w:rPr>
      <w:rFonts w:asciiTheme="minorHAnsi" w:hAnsiTheme="minorHAnsi"/>
      <w:b/>
      <w:bCs/>
      <w:sz w:val="20"/>
      <w:szCs w:val="18"/>
      <w:u w:val="single"/>
      <w:lang w:val="fr-FR"/>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24019"/>
    <w:pPr>
      <w:tabs>
        <w:tab w:val="left" w:pos="851"/>
        <w:tab w:val="right" w:pos="7087"/>
        <w:tab w:val="right" w:pos="9840"/>
      </w:tabs>
      <w:spacing w:before="0" w:line="240" w:lineRule="auto"/>
      <w:ind w:left="850" w:hanging="425"/>
    </w:pPr>
    <w:rPr>
      <w:bCs/>
      <w:noProof/>
    </w:rPr>
  </w:style>
  <w:style w:type="paragraph" w:styleId="TM3">
    <w:name w:val="toc 3"/>
    <w:basedOn w:val="Normal"/>
    <w:next w:val="Normal"/>
    <w:semiHidden/>
    <w:rsid w:val="003D7866"/>
    <w:pPr>
      <w:tabs>
        <w:tab w:val="left" w:pos="992"/>
        <w:tab w:val="right" w:pos="9840"/>
      </w:tabs>
      <w:ind w:left="720" w:right="-425" w:hanging="720"/>
    </w:pPr>
    <w:rPr>
      <w:rFonts w:ascii="Arial" w:hAnsi="Arial"/>
      <w:noProof/>
      <w:szCs w:val="20"/>
    </w:rPr>
  </w:style>
  <w:style w:type="paragraph" w:styleId="TM4">
    <w:name w:val="toc 4"/>
    <w:basedOn w:val="Normal"/>
    <w:next w:val="Normal"/>
    <w:semiHidden/>
    <w:rsid w:val="003D7866"/>
    <w:pPr>
      <w:ind w:left="720"/>
    </w:pPr>
    <w:rPr>
      <w:szCs w:val="20"/>
    </w:rPr>
  </w:style>
  <w:style w:type="paragraph" w:styleId="TM5">
    <w:name w:val="toc 5"/>
    <w:basedOn w:val="Normal"/>
    <w:next w:val="Normal"/>
    <w:semiHidden/>
    <w:rsid w:val="003D7866"/>
    <w:pPr>
      <w:ind w:left="960"/>
    </w:pPr>
    <w:rPr>
      <w:szCs w:val="20"/>
    </w:rPr>
  </w:style>
  <w:style w:type="paragraph" w:styleId="TM6">
    <w:name w:val="toc 6"/>
    <w:basedOn w:val="Normal"/>
    <w:next w:val="Normal"/>
    <w:semiHidden/>
    <w:rsid w:val="003D7866"/>
    <w:pPr>
      <w:ind w:left="1200"/>
    </w:pPr>
    <w:rPr>
      <w:szCs w:val="20"/>
    </w:rPr>
  </w:style>
  <w:style w:type="paragraph" w:styleId="TM7">
    <w:name w:val="toc 7"/>
    <w:basedOn w:val="Normal"/>
    <w:next w:val="Normal"/>
    <w:semiHidden/>
    <w:rsid w:val="003D7866"/>
    <w:pPr>
      <w:ind w:left="1440"/>
    </w:pPr>
    <w:rPr>
      <w:szCs w:val="20"/>
    </w:rPr>
  </w:style>
  <w:style w:type="paragraph" w:styleId="TM8">
    <w:name w:val="toc 8"/>
    <w:basedOn w:val="Normal"/>
    <w:next w:val="Normal"/>
    <w:semiHidden/>
    <w:rsid w:val="003D7866"/>
    <w:pPr>
      <w:ind w:left="1680"/>
    </w:pPr>
    <w:rPr>
      <w:szCs w:val="20"/>
    </w:rPr>
  </w:style>
  <w:style w:type="paragraph" w:customStyle="1" w:styleId="Version2">
    <w:name w:val="Version2"/>
    <w:basedOn w:val="Normal"/>
    <w:pPr>
      <w:spacing w:before="60" w:after="60"/>
      <w:jc w:val="right"/>
    </w:pPr>
    <w:rPr>
      <w:i/>
      <w:caps/>
      <w:noProof/>
      <w:sz w:val="14"/>
      <w:szCs w:val="14"/>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pPr>
      <w:spacing w:before="0" w:after="120"/>
      <w:jc w:val="left"/>
    </w:pPr>
    <w:rPr>
      <w:rFonts w:ascii="Times New Roman" w:hAnsi="Times New Roman"/>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ind w:left="1920"/>
    </w:pPr>
    <w:rPr>
      <w:szCs w:val="20"/>
    </w:rPr>
  </w:style>
  <w:style w:type="paragraph" w:customStyle="1" w:styleId="Version">
    <w:name w:val="Version"/>
    <w:basedOn w:val="Normal"/>
    <w:rsid w:val="00C73DEB"/>
    <w:pPr>
      <w:jc w:val="right"/>
    </w:pPr>
    <w:rPr>
      <w:i/>
      <w:caps/>
      <w:noProof/>
      <w:sz w:val="14"/>
      <w:szCs w:val="14"/>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lang w:val="fr-FR"/>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B7787C"/>
    <w:rPr>
      <w:rFonts w:asciiTheme="minorHAnsi" w:hAnsiTheme="minorHAnsi"/>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line="240" w:lineRule="auto"/>
      <w:ind w:left="1021" w:hanging="301"/>
    </w:pPr>
    <w:rPr>
      <w:rFonts w:ascii="Arial Rounded MT Bold" w:hAnsi="Arial Rounded MT Bold" w:cs="Arial"/>
      <w:szCs w:val="20"/>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line="240" w:lineRule="auto"/>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numbering" w:styleId="111111">
    <w:name w:val="Outline List 2"/>
    <w:basedOn w:val="Aucuneliste"/>
    <w:rsid w:val="00107CF3"/>
    <w:pPr>
      <w:numPr>
        <w:numId w:val="16"/>
      </w:numPr>
    </w:pPr>
  </w:style>
  <w:style w:type="numbering" w:styleId="1ai">
    <w:name w:val="Outline List 1"/>
    <w:basedOn w:val="Aucuneliste"/>
    <w:rsid w:val="00107CF3"/>
    <w:pPr>
      <w:numPr>
        <w:numId w:val="17"/>
      </w:numPr>
    </w:pPr>
  </w:style>
  <w:style w:type="character" w:styleId="AcronymeHTML">
    <w:name w:val="HTML Acronym"/>
    <w:rsid w:val="00107CF3"/>
  </w:style>
  <w:style w:type="paragraph" w:styleId="AdresseHTML">
    <w:name w:val="HTML Address"/>
    <w:basedOn w:val="Normal"/>
    <w:link w:val="AdresseHTMLCar"/>
    <w:rsid w:val="00107CF3"/>
    <w:rPr>
      <w:i/>
      <w:iCs/>
    </w:rPr>
  </w:style>
  <w:style w:type="character" w:customStyle="1" w:styleId="AdresseHTMLCar">
    <w:name w:val="Adresse HTML Car"/>
    <w:link w:val="AdresseHTML"/>
    <w:rsid w:val="00107CF3"/>
    <w:rPr>
      <w:rFonts w:ascii="ITC Franklin Gothic Book" w:hAnsi="ITC Franklin Gothic Book"/>
      <w:i/>
      <w:iCs/>
      <w:sz w:val="18"/>
      <w:szCs w:val="24"/>
      <w:lang w:val="en-GB" w:eastAsia="en-US"/>
    </w:rPr>
  </w:style>
  <w:style w:type="character" w:styleId="Appeldenotedefin">
    <w:name w:val="endnote reference"/>
    <w:rsid w:val="00107CF3"/>
    <w:rPr>
      <w:vertAlign w:val="superscript"/>
    </w:rPr>
  </w:style>
  <w:style w:type="numbering" w:styleId="ArticleSection">
    <w:name w:val="Outline List 3"/>
    <w:basedOn w:val="Aucuneliste"/>
    <w:rsid w:val="00107CF3"/>
    <w:pPr>
      <w:numPr>
        <w:numId w:val="18"/>
      </w:numPr>
    </w:pPr>
  </w:style>
  <w:style w:type="paragraph" w:styleId="Bibliographie">
    <w:name w:val="Bibliography"/>
    <w:basedOn w:val="Normal"/>
    <w:next w:val="Normal"/>
    <w:uiPriority w:val="37"/>
    <w:semiHidden/>
    <w:unhideWhenUsed/>
    <w:rsid w:val="00107CF3"/>
  </w:style>
  <w:style w:type="paragraph" w:styleId="Citation">
    <w:name w:val="Quote"/>
    <w:basedOn w:val="Normal"/>
    <w:next w:val="Normal"/>
    <w:link w:val="CitationCar"/>
    <w:uiPriority w:val="29"/>
    <w:qFormat/>
    <w:rsid w:val="00107CF3"/>
    <w:rPr>
      <w:i/>
      <w:iCs/>
      <w:color w:val="000000"/>
    </w:rPr>
  </w:style>
  <w:style w:type="character" w:customStyle="1" w:styleId="CitationCar">
    <w:name w:val="Citation Car"/>
    <w:link w:val="Citation"/>
    <w:uiPriority w:val="29"/>
    <w:rsid w:val="00107CF3"/>
    <w:rPr>
      <w:rFonts w:ascii="ITC Franklin Gothic Book" w:hAnsi="ITC Franklin Gothic Book"/>
      <w:i/>
      <w:iCs/>
      <w:color w:val="000000"/>
      <w:sz w:val="18"/>
      <w:szCs w:val="24"/>
      <w:lang w:val="en-GB" w:eastAsia="en-US"/>
    </w:rPr>
  </w:style>
  <w:style w:type="character" w:styleId="CitationHTML">
    <w:name w:val="HTML Cite"/>
    <w:rsid w:val="00107CF3"/>
    <w:rPr>
      <w:i/>
      <w:iCs/>
    </w:rPr>
  </w:style>
  <w:style w:type="paragraph" w:styleId="Citationintense">
    <w:name w:val="Intense Quote"/>
    <w:basedOn w:val="Normal"/>
    <w:next w:val="Normal"/>
    <w:link w:val="CitationintenseCar"/>
    <w:uiPriority w:val="30"/>
    <w:qFormat/>
    <w:rsid w:val="00107CF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07CF3"/>
    <w:rPr>
      <w:rFonts w:ascii="ITC Franklin Gothic Book" w:hAnsi="ITC Franklin Gothic Book"/>
      <w:b/>
      <w:bCs/>
      <w:i/>
      <w:iCs/>
      <w:color w:val="4F81BD"/>
      <w:sz w:val="18"/>
      <w:szCs w:val="24"/>
      <w:lang w:val="en-GB" w:eastAsia="en-US"/>
    </w:rPr>
  </w:style>
  <w:style w:type="character" w:styleId="ClavierHTML">
    <w:name w:val="HTML Keyboard"/>
    <w:rsid w:val="00107CF3"/>
    <w:rPr>
      <w:rFonts w:ascii="Courier New" w:hAnsi="Courier New" w:cs="Courier New"/>
      <w:sz w:val="20"/>
      <w:szCs w:val="20"/>
    </w:rPr>
  </w:style>
  <w:style w:type="character" w:styleId="CodeHTML">
    <w:name w:val="HTML Code"/>
    <w:rsid w:val="00107CF3"/>
    <w:rPr>
      <w:rFonts w:ascii="Courier New" w:hAnsi="Courier New" w:cs="Courier New"/>
      <w:sz w:val="20"/>
      <w:szCs w:val="20"/>
    </w:rPr>
  </w:style>
  <w:style w:type="table" w:styleId="Colonnesdetableau1">
    <w:name w:val="Table Columns 1"/>
    <w:basedOn w:val="TableauNormal"/>
    <w:rsid w:val="00107CF3"/>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07CF3"/>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07CF3"/>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07CF3"/>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07CF3"/>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107CF3"/>
    <w:pPr>
      <w:spacing w:after="120"/>
    </w:pPr>
    <w:rPr>
      <w:sz w:val="16"/>
      <w:szCs w:val="16"/>
    </w:rPr>
  </w:style>
  <w:style w:type="character" w:customStyle="1" w:styleId="Corpsdetexte3Car">
    <w:name w:val="Corps de texte 3 Car"/>
    <w:link w:val="Corpsdetexte3"/>
    <w:rsid w:val="00107CF3"/>
    <w:rPr>
      <w:rFonts w:ascii="ITC Franklin Gothic Book" w:hAnsi="ITC Franklin Gothic Book"/>
      <w:sz w:val="16"/>
      <w:szCs w:val="16"/>
      <w:lang w:val="en-GB" w:eastAsia="en-US"/>
    </w:rPr>
  </w:style>
  <w:style w:type="paragraph" w:styleId="Date">
    <w:name w:val="Date"/>
    <w:basedOn w:val="Normal"/>
    <w:next w:val="Normal"/>
    <w:link w:val="DateCar"/>
    <w:rsid w:val="00107CF3"/>
  </w:style>
  <w:style w:type="character" w:customStyle="1" w:styleId="DateCar">
    <w:name w:val="Date Car"/>
    <w:link w:val="Date"/>
    <w:rsid w:val="00107CF3"/>
    <w:rPr>
      <w:rFonts w:ascii="ITC Franklin Gothic Book" w:hAnsi="ITC Franklin Gothic Book"/>
      <w:sz w:val="18"/>
      <w:szCs w:val="24"/>
      <w:lang w:val="en-GB" w:eastAsia="en-US"/>
    </w:rPr>
  </w:style>
  <w:style w:type="character" w:styleId="DfinitionHTML">
    <w:name w:val="HTML Definition"/>
    <w:rsid w:val="00107CF3"/>
    <w:rPr>
      <w:i/>
      <w:iCs/>
    </w:rPr>
  </w:style>
  <w:style w:type="table" w:styleId="Effetsdetableau3D1">
    <w:name w:val="Table 3D effects 1"/>
    <w:basedOn w:val="TableauNormal"/>
    <w:rsid w:val="00107CF3"/>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07CF3"/>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07CF3"/>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107CF3"/>
    <w:rPr>
      <w:b/>
      <w:bCs/>
      <w:i/>
      <w:iCs/>
      <w:color w:val="4F81BD"/>
    </w:rPr>
  </w:style>
  <w:style w:type="character" w:styleId="Accentuationlgre">
    <w:name w:val="Subtle Emphasis"/>
    <w:uiPriority w:val="19"/>
    <w:qFormat/>
    <w:rsid w:val="00107CF3"/>
    <w:rPr>
      <w:i/>
      <w:iCs/>
      <w:color w:val="808080"/>
    </w:rPr>
  </w:style>
  <w:style w:type="paragraph" w:styleId="En-ttedemessage">
    <w:name w:val="Message Header"/>
    <w:basedOn w:val="Normal"/>
    <w:link w:val="En-ttedemessageCar"/>
    <w:rsid w:val="00107CF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107CF3"/>
    <w:rPr>
      <w:rFonts w:ascii="Cambria" w:eastAsia="Times New Roman" w:hAnsi="Cambria" w:cs="Times New Roman"/>
      <w:sz w:val="24"/>
      <w:szCs w:val="24"/>
      <w:shd w:val="pct20" w:color="auto" w:fill="auto"/>
      <w:lang w:val="en-GB" w:eastAsia="en-US"/>
    </w:rPr>
  </w:style>
  <w:style w:type="paragraph" w:styleId="En-ttedetabledesmatires">
    <w:name w:val="TOC Heading"/>
    <w:basedOn w:val="Titre1"/>
    <w:next w:val="Normal"/>
    <w:uiPriority w:val="39"/>
    <w:qFormat/>
    <w:rsid w:val="00107CF3"/>
    <w:pPr>
      <w:numPr>
        <w:numId w:val="0"/>
      </w:numPr>
      <w:tabs>
        <w:tab w:val="clear" w:pos="567"/>
      </w:tabs>
      <w:spacing w:before="240" w:after="60"/>
      <w:outlineLvl w:val="9"/>
    </w:pPr>
    <w:rPr>
      <w:rFonts w:ascii="Cambria" w:hAnsi="Cambria" w:cs="Times New Roman"/>
      <w:sz w:val="32"/>
      <w:lang w:eastAsia="en-US"/>
    </w:rPr>
  </w:style>
  <w:style w:type="character" w:styleId="ExempleHTML">
    <w:name w:val="HTML Sample"/>
    <w:rsid w:val="00107CF3"/>
    <w:rPr>
      <w:rFonts w:ascii="Courier New" w:hAnsi="Courier New" w:cs="Courier New"/>
    </w:rPr>
  </w:style>
  <w:style w:type="paragraph" w:styleId="Formuledepolitesse">
    <w:name w:val="Closing"/>
    <w:basedOn w:val="Normal"/>
    <w:link w:val="FormuledepolitesseCar"/>
    <w:rsid w:val="00107CF3"/>
    <w:pPr>
      <w:ind w:left="4252"/>
    </w:pPr>
  </w:style>
  <w:style w:type="character" w:customStyle="1" w:styleId="FormuledepolitesseCar">
    <w:name w:val="Formule de politesse Car"/>
    <w:link w:val="Formuledepolitesse"/>
    <w:rsid w:val="00107CF3"/>
    <w:rPr>
      <w:rFonts w:ascii="ITC Franklin Gothic Book" w:hAnsi="ITC Franklin Gothic Book"/>
      <w:sz w:val="18"/>
      <w:szCs w:val="24"/>
      <w:lang w:val="en-GB" w:eastAsia="en-US"/>
    </w:rPr>
  </w:style>
  <w:style w:type="table" w:styleId="Grilleclaire">
    <w:name w:val="Light Grid"/>
    <w:basedOn w:val="TableauNormal"/>
    <w:uiPriority w:val="62"/>
    <w:rsid w:val="00107CF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07CF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07CF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07CF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07CF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07CF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07CF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07CF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07CF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07CF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07CF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07CF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07CF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07CF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07CF3"/>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07CF3"/>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07CF3"/>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07CF3"/>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07CF3"/>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07CF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107CF3"/>
    <w:pPr>
      <w:ind w:left="566" w:hanging="283"/>
      <w:contextualSpacing/>
    </w:pPr>
  </w:style>
  <w:style w:type="paragraph" w:styleId="Liste3">
    <w:name w:val="List 3"/>
    <w:basedOn w:val="Normal"/>
    <w:rsid w:val="00107CF3"/>
    <w:pPr>
      <w:ind w:left="849" w:hanging="283"/>
      <w:contextualSpacing/>
    </w:pPr>
  </w:style>
  <w:style w:type="paragraph" w:styleId="Liste4">
    <w:name w:val="List 4"/>
    <w:basedOn w:val="Normal"/>
    <w:rsid w:val="00107CF3"/>
    <w:pPr>
      <w:ind w:left="1132" w:hanging="283"/>
      <w:contextualSpacing/>
    </w:pPr>
  </w:style>
  <w:style w:type="paragraph" w:styleId="Liste5">
    <w:name w:val="List 5"/>
    <w:basedOn w:val="Normal"/>
    <w:rsid w:val="00107CF3"/>
    <w:pPr>
      <w:ind w:left="1415" w:hanging="283"/>
      <w:contextualSpacing/>
    </w:pPr>
  </w:style>
  <w:style w:type="paragraph" w:styleId="Listenumros">
    <w:name w:val="List Number"/>
    <w:basedOn w:val="Normal"/>
    <w:rsid w:val="00107CF3"/>
    <w:pPr>
      <w:numPr>
        <w:numId w:val="19"/>
      </w:numPr>
      <w:contextualSpacing/>
    </w:pPr>
  </w:style>
  <w:style w:type="paragraph" w:styleId="Listenumros2">
    <w:name w:val="List Number 2"/>
    <w:basedOn w:val="Normal"/>
    <w:rsid w:val="00107CF3"/>
    <w:pPr>
      <w:numPr>
        <w:numId w:val="20"/>
      </w:numPr>
      <w:contextualSpacing/>
    </w:pPr>
  </w:style>
  <w:style w:type="paragraph" w:styleId="Listenumros3">
    <w:name w:val="List Number 3"/>
    <w:basedOn w:val="Normal"/>
    <w:rsid w:val="00107CF3"/>
    <w:pPr>
      <w:numPr>
        <w:numId w:val="21"/>
      </w:numPr>
      <w:contextualSpacing/>
    </w:pPr>
  </w:style>
  <w:style w:type="paragraph" w:styleId="Listenumros4">
    <w:name w:val="List Number 4"/>
    <w:basedOn w:val="Normal"/>
    <w:rsid w:val="00107CF3"/>
    <w:pPr>
      <w:numPr>
        <w:numId w:val="22"/>
      </w:numPr>
      <w:contextualSpacing/>
    </w:pPr>
  </w:style>
  <w:style w:type="paragraph" w:styleId="Listenumros5">
    <w:name w:val="List Number 5"/>
    <w:basedOn w:val="Normal"/>
    <w:rsid w:val="00107CF3"/>
    <w:pPr>
      <w:numPr>
        <w:numId w:val="23"/>
      </w:numPr>
      <w:contextualSpacing/>
    </w:pPr>
  </w:style>
  <w:style w:type="paragraph" w:styleId="Listepuces3">
    <w:name w:val="List Bullet 3"/>
    <w:basedOn w:val="Normal"/>
    <w:rsid w:val="00107CF3"/>
    <w:pPr>
      <w:numPr>
        <w:numId w:val="24"/>
      </w:numPr>
      <w:contextualSpacing/>
    </w:pPr>
  </w:style>
  <w:style w:type="paragraph" w:styleId="Listepuces4">
    <w:name w:val="List Bullet 4"/>
    <w:basedOn w:val="Normal"/>
    <w:rsid w:val="00107CF3"/>
    <w:pPr>
      <w:numPr>
        <w:numId w:val="25"/>
      </w:numPr>
      <w:contextualSpacing/>
    </w:pPr>
  </w:style>
  <w:style w:type="paragraph" w:styleId="Listepuces5">
    <w:name w:val="List Bullet 5"/>
    <w:basedOn w:val="Normal"/>
    <w:rsid w:val="00107CF3"/>
    <w:pPr>
      <w:numPr>
        <w:numId w:val="26"/>
      </w:numPr>
      <w:contextualSpacing/>
    </w:pPr>
  </w:style>
  <w:style w:type="table" w:styleId="Listeclaire">
    <w:name w:val="Light List"/>
    <w:basedOn w:val="TableauNormal"/>
    <w:uiPriority w:val="61"/>
    <w:rsid w:val="00107CF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07CF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07CF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07CF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07CF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07CF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07CF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07CF3"/>
    <w:pPr>
      <w:spacing w:after="120"/>
      <w:ind w:left="283"/>
      <w:contextualSpacing/>
    </w:pPr>
  </w:style>
  <w:style w:type="paragraph" w:styleId="Listecontinue3">
    <w:name w:val="List Continue 3"/>
    <w:basedOn w:val="Normal"/>
    <w:rsid w:val="00107CF3"/>
    <w:pPr>
      <w:spacing w:after="120"/>
      <w:ind w:left="849"/>
      <w:contextualSpacing/>
    </w:pPr>
  </w:style>
  <w:style w:type="paragraph" w:styleId="Listecontinue4">
    <w:name w:val="List Continue 4"/>
    <w:basedOn w:val="Normal"/>
    <w:rsid w:val="00107CF3"/>
    <w:pPr>
      <w:spacing w:after="120"/>
      <w:ind w:left="1132"/>
      <w:contextualSpacing/>
    </w:pPr>
  </w:style>
  <w:style w:type="table" w:styleId="Listecouleur">
    <w:name w:val="Colorful List"/>
    <w:basedOn w:val="TableauNormal"/>
    <w:uiPriority w:val="72"/>
    <w:rsid w:val="00107CF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07CF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07CF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07CF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07CF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07CF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07CF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07CF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07CF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07CF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07CF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07CF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07CF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07CF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07CF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07CF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07CF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07CF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07CF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07CF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07CF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07CF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07CF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07CF3"/>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07CF3"/>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07CF3"/>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07CF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07CF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07CF3"/>
    <w:rPr>
      <w:rFonts w:ascii="Courier New" w:hAnsi="Courier New" w:cs="Courier New"/>
      <w:sz w:val="20"/>
      <w:szCs w:val="20"/>
    </w:rPr>
  </w:style>
  <w:style w:type="table" w:styleId="Ombrageclair">
    <w:name w:val="Light Shading"/>
    <w:basedOn w:val="TableauNormal"/>
    <w:uiPriority w:val="60"/>
    <w:rsid w:val="00107CF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107CF3"/>
    <w:rPr>
      <w:rFonts w:ascii="Courier New" w:hAnsi="Courier New" w:cs="Courier New"/>
      <w:szCs w:val="20"/>
    </w:rPr>
  </w:style>
  <w:style w:type="character" w:customStyle="1" w:styleId="PrformatHTMLCar">
    <w:name w:val="Préformaté HTML Car"/>
    <w:link w:val="PrformatHTML"/>
    <w:rsid w:val="00107CF3"/>
    <w:rPr>
      <w:rFonts w:ascii="Courier New" w:hAnsi="Courier New" w:cs="Courier New"/>
      <w:lang w:val="en-GB" w:eastAsia="en-US"/>
    </w:rPr>
  </w:style>
  <w:style w:type="character" w:styleId="Rfrenceintense">
    <w:name w:val="Intense Reference"/>
    <w:uiPriority w:val="32"/>
    <w:qFormat/>
    <w:rsid w:val="00107CF3"/>
    <w:rPr>
      <w:b/>
      <w:bCs/>
      <w:smallCaps/>
      <w:color w:val="C0504D"/>
      <w:spacing w:val="5"/>
      <w:u w:val="single"/>
    </w:rPr>
  </w:style>
  <w:style w:type="character" w:styleId="Rfrencelgre">
    <w:name w:val="Subtle Reference"/>
    <w:uiPriority w:val="31"/>
    <w:qFormat/>
    <w:rsid w:val="00107CF3"/>
    <w:rPr>
      <w:smallCaps/>
      <w:color w:val="C0504D"/>
      <w:u w:val="single"/>
    </w:rPr>
  </w:style>
  <w:style w:type="paragraph" w:styleId="Retrait1religne">
    <w:name w:val="Body Text First Indent"/>
    <w:basedOn w:val="Corpsdetexte"/>
    <w:link w:val="Retrait1religneCar"/>
    <w:rsid w:val="00107CF3"/>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107CF3"/>
    <w:rPr>
      <w:lang w:val="en-GB" w:eastAsia="ja-JP"/>
    </w:rPr>
  </w:style>
  <w:style w:type="character" w:customStyle="1" w:styleId="Retrait1religneCar">
    <w:name w:val="Retrait 1re ligne Car"/>
    <w:link w:val="Retrait1religne"/>
    <w:rsid w:val="00107CF3"/>
    <w:rPr>
      <w:rFonts w:ascii="ITC Franklin Gothic Book" w:hAnsi="ITC Franklin Gothic Book"/>
      <w:sz w:val="18"/>
      <w:szCs w:val="24"/>
      <w:lang w:val="en-GB" w:eastAsia="en-US"/>
    </w:rPr>
  </w:style>
  <w:style w:type="paragraph" w:styleId="Retraitcorpsdetexte">
    <w:name w:val="Body Text Indent"/>
    <w:basedOn w:val="Normal"/>
    <w:link w:val="RetraitcorpsdetexteCar"/>
    <w:rsid w:val="00107CF3"/>
    <w:pPr>
      <w:spacing w:after="120"/>
      <w:ind w:left="283"/>
    </w:pPr>
  </w:style>
  <w:style w:type="character" w:customStyle="1" w:styleId="RetraitcorpsdetexteCar">
    <w:name w:val="Retrait corps de texte Car"/>
    <w:link w:val="Retraitcorpsdetexte"/>
    <w:rsid w:val="00107CF3"/>
    <w:rPr>
      <w:rFonts w:ascii="ITC Franklin Gothic Book" w:hAnsi="ITC Franklin Gothic Book"/>
      <w:sz w:val="18"/>
      <w:szCs w:val="24"/>
      <w:lang w:val="en-GB" w:eastAsia="en-US"/>
    </w:rPr>
  </w:style>
  <w:style w:type="paragraph" w:styleId="Retraitcorpset1relig">
    <w:name w:val="Body Text First Indent 2"/>
    <w:basedOn w:val="Retraitcorpsdetexte"/>
    <w:link w:val="Retraitcorpset1religCar"/>
    <w:rsid w:val="00107CF3"/>
    <w:pPr>
      <w:ind w:firstLine="210"/>
    </w:pPr>
  </w:style>
  <w:style w:type="character" w:customStyle="1" w:styleId="Retraitcorpset1religCar">
    <w:name w:val="Retrait corps et 1re lig. Car"/>
    <w:basedOn w:val="RetraitcorpsdetexteCar"/>
    <w:link w:val="Retraitcorpset1relig"/>
    <w:rsid w:val="00107CF3"/>
    <w:rPr>
      <w:rFonts w:ascii="ITC Franklin Gothic Book" w:hAnsi="ITC Franklin Gothic Book"/>
      <w:sz w:val="18"/>
      <w:szCs w:val="24"/>
      <w:lang w:val="en-GB" w:eastAsia="en-US"/>
    </w:rPr>
  </w:style>
  <w:style w:type="paragraph" w:styleId="Salutations">
    <w:name w:val="Salutation"/>
    <w:basedOn w:val="Normal"/>
    <w:next w:val="Normal"/>
    <w:link w:val="SalutationsCar"/>
    <w:rsid w:val="00107CF3"/>
  </w:style>
  <w:style w:type="character" w:customStyle="1" w:styleId="SalutationsCar">
    <w:name w:val="Salutations Car"/>
    <w:link w:val="Salutations"/>
    <w:rsid w:val="00107CF3"/>
    <w:rPr>
      <w:rFonts w:ascii="ITC Franklin Gothic Book" w:hAnsi="ITC Franklin Gothic Book"/>
      <w:sz w:val="18"/>
      <w:szCs w:val="24"/>
      <w:lang w:val="en-GB" w:eastAsia="en-US"/>
    </w:rPr>
  </w:style>
  <w:style w:type="paragraph" w:styleId="Sansinterligne">
    <w:name w:val="No Spacing"/>
    <w:uiPriority w:val="1"/>
    <w:qFormat/>
    <w:rsid w:val="00107CF3"/>
    <w:pPr>
      <w:jc w:val="both"/>
    </w:pPr>
    <w:rPr>
      <w:rFonts w:ascii="ITC Franklin Gothic Book" w:hAnsi="ITC Franklin Gothic Book"/>
      <w:sz w:val="18"/>
      <w:szCs w:val="24"/>
      <w:lang w:val="en-GB" w:eastAsia="en-US"/>
    </w:rPr>
  </w:style>
  <w:style w:type="paragraph" w:styleId="Signature">
    <w:name w:val="Signature"/>
    <w:basedOn w:val="Normal"/>
    <w:link w:val="SignatureCar"/>
    <w:rsid w:val="00107CF3"/>
    <w:pPr>
      <w:ind w:left="4252"/>
    </w:pPr>
  </w:style>
  <w:style w:type="character" w:customStyle="1" w:styleId="SignatureCar">
    <w:name w:val="Signature Car"/>
    <w:link w:val="Signature"/>
    <w:rsid w:val="00107CF3"/>
    <w:rPr>
      <w:rFonts w:ascii="ITC Franklin Gothic Book" w:hAnsi="ITC Franklin Gothic Book"/>
      <w:sz w:val="18"/>
      <w:szCs w:val="24"/>
      <w:lang w:val="en-GB" w:eastAsia="en-US"/>
    </w:rPr>
  </w:style>
  <w:style w:type="paragraph" w:styleId="Signaturelectronique">
    <w:name w:val="E-mail Signature"/>
    <w:basedOn w:val="Normal"/>
    <w:link w:val="SignaturelectroniqueCar"/>
    <w:rsid w:val="00107CF3"/>
  </w:style>
  <w:style w:type="character" w:customStyle="1" w:styleId="SignaturelectroniqueCar">
    <w:name w:val="Signature électronique Car"/>
    <w:link w:val="Signaturelectronique"/>
    <w:rsid w:val="00107CF3"/>
    <w:rPr>
      <w:rFonts w:ascii="ITC Franklin Gothic Book" w:hAnsi="ITC Franklin Gothic Book"/>
      <w:sz w:val="18"/>
      <w:szCs w:val="24"/>
      <w:lang w:val="en-GB" w:eastAsia="en-US"/>
    </w:rPr>
  </w:style>
  <w:style w:type="paragraph" w:styleId="Sous-titre">
    <w:name w:val="Subtitle"/>
    <w:basedOn w:val="Normal"/>
    <w:next w:val="Normal"/>
    <w:link w:val="Sous-titreCar"/>
    <w:qFormat/>
    <w:rsid w:val="00107CF3"/>
    <w:pPr>
      <w:spacing w:after="60"/>
      <w:jc w:val="center"/>
      <w:outlineLvl w:val="1"/>
    </w:pPr>
    <w:rPr>
      <w:rFonts w:ascii="Cambria" w:hAnsi="Cambria"/>
      <w:sz w:val="24"/>
    </w:rPr>
  </w:style>
  <w:style w:type="character" w:customStyle="1" w:styleId="Sous-titreCar">
    <w:name w:val="Sous-titre Car"/>
    <w:link w:val="Sous-titre"/>
    <w:rsid w:val="00107CF3"/>
    <w:rPr>
      <w:rFonts w:ascii="Cambria" w:eastAsia="Times New Roman" w:hAnsi="Cambria" w:cs="Times New Roman"/>
      <w:sz w:val="24"/>
      <w:szCs w:val="24"/>
      <w:lang w:val="en-GB" w:eastAsia="en-US"/>
    </w:rPr>
  </w:style>
  <w:style w:type="table" w:styleId="Tableauclassique1">
    <w:name w:val="Table Classic 1"/>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07CF3"/>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07CF3"/>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07CF3"/>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07CF3"/>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07CF3"/>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07CF3"/>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07CF3"/>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07CF3"/>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07CF3"/>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07CF3"/>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07CF3"/>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07CF3"/>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07CF3"/>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07CF3"/>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07CF3"/>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07CF3"/>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07CF3"/>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07CF3"/>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07CF3"/>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07CF3"/>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07CF3"/>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07CF3"/>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107CF3"/>
    <w:rPr>
      <w:color w:val="808080"/>
    </w:rPr>
  </w:style>
  <w:style w:type="table" w:styleId="Thmedutableau">
    <w:name w:val="Table Theme"/>
    <w:basedOn w:val="TableauNormal"/>
    <w:rsid w:val="00107CF3"/>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107CF3"/>
  </w:style>
  <w:style w:type="character" w:customStyle="1" w:styleId="TitredenoteCar">
    <w:name w:val="Titre de note Car"/>
    <w:link w:val="Titredenote"/>
    <w:rsid w:val="00107CF3"/>
    <w:rPr>
      <w:rFonts w:ascii="ITC Franklin Gothic Book" w:hAnsi="ITC Franklin Gothic Book"/>
      <w:sz w:val="18"/>
      <w:szCs w:val="24"/>
      <w:lang w:val="en-GB" w:eastAsia="en-US"/>
    </w:rPr>
  </w:style>
  <w:style w:type="character" w:styleId="Titredulivre">
    <w:name w:val="Book Title"/>
    <w:uiPriority w:val="33"/>
    <w:qFormat/>
    <w:rsid w:val="00107CF3"/>
    <w:rPr>
      <w:b/>
      <w:bCs/>
      <w:smallCaps/>
      <w:spacing w:val="5"/>
    </w:rPr>
  </w:style>
  <w:style w:type="table" w:styleId="Trameclaire-Accent1">
    <w:name w:val="Light Shading Accent 1"/>
    <w:basedOn w:val="TableauNormal"/>
    <w:uiPriority w:val="60"/>
    <w:rsid w:val="00107CF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07CF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07CF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07CF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07CF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07CF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07C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07CF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07CF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07CF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07CF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07CF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07CF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07CF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07CF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07CF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07CF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07CF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07CF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07CF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07CF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07CF3"/>
    <w:rPr>
      <w:i/>
      <w:iCs/>
    </w:rPr>
  </w:style>
  <w:style w:type="character" w:customStyle="1" w:styleId="B2Car">
    <w:name w:val="B2 Car"/>
    <w:link w:val="B2"/>
    <w:rsid w:val="0054578F"/>
    <w:rPr>
      <w:rFonts w:ascii="ITC Franklin Gothic Book" w:hAnsi="ITC Franklin Gothic Book"/>
      <w:sz w:val="18"/>
      <w:szCs w:val="24"/>
      <w:lang w:val="en-GB" w:eastAsia="en-US"/>
    </w:rPr>
  </w:style>
  <w:style w:type="character" w:customStyle="1" w:styleId="Titre2Car">
    <w:name w:val="Titre 2 Car"/>
    <w:basedOn w:val="Policepardfaut"/>
    <w:link w:val="Titre2"/>
    <w:rsid w:val="003544DF"/>
    <w:rPr>
      <w:rFonts w:ascii="Calibri" w:hAnsi="Calibri" w:cs="Arial"/>
      <w:b/>
      <w:iCs/>
      <w:kern w:val="32"/>
      <w:szCs w:val="28"/>
      <w:lang w:val="en-GB"/>
    </w:rPr>
  </w:style>
  <w:style w:type="character" w:customStyle="1" w:styleId="Titre3Car">
    <w:name w:val="Titre 3 Car"/>
    <w:basedOn w:val="Policepardfaut"/>
    <w:link w:val="Titre3"/>
    <w:rsid w:val="006D00CF"/>
    <w:rPr>
      <w:rFonts w:ascii="ITC Franklin Gothic Book" w:hAnsi="ITC Franklin Gothic Book" w:cs="Arial"/>
      <w:b/>
      <w:iCs/>
      <w:sz w:val="18"/>
      <w:lang w:val="en-GB"/>
    </w:rPr>
  </w:style>
  <w:style w:type="character" w:customStyle="1" w:styleId="TitreCar">
    <w:name w:val="Titre Car"/>
    <w:basedOn w:val="Policepardfaut"/>
    <w:link w:val="Titre"/>
    <w:rsid w:val="00424019"/>
    <w:rPr>
      <w:rFonts w:ascii="Calibri" w:hAnsi="Calibri"/>
      <w:b/>
      <w:kern w:val="28"/>
      <w:sz w:val="32"/>
      <w:szCs w:val="24"/>
      <w:lang w:val="en-GB" w:eastAsia="en-US"/>
    </w:rPr>
  </w:style>
  <w:style w:type="paragraph" w:customStyle="1" w:styleId="CL1">
    <w:name w:val="CL 1"/>
    <w:basedOn w:val="Paragraphedeliste"/>
    <w:link w:val="CL1Car"/>
    <w:qFormat/>
    <w:rsid w:val="00FC45C1"/>
    <w:pPr>
      <w:numPr>
        <w:numId w:val="36"/>
      </w:numPr>
      <w:tabs>
        <w:tab w:val="left" w:pos="426"/>
      </w:tabs>
      <w:spacing w:after="120" w:line="240" w:lineRule="auto"/>
      <w:ind w:left="426" w:hanging="426"/>
    </w:pPr>
    <w:rPr>
      <w:rFonts w:asciiTheme="minorHAnsi" w:hAnsiTheme="minorHAnsi"/>
      <w:szCs w:val="22"/>
    </w:rPr>
  </w:style>
  <w:style w:type="paragraph" w:customStyle="1" w:styleId="CL2">
    <w:name w:val="CL 2"/>
    <w:basedOn w:val="Paragraphedeliste"/>
    <w:qFormat/>
    <w:rsid w:val="00FC45C1"/>
    <w:pPr>
      <w:numPr>
        <w:ilvl w:val="1"/>
        <w:numId w:val="36"/>
      </w:numPr>
      <w:tabs>
        <w:tab w:val="left" w:pos="709"/>
      </w:tabs>
      <w:spacing w:after="120" w:line="240" w:lineRule="auto"/>
      <w:ind w:left="709" w:hanging="283"/>
    </w:pPr>
    <w:rPr>
      <w:rFonts w:asciiTheme="minorHAnsi" w:hAnsiTheme="minorHAnsi"/>
      <w:szCs w:val="22"/>
    </w:rPr>
  </w:style>
  <w:style w:type="character" w:customStyle="1" w:styleId="CL1Car">
    <w:name w:val="CL 1 Car"/>
    <w:basedOn w:val="Policepardfaut"/>
    <w:link w:val="CL1"/>
    <w:rsid w:val="00FC45C1"/>
    <w:rPr>
      <w:rFonts w:asciiTheme="minorHAnsi" w:hAnsi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A66FE-F6E4-467E-A4DD-7373BCF14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11</Pages>
  <Words>1934</Words>
  <Characters>12885</Characters>
  <Application>Microsoft Office Word</Application>
  <DocSecurity>0</DocSecurity>
  <Lines>107</Lines>
  <Paragraphs>29</Paragraphs>
  <ScaleCrop>false</ScaleCrop>
  <HeadingPairs>
    <vt:vector size="2" baseType="variant">
      <vt:variant>
        <vt:lpstr>Titre</vt:lpstr>
      </vt:variant>
      <vt:variant>
        <vt:i4>1</vt:i4>
      </vt:variant>
    </vt:vector>
  </HeadingPairs>
  <TitlesOfParts>
    <vt:vector size="1" baseType="lpstr">
      <vt:lpstr>System CRO Audit Report</vt:lpstr>
    </vt:vector>
  </TitlesOfParts>
  <Company>Client</Company>
  <LinksUpToDate>false</LinksUpToDate>
  <CharactersWithSpaces>14790</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CRO Audit Report</dc:title>
  <dc:subject/>
  <dc:creator>Sunnikan Consulting</dc:creator>
  <cp:keywords/>
  <cp:lastModifiedBy>Soazic BARON</cp:lastModifiedBy>
  <cp:revision>40</cp:revision>
  <cp:lastPrinted>2015-05-08T16:37:00Z</cp:lastPrinted>
  <dcterms:created xsi:type="dcterms:W3CDTF">2015-05-21T14:22:00Z</dcterms:created>
  <dcterms:modified xsi:type="dcterms:W3CDTF">2022-08-05T09:22:00Z</dcterms:modified>
</cp:coreProperties>
</file>