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3"/>
        <w:gridCol w:w="3066"/>
        <w:gridCol w:w="4798"/>
      </w:tblGrid>
      <w:tr w:rsidR="006C4CEC" w:rsidRPr="00F126A7" w14:paraId="47F1B747" w14:textId="77777777" w:rsidTr="006C4CEC">
        <w:trPr>
          <w:trHeight w:val="340"/>
        </w:trPr>
        <w:tc>
          <w:tcPr>
            <w:tcW w:w="663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1B742" w14:textId="77777777" w:rsidR="006C4CEC" w:rsidRPr="00F126A7" w:rsidRDefault="006C4CEC" w:rsidP="00A626B5">
            <w:pPr>
              <w:spacing w:before="60" w:after="60"/>
              <w:rPr>
                <w:b/>
              </w:rPr>
            </w:pPr>
          </w:p>
        </w:tc>
        <w:tc>
          <w:tcPr>
            <w:tcW w:w="1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43" w14:textId="19EB90EF" w:rsidR="006C4CEC" w:rsidRPr="00F126A7" w:rsidRDefault="006C4CEC" w:rsidP="00A626B5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F126A7">
              <w:rPr>
                <w:rFonts w:cs="Arial"/>
                <w:b/>
                <w:szCs w:val="20"/>
              </w:rPr>
              <w:t>Name, Position</w:t>
            </w:r>
          </w:p>
        </w:tc>
        <w:tc>
          <w:tcPr>
            <w:tcW w:w="2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47F1B746" w14:textId="23BCFCD0" w:rsidR="006C4CEC" w:rsidRPr="00F126A7" w:rsidRDefault="006C4CEC" w:rsidP="00A626B5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F126A7">
              <w:rPr>
                <w:rFonts w:cs="Arial"/>
                <w:b/>
                <w:szCs w:val="20"/>
              </w:rPr>
              <w:t>Signature, Date</w:t>
            </w:r>
          </w:p>
        </w:tc>
      </w:tr>
      <w:tr w:rsidR="006C4CEC" w:rsidRPr="00F126A7" w14:paraId="47F1B759" w14:textId="77777777" w:rsidTr="006C4CEC">
        <w:trPr>
          <w:trHeight w:val="851"/>
        </w:trPr>
        <w:tc>
          <w:tcPr>
            <w:tcW w:w="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4" w14:textId="77777777" w:rsidR="006C4CEC" w:rsidRPr="00F126A7" w:rsidRDefault="006C4CEC" w:rsidP="00A626B5">
            <w:pPr>
              <w:spacing w:before="0"/>
              <w:jc w:val="left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Enforced by: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755" w14:textId="062E897D" w:rsidR="006C4CEC" w:rsidRPr="00F126A7" w:rsidRDefault="006C4CEC" w:rsidP="00A626B5">
            <w:pPr>
              <w:spacing w:before="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bCs/>
                <w:szCs w:val="20"/>
              </w:rPr>
              <w:t>Georges MARTIN</w:t>
            </w:r>
            <w:r w:rsidRPr="00F126A7">
              <w:rPr>
                <w:rFonts w:cs="Arial"/>
                <w:bCs/>
                <w:szCs w:val="20"/>
              </w:rPr>
              <w:br/>
              <w:t>Director</w:t>
            </w:r>
          </w:p>
        </w:tc>
        <w:tc>
          <w:tcPr>
            <w:tcW w:w="2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758" w14:textId="77777777" w:rsidR="006C4CEC" w:rsidRPr="00F126A7" w:rsidRDefault="006C4CEC" w:rsidP="00A626B5">
            <w:pPr>
              <w:spacing w:before="0"/>
              <w:jc w:val="center"/>
              <w:rPr>
                <w:rFonts w:cs="Arial"/>
                <w:bCs/>
                <w:szCs w:val="20"/>
              </w:rPr>
            </w:pPr>
          </w:p>
        </w:tc>
      </w:tr>
    </w:tbl>
    <w:p w14:paraId="69616527" w14:textId="77777777" w:rsidR="006C4CEC" w:rsidRPr="00F126A7" w:rsidRDefault="006C4CEC" w:rsidP="00A626B5">
      <w:pPr>
        <w:rPr>
          <w:b/>
        </w:rPr>
      </w:pPr>
      <w:r w:rsidRPr="00F126A7">
        <w:rPr>
          <w:b/>
        </w:rPr>
        <w:t>History of versions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1"/>
        <w:gridCol w:w="2090"/>
        <w:gridCol w:w="975"/>
        <w:gridCol w:w="640"/>
        <w:gridCol w:w="4156"/>
      </w:tblGrid>
      <w:tr w:rsidR="00D272A6" w:rsidRPr="00F126A7" w14:paraId="47F1B761" w14:textId="77777777" w:rsidTr="00226972">
        <w:trPr>
          <w:trHeight w:val="340"/>
        </w:trPr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C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Version #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D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Date of implementation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E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Paragraph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F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Page</w:t>
            </w:r>
          </w:p>
        </w:tc>
        <w:tc>
          <w:tcPr>
            <w:tcW w:w="2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60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Nature of modification</w:t>
            </w:r>
          </w:p>
        </w:tc>
      </w:tr>
      <w:tr w:rsidR="00D272A6" w:rsidRPr="00F126A7" w14:paraId="47F1B767" w14:textId="77777777" w:rsidTr="006C4CEC">
        <w:trPr>
          <w:trHeight w:val="340"/>
        </w:trPr>
        <w:tc>
          <w:tcPr>
            <w:tcW w:w="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2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Version 1.0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3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4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5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2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6" w14:textId="77777777" w:rsidR="00D272A6" w:rsidRPr="00F126A7" w:rsidRDefault="00D272A6" w:rsidP="00A626B5">
            <w:pPr>
              <w:spacing w:before="60" w:after="60"/>
              <w:jc w:val="left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Creation of the document</w:t>
            </w:r>
          </w:p>
        </w:tc>
      </w:tr>
    </w:tbl>
    <w:p w14:paraId="47F1B768" w14:textId="77777777" w:rsidR="00D272A6" w:rsidRPr="00F126A7" w:rsidRDefault="00D272A6" w:rsidP="0039778F"/>
    <w:p w14:paraId="47F1B769" w14:textId="77777777" w:rsidR="00D272A6" w:rsidRPr="00F126A7" w:rsidRDefault="00D272A6" w:rsidP="00D272A6">
      <w:pPr>
        <w:jc w:val="center"/>
        <w:rPr>
          <w:b/>
          <w:sz w:val="24"/>
        </w:rPr>
      </w:pPr>
      <w:r w:rsidRPr="00F126A7">
        <w:rPr>
          <w:b/>
          <w:sz w:val="24"/>
        </w:rPr>
        <w:t>Table of contents</w:t>
      </w:r>
    </w:p>
    <w:p w14:paraId="18DC5735" w14:textId="015D13C7" w:rsidR="0098215F" w:rsidRDefault="00D272A6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r w:rsidRPr="00F126A7">
        <w:rPr>
          <w:b/>
          <w:sz w:val="24"/>
        </w:rPr>
        <w:fldChar w:fldCharType="begin"/>
      </w:r>
      <w:r w:rsidRPr="00F126A7">
        <w:rPr>
          <w:sz w:val="24"/>
        </w:rPr>
        <w:instrText xml:space="preserve"> TOC \o "1-3" \h \z \u </w:instrText>
      </w:r>
      <w:r w:rsidRPr="00F126A7">
        <w:rPr>
          <w:b/>
          <w:sz w:val="24"/>
        </w:rPr>
        <w:fldChar w:fldCharType="separate"/>
      </w:r>
      <w:hyperlink w:anchor="_Toc494552709" w:history="1">
        <w:r w:rsidR="0098215F" w:rsidRPr="001C0365">
          <w:rPr>
            <w:rStyle w:val="Lienhypertexte"/>
          </w:rPr>
          <w:t>1</w:t>
        </w:r>
        <w:r w:rsidR="0098215F"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="0098215F" w:rsidRPr="001C0365">
          <w:rPr>
            <w:rStyle w:val="Lienhypertexte"/>
          </w:rPr>
          <w:t>Aim of the Procedure</w:t>
        </w:r>
        <w:r w:rsidR="0098215F">
          <w:rPr>
            <w:webHidden/>
          </w:rPr>
          <w:tab/>
        </w:r>
        <w:r w:rsidR="0098215F">
          <w:rPr>
            <w:webHidden/>
          </w:rPr>
          <w:fldChar w:fldCharType="begin"/>
        </w:r>
        <w:r w:rsidR="0098215F">
          <w:rPr>
            <w:webHidden/>
          </w:rPr>
          <w:instrText xml:space="preserve"> PAGEREF _Toc494552709 \h </w:instrText>
        </w:r>
        <w:r w:rsidR="0098215F">
          <w:rPr>
            <w:webHidden/>
          </w:rPr>
        </w:r>
        <w:r w:rsidR="0098215F">
          <w:rPr>
            <w:webHidden/>
          </w:rPr>
          <w:fldChar w:fldCharType="separate"/>
        </w:r>
        <w:r w:rsidR="00D741B3">
          <w:rPr>
            <w:webHidden/>
          </w:rPr>
          <w:t>2</w:t>
        </w:r>
        <w:r w:rsidR="0098215F">
          <w:rPr>
            <w:webHidden/>
          </w:rPr>
          <w:fldChar w:fldCharType="end"/>
        </w:r>
      </w:hyperlink>
    </w:p>
    <w:p w14:paraId="580A4593" w14:textId="5EAA3BCC" w:rsidR="0098215F" w:rsidRDefault="0098215F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hyperlink w:anchor="_Toc494552710" w:history="1">
        <w:r w:rsidRPr="001C0365">
          <w:rPr>
            <w:rStyle w:val="Lienhypertexte"/>
          </w:rPr>
          <w:t>2</w:t>
        </w:r>
        <w:r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Scope of application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741B3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1D1BF085" w14:textId="753B097A" w:rsidR="0098215F" w:rsidRDefault="0098215F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hyperlink w:anchor="_Toc494552711" w:history="1">
        <w:r w:rsidRPr="001C0365">
          <w:rPr>
            <w:rStyle w:val="Lienhypertexte"/>
          </w:rPr>
          <w:t>3</w:t>
        </w:r>
        <w:r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Responsibilities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741B3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53E6E92B" w14:textId="706CB399" w:rsidR="0098215F" w:rsidRDefault="0098215F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hyperlink w:anchor="_Toc494552712" w:history="1">
        <w:r w:rsidRPr="001C0365">
          <w:rPr>
            <w:rStyle w:val="Lienhypertexte"/>
          </w:rPr>
          <w:t>4</w:t>
        </w:r>
        <w:r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Definitions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741B3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5C8C0211" w14:textId="5E7E196C" w:rsidR="0098215F" w:rsidRDefault="0098215F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hyperlink w:anchor="_Toc494552713" w:history="1">
        <w:r w:rsidRPr="001C0365">
          <w:rPr>
            <w:rStyle w:val="Lienhypertexte"/>
          </w:rPr>
          <w:t>5</w:t>
        </w:r>
        <w:r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Sunnikan organization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741B3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02383227" w14:textId="349F2E1E" w:rsidR="0098215F" w:rsidRDefault="0098215F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hyperlink w:anchor="_Toc494552714" w:history="1">
        <w:r w:rsidRPr="001C0365">
          <w:rPr>
            <w:rStyle w:val="Lienhypertexte"/>
          </w:rPr>
          <w:t>6</w:t>
        </w:r>
        <w:r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Staff Log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741B3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40E8ABD4" w14:textId="2B299DD3" w:rsidR="0098215F" w:rsidRDefault="0098215F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hyperlink w:anchor="_Toc494552715" w:history="1">
        <w:r w:rsidRPr="001C0365">
          <w:rPr>
            <w:rStyle w:val="Lienhypertexte"/>
          </w:rPr>
          <w:t>7</w:t>
        </w:r>
        <w:r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Job Descriptions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741B3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3914BD8F" w14:textId="5308B7D1" w:rsidR="0098215F" w:rsidRDefault="0098215F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hyperlink w:anchor="_Toc494552716" w:history="1">
        <w:r w:rsidRPr="001C0365">
          <w:rPr>
            <w:rStyle w:val="Lienhypertexte"/>
          </w:rPr>
          <w:t>8</w:t>
        </w:r>
        <w:r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Curriculum Vitae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741B3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6BB8E3C0" w14:textId="33313760" w:rsidR="0098215F" w:rsidRDefault="0098215F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hyperlink w:anchor="_Toc494552717" w:history="1">
        <w:r w:rsidRPr="001C0365">
          <w:rPr>
            <w:rStyle w:val="Lienhypertexte"/>
          </w:rPr>
          <w:t>9</w:t>
        </w:r>
        <w:r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Staff Job Descriptions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741B3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2F061D8F" w14:textId="0DCFC931" w:rsidR="0098215F" w:rsidRDefault="0098215F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hyperlink w:anchor="_Toc494552718" w:history="1">
        <w:r w:rsidRPr="001C0365">
          <w:rPr>
            <w:rStyle w:val="Lienhypertexte"/>
          </w:rPr>
          <w:t>10</w:t>
        </w:r>
        <w:r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Staff training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741B3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18A8C481" w14:textId="23518809" w:rsidR="0098215F" w:rsidRDefault="0098215F">
      <w:pPr>
        <w:pStyle w:val="TM2"/>
        <w:tabs>
          <w:tab w:val="left" w:pos="1985"/>
        </w:tabs>
        <w:rPr>
          <w:rFonts w:eastAsiaTheme="minorEastAsia" w:cstheme="minorBidi"/>
          <w:i w:val="0"/>
          <w:iCs w:val="0"/>
          <w:sz w:val="22"/>
          <w:szCs w:val="22"/>
          <w:lang w:val="fr-FR" w:eastAsia="fr-FR"/>
        </w:rPr>
      </w:pPr>
      <w:hyperlink w:anchor="_Toc494552719" w:history="1">
        <w:r w:rsidRPr="001C0365">
          <w:rPr>
            <w:rStyle w:val="Lienhypertexte"/>
          </w:rPr>
          <w:t>10.1</w:t>
        </w:r>
        <w:r>
          <w:rPr>
            <w:rFonts w:eastAsiaTheme="minorEastAsia" w:cstheme="minorBidi"/>
            <w:i w:val="0"/>
            <w:iCs w:val="0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Annual Training Plan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741B3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1D873C44" w14:textId="6DF56153" w:rsidR="0098215F" w:rsidRDefault="0098215F">
      <w:pPr>
        <w:pStyle w:val="TM2"/>
        <w:tabs>
          <w:tab w:val="left" w:pos="1985"/>
        </w:tabs>
        <w:rPr>
          <w:rFonts w:eastAsiaTheme="minorEastAsia" w:cstheme="minorBidi"/>
          <w:i w:val="0"/>
          <w:iCs w:val="0"/>
          <w:sz w:val="22"/>
          <w:szCs w:val="22"/>
          <w:lang w:val="fr-FR" w:eastAsia="fr-FR"/>
        </w:rPr>
      </w:pPr>
      <w:hyperlink w:anchor="_Toc494552720" w:history="1">
        <w:r w:rsidRPr="001C0365">
          <w:rPr>
            <w:rStyle w:val="Lienhypertexte"/>
          </w:rPr>
          <w:t>10.2</w:t>
        </w:r>
        <w:r>
          <w:rPr>
            <w:rFonts w:eastAsiaTheme="minorEastAsia" w:cstheme="minorBidi"/>
            <w:i w:val="0"/>
            <w:iCs w:val="0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Newcomer Training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741B3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681FC768" w14:textId="175B0C84" w:rsidR="0098215F" w:rsidRDefault="0098215F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hyperlink w:anchor="_Toc494552721" w:history="1">
        <w:r w:rsidRPr="001C0365">
          <w:rPr>
            <w:rStyle w:val="Lienhypertexte"/>
          </w:rPr>
          <w:t>11</w:t>
        </w:r>
        <w:r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Capacitation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741B3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2631BE4B" w14:textId="4B14222B" w:rsidR="0098215F" w:rsidRDefault="0098215F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hyperlink w:anchor="_Toc494552722" w:history="1">
        <w:r w:rsidRPr="001C0365">
          <w:rPr>
            <w:rStyle w:val="Lienhypertexte"/>
          </w:rPr>
          <w:t>12</w:t>
        </w:r>
        <w:r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Performance of the Training Sessions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741B3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5D5E1118" w14:textId="79F80AE2" w:rsidR="0098215F" w:rsidRDefault="0098215F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hyperlink w:anchor="_Toc494552723" w:history="1">
        <w:r w:rsidRPr="001C0365">
          <w:rPr>
            <w:rStyle w:val="Lienhypertexte"/>
          </w:rPr>
          <w:t>13</w:t>
        </w:r>
        <w:r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Training Assessment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741B3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7CC2BB5A" w14:textId="49743F3D" w:rsidR="0098215F" w:rsidRDefault="0098215F">
      <w:pPr>
        <w:pStyle w:val="TM2"/>
        <w:tabs>
          <w:tab w:val="left" w:pos="1985"/>
        </w:tabs>
        <w:rPr>
          <w:rFonts w:eastAsiaTheme="minorEastAsia" w:cstheme="minorBidi"/>
          <w:i w:val="0"/>
          <w:iCs w:val="0"/>
          <w:sz w:val="22"/>
          <w:szCs w:val="22"/>
          <w:lang w:val="fr-FR" w:eastAsia="fr-FR"/>
        </w:rPr>
      </w:pPr>
      <w:hyperlink w:anchor="_Toc494552724" w:history="1">
        <w:r w:rsidRPr="001C0365">
          <w:rPr>
            <w:rStyle w:val="Lienhypertexte"/>
          </w:rPr>
          <w:t>13.1</w:t>
        </w:r>
        <w:r>
          <w:rPr>
            <w:rFonts w:eastAsiaTheme="minorEastAsia" w:cstheme="minorBidi"/>
            <w:i w:val="0"/>
            <w:iCs w:val="0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Staff qualification and training documentation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741B3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559A72A4" w14:textId="3469FB7A" w:rsidR="0098215F" w:rsidRDefault="0098215F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hyperlink w:anchor="_Toc494552725" w:history="1">
        <w:r w:rsidRPr="001C0365">
          <w:rPr>
            <w:rStyle w:val="Lienhypertexte"/>
          </w:rPr>
          <w:t>14</w:t>
        </w:r>
        <w:r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Appendices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741B3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212CDCAA" w14:textId="3CC89C87" w:rsidR="0098215F" w:rsidRDefault="0098215F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hyperlink w:anchor="_Toc494552726" w:history="1">
        <w:r w:rsidRPr="001C0365">
          <w:rPr>
            <w:rStyle w:val="Lienhypertexte"/>
          </w:rPr>
          <w:t>15</w:t>
        </w:r>
        <w:r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Other linked QPRMS documents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741B3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47F1B773" w14:textId="0C2C4193" w:rsidR="00D272A6" w:rsidRPr="00F126A7" w:rsidRDefault="00D272A6" w:rsidP="00D272A6">
      <w:pPr>
        <w:rPr>
          <w:sz w:val="24"/>
        </w:rPr>
      </w:pPr>
      <w:r w:rsidRPr="00F126A7">
        <w:rPr>
          <w:sz w:val="24"/>
        </w:rPr>
        <w:fldChar w:fldCharType="end"/>
      </w:r>
      <w:r w:rsidRPr="00F126A7">
        <w:rPr>
          <w:sz w:val="24"/>
        </w:rPr>
        <w:br w:type="page"/>
      </w:r>
    </w:p>
    <w:p w14:paraId="178E2B98" w14:textId="77777777" w:rsidR="000B480D" w:rsidRDefault="000B480D" w:rsidP="0039778F">
      <w:pPr>
        <w:pStyle w:val="Titre1"/>
      </w:pPr>
      <w:bookmarkStart w:id="0" w:name="_Toc494552709"/>
      <w:r>
        <w:lastRenderedPageBreak/>
        <w:t>Aim of the Procedure</w:t>
      </w:r>
      <w:bookmarkEnd w:id="0"/>
    </w:p>
    <w:p w14:paraId="47F1B775" w14:textId="1DC07A55" w:rsidR="00D272A6" w:rsidRPr="00F126A7" w:rsidRDefault="000B480D" w:rsidP="000B480D">
      <w:r w:rsidRPr="000B480D">
        <w:t xml:space="preserve">The aim of this procedure is to </w:t>
      </w:r>
      <w:r w:rsidR="0098215F">
        <w:t xml:space="preserve">describe how the </w:t>
      </w:r>
      <w:r w:rsidR="00294F7D">
        <w:t xml:space="preserve">Methods are implemented </w:t>
      </w:r>
      <w:r w:rsidR="0098215F">
        <w:t>at Sunnikan.</w:t>
      </w:r>
    </w:p>
    <w:p w14:paraId="47F1B776" w14:textId="77777777" w:rsidR="00D272A6" w:rsidRPr="00F126A7" w:rsidRDefault="00D272A6" w:rsidP="0033062C">
      <w:pPr>
        <w:pStyle w:val="Titre1"/>
      </w:pPr>
      <w:bookmarkStart w:id="1" w:name="_Toc494552710"/>
      <w:r w:rsidRPr="00F126A7">
        <w:t>Scope of application</w:t>
      </w:r>
      <w:bookmarkEnd w:id="1"/>
    </w:p>
    <w:p w14:paraId="744CED2E" w14:textId="3F72E922" w:rsidR="003F1BE0" w:rsidRDefault="000B480D" w:rsidP="0098215F">
      <w:r>
        <w:t>This procedure concerns</w:t>
      </w:r>
      <w:r w:rsidR="0098215F">
        <w:t xml:space="preserve"> all </w:t>
      </w:r>
      <w:r w:rsidR="00294F7D">
        <w:t xml:space="preserve">the methods implemented at </w:t>
      </w:r>
      <w:r w:rsidR="0098215F">
        <w:t>Sunnikan.</w:t>
      </w:r>
    </w:p>
    <w:p w14:paraId="5A103C41" w14:textId="130F2A8C" w:rsidR="0098215F" w:rsidRDefault="0098215F" w:rsidP="0098215F">
      <w:pPr>
        <w:jc w:val="center"/>
      </w:pPr>
      <w:r>
        <w:t>_____</w:t>
      </w:r>
    </w:p>
    <w:p w14:paraId="47F1B778" w14:textId="77777777" w:rsidR="00D272A6" w:rsidRPr="00F126A7" w:rsidRDefault="00D272A6" w:rsidP="0033062C">
      <w:pPr>
        <w:pStyle w:val="Titre1"/>
      </w:pPr>
      <w:bookmarkStart w:id="2" w:name="_Toc494552711"/>
      <w:r w:rsidRPr="00F126A7">
        <w:t>Responsibilities</w:t>
      </w:r>
      <w:bookmarkEnd w:id="2"/>
    </w:p>
    <w:p w14:paraId="47564812" w14:textId="5A0FB994" w:rsidR="000B480D" w:rsidRDefault="00294F7D" w:rsidP="000B480D">
      <w:r>
        <w:t>Methods is responsible for designing, implementing, and maintaining the methods appropriate for meeting Sunnikan's objectives.</w:t>
      </w:r>
    </w:p>
    <w:p w14:paraId="47F1B77A" w14:textId="77777777" w:rsidR="00D272A6" w:rsidRPr="00F126A7" w:rsidRDefault="00D272A6" w:rsidP="0033062C">
      <w:pPr>
        <w:pStyle w:val="Titre1"/>
      </w:pPr>
      <w:bookmarkStart w:id="3" w:name="_Toc494552712"/>
      <w:r w:rsidRPr="00F126A7">
        <w:t>Definitions</w:t>
      </w:r>
      <w:bookmarkEnd w:id="3"/>
    </w:p>
    <w:p w14:paraId="47F1B77B" w14:textId="157F51E9" w:rsidR="00D272A6" w:rsidRPr="00F126A7" w:rsidRDefault="003F1BE0" w:rsidP="0039778F">
      <w:r>
        <w:t>Sunnikan</w:t>
      </w:r>
      <w:r w:rsidR="0033062C" w:rsidRPr="00F126A7">
        <w:t xml:space="preserve"> </w:t>
      </w:r>
      <w:r w:rsidR="00D272A6" w:rsidRPr="00F126A7">
        <w:t>specific abbreviations, acronyms, and vocabulary are defined in the "Glossary".</w:t>
      </w:r>
    </w:p>
    <w:p w14:paraId="30FF4D09" w14:textId="77777777" w:rsidR="00294F7D" w:rsidRDefault="00294F7D" w:rsidP="00294F7D">
      <w:pPr>
        <w:jc w:val="center"/>
      </w:pPr>
      <w:bookmarkStart w:id="4" w:name="_Toc494552713"/>
      <w:r>
        <w:t>_____</w:t>
      </w:r>
    </w:p>
    <w:p w14:paraId="7CA42034" w14:textId="5F108DD7" w:rsidR="000B480D" w:rsidRDefault="003F1BE0" w:rsidP="000B480D">
      <w:pPr>
        <w:pStyle w:val="Titre1"/>
      </w:pPr>
      <w:bookmarkStart w:id="5" w:name="_GoBack"/>
      <w:bookmarkEnd w:id="5"/>
      <w:r>
        <w:t>Sunnikan</w:t>
      </w:r>
      <w:r w:rsidR="000B480D">
        <w:t xml:space="preserve"> organization</w:t>
      </w:r>
      <w:bookmarkEnd w:id="4"/>
    </w:p>
    <w:p w14:paraId="70430934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The Managing Director:</w:t>
      </w:r>
    </w:p>
    <w:p w14:paraId="60C51D5D" w14:textId="1E3C4C54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 xml:space="preserve">defines the organization of </w:t>
      </w:r>
      <w:r w:rsidR="003F1BE0">
        <w:rPr>
          <w:lang w:eastAsia="fr-FR"/>
        </w:rPr>
        <w:t>Sunnikan</w:t>
      </w:r>
      <w:r>
        <w:rPr>
          <w:lang w:eastAsia="fr-FR"/>
        </w:rPr>
        <w:t xml:space="preserve"> in non-nominative Organizational Charts,</w:t>
      </w:r>
    </w:p>
    <w:p w14:paraId="0504643C" w14:textId="0A48F91A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updates the organizational charts, at every change in the organization,</w:t>
      </w:r>
    </w:p>
    <w:p w14:paraId="14861769" w14:textId="2C8911F8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dates and signs the organizational charts.</w:t>
      </w:r>
    </w:p>
    <w:p w14:paraId="773CC0CD" w14:textId="77777777" w:rsidR="000B480D" w:rsidRDefault="000B480D" w:rsidP="000B480D">
      <w:pPr>
        <w:rPr>
          <w:lang w:eastAsia="fr-FR"/>
        </w:rPr>
      </w:pPr>
    </w:p>
    <w:p w14:paraId="70BD785F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These non-nominative Organizational Charts are version-controlled documents. Each version of the non-nominative Organizational Chart is dated and signed by the Managing Director to document his approval.</w:t>
      </w:r>
    </w:p>
    <w:p w14:paraId="2FBFD71D" w14:textId="77777777" w:rsidR="000B480D" w:rsidRDefault="000B480D" w:rsidP="000B480D">
      <w:pPr>
        <w:rPr>
          <w:lang w:eastAsia="fr-FR"/>
        </w:rPr>
      </w:pPr>
    </w:p>
    <w:p w14:paraId="6DAC3E16" w14:textId="7FA82A9A" w:rsidR="000B480D" w:rsidRDefault="003F1BE0" w:rsidP="000B480D">
      <w:pPr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 xml:space="preserve"> maintains the documentation related to the charts.</w:t>
      </w:r>
    </w:p>
    <w:p w14:paraId="61C0CBB4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 xml:space="preserve">Nominative organizational charts can be issued in some circumstances (audit, inspection...). </w:t>
      </w:r>
      <w:proofErr w:type="gramStart"/>
      <w:r>
        <w:rPr>
          <w:lang w:eastAsia="fr-FR"/>
        </w:rPr>
        <w:t>This charts</w:t>
      </w:r>
      <w:proofErr w:type="gramEnd"/>
      <w:r>
        <w:rPr>
          <w:lang w:eastAsia="fr-FR"/>
        </w:rPr>
        <w:t xml:space="preserve"> are not managed as Quality Assurance System documents.</w:t>
      </w:r>
    </w:p>
    <w:p w14:paraId="3C5394DA" w14:textId="77777777" w:rsidR="000B480D" w:rsidRDefault="000B480D" w:rsidP="000B480D">
      <w:pPr>
        <w:pStyle w:val="Titre1"/>
      </w:pPr>
      <w:bookmarkStart w:id="6" w:name="_Toc494552714"/>
      <w:r>
        <w:t>Staff Log</w:t>
      </w:r>
      <w:bookmarkEnd w:id="6"/>
    </w:p>
    <w:p w14:paraId="3B0D665F" w14:textId="079E7F3F" w:rsidR="000B480D" w:rsidRDefault="003F1BE0" w:rsidP="000B480D">
      <w:pPr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 xml:space="preserve"> documents every staff member change (start in a position, end in a position) in the "Staff Log", including:</w:t>
      </w:r>
    </w:p>
    <w:p w14:paraId="5541DFC8" w14:textId="2183216D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name, first name of the staff member,</w:t>
      </w:r>
    </w:p>
    <w:p w14:paraId="5B32CF5A" w14:textId="3EA60D44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position (corresponding to a Job Description; one record by position and person),</w:t>
      </w:r>
    </w:p>
    <w:p w14:paraId="4749856A" w14:textId="0357CC2A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title, if applicable,</w:t>
      </w:r>
    </w:p>
    <w:p w14:paraId="6A90058D" w14:textId="5A400E4B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date of start in the position,</w:t>
      </w:r>
    </w:p>
    <w:p w14:paraId="3231EE74" w14:textId="6671456F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date of end in the position,</w:t>
      </w:r>
    </w:p>
    <w:p w14:paraId="4095B820" w14:textId="2281ACA3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signature sample,</w:t>
      </w:r>
    </w:p>
    <w:p w14:paraId="4AC57140" w14:textId="63C89F9C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initials sample.</w:t>
      </w:r>
    </w:p>
    <w:p w14:paraId="10787E22" w14:textId="3DFCC552" w:rsidR="000B480D" w:rsidRDefault="000B480D" w:rsidP="000B480D">
      <w:pPr>
        <w:pStyle w:val="Titre1"/>
      </w:pPr>
      <w:bookmarkStart w:id="7" w:name="_Toc494552715"/>
      <w:r>
        <w:t>Job Descriptions</w:t>
      </w:r>
      <w:bookmarkEnd w:id="7"/>
    </w:p>
    <w:p w14:paraId="13A99FC5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A Job Description is issued for each position existing on an organizational chart.</w:t>
      </w:r>
    </w:p>
    <w:p w14:paraId="089A441E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The generic Job Descriptions:</w:t>
      </w:r>
    </w:p>
    <w:p w14:paraId="5CC3DD72" w14:textId="22A01EEE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are controlled-version documents, identified by:</w:t>
      </w:r>
    </w:p>
    <w:p w14:paraId="611344FD" w14:textId="7605CAF6" w:rsidR="000B480D" w:rsidRDefault="000B480D" w:rsidP="003F1BE0">
      <w:pPr>
        <w:pStyle w:val="B2"/>
        <w:rPr>
          <w:lang w:eastAsia="fr-FR"/>
        </w:rPr>
      </w:pPr>
      <w:r>
        <w:rPr>
          <w:lang w:eastAsia="fr-FR"/>
        </w:rPr>
        <w:t>a title,</w:t>
      </w:r>
    </w:p>
    <w:p w14:paraId="3B4A914D" w14:textId="0A0C122B" w:rsidR="000B480D" w:rsidRDefault="000B480D" w:rsidP="003F1BE0">
      <w:pPr>
        <w:pStyle w:val="B2"/>
        <w:rPr>
          <w:lang w:eastAsia="fr-FR"/>
        </w:rPr>
      </w:pPr>
      <w:r>
        <w:rPr>
          <w:lang w:eastAsia="fr-FR"/>
        </w:rPr>
        <w:t>a version date,</w:t>
      </w:r>
    </w:p>
    <w:p w14:paraId="36B50653" w14:textId="0435B906" w:rsidR="000B480D" w:rsidRDefault="000B480D" w:rsidP="003F1BE0">
      <w:pPr>
        <w:pStyle w:val="B2"/>
        <w:rPr>
          <w:lang w:eastAsia="fr-FR"/>
        </w:rPr>
      </w:pPr>
      <w:r>
        <w:rPr>
          <w:lang w:eastAsia="fr-FR"/>
        </w:rPr>
        <w:t>a version number,</w:t>
      </w:r>
    </w:p>
    <w:p w14:paraId="59C05F57" w14:textId="38B15FA8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 xml:space="preserve">are dated and signed by the Managing Director and </w:t>
      </w:r>
      <w:r w:rsidR="003F1BE0">
        <w:rPr>
          <w:lang w:eastAsia="fr-FR"/>
        </w:rPr>
        <w:t>Quality Management</w:t>
      </w:r>
      <w:r>
        <w:rPr>
          <w:lang w:eastAsia="fr-FR"/>
        </w:rPr>
        <w:t>.</w:t>
      </w:r>
    </w:p>
    <w:p w14:paraId="4416677E" w14:textId="77777777" w:rsidR="000B480D" w:rsidRDefault="000B480D" w:rsidP="000B480D">
      <w:pPr>
        <w:rPr>
          <w:lang w:eastAsia="fr-FR"/>
        </w:rPr>
      </w:pPr>
    </w:p>
    <w:p w14:paraId="2A8D3347" w14:textId="7B6D8F8F" w:rsidR="000B480D" w:rsidRDefault="003F1BE0" w:rsidP="000B480D">
      <w:pPr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 xml:space="preserve"> issues a new Job Description from the " Job Description Template " (</w:t>
      </w:r>
      <w:proofErr w:type="spellStart"/>
      <w:proofErr w:type="gramStart"/>
      <w:r w:rsidR="000B480D">
        <w:rPr>
          <w:lang w:eastAsia="fr-FR"/>
        </w:rPr>
        <w:t>non controlled</w:t>
      </w:r>
      <w:proofErr w:type="spellEnd"/>
      <w:proofErr w:type="gramEnd"/>
      <w:r w:rsidR="000B480D">
        <w:rPr>
          <w:lang w:eastAsia="fr-FR"/>
        </w:rPr>
        <w:t>-version document).</w:t>
      </w:r>
    </w:p>
    <w:p w14:paraId="20C8AEAB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A Job Description is structured according to the main following chapters:</w:t>
      </w:r>
    </w:p>
    <w:p w14:paraId="62682D3B" w14:textId="72FA2FEA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Mission,</w:t>
      </w:r>
    </w:p>
    <w:p w14:paraId="519C2B8A" w14:textId="030D24BD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Responsibilities (including possible different levels),</w:t>
      </w:r>
    </w:p>
    <w:p w14:paraId="6F3F37AE" w14:textId="2A471C89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Main Tasks (including possible different levels),</w:t>
      </w:r>
    </w:p>
    <w:p w14:paraId="6747F34A" w14:textId="051E7E41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Hierarchical Links,</w:t>
      </w:r>
    </w:p>
    <w:p w14:paraId="4E4D3912" w14:textId="7DDE3CDB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Qualification required.</w:t>
      </w:r>
    </w:p>
    <w:p w14:paraId="0393438E" w14:textId="77777777" w:rsidR="000B480D" w:rsidRDefault="000B480D" w:rsidP="000B480D">
      <w:pPr>
        <w:rPr>
          <w:lang w:eastAsia="fr-FR"/>
        </w:rPr>
      </w:pPr>
    </w:p>
    <w:p w14:paraId="43935429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Job descriptions are independent of the staff members who signs it. One staff member may sign different job descriptions.</w:t>
      </w:r>
    </w:p>
    <w:p w14:paraId="41B96060" w14:textId="0D02C3A1" w:rsidR="000B480D" w:rsidRDefault="003F1BE0" w:rsidP="000B480D">
      <w:pPr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 xml:space="preserve"> maintains the following documents related to the generic Job Descriptions:</w:t>
      </w:r>
    </w:p>
    <w:p w14:paraId="15364C18" w14:textId="51D19512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" Job Description History " (documenting the list of the Job Description versions),</w:t>
      </w:r>
    </w:p>
    <w:p w14:paraId="5F11FF45" w14:textId="7050A296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generic Job Description versions approved by the Managing Director.</w:t>
      </w:r>
    </w:p>
    <w:p w14:paraId="507AF001" w14:textId="5B923FFB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 xml:space="preserve">in the staff members </w:t>
      </w:r>
      <w:r w:rsidR="003F1BE0">
        <w:rPr>
          <w:lang w:eastAsia="fr-FR"/>
        </w:rPr>
        <w:t>personal</w:t>
      </w:r>
      <w:r>
        <w:rPr>
          <w:lang w:eastAsia="fr-FR"/>
        </w:rPr>
        <w:t xml:space="preserve"> folders: the individual job descriptions, dated and signed by both the staff member and the Managing Director.</w:t>
      </w:r>
    </w:p>
    <w:p w14:paraId="17562C75" w14:textId="77777777" w:rsidR="000B480D" w:rsidRDefault="000B480D" w:rsidP="000B480D">
      <w:pPr>
        <w:rPr>
          <w:lang w:eastAsia="fr-FR"/>
        </w:rPr>
      </w:pPr>
    </w:p>
    <w:p w14:paraId="5FF45307" w14:textId="7232A5A5" w:rsidR="000B480D" w:rsidRDefault="004A52FA" w:rsidP="004A52FA">
      <w:pPr>
        <w:pStyle w:val="Titre1"/>
      </w:pPr>
      <w:bookmarkStart w:id="8" w:name="_Toc494552716"/>
      <w:r>
        <w:t>Curriculum Vitae</w:t>
      </w:r>
      <w:bookmarkEnd w:id="8"/>
    </w:p>
    <w:p w14:paraId="2679227B" w14:textId="30FEBEEB" w:rsidR="000B480D" w:rsidRDefault="000B480D" w:rsidP="000B480D">
      <w:pPr>
        <w:rPr>
          <w:lang w:eastAsia="fr-FR"/>
        </w:rPr>
      </w:pPr>
      <w:r>
        <w:rPr>
          <w:lang w:eastAsia="fr-FR"/>
        </w:rPr>
        <w:t>Each staff member involved in clinical trials:</w:t>
      </w:r>
    </w:p>
    <w:p w14:paraId="16EBB3D3" w14:textId="4DF0BAEE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maintains an up-to-date Curriculum Vitae, documenting his qualification(s) for the position(s) he is assuming,</w:t>
      </w:r>
    </w:p>
    <w:p w14:paraId="6B5E7599" w14:textId="757F73B7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 xml:space="preserve">transmits it to </w:t>
      </w:r>
      <w:r w:rsidR="003F1BE0">
        <w:rPr>
          <w:lang w:eastAsia="fr-FR"/>
        </w:rPr>
        <w:t>Quality Management</w:t>
      </w:r>
      <w:r>
        <w:rPr>
          <w:lang w:eastAsia="fr-FR"/>
        </w:rPr>
        <w:t xml:space="preserve">, for filing in the "staff member </w:t>
      </w:r>
      <w:proofErr w:type="spellStart"/>
      <w:r>
        <w:rPr>
          <w:lang w:eastAsia="fr-FR"/>
        </w:rPr>
        <w:t>personnal</w:t>
      </w:r>
      <w:proofErr w:type="spellEnd"/>
      <w:r>
        <w:rPr>
          <w:lang w:eastAsia="fr-FR"/>
        </w:rPr>
        <w:t xml:space="preserve"> folder".</w:t>
      </w:r>
    </w:p>
    <w:p w14:paraId="21D26785" w14:textId="77777777" w:rsidR="000B480D" w:rsidRDefault="000B480D" w:rsidP="000B480D">
      <w:pPr>
        <w:rPr>
          <w:lang w:eastAsia="fr-FR"/>
        </w:rPr>
      </w:pPr>
    </w:p>
    <w:p w14:paraId="1FDA1363" w14:textId="1EDCE8AA" w:rsidR="000B480D" w:rsidRDefault="000B480D" w:rsidP="000B480D">
      <w:pPr>
        <w:rPr>
          <w:lang w:eastAsia="fr-FR"/>
        </w:rPr>
      </w:pPr>
      <w:r>
        <w:rPr>
          <w:lang w:eastAsia="fr-FR"/>
        </w:rPr>
        <w:t>Curriculum Vitae, dated and signed by its holders, are updated in case of any relevant modification and at least every 2 years.</w:t>
      </w:r>
    </w:p>
    <w:p w14:paraId="0C268E0A" w14:textId="77777777" w:rsidR="000B480D" w:rsidRDefault="000B480D" w:rsidP="004A52FA">
      <w:pPr>
        <w:pStyle w:val="Titre1"/>
      </w:pPr>
      <w:bookmarkStart w:id="9" w:name="_Toc494552717"/>
      <w:r>
        <w:t>Staff Job Descriptions</w:t>
      </w:r>
      <w:bookmarkEnd w:id="9"/>
    </w:p>
    <w:p w14:paraId="00FAA56A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When joining a new position or when a new version of the Job Description concerned is issued, the affected staff members and the Managing Director date and sign the Job Descriptions (and precise the implementation date).</w:t>
      </w:r>
    </w:p>
    <w:p w14:paraId="1BBFE0B5" w14:textId="2D20763D" w:rsidR="000B480D" w:rsidRDefault="003F1BE0" w:rsidP="000B480D">
      <w:pPr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 xml:space="preserve"> maintains the documentation related to staff member's Job Descriptions.</w:t>
      </w:r>
    </w:p>
    <w:p w14:paraId="2B1C512A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Staff member changes management</w:t>
      </w:r>
    </w:p>
    <w:p w14:paraId="77B29484" w14:textId="25785C40" w:rsidR="000B480D" w:rsidRDefault="003F1BE0" w:rsidP="000B480D">
      <w:pPr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 xml:space="preserve"> manages the documentation related to staff member changes:</w:t>
      </w:r>
    </w:p>
    <w:p w14:paraId="0FDB46AA" w14:textId="5EA79089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newcomer,</w:t>
      </w:r>
    </w:p>
    <w:p w14:paraId="6A329E74" w14:textId="5D60B1AF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position change,</w:t>
      </w:r>
    </w:p>
    <w:p w14:paraId="32F5B8E9" w14:textId="618D5F36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leave.</w:t>
      </w:r>
    </w:p>
    <w:p w14:paraId="17C38449" w14:textId="77777777" w:rsidR="000B480D" w:rsidRDefault="000B480D" w:rsidP="000B480D">
      <w:pPr>
        <w:rPr>
          <w:lang w:eastAsia="fr-FR"/>
        </w:rPr>
      </w:pPr>
    </w:p>
    <w:p w14:paraId="42B69C7E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For each newcomer or position change:</w:t>
      </w:r>
    </w:p>
    <w:p w14:paraId="402AF887" w14:textId="06B9EF92" w:rsidR="000B480D" w:rsidRDefault="000B480D" w:rsidP="003F1BE0">
      <w:pPr>
        <w:pStyle w:val="B1"/>
        <w:rPr>
          <w:lang w:eastAsia="fr-FR"/>
        </w:rPr>
      </w:pPr>
      <w:r>
        <w:rPr>
          <w:lang w:eastAsia="fr-FR"/>
        </w:rPr>
        <w:t>the Managing Director:</w:t>
      </w:r>
    </w:p>
    <w:p w14:paraId="4B8D37D2" w14:textId="77939F10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dates and signs the Job Description with the staff member,</w:t>
      </w:r>
    </w:p>
    <w:p w14:paraId="03A358E5" w14:textId="1B4FFAEF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 xml:space="preserve">coordinates the newcomer training in collaboration with </w:t>
      </w:r>
      <w:r w:rsidR="003F1BE0">
        <w:rPr>
          <w:lang w:eastAsia="fr-FR"/>
        </w:rPr>
        <w:t>Quality Management</w:t>
      </w:r>
      <w:r>
        <w:rPr>
          <w:lang w:eastAsia="fr-FR"/>
        </w:rPr>
        <w:t>,</w:t>
      </w:r>
    </w:p>
    <w:p w14:paraId="2C96085C" w14:textId="321B003E" w:rsidR="000B480D" w:rsidRDefault="003F1BE0" w:rsidP="004A52FA">
      <w:pPr>
        <w:pStyle w:val="B1"/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>:</w:t>
      </w:r>
    </w:p>
    <w:p w14:paraId="12CB699F" w14:textId="4C3714AB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updates the Staff Log,</w:t>
      </w:r>
    </w:p>
    <w:p w14:paraId="209FB515" w14:textId="1BEAAF1E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documents the qualification of the newcomer with Curriculum Vitae and training records,</w:t>
      </w:r>
    </w:p>
    <w:p w14:paraId="29F2A293" w14:textId="408F9F44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requests the appropriate access rights on the computer network (by filling in a "Network Access Request", sent to the IT Administrator),</w:t>
      </w:r>
    </w:p>
    <w:p w14:paraId="5C53A0DD" w14:textId="393CD27F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requests the appropriate access rights to the facilities.</w:t>
      </w:r>
    </w:p>
    <w:p w14:paraId="0F4F38B9" w14:textId="77777777" w:rsidR="000B480D" w:rsidRDefault="000B480D" w:rsidP="004A52FA">
      <w:pPr>
        <w:rPr>
          <w:lang w:eastAsia="fr-FR"/>
        </w:rPr>
      </w:pPr>
    </w:p>
    <w:p w14:paraId="6D3FBD0A" w14:textId="458A6E02" w:rsidR="000B480D" w:rsidRDefault="000B480D" w:rsidP="000B480D">
      <w:pPr>
        <w:rPr>
          <w:lang w:eastAsia="fr-FR"/>
        </w:rPr>
      </w:pPr>
      <w:r>
        <w:rPr>
          <w:lang w:eastAsia="fr-FR"/>
        </w:rPr>
        <w:t xml:space="preserve">For each leave, </w:t>
      </w:r>
      <w:r w:rsidR="003F1BE0">
        <w:rPr>
          <w:lang w:eastAsia="fr-FR"/>
        </w:rPr>
        <w:t>Quality Management</w:t>
      </w:r>
      <w:r>
        <w:rPr>
          <w:lang w:eastAsia="fr-FR"/>
        </w:rPr>
        <w:t>:</w:t>
      </w:r>
    </w:p>
    <w:p w14:paraId="6A9DFC6D" w14:textId="6D64174B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updates the Staff Log,</w:t>
      </w:r>
    </w:p>
    <w:p w14:paraId="49E9D656" w14:textId="33DE8B30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requests the cancellation of previous access rights (by filling in a "Network Access Request", sent to the IT Administrator),</w:t>
      </w:r>
    </w:p>
    <w:p w14:paraId="2AD07AEF" w14:textId="7B8E7C7D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invalidates the relevant Job Description.</w:t>
      </w:r>
    </w:p>
    <w:p w14:paraId="3F81DD95" w14:textId="77777777" w:rsidR="000B480D" w:rsidRDefault="000B480D" w:rsidP="004A52FA">
      <w:pPr>
        <w:pStyle w:val="Titre1"/>
      </w:pPr>
      <w:bookmarkStart w:id="10" w:name="_Toc494552718"/>
      <w:r>
        <w:t>Staff training</w:t>
      </w:r>
      <w:bookmarkEnd w:id="10"/>
    </w:p>
    <w:p w14:paraId="4DEC8F1B" w14:textId="77777777" w:rsidR="000B480D" w:rsidRDefault="000B480D" w:rsidP="004A52FA">
      <w:pPr>
        <w:pStyle w:val="Titre2"/>
      </w:pPr>
      <w:bookmarkStart w:id="11" w:name="_Toc494552719"/>
      <w:r>
        <w:t>Annual Training Plan</w:t>
      </w:r>
      <w:bookmarkEnd w:id="11"/>
    </w:p>
    <w:p w14:paraId="75F27CDB" w14:textId="424B4EA6" w:rsidR="000B480D" w:rsidRDefault="000B480D" w:rsidP="000B480D">
      <w:pPr>
        <w:rPr>
          <w:lang w:eastAsia="fr-FR"/>
        </w:rPr>
      </w:pPr>
      <w:r>
        <w:rPr>
          <w:lang w:eastAsia="fr-FR"/>
        </w:rPr>
        <w:t xml:space="preserve">The Managing Director and </w:t>
      </w:r>
      <w:r w:rsidR="003F1BE0">
        <w:rPr>
          <w:lang w:eastAsia="fr-FR"/>
        </w:rPr>
        <w:t>Quality Management</w:t>
      </w:r>
      <w:r>
        <w:rPr>
          <w:lang w:eastAsia="fr-FR"/>
        </w:rPr>
        <w:t xml:space="preserve"> assess the global needs for training, when appropriate, e.g.:</w:t>
      </w:r>
    </w:p>
    <w:p w14:paraId="72ACD12C" w14:textId="77777777" w:rsidR="000B480D" w:rsidRDefault="000B480D" w:rsidP="000B480D">
      <w:pPr>
        <w:rPr>
          <w:lang w:eastAsia="fr-FR"/>
        </w:rPr>
      </w:pPr>
    </w:p>
    <w:p w14:paraId="6AE16950" w14:textId="244AAF43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in case of regulatory change,</w:t>
      </w:r>
    </w:p>
    <w:p w14:paraId="6492044B" w14:textId="60326DE3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 xml:space="preserve">in case of change in the </w:t>
      </w:r>
      <w:r w:rsidR="003F1BE0">
        <w:rPr>
          <w:lang w:eastAsia="fr-FR"/>
        </w:rPr>
        <w:t>Sunnikan</w:t>
      </w:r>
      <w:r>
        <w:rPr>
          <w:lang w:eastAsia="fr-FR"/>
        </w:rPr>
        <w:t xml:space="preserve"> organization or Procedures,</w:t>
      </w:r>
    </w:p>
    <w:p w14:paraId="50BB902E" w14:textId="09AE816C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following an audit or an inspection,</w:t>
      </w:r>
    </w:p>
    <w:p w14:paraId="469713DF" w14:textId="06A7CB8D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during a Management Review / Quality Assurance System Review...</w:t>
      </w:r>
    </w:p>
    <w:p w14:paraId="2CE21FB7" w14:textId="77777777" w:rsidR="000B480D" w:rsidRDefault="000B480D" w:rsidP="000B480D">
      <w:pPr>
        <w:rPr>
          <w:lang w:eastAsia="fr-FR"/>
        </w:rPr>
      </w:pPr>
    </w:p>
    <w:p w14:paraId="79E770D1" w14:textId="68B491A3" w:rsidR="000B480D" w:rsidRDefault="000B480D" w:rsidP="000B480D">
      <w:pPr>
        <w:rPr>
          <w:lang w:eastAsia="fr-FR"/>
        </w:rPr>
      </w:pPr>
      <w:r>
        <w:rPr>
          <w:lang w:eastAsia="fr-FR"/>
        </w:rPr>
        <w:t xml:space="preserve">Following these assessments, the Managing Director and </w:t>
      </w:r>
      <w:r w:rsidR="003F1BE0">
        <w:rPr>
          <w:lang w:eastAsia="fr-FR"/>
        </w:rPr>
        <w:t>Quality Management</w:t>
      </w:r>
      <w:r>
        <w:rPr>
          <w:lang w:eastAsia="fr-FR"/>
        </w:rPr>
        <w:t xml:space="preserve"> issue a new version of the "</w:t>
      </w:r>
    </w:p>
    <w:p w14:paraId="2F3DA616" w14:textId="6E38A65A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Annual Training Plan Annual Training Plan":</w:t>
      </w:r>
    </w:p>
    <w:p w14:paraId="6B1967C4" w14:textId="0E52CB80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is a controlled-version document, updated as often as required,</w:t>
      </w:r>
    </w:p>
    <w:p w14:paraId="48AEB8DF" w14:textId="1955AA45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 xml:space="preserve">covers a one-year period and defines the schedule of the future training sessions for </w:t>
      </w:r>
      <w:r w:rsidR="003F1BE0">
        <w:rPr>
          <w:lang w:eastAsia="fr-FR"/>
        </w:rPr>
        <w:t>Sunnikan</w:t>
      </w:r>
      <w:r>
        <w:rPr>
          <w:lang w:eastAsia="fr-FR"/>
        </w:rPr>
        <w:t xml:space="preserve"> staff positions,</w:t>
      </w:r>
    </w:p>
    <w:p w14:paraId="71F727CA" w14:textId="0671D876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including:</w:t>
      </w:r>
    </w:p>
    <w:p w14:paraId="31BE55FD" w14:textId="5889CD9B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newcomer training,</w:t>
      </w:r>
    </w:p>
    <w:p w14:paraId="6DF58A12" w14:textId="39A189A0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continuous training.</w:t>
      </w:r>
    </w:p>
    <w:p w14:paraId="7FBED975" w14:textId="77777777" w:rsidR="000B480D" w:rsidRDefault="000B480D" w:rsidP="000B480D">
      <w:pPr>
        <w:rPr>
          <w:lang w:eastAsia="fr-FR"/>
        </w:rPr>
      </w:pPr>
    </w:p>
    <w:p w14:paraId="57A966B2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The Managing Director approves (date and signature) the Annual Training Plan.</w:t>
      </w:r>
    </w:p>
    <w:p w14:paraId="18D5AAFC" w14:textId="77777777" w:rsidR="000B480D" w:rsidRDefault="000B480D" w:rsidP="004A52FA">
      <w:pPr>
        <w:pStyle w:val="Titre2"/>
      </w:pPr>
      <w:bookmarkStart w:id="12" w:name="_Toc494552720"/>
      <w:r>
        <w:t>Newcomer Training</w:t>
      </w:r>
      <w:bookmarkEnd w:id="12"/>
    </w:p>
    <w:p w14:paraId="0FEC7A5C" w14:textId="332085EF" w:rsidR="000B480D" w:rsidRDefault="000B480D" w:rsidP="000B480D">
      <w:pPr>
        <w:rPr>
          <w:lang w:eastAsia="fr-FR"/>
        </w:rPr>
      </w:pPr>
      <w:r>
        <w:rPr>
          <w:lang w:eastAsia="fr-FR"/>
        </w:rPr>
        <w:t xml:space="preserve">Each newcomer involved in a </w:t>
      </w:r>
      <w:r w:rsidR="003F1BE0">
        <w:rPr>
          <w:lang w:eastAsia="fr-FR"/>
        </w:rPr>
        <w:t>Sunnikan</w:t>
      </w:r>
      <w:r>
        <w:rPr>
          <w:lang w:eastAsia="fr-FR"/>
        </w:rPr>
        <w:t xml:space="preserve"> clinical trial is appropriately trained </w:t>
      </w:r>
      <w:proofErr w:type="gramStart"/>
      <w:r>
        <w:rPr>
          <w:lang w:eastAsia="fr-FR"/>
        </w:rPr>
        <w:t>in order to</w:t>
      </w:r>
      <w:proofErr w:type="gramEnd"/>
      <w:r>
        <w:rPr>
          <w:lang w:eastAsia="fr-FR"/>
        </w:rPr>
        <w:t xml:space="preserve"> assume his position, according to:</w:t>
      </w:r>
    </w:p>
    <w:p w14:paraId="028ED5B8" w14:textId="0529A28F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applicable regulation,</w:t>
      </w:r>
    </w:p>
    <w:p w14:paraId="3CA99470" w14:textId="294DFCDA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job description he signed,</w:t>
      </w:r>
    </w:p>
    <w:p w14:paraId="50B0670D" w14:textId="2FE9F3D0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 xml:space="preserve">the Standard Operating Procedures and any other document related to </w:t>
      </w:r>
      <w:r w:rsidR="003F1BE0">
        <w:rPr>
          <w:lang w:eastAsia="fr-FR"/>
        </w:rPr>
        <w:t>Sunnikan</w:t>
      </w:r>
      <w:r>
        <w:rPr>
          <w:lang w:eastAsia="fr-FR"/>
        </w:rPr>
        <w:t xml:space="preserve"> clinical trials.</w:t>
      </w:r>
    </w:p>
    <w:p w14:paraId="50EF100D" w14:textId="77777777" w:rsidR="004A52FA" w:rsidRDefault="004A52FA" w:rsidP="000B480D">
      <w:pPr>
        <w:rPr>
          <w:lang w:eastAsia="fr-FR"/>
        </w:rPr>
      </w:pPr>
    </w:p>
    <w:p w14:paraId="151F1568" w14:textId="73A66149" w:rsidR="000B480D" w:rsidRDefault="000B480D" w:rsidP="000B480D">
      <w:pPr>
        <w:rPr>
          <w:lang w:eastAsia="fr-FR"/>
        </w:rPr>
      </w:pPr>
      <w:r>
        <w:rPr>
          <w:lang w:eastAsia="fr-FR"/>
        </w:rPr>
        <w:t>The "Newcomer Training Plan" defines for each position:</w:t>
      </w:r>
    </w:p>
    <w:p w14:paraId="58E265BE" w14:textId="3D3B4A61" w:rsidR="000B480D" w:rsidRDefault="000B480D" w:rsidP="000B480D">
      <w:pPr>
        <w:rPr>
          <w:lang w:eastAsia="fr-FR"/>
        </w:rPr>
      </w:pPr>
      <w:r>
        <w:rPr>
          <w:lang w:eastAsia="fr-FR"/>
        </w:rPr>
        <w:t>the necessary knowledge and the skills to acquire,</w:t>
      </w:r>
    </w:p>
    <w:p w14:paraId="00661E9E" w14:textId="26A14095" w:rsidR="000B480D" w:rsidRDefault="000B480D" w:rsidP="000B480D">
      <w:pPr>
        <w:rPr>
          <w:lang w:eastAsia="fr-FR"/>
        </w:rPr>
      </w:pPr>
      <w:r>
        <w:rPr>
          <w:lang w:eastAsia="fr-FR"/>
        </w:rPr>
        <w:t>the trainings and actions to set-up in case of a possible capacitation for a position.</w:t>
      </w:r>
    </w:p>
    <w:p w14:paraId="71DC695C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At the Sponsor's request, sub-contractors can be trained according to the "Newcomer Training Plan".</w:t>
      </w:r>
    </w:p>
    <w:p w14:paraId="61BF9F19" w14:textId="4C2C447E" w:rsidR="000B480D" w:rsidRDefault="000B480D" w:rsidP="000B480D">
      <w:pPr>
        <w:rPr>
          <w:lang w:eastAsia="fr-FR"/>
        </w:rPr>
      </w:pPr>
      <w:r>
        <w:rPr>
          <w:lang w:eastAsia="fr-FR"/>
        </w:rPr>
        <w:t>For each position, the "Newcomer Training Plan" includes:</w:t>
      </w:r>
    </w:p>
    <w:p w14:paraId="423080CA" w14:textId="133769B3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 xml:space="preserve">a presentation of </w:t>
      </w:r>
      <w:r w:rsidR="003F1BE0">
        <w:rPr>
          <w:lang w:eastAsia="fr-FR"/>
        </w:rPr>
        <w:t>Sunnikan</w:t>
      </w:r>
      <w:r>
        <w:rPr>
          <w:lang w:eastAsia="fr-FR"/>
        </w:rPr>
        <w:t>,</w:t>
      </w:r>
    </w:p>
    <w:p w14:paraId="59C9AE22" w14:textId="4FDEBC23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a presentation of the clinical trials,</w:t>
      </w:r>
    </w:p>
    <w:p w14:paraId="292A25A5" w14:textId="2EE468D3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Standard Operating Procedures and the internal operating rules,</w:t>
      </w:r>
    </w:p>
    <w:p w14:paraId="50F2F5DE" w14:textId="0B9645E4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applicable regulation,</w:t>
      </w:r>
    </w:p>
    <w:p w14:paraId="13CF3811" w14:textId="1F03EA23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Operational Clinical Standard Operating Procedures and their appendices,</w:t>
      </w:r>
    </w:p>
    <w:p w14:paraId="0FA6A5AB" w14:textId="7439FDEE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processes in which the newcomer will be involved.</w:t>
      </w:r>
    </w:p>
    <w:p w14:paraId="072E3B29" w14:textId="77777777" w:rsidR="000B480D" w:rsidRDefault="000B480D" w:rsidP="000B480D">
      <w:pPr>
        <w:rPr>
          <w:lang w:eastAsia="fr-FR"/>
        </w:rPr>
      </w:pPr>
    </w:p>
    <w:p w14:paraId="13A0438D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The "Newcomer Training Plan" is a controlled-version document, identified by a version number and a version date, and approved by:</w:t>
      </w:r>
    </w:p>
    <w:p w14:paraId="3637A10A" w14:textId="38437D3A" w:rsidR="000B480D" w:rsidRDefault="003F1BE0" w:rsidP="004A52FA">
      <w:pPr>
        <w:pStyle w:val="B1"/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>,</w:t>
      </w:r>
    </w:p>
    <w:p w14:paraId="0F29DE1E" w14:textId="05EE3A23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Managing Director.</w:t>
      </w:r>
    </w:p>
    <w:p w14:paraId="543AE470" w14:textId="77777777" w:rsidR="000B480D" w:rsidRDefault="000B480D" w:rsidP="000B480D">
      <w:pPr>
        <w:rPr>
          <w:lang w:eastAsia="fr-FR"/>
        </w:rPr>
      </w:pPr>
    </w:p>
    <w:p w14:paraId="725A77B9" w14:textId="314CF9D5" w:rsidR="000B480D" w:rsidRDefault="003F1BE0" w:rsidP="000B480D">
      <w:pPr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 xml:space="preserve"> maintains the "Newcomer Training Plan" according to:</w:t>
      </w:r>
    </w:p>
    <w:p w14:paraId="5E7CE645" w14:textId="1F3902FE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needs identified,</w:t>
      </w:r>
    </w:p>
    <w:p w14:paraId="789AC738" w14:textId="69349F8A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changes of the regulatory requirements and the Operational Standard Operating Procedures...</w:t>
      </w:r>
    </w:p>
    <w:p w14:paraId="64D9AD99" w14:textId="77777777" w:rsidR="000B480D" w:rsidRDefault="000B480D" w:rsidP="000B480D">
      <w:pPr>
        <w:rPr>
          <w:lang w:eastAsia="fr-FR"/>
        </w:rPr>
      </w:pPr>
    </w:p>
    <w:p w14:paraId="0DE5A2F9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The Managing Director guarantees that each newcomer is qualified regarding the Job Description he signed and the appropriate part of the "Newcomer Training Plan".</w:t>
      </w:r>
    </w:p>
    <w:p w14:paraId="3DA9DC82" w14:textId="77777777" w:rsidR="000B480D" w:rsidRDefault="000B480D" w:rsidP="004A52FA">
      <w:pPr>
        <w:pStyle w:val="Titre1"/>
      </w:pPr>
      <w:bookmarkStart w:id="13" w:name="_Toc494552721"/>
      <w:r>
        <w:t>Capacitation</w:t>
      </w:r>
      <w:bookmarkEnd w:id="13"/>
    </w:p>
    <w:p w14:paraId="3A24649B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When a Job Description requires a capacitation, after the newcomer training, the Managing Director:</w:t>
      </w:r>
    </w:p>
    <w:p w14:paraId="6FBDABCE" w14:textId="22D96619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decides on the capacitation of the newcomer by assessing:</w:t>
      </w:r>
    </w:p>
    <w:p w14:paraId="5A74F80B" w14:textId="5B22FBCC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training performed,</w:t>
      </w:r>
    </w:p>
    <w:p w14:paraId="545CA1BA" w14:textId="13F53E90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training efficacy,</w:t>
      </w:r>
    </w:p>
    <w:p w14:paraId="00B52D59" w14:textId="426DD5A8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documents the capacitation on the individual Job Description.</w:t>
      </w:r>
    </w:p>
    <w:p w14:paraId="3356BD8C" w14:textId="77777777" w:rsidR="000B480D" w:rsidRDefault="000B480D" w:rsidP="004A52FA">
      <w:pPr>
        <w:pStyle w:val="Titre1"/>
      </w:pPr>
      <w:bookmarkStart w:id="14" w:name="_Toc494552722"/>
      <w:r>
        <w:t>Performance of the Training Sessions</w:t>
      </w:r>
      <w:bookmarkEnd w:id="14"/>
    </w:p>
    <w:p w14:paraId="567BF9FC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Training sessions can be performed either externally or internally. All the training sessions (whatever they are planned in a Training Plan or not) are documented, as appropriate:</w:t>
      </w:r>
    </w:p>
    <w:p w14:paraId="3614C4D6" w14:textId="0AAA627B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Training Program (date, location, timing, Trainer's name and position),</w:t>
      </w:r>
    </w:p>
    <w:p w14:paraId="55D006DB" w14:textId="4590B0FF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Training Session Attendee List,</w:t>
      </w:r>
    </w:p>
    <w:p w14:paraId="28A3D37B" w14:textId="5AE2F5D6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Training Certificates,</w:t>
      </w:r>
    </w:p>
    <w:p w14:paraId="2FF4D9F2" w14:textId="4FFDEC5B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possible training supports,</w:t>
      </w:r>
    </w:p>
    <w:p w14:paraId="5F59DE99" w14:textId="5B614230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possible training session assessment.</w:t>
      </w:r>
    </w:p>
    <w:p w14:paraId="15BD6A94" w14:textId="77777777" w:rsidR="000B480D" w:rsidRDefault="000B480D" w:rsidP="000B480D">
      <w:pPr>
        <w:rPr>
          <w:lang w:eastAsia="fr-FR"/>
        </w:rPr>
      </w:pPr>
    </w:p>
    <w:p w14:paraId="1EAE5ED3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Internal training sessions are performed by a qualified person as described in the Job Descriptions.</w:t>
      </w:r>
    </w:p>
    <w:p w14:paraId="22787AD4" w14:textId="77777777" w:rsidR="000B480D" w:rsidRDefault="000B480D" w:rsidP="004A52FA">
      <w:pPr>
        <w:pStyle w:val="Titre1"/>
      </w:pPr>
      <w:bookmarkStart w:id="15" w:name="_Toc494552723"/>
      <w:r>
        <w:t>Training Assessment</w:t>
      </w:r>
      <w:bookmarkEnd w:id="15"/>
    </w:p>
    <w:p w14:paraId="1EA11FDA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The efficacy of the training sessions is assessed:</w:t>
      </w:r>
    </w:p>
    <w:p w14:paraId="584208ED" w14:textId="3D351131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either by the attendees immediately at the end of a training session,</w:t>
      </w:r>
    </w:p>
    <w:p w14:paraId="785D487B" w14:textId="37E151E7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or, if appropriate, during the Management Reviews, according the "Continuous Improvement System" procedure,</w:t>
      </w:r>
    </w:p>
    <w:p w14:paraId="2DB29577" w14:textId="5A0FE13C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or during audits and inspections,</w:t>
      </w:r>
    </w:p>
    <w:p w14:paraId="371CB698" w14:textId="2E409E3A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or by any other appropriate mean.</w:t>
      </w:r>
    </w:p>
    <w:p w14:paraId="6395C02E" w14:textId="77777777" w:rsidR="000B480D" w:rsidRDefault="000B480D" w:rsidP="000B480D">
      <w:pPr>
        <w:rPr>
          <w:lang w:eastAsia="fr-FR"/>
        </w:rPr>
      </w:pPr>
    </w:p>
    <w:p w14:paraId="02FA922F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 xml:space="preserve">The efficacy of the training sessions is </w:t>
      </w:r>
      <w:proofErr w:type="spellStart"/>
      <w:r>
        <w:rPr>
          <w:lang w:eastAsia="fr-FR"/>
        </w:rPr>
        <w:t>analyzed</w:t>
      </w:r>
      <w:proofErr w:type="spellEnd"/>
      <w:r>
        <w:rPr>
          <w:lang w:eastAsia="fr-FR"/>
        </w:rPr>
        <w:t xml:space="preserve"> at the time of the Annual Training Plan set-up.</w:t>
      </w:r>
    </w:p>
    <w:p w14:paraId="61C6D702" w14:textId="77777777" w:rsidR="000B480D" w:rsidRDefault="000B480D" w:rsidP="004A52FA">
      <w:pPr>
        <w:pStyle w:val="Titre2"/>
      </w:pPr>
      <w:bookmarkStart w:id="16" w:name="_Toc494552724"/>
      <w:r>
        <w:t>Staff qualification and training documentation</w:t>
      </w:r>
      <w:bookmarkEnd w:id="16"/>
    </w:p>
    <w:p w14:paraId="6241087B" w14:textId="6DB080F9" w:rsidR="000B480D" w:rsidRDefault="003F1BE0" w:rsidP="000B480D">
      <w:pPr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 xml:space="preserve"> maintains:</w:t>
      </w:r>
    </w:p>
    <w:p w14:paraId="3C221F76" w14:textId="0002F256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documentation related to staff organization and empowerment, including:</w:t>
      </w:r>
    </w:p>
    <w:p w14:paraId="041DCAD0" w14:textId="7E1094BC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the organizational charts, dated and signed,</w:t>
      </w:r>
    </w:p>
    <w:p w14:paraId="05FA31FB" w14:textId="3B4B6C1F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the generic Job Descriptions,</w:t>
      </w:r>
    </w:p>
    <w:p w14:paraId="6A5C284C" w14:textId="58D81606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the "Staff Log",</w:t>
      </w:r>
    </w:p>
    <w:p w14:paraId="6C82DBB3" w14:textId="74D1C5BC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documentation related to the internal collective training sessions:</w:t>
      </w:r>
    </w:p>
    <w:p w14:paraId="73335809" w14:textId="24DC0A9D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the list of the internal training sessions performed,</w:t>
      </w:r>
    </w:p>
    <w:p w14:paraId="13C554C6" w14:textId="372184AE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the training sessions documentation: list of attendees, program...</w:t>
      </w:r>
    </w:p>
    <w:p w14:paraId="1451DB04" w14:textId="77777777" w:rsidR="000B480D" w:rsidRDefault="000B480D" w:rsidP="004A52FA">
      <w:pPr>
        <w:rPr>
          <w:lang w:eastAsia="fr-FR"/>
        </w:rPr>
      </w:pPr>
    </w:p>
    <w:p w14:paraId="234BECF1" w14:textId="255D9E5D" w:rsidR="000B480D" w:rsidRDefault="003F1BE0" w:rsidP="000B480D">
      <w:pPr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 xml:space="preserve"> maintains the documentation related to qualification and training of each staff member in Staff Member Personal Folders:</w:t>
      </w:r>
    </w:p>
    <w:p w14:paraId="12C4D5ED" w14:textId="1BEBC734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Job Descriptions, dated and signed by the staff member and the Managing Director,</w:t>
      </w:r>
    </w:p>
    <w:p w14:paraId="244F9547" w14:textId="3F45CE03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Curriculum Vitae, dated and signed by the staff member,</w:t>
      </w:r>
    </w:p>
    <w:p w14:paraId="1C1E96C4" w14:textId="73FD24CD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possible individual Training Plans,</w:t>
      </w:r>
    </w:p>
    <w:p w14:paraId="5C8AAC1A" w14:textId="5179B2E6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training records (e.g. Training Certificates, Training Session Attendee List, Training Program...) and the listing of the training sessions attended,</w:t>
      </w:r>
    </w:p>
    <w:p w14:paraId="4EF9458D" w14:textId="44D10715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possible capacitation records.</w:t>
      </w:r>
    </w:p>
    <w:p w14:paraId="046EA937" w14:textId="77777777" w:rsidR="000B480D" w:rsidRDefault="000B480D" w:rsidP="004A52FA">
      <w:pPr>
        <w:pStyle w:val="Titre1"/>
      </w:pPr>
      <w:bookmarkStart w:id="17" w:name="_Toc494552725"/>
      <w:r>
        <w:t>Appendices</w:t>
      </w:r>
      <w:bookmarkEnd w:id="17"/>
    </w:p>
    <w:p w14:paraId="3DF4B7A0" w14:textId="65819C90" w:rsidR="003F1BE0" w:rsidRDefault="003F1BE0" w:rsidP="00856FB3">
      <w:pPr>
        <w:pStyle w:val="B1"/>
        <w:rPr>
          <w:lang w:eastAsia="fr-FR"/>
        </w:rPr>
      </w:pPr>
      <w:r>
        <w:rPr>
          <w:lang w:eastAsia="fr-FR"/>
        </w:rPr>
        <w:t>Organisation Chart</w:t>
      </w:r>
    </w:p>
    <w:p w14:paraId="14F941C6" w14:textId="5F182FF5" w:rsidR="000B480D" w:rsidRDefault="000B480D" w:rsidP="00856FB3">
      <w:pPr>
        <w:pStyle w:val="B1"/>
        <w:rPr>
          <w:lang w:eastAsia="fr-FR"/>
        </w:rPr>
      </w:pPr>
      <w:r>
        <w:rPr>
          <w:lang w:eastAsia="fr-FR"/>
        </w:rPr>
        <w:t>Staff Log</w:t>
      </w:r>
    </w:p>
    <w:p w14:paraId="395CF789" w14:textId="6568EC34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Job Description Template</w:t>
      </w:r>
    </w:p>
    <w:p w14:paraId="3E911BDC" w14:textId="053A6CB9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Job Description History</w:t>
      </w:r>
    </w:p>
    <w:p w14:paraId="5FE69FA3" w14:textId="2D69A2EA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Network Access Request</w:t>
      </w:r>
    </w:p>
    <w:p w14:paraId="2D870C74" w14:textId="489BBD34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Annual Training Plan</w:t>
      </w:r>
    </w:p>
    <w:p w14:paraId="30F5889F" w14:textId="19B657B3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Training Session Attendee List</w:t>
      </w:r>
    </w:p>
    <w:p w14:paraId="5687045E" w14:textId="034F1F69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Training Certificate</w:t>
      </w:r>
    </w:p>
    <w:p w14:paraId="3FB1FD3F" w14:textId="0D74A729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Curriculum Vitae</w:t>
      </w:r>
    </w:p>
    <w:p w14:paraId="47F1B782" w14:textId="3EA9DC4A" w:rsidR="00D272A6" w:rsidRPr="00F126A7" w:rsidRDefault="00D272A6" w:rsidP="0033062C">
      <w:pPr>
        <w:pStyle w:val="Titre1"/>
      </w:pPr>
      <w:bookmarkStart w:id="18" w:name="_Toc364433234"/>
      <w:bookmarkStart w:id="19" w:name="_Toc494552726"/>
      <w:r w:rsidRPr="00F126A7">
        <w:t xml:space="preserve">Other </w:t>
      </w:r>
      <w:r w:rsidR="004A52FA">
        <w:t xml:space="preserve">linked </w:t>
      </w:r>
      <w:r w:rsidRPr="00F126A7">
        <w:t>QPRMS documents</w:t>
      </w:r>
      <w:bookmarkEnd w:id="18"/>
      <w:bookmarkEnd w:id="19"/>
    </w:p>
    <w:p w14:paraId="47F1B783" w14:textId="77777777" w:rsidR="00D272A6" w:rsidRPr="00F126A7" w:rsidRDefault="00D272A6" w:rsidP="0033062C">
      <w:pPr>
        <w:pStyle w:val="B1"/>
      </w:pPr>
      <w:r w:rsidRPr="00F126A7">
        <w:t>Glossary</w:t>
      </w:r>
    </w:p>
    <w:p w14:paraId="47F1B784" w14:textId="77777777" w:rsidR="00D272A6" w:rsidRPr="00F126A7" w:rsidRDefault="00D272A6" w:rsidP="0039778F">
      <w:pPr>
        <w:jc w:val="center"/>
      </w:pPr>
      <w:r w:rsidRPr="00F126A7">
        <w:t>_____</w:t>
      </w:r>
    </w:p>
    <w:sectPr w:rsidR="00D272A6" w:rsidRPr="00F126A7" w:rsidSect="007A4E43">
      <w:headerReference w:type="default" r:id="rId8"/>
      <w:footerReference w:type="default" r:id="rId9"/>
      <w:footerReference w:type="first" r:id="rId10"/>
      <w:pgSz w:w="11906" w:h="16838" w:code="9"/>
      <w:pgMar w:top="1660" w:right="1417" w:bottom="1417" w:left="1417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F1B787" w14:textId="77777777" w:rsidR="00AE180C" w:rsidRPr="007525CE" w:rsidRDefault="00AE180C" w:rsidP="007525CE">
      <w:r>
        <w:separator/>
      </w:r>
    </w:p>
  </w:endnote>
  <w:endnote w:type="continuationSeparator" w:id="0">
    <w:p w14:paraId="47F1B788" w14:textId="77777777" w:rsidR="00AE180C" w:rsidRPr="007525CE" w:rsidRDefault="00AE180C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1B792" w14:textId="7A9D4682" w:rsidR="00926980" w:rsidRPr="000F01AE" w:rsidRDefault="00926980" w:rsidP="000F01AE">
    <w:pPr>
      <w:pStyle w:val="Pieddepage"/>
      <w:rPr>
        <w:lang w:val="en-US"/>
      </w:rPr>
    </w:pPr>
    <w:r w:rsidRPr="000F01AE">
      <w:rPr>
        <w:lang w:val="en-US"/>
      </w:rPr>
      <w:t>S</w:t>
    </w:r>
    <w:r w:rsidR="003F1BE0">
      <w:rPr>
        <w:lang w:val="en-US"/>
      </w:rPr>
      <w:t>unnikan</w:t>
    </w:r>
    <w:r w:rsidRPr="000F01AE">
      <w:rPr>
        <w:lang w:val="en-US"/>
      </w:rPr>
      <w:t xml:space="preserve">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D741B3">
      <w:rPr>
        <w:lang w:val="en-US"/>
      </w:rPr>
      <w:t>SOP_QM_03_Methods.docx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D741B3">
      <w:t>30 September 2017</w:t>
    </w:r>
    <w:r w:rsidRPr="000F01AE">
      <w:fldChar w:fldCharType="end"/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B27F63">
      <w:rPr>
        <w:lang w:val="en-US"/>
      </w:rPr>
      <w:t>7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B27F63">
      <w:rPr>
        <w:lang w:val="en-US"/>
      </w:rPr>
      <w:t>7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1B793" w14:textId="47C023AC" w:rsidR="00926980" w:rsidRPr="000F01AE" w:rsidRDefault="00926980" w:rsidP="008D7C71">
    <w:pPr>
      <w:pStyle w:val="Pieddepage"/>
      <w:ind w:left="0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D741B3">
      <w:rPr>
        <w:lang w:val="en-US"/>
      </w:rPr>
      <w:t>SOP_QM_03_Methods.docx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D741B3">
      <w:t>30 September 2017</w:t>
    </w:r>
    <w:r w:rsidRPr="000F01AE">
      <w:fldChar w:fldCharType="end"/>
    </w:r>
    <w:r>
      <w:t xml:space="preserve"> </w:t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ED6435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D741B3">
      <w:rPr>
        <w:lang w:val="en-US"/>
      </w:rPr>
      <w:t>7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1B785" w14:textId="77777777" w:rsidR="00AE180C" w:rsidRPr="007525CE" w:rsidRDefault="00AE180C" w:rsidP="007525CE">
      <w:r>
        <w:separator/>
      </w:r>
    </w:p>
  </w:footnote>
  <w:footnote w:type="continuationSeparator" w:id="0">
    <w:p w14:paraId="47F1B786" w14:textId="77777777" w:rsidR="00AE180C" w:rsidRPr="007525CE" w:rsidRDefault="00AE180C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tblLook w:val="04A0" w:firstRow="1" w:lastRow="0" w:firstColumn="1" w:lastColumn="0" w:noHBand="0" w:noVBand="1"/>
    </w:tblPr>
    <w:tblGrid>
      <w:gridCol w:w="2265"/>
      <w:gridCol w:w="4531"/>
      <w:gridCol w:w="2266"/>
    </w:tblGrid>
    <w:tr w:rsidR="00D272A6" w:rsidRPr="00F126A7" w14:paraId="47F1B78C" w14:textId="77777777" w:rsidTr="00570F7F">
      <w:trPr>
        <w:trHeight w:val="498"/>
      </w:trPr>
      <w:tc>
        <w:tcPr>
          <w:tcW w:w="1250" w:type="pct"/>
          <w:vMerge w:val="restart"/>
          <w:vAlign w:val="center"/>
        </w:tcPr>
        <w:p w14:paraId="47F1B789" w14:textId="77777777" w:rsidR="00D272A6" w:rsidRPr="00F126A7" w:rsidRDefault="00D272A6" w:rsidP="00A97147">
          <w:pPr>
            <w:pStyle w:val="En-tte"/>
            <w:spacing w:before="60" w:after="60"/>
            <w:rPr>
              <w:b/>
            </w:rPr>
          </w:pPr>
          <w:r w:rsidRPr="00F126A7">
            <w:rPr>
              <w:b/>
              <w:noProof/>
              <w:lang w:eastAsia="fr-FR"/>
            </w:rPr>
            <w:drawing>
              <wp:inline distT="0" distB="0" distL="0" distR="0" wp14:anchorId="47F1B794" wp14:editId="47F1B795">
                <wp:extent cx="1076325" cy="247650"/>
                <wp:effectExtent l="0" t="0" r="9525" b="0"/>
                <wp:docPr id="2" name="Image 2" descr="C:\Users\joubert\Pictures\Logo_Sunnikan.e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joubert\Pictures\Logo_Sunnikan.e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vMerge w:val="restart"/>
          <w:vAlign w:val="center"/>
        </w:tcPr>
        <w:p w14:paraId="47F1B78A" w14:textId="162D4AB5" w:rsidR="00D272A6" w:rsidRPr="00F126A7" w:rsidRDefault="00D272A6" w:rsidP="00A97147">
          <w:pPr>
            <w:pStyle w:val="En-tte"/>
            <w:spacing w:before="60" w:after="60"/>
            <w:ind w:left="29"/>
            <w:jc w:val="center"/>
            <w:rPr>
              <w:b/>
            </w:rPr>
          </w:pPr>
          <w:r w:rsidRPr="00F126A7">
            <w:rPr>
              <w:b/>
            </w:rPr>
            <w:fldChar w:fldCharType="begin"/>
          </w:r>
          <w:r w:rsidRPr="00F126A7">
            <w:rPr>
              <w:b/>
            </w:rPr>
            <w:instrText xml:space="preserve"> TITLE   \* MERGEFORMAT </w:instrText>
          </w:r>
          <w:r w:rsidRPr="00F126A7">
            <w:rPr>
              <w:b/>
            </w:rPr>
            <w:fldChar w:fldCharType="separate"/>
          </w:r>
          <w:r w:rsidR="00D741B3">
            <w:rPr>
              <w:b/>
            </w:rPr>
            <w:t>Methods</w:t>
          </w:r>
          <w:r w:rsidRPr="00F126A7">
            <w:fldChar w:fldCharType="end"/>
          </w:r>
        </w:p>
      </w:tc>
      <w:tc>
        <w:tcPr>
          <w:tcW w:w="1250" w:type="pct"/>
          <w:vAlign w:val="center"/>
        </w:tcPr>
        <w:p w14:paraId="47F1B78B" w14:textId="70E26C2C" w:rsidR="00D272A6" w:rsidRPr="00F126A7" w:rsidRDefault="003F1BE0" w:rsidP="00A97147">
          <w:pPr>
            <w:pStyle w:val="En-tte"/>
            <w:spacing w:before="60" w:after="60"/>
            <w:jc w:val="center"/>
          </w:pPr>
          <w:fldSimple w:instr=" SUBJECT   \* MERGEFORMAT ">
            <w:r w:rsidR="00D741B3">
              <w:t>SOP-QM-03</w:t>
            </w:r>
          </w:fldSimple>
        </w:p>
      </w:tc>
    </w:tr>
    <w:tr w:rsidR="00D272A6" w:rsidRPr="00F126A7" w14:paraId="47F1B790" w14:textId="77777777" w:rsidTr="007A4E43">
      <w:trPr>
        <w:trHeight w:val="482"/>
      </w:trPr>
      <w:tc>
        <w:tcPr>
          <w:tcW w:w="1250" w:type="pct"/>
          <w:vMerge/>
        </w:tcPr>
        <w:p w14:paraId="47F1B78D" w14:textId="77777777" w:rsidR="00D272A6" w:rsidRPr="00F126A7" w:rsidRDefault="00D272A6" w:rsidP="00A97147">
          <w:pPr>
            <w:pStyle w:val="En-tte"/>
            <w:numPr>
              <w:ilvl w:val="0"/>
              <w:numId w:val="13"/>
            </w:numPr>
            <w:tabs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2500" w:type="pct"/>
          <w:vMerge/>
        </w:tcPr>
        <w:p w14:paraId="47F1B78E" w14:textId="77777777" w:rsidR="00D272A6" w:rsidRPr="00F126A7" w:rsidRDefault="00D272A6" w:rsidP="00A97147">
          <w:pPr>
            <w:pStyle w:val="En-tte"/>
            <w:numPr>
              <w:ilvl w:val="0"/>
              <w:numId w:val="13"/>
            </w:numPr>
            <w:tabs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1250" w:type="pct"/>
          <w:vAlign w:val="center"/>
        </w:tcPr>
        <w:p w14:paraId="47F1B78F" w14:textId="3795DA96" w:rsidR="00D272A6" w:rsidRPr="00F126A7" w:rsidRDefault="00B31FF4" w:rsidP="00A97147">
          <w:pPr>
            <w:pStyle w:val="En-tte"/>
            <w:spacing w:before="60" w:after="60"/>
            <w:jc w:val="center"/>
          </w:pPr>
          <w:r w:rsidRPr="00F126A7">
            <w:fldChar w:fldCharType="begin"/>
          </w:r>
          <w:r w:rsidRPr="00F126A7">
            <w:instrText xml:space="preserve"> COMMENTS  </w:instrText>
          </w:r>
          <w:r w:rsidRPr="00F126A7">
            <w:fldChar w:fldCharType="separate"/>
          </w:r>
          <w:r w:rsidR="00D741B3">
            <w:t>Version 0.1, dated 29 September 2017</w:t>
          </w:r>
          <w:r w:rsidRPr="00F126A7">
            <w:fldChar w:fldCharType="end"/>
          </w:r>
        </w:p>
      </w:tc>
    </w:tr>
  </w:tbl>
  <w:p w14:paraId="47F1B791" w14:textId="77777777" w:rsidR="00D272A6" w:rsidRPr="00F126A7" w:rsidRDefault="00D272A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AC44B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4F29B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1643A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60DF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7EE3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4E36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DEF2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CA90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6670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762659A6"/>
    <w:multiLevelType w:val="hybridMultilevel"/>
    <w:tmpl w:val="BC5EE8AA"/>
    <w:lvl w:ilvl="0" w:tplc="85A0F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306585"/>
    <w:multiLevelType w:val="multilevel"/>
    <w:tmpl w:val="AB10F2B8"/>
    <w:lvl w:ilvl="0">
      <w:start w:val="1"/>
      <w:numFmt w:val="decimal"/>
      <w:isLgl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9"/>
        </w:tabs>
        <w:ind w:left="709" w:hanging="2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3"/>
  </w:num>
  <w:num w:numId="12">
    <w:abstractNumId w:val="13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</w:num>
  <w:num w:numId="33">
    <w:abstractNumId w:val="9"/>
  </w:num>
  <w:num w:numId="34">
    <w:abstractNumId w:val="12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  <w:num w:numId="37">
    <w:abstractNumId w:val="14"/>
  </w:num>
  <w:num w:numId="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2A6"/>
    <w:rsid w:val="00017852"/>
    <w:rsid w:val="0003068D"/>
    <w:rsid w:val="0003767E"/>
    <w:rsid w:val="00063A61"/>
    <w:rsid w:val="000922F6"/>
    <w:rsid w:val="000B480D"/>
    <w:rsid w:val="000F01AE"/>
    <w:rsid w:val="00125869"/>
    <w:rsid w:val="00150B8A"/>
    <w:rsid w:val="00152FB6"/>
    <w:rsid w:val="00194592"/>
    <w:rsid w:val="001F3155"/>
    <w:rsid w:val="00202450"/>
    <w:rsid w:val="00203ABF"/>
    <w:rsid w:val="0021432B"/>
    <w:rsid w:val="00226972"/>
    <w:rsid w:val="00294F7D"/>
    <w:rsid w:val="002A4153"/>
    <w:rsid w:val="002A4695"/>
    <w:rsid w:val="002B425F"/>
    <w:rsid w:val="002C7CE5"/>
    <w:rsid w:val="0033062C"/>
    <w:rsid w:val="00383DAC"/>
    <w:rsid w:val="0039778F"/>
    <w:rsid w:val="003E229D"/>
    <w:rsid w:val="003F1BE0"/>
    <w:rsid w:val="003F4E33"/>
    <w:rsid w:val="00424770"/>
    <w:rsid w:val="004A3D03"/>
    <w:rsid w:val="004A52FA"/>
    <w:rsid w:val="004F6BBE"/>
    <w:rsid w:val="005438C3"/>
    <w:rsid w:val="005569ED"/>
    <w:rsid w:val="00646DB4"/>
    <w:rsid w:val="006A0D52"/>
    <w:rsid w:val="006C4CEC"/>
    <w:rsid w:val="0070674B"/>
    <w:rsid w:val="00742F14"/>
    <w:rsid w:val="007525CE"/>
    <w:rsid w:val="007869BA"/>
    <w:rsid w:val="007A1F54"/>
    <w:rsid w:val="007A4E43"/>
    <w:rsid w:val="007E01DD"/>
    <w:rsid w:val="007E351C"/>
    <w:rsid w:val="007E4FD1"/>
    <w:rsid w:val="007E6655"/>
    <w:rsid w:val="00822E9D"/>
    <w:rsid w:val="008555EB"/>
    <w:rsid w:val="00865838"/>
    <w:rsid w:val="008D7C71"/>
    <w:rsid w:val="008D7CB8"/>
    <w:rsid w:val="00906BD4"/>
    <w:rsid w:val="00926980"/>
    <w:rsid w:val="0098215F"/>
    <w:rsid w:val="009B0B26"/>
    <w:rsid w:val="00A12C9E"/>
    <w:rsid w:val="00A30955"/>
    <w:rsid w:val="00A45DC0"/>
    <w:rsid w:val="00A97147"/>
    <w:rsid w:val="00AC1BF2"/>
    <w:rsid w:val="00AE180C"/>
    <w:rsid w:val="00AE1C2D"/>
    <w:rsid w:val="00AF400C"/>
    <w:rsid w:val="00B13B61"/>
    <w:rsid w:val="00B27F63"/>
    <w:rsid w:val="00B31FF4"/>
    <w:rsid w:val="00B66612"/>
    <w:rsid w:val="00BD62F0"/>
    <w:rsid w:val="00C02A84"/>
    <w:rsid w:val="00C43CE1"/>
    <w:rsid w:val="00C47332"/>
    <w:rsid w:val="00C7233B"/>
    <w:rsid w:val="00C824D7"/>
    <w:rsid w:val="00C95A07"/>
    <w:rsid w:val="00CD3D03"/>
    <w:rsid w:val="00CF3382"/>
    <w:rsid w:val="00D012D7"/>
    <w:rsid w:val="00D07C88"/>
    <w:rsid w:val="00D21A9F"/>
    <w:rsid w:val="00D272A6"/>
    <w:rsid w:val="00D741B3"/>
    <w:rsid w:val="00DF2DA4"/>
    <w:rsid w:val="00E0014E"/>
    <w:rsid w:val="00E21169"/>
    <w:rsid w:val="00EB5D56"/>
    <w:rsid w:val="00EC2AF9"/>
    <w:rsid w:val="00ED5003"/>
    <w:rsid w:val="00ED6435"/>
    <w:rsid w:val="00F126A7"/>
    <w:rsid w:val="00F3084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7F1B7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qFormat/>
    <w:rsid w:val="00F126A7"/>
    <w:pPr>
      <w:spacing w:before="120"/>
      <w:jc w:val="both"/>
    </w:pPr>
    <w:rPr>
      <w:rFonts w:asciiTheme="minorHAnsi" w:hAnsiTheme="minorHAnsi"/>
      <w:szCs w:val="24"/>
      <w:lang w:val="en-GB"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BD62F0"/>
    <w:pPr>
      <w:numPr>
        <w:numId w:val="34"/>
      </w:numPr>
      <w:tabs>
        <w:tab w:val="left" w:pos="284"/>
      </w:tabs>
      <w:spacing w:before="60" w:after="60"/>
      <w:ind w:left="568" w:hanging="284"/>
    </w:pPr>
  </w:style>
  <w:style w:type="paragraph" w:styleId="Listepuces">
    <w:name w:val="List Bullet"/>
    <w:basedOn w:val="Normal"/>
    <w:uiPriority w:val="99"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BD62F0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BD62F0"/>
    <w:pPr>
      <w:numPr>
        <w:numId w:val="35"/>
      </w:numPr>
      <w:spacing w:before="0" w:after="0"/>
      <w:ind w:left="851" w:hanging="284"/>
    </w:pPr>
  </w:style>
  <w:style w:type="character" w:customStyle="1" w:styleId="B2Car">
    <w:name w:val="B2 Car"/>
    <w:basedOn w:val="B1Car"/>
    <w:link w:val="B2"/>
    <w:rsid w:val="00BD62F0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70674B"/>
    <w:pPr>
      <w:numPr>
        <w:numId w:val="36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70674B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F126A7"/>
    <w:pPr>
      <w:tabs>
        <w:tab w:val="right" w:leader="dot" w:pos="9072"/>
      </w:tabs>
      <w:ind w:left="567" w:hanging="567"/>
    </w:pPr>
    <w:rPr>
      <w:noProof/>
    </w:rPr>
  </w:style>
  <w:style w:type="paragraph" w:styleId="TM2">
    <w:name w:val="toc 2"/>
    <w:basedOn w:val="Normal"/>
    <w:next w:val="Normal"/>
    <w:uiPriority w:val="39"/>
    <w:rsid w:val="00F126A7"/>
    <w:pPr>
      <w:tabs>
        <w:tab w:val="right" w:leader="dot" w:pos="9072"/>
      </w:tabs>
      <w:ind w:left="1134" w:hanging="567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F126A7"/>
    <w:pPr>
      <w:tabs>
        <w:tab w:val="right" w:leader="dot" w:pos="9072"/>
      </w:tabs>
      <w:spacing w:before="0"/>
      <w:ind w:left="1985" w:hanging="851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FB3232"/>
    <w:pPr>
      <w:jc w:val="right"/>
    </w:pPr>
    <w:rPr>
      <w:i/>
      <w:caps/>
      <w:noProof/>
      <w:sz w:val="14"/>
      <w:szCs w:val="14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character" w:styleId="Lienhypertexte">
    <w:name w:val="Hyperlink"/>
    <w:uiPriority w:val="99"/>
    <w:rsid w:val="00D272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9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A6ED9-0744-47A4-AA25-0F8D36EC4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1660</Words>
  <Characters>9136</Characters>
  <Application>Microsoft Office Word</Application>
  <DocSecurity>0</DocSecurity>
  <Lines>76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Methods</vt:lpstr>
    </vt:vector>
  </TitlesOfParts>
  <LinksUpToDate>false</LinksUpToDate>
  <CharactersWithSpaces>10775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Methods</dc:title>
  <dc:subject>SOP-QM-03</dc:subject>
  <dc:creator/>
  <cp:keywords/>
  <dc:description>Version 0.1, dated 29 September 2017</dc:description>
  <cp:lastModifiedBy/>
  <cp:revision>1</cp:revision>
  <dcterms:created xsi:type="dcterms:W3CDTF">2017-09-30T14:38:00Z</dcterms:created>
  <dcterms:modified xsi:type="dcterms:W3CDTF">2017-09-30T14:47:00Z</dcterms:modified>
</cp:coreProperties>
</file>