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A740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  <w:bookmarkStart w:id="0" w:name="_GoBack"/>
      <w:bookmarkEnd w:id="0"/>
    </w:p>
    <w:p w14:paraId="7DF3A741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2" w14:textId="77777777" w:rsidR="00900813" w:rsidRDefault="00E11008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noProof/>
          <w:sz w:val="20"/>
          <w:szCs w:val="20"/>
          <w:lang w:eastAsia="fr-FR"/>
        </w:rPr>
        <w:drawing>
          <wp:anchor distT="0" distB="0" distL="114300" distR="114300" simplePos="0" relativeHeight="251657728" behindDoc="1" locked="0" layoutInCell="1" allowOverlap="1" wp14:anchorId="7DF3A760" wp14:editId="7DF3A761">
            <wp:simplePos x="0" y="0"/>
            <wp:positionH relativeFrom="column">
              <wp:posOffset>1717675</wp:posOffset>
            </wp:positionH>
            <wp:positionV relativeFrom="paragraph">
              <wp:posOffset>19685</wp:posOffset>
            </wp:positionV>
            <wp:extent cx="2325370" cy="790575"/>
            <wp:effectExtent l="0" t="0" r="0" b="0"/>
            <wp:wrapTight wrapText="bothSides">
              <wp:wrapPolygon edited="0">
                <wp:start x="0" y="0"/>
                <wp:lineTo x="0" y="21340"/>
                <wp:lineTo x="21411" y="21340"/>
                <wp:lineTo x="21411" y="0"/>
                <wp:lineTo x="0" y="0"/>
              </wp:wrapPolygon>
            </wp:wrapTight>
            <wp:docPr id="3" name="Image 3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800p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37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3A743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4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5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6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7" w14:textId="77777777" w:rsidR="00900813" w:rsidRDefault="00900813" w:rsidP="00900813">
      <w:pPr>
        <w:jc w:val="center"/>
        <w:rPr>
          <w:rFonts w:ascii="ITC Franklin Gothic Book" w:hAnsi="ITC Franklin Gothic Book"/>
          <w:sz w:val="20"/>
          <w:szCs w:val="20"/>
          <w:lang w:eastAsia="fr-FR"/>
        </w:rPr>
      </w:pPr>
    </w:p>
    <w:p w14:paraId="7DF3A748" w14:textId="77777777" w:rsidR="00900813" w:rsidRPr="008A7E24" w:rsidRDefault="00900813" w:rsidP="00900813">
      <w:pPr>
        <w:jc w:val="center"/>
        <w:rPr>
          <w:rFonts w:ascii="ITC Franklin Gothic Book" w:hAnsi="ITC Franklin Gothic Book"/>
          <w:sz w:val="36"/>
          <w:szCs w:val="36"/>
          <w:lang w:eastAsia="fr-FR"/>
        </w:rPr>
      </w:pPr>
      <w:r w:rsidRPr="008A7E24">
        <w:rPr>
          <w:rFonts w:ascii="ITC Franklin Gothic Book" w:hAnsi="ITC Franklin Gothic Book"/>
          <w:sz w:val="36"/>
          <w:szCs w:val="36"/>
          <w:lang w:eastAsia="fr-FR"/>
        </w:rPr>
        <w:t xml:space="preserve">Politique Qualité </w:t>
      </w:r>
    </w:p>
    <w:p w14:paraId="7DF3A749" w14:textId="77777777" w:rsidR="00900813" w:rsidRPr="008A7E24" w:rsidRDefault="00900813" w:rsidP="00900813">
      <w:pPr>
        <w:jc w:val="left"/>
        <w:rPr>
          <w:rFonts w:ascii="ITC Franklin Gothic Book" w:hAnsi="ITC Franklin Gothic Book"/>
          <w:sz w:val="36"/>
          <w:szCs w:val="36"/>
          <w:lang w:eastAsia="fr-FR"/>
        </w:rPr>
      </w:pPr>
    </w:p>
    <w:p w14:paraId="7DF3A74A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>Dans le cadre de nos activités, la qualité, c'est-à-dire la satisfaction de tous les clients, doit rester en permanence une exigence fondamentale, voir</w:t>
      </w:r>
      <w:r w:rsidR="00DA392A" w:rsidRPr="00A451CD">
        <w:rPr>
          <w:sz w:val="20"/>
          <w:szCs w:val="20"/>
          <w:lang w:eastAsia="fr-FR"/>
        </w:rPr>
        <w:t>e</w:t>
      </w:r>
      <w:r w:rsidRPr="00A451CD">
        <w:rPr>
          <w:sz w:val="20"/>
          <w:szCs w:val="20"/>
          <w:lang w:eastAsia="fr-FR"/>
        </w:rPr>
        <w:t xml:space="preserve"> vitale.</w:t>
      </w:r>
    </w:p>
    <w:p w14:paraId="7DF3A74B" w14:textId="77777777" w:rsidR="00900813" w:rsidRPr="00A451CD" w:rsidRDefault="00900813" w:rsidP="00A451CD">
      <w:pPr>
        <w:rPr>
          <w:sz w:val="20"/>
          <w:szCs w:val="20"/>
          <w:lang w:eastAsia="fr-FR"/>
        </w:rPr>
      </w:pPr>
    </w:p>
    <w:p w14:paraId="7DF3A74C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>Au sein de SUNNIKAN Consulting, le fonctionnement de l'entreprise garantit un niveau de qualité de toutes les prestations réalisées par la société grâce à 3 points essentiels :</w:t>
      </w:r>
    </w:p>
    <w:p w14:paraId="7DF3A74D" w14:textId="77777777" w:rsidR="00900813" w:rsidRPr="00731DF5" w:rsidRDefault="00900813" w:rsidP="00712536">
      <w:pPr>
        <w:pStyle w:val="B1"/>
        <w:rPr>
          <w:sz w:val="20"/>
          <w:lang w:eastAsia="fr-FR"/>
        </w:rPr>
      </w:pPr>
      <w:r w:rsidRPr="00731DF5">
        <w:rPr>
          <w:sz w:val="20"/>
          <w:lang w:eastAsia="fr-FR"/>
        </w:rPr>
        <w:t xml:space="preserve">un programme de formation des Consultants garantissant le </w:t>
      </w:r>
      <w:r w:rsidR="0071383D" w:rsidRPr="00731DF5">
        <w:rPr>
          <w:sz w:val="20"/>
          <w:lang w:eastAsia="fr-FR"/>
        </w:rPr>
        <w:t>maintien</w:t>
      </w:r>
      <w:r w:rsidRPr="00731DF5">
        <w:rPr>
          <w:sz w:val="20"/>
          <w:lang w:eastAsia="fr-FR"/>
        </w:rPr>
        <w:t xml:space="preserve"> de leurs compétences et leur constante remise à niveau par rapport à la réglementation qui se renouvelle sans cesse,</w:t>
      </w:r>
    </w:p>
    <w:p w14:paraId="7DF3A74E" w14:textId="77777777" w:rsidR="00712536" w:rsidRPr="00731DF5" w:rsidRDefault="00187058" w:rsidP="00712536">
      <w:pPr>
        <w:pStyle w:val="B1"/>
        <w:rPr>
          <w:sz w:val="20"/>
          <w:lang w:eastAsia="fr-FR"/>
        </w:rPr>
      </w:pPr>
      <w:r w:rsidRPr="00731DF5">
        <w:rPr>
          <w:sz w:val="20"/>
          <w:lang w:eastAsia="fr-FR"/>
        </w:rPr>
        <w:t>des méthodol</w:t>
      </w:r>
      <w:r w:rsidR="00040710">
        <w:rPr>
          <w:sz w:val="20"/>
          <w:lang w:eastAsia="fr-FR"/>
        </w:rPr>
        <w:t>ogies internes pour chaque type</w:t>
      </w:r>
      <w:r w:rsidRPr="00731DF5">
        <w:rPr>
          <w:sz w:val="20"/>
          <w:lang w:eastAsia="fr-FR"/>
        </w:rPr>
        <w:t xml:space="preserve"> de prestation fournies par SUNNIKAN Consulting, permettant ainsi de </w:t>
      </w:r>
      <w:r w:rsidR="00595019">
        <w:rPr>
          <w:sz w:val="20"/>
          <w:lang w:eastAsia="fr-FR"/>
        </w:rPr>
        <w:t xml:space="preserve">maitriser </w:t>
      </w:r>
      <w:r w:rsidR="00B15F41">
        <w:rPr>
          <w:sz w:val="20"/>
          <w:lang w:eastAsia="fr-FR"/>
        </w:rPr>
        <w:t>chaque étape du processus de réalisation d'une mission et de s</w:t>
      </w:r>
      <w:r w:rsidRPr="00731DF5">
        <w:rPr>
          <w:sz w:val="20"/>
          <w:lang w:eastAsia="fr-FR"/>
        </w:rPr>
        <w:t xml:space="preserve">tandardiser </w:t>
      </w:r>
      <w:r w:rsidR="00FD63E3">
        <w:rPr>
          <w:sz w:val="20"/>
          <w:lang w:eastAsia="fr-FR"/>
        </w:rPr>
        <w:t>c</w:t>
      </w:r>
      <w:r w:rsidR="00595019">
        <w:rPr>
          <w:sz w:val="20"/>
          <w:lang w:eastAsia="fr-FR"/>
        </w:rPr>
        <w:t>es prestations</w:t>
      </w:r>
      <w:r w:rsidR="00B15F41">
        <w:rPr>
          <w:sz w:val="20"/>
          <w:lang w:eastAsia="fr-FR"/>
        </w:rPr>
        <w:t>,</w:t>
      </w:r>
    </w:p>
    <w:p w14:paraId="7DF3A74F" w14:textId="77777777" w:rsidR="009176C9" w:rsidRDefault="009176C9" w:rsidP="00712536">
      <w:pPr>
        <w:pStyle w:val="B1"/>
        <w:rPr>
          <w:sz w:val="20"/>
          <w:lang w:eastAsia="fr-FR"/>
        </w:rPr>
      </w:pPr>
      <w:r>
        <w:rPr>
          <w:sz w:val="20"/>
          <w:lang w:eastAsia="fr-FR"/>
        </w:rPr>
        <w:t xml:space="preserve">l'empathie de </w:t>
      </w:r>
      <w:r w:rsidRPr="009176C9">
        <w:rPr>
          <w:sz w:val="20"/>
          <w:lang w:eastAsia="fr-FR"/>
        </w:rPr>
        <w:t>SUNNIKAN Consulting</w:t>
      </w:r>
      <w:r>
        <w:rPr>
          <w:sz w:val="20"/>
          <w:lang w:eastAsia="fr-FR"/>
        </w:rPr>
        <w:t xml:space="preserve"> pour ces clients.</w:t>
      </w:r>
    </w:p>
    <w:p w14:paraId="7DF3A750" w14:textId="77777777" w:rsidR="009176C9" w:rsidRDefault="009176C9" w:rsidP="009176C9">
      <w:pPr>
        <w:pStyle w:val="B1"/>
        <w:numPr>
          <w:ilvl w:val="0"/>
          <w:numId w:val="0"/>
        </w:numPr>
        <w:rPr>
          <w:sz w:val="20"/>
          <w:lang w:eastAsia="fr-FR"/>
        </w:rPr>
      </w:pPr>
    </w:p>
    <w:p w14:paraId="7DF3A751" w14:textId="77777777" w:rsidR="00900813" w:rsidRPr="00731DF5" w:rsidRDefault="00040710" w:rsidP="009176C9">
      <w:pPr>
        <w:pStyle w:val="B1"/>
        <w:numPr>
          <w:ilvl w:val="0"/>
          <w:numId w:val="0"/>
        </w:numPr>
        <w:rPr>
          <w:sz w:val="20"/>
          <w:lang w:eastAsia="fr-FR"/>
        </w:rPr>
      </w:pPr>
      <w:r>
        <w:rPr>
          <w:sz w:val="20"/>
          <w:lang w:eastAsia="fr-FR"/>
        </w:rPr>
        <w:t>En effet, notre v</w:t>
      </w:r>
      <w:r w:rsidR="009176C9">
        <w:rPr>
          <w:sz w:val="20"/>
          <w:lang w:eastAsia="fr-FR"/>
        </w:rPr>
        <w:t xml:space="preserve">aleur ajoutée </w:t>
      </w:r>
      <w:r>
        <w:rPr>
          <w:sz w:val="20"/>
          <w:lang w:eastAsia="fr-FR"/>
        </w:rPr>
        <w:t>réside dans la</w:t>
      </w:r>
      <w:r w:rsidR="009176C9">
        <w:rPr>
          <w:sz w:val="20"/>
          <w:lang w:eastAsia="fr-FR"/>
        </w:rPr>
        <w:t xml:space="preserve"> volonté des </w:t>
      </w:r>
      <w:r>
        <w:rPr>
          <w:sz w:val="20"/>
          <w:lang w:eastAsia="fr-FR"/>
        </w:rPr>
        <w:t>Consultants et du</w:t>
      </w:r>
      <w:r w:rsidR="00B15F41">
        <w:rPr>
          <w:sz w:val="20"/>
          <w:lang w:eastAsia="fr-FR"/>
        </w:rPr>
        <w:t xml:space="preserve"> Dirigeant</w:t>
      </w:r>
      <w:r w:rsidR="009176C9">
        <w:rPr>
          <w:sz w:val="20"/>
          <w:lang w:eastAsia="fr-FR"/>
        </w:rPr>
        <w:t>, de fournir des prestations qui vont satisfaire aux besoins exprimés, en imaginant les solutions les plus adaptées.</w:t>
      </w:r>
    </w:p>
    <w:p w14:paraId="7DF3A752" w14:textId="77777777" w:rsidR="00900813" w:rsidRPr="00731DF5" w:rsidRDefault="00900813" w:rsidP="00A451CD">
      <w:pPr>
        <w:rPr>
          <w:sz w:val="20"/>
          <w:szCs w:val="20"/>
          <w:lang w:eastAsia="fr-FR"/>
        </w:rPr>
      </w:pPr>
    </w:p>
    <w:p w14:paraId="7DF3A753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 xml:space="preserve">Nous sommes des prestataires en Systèmes de Management de </w:t>
      </w:r>
      <w:smartTag w:uri="urn:schemas-microsoft-com:office:smarttags" w:element="PersonName">
        <w:smartTagPr>
          <w:attr w:name="ProductID" w:val="la Qualit￩"/>
        </w:smartTagPr>
        <w:r w:rsidRPr="00A451CD">
          <w:rPr>
            <w:sz w:val="20"/>
            <w:szCs w:val="20"/>
            <w:lang w:eastAsia="fr-FR"/>
          </w:rPr>
          <w:t>la Qualité</w:t>
        </w:r>
      </w:smartTag>
      <w:r w:rsidRPr="00A451CD">
        <w:rPr>
          <w:sz w:val="20"/>
          <w:szCs w:val="20"/>
          <w:lang w:eastAsia="fr-FR"/>
        </w:rPr>
        <w:t>, dès lors nous devons nous imposer d'avoir toujours en vue que ce qui nous éloigne du dépôt de bilan, c'est la confiance que nos clients ont en notre travail.</w:t>
      </w:r>
    </w:p>
    <w:p w14:paraId="7DF3A754" w14:textId="77777777" w:rsidR="00900813" w:rsidRPr="00A451CD" w:rsidRDefault="00900813" w:rsidP="00A451CD">
      <w:pPr>
        <w:rPr>
          <w:sz w:val="20"/>
          <w:szCs w:val="20"/>
          <w:lang w:eastAsia="fr-FR"/>
        </w:rPr>
      </w:pPr>
    </w:p>
    <w:p w14:paraId="7DF3A755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>Dans cette optique il nous est nécessaire de développer notre activité à d'autres domaines que le médicament : comme les Dispositifs Médicaux, les Biotec</w:t>
      </w:r>
      <w:r w:rsidR="00793FEA" w:rsidRPr="00A451CD">
        <w:rPr>
          <w:sz w:val="20"/>
          <w:szCs w:val="20"/>
          <w:lang w:eastAsia="fr-FR"/>
        </w:rPr>
        <w:t>hnologies, les Laboratoires de Biologie Médicale, les C</w:t>
      </w:r>
      <w:r w:rsidRPr="00A451CD">
        <w:rPr>
          <w:sz w:val="20"/>
          <w:szCs w:val="20"/>
          <w:lang w:eastAsia="fr-FR"/>
        </w:rPr>
        <w:t>osmétiques… tout en gardant ce niveau de qualité quelque soit le domaine dans lequel nous proposerons nos services.</w:t>
      </w:r>
    </w:p>
    <w:p w14:paraId="7DF3A756" w14:textId="77777777" w:rsidR="00900813" w:rsidRPr="00A451CD" w:rsidRDefault="00900813" w:rsidP="00A451CD">
      <w:pPr>
        <w:rPr>
          <w:sz w:val="20"/>
          <w:szCs w:val="20"/>
          <w:lang w:eastAsia="fr-FR"/>
        </w:rPr>
      </w:pPr>
    </w:p>
    <w:p w14:paraId="7DF3A757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>Je délègue</w:t>
      </w:r>
      <w:r w:rsidR="00F55FB4" w:rsidRPr="00A451CD">
        <w:rPr>
          <w:sz w:val="20"/>
          <w:szCs w:val="20"/>
          <w:lang w:eastAsia="fr-FR"/>
        </w:rPr>
        <w:t xml:space="preserve"> la responsabilité</w:t>
      </w:r>
      <w:r w:rsidR="00A451CD" w:rsidRPr="00A451CD">
        <w:rPr>
          <w:sz w:val="20"/>
          <w:szCs w:val="20"/>
          <w:lang w:eastAsia="fr-FR"/>
        </w:rPr>
        <w:t xml:space="preserve"> de l'assurance de la qualité au Manager Qualité.</w:t>
      </w:r>
    </w:p>
    <w:p w14:paraId="7DF3A758" w14:textId="77777777" w:rsidR="00900813" w:rsidRPr="00A451CD" w:rsidRDefault="00900813" w:rsidP="00A451CD">
      <w:pPr>
        <w:rPr>
          <w:sz w:val="20"/>
          <w:szCs w:val="20"/>
          <w:lang w:eastAsia="fr-FR"/>
        </w:rPr>
      </w:pPr>
    </w:p>
    <w:p w14:paraId="7DF3A759" w14:textId="77777777" w:rsidR="00900813" w:rsidRPr="00A451CD" w:rsidRDefault="00900813" w:rsidP="00A451CD">
      <w:pPr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>Je compte donc sur vous pour poursuivre dans ce sens afin de "gagner ensemble"!</w:t>
      </w:r>
    </w:p>
    <w:p w14:paraId="7DF3A75A" w14:textId="77777777" w:rsidR="00900813" w:rsidRPr="00A451CD" w:rsidRDefault="00900813" w:rsidP="00A451CD">
      <w:pPr>
        <w:rPr>
          <w:sz w:val="20"/>
          <w:szCs w:val="20"/>
          <w:lang w:eastAsia="fr-FR"/>
        </w:rPr>
      </w:pPr>
    </w:p>
    <w:p w14:paraId="7DF3A75B" w14:textId="77777777" w:rsidR="00DA392A" w:rsidRPr="00A451CD" w:rsidRDefault="00F55FB4" w:rsidP="00A451CD">
      <w:pPr>
        <w:rPr>
          <w:sz w:val="20"/>
          <w:szCs w:val="20"/>
          <w:lang w:eastAsia="fr-FR"/>
        </w:rPr>
      </w:pPr>
      <w:proofErr w:type="spellStart"/>
      <w:r w:rsidRPr="00A451CD">
        <w:rPr>
          <w:sz w:val="20"/>
          <w:szCs w:val="20"/>
          <w:lang w:eastAsia="fr-FR"/>
        </w:rPr>
        <w:t>A</w:t>
      </w:r>
      <w:proofErr w:type="spellEnd"/>
      <w:r w:rsidRPr="00A451CD">
        <w:rPr>
          <w:sz w:val="20"/>
          <w:szCs w:val="20"/>
          <w:lang w:eastAsia="fr-FR"/>
        </w:rPr>
        <w:t xml:space="preserve"> Saint-Maur-des-Fossés, le</w:t>
      </w:r>
    </w:p>
    <w:p w14:paraId="7DF3A75C" w14:textId="77777777" w:rsidR="006F2D14" w:rsidRPr="00A451CD" w:rsidRDefault="006F2D14" w:rsidP="00A451CD">
      <w:pPr>
        <w:rPr>
          <w:sz w:val="20"/>
          <w:szCs w:val="20"/>
          <w:lang w:eastAsia="fr-FR"/>
        </w:rPr>
      </w:pPr>
    </w:p>
    <w:p w14:paraId="7DF3A75D" w14:textId="77777777" w:rsidR="006F2D14" w:rsidRPr="00A451CD" w:rsidRDefault="006F2D14" w:rsidP="00A451CD">
      <w:pPr>
        <w:rPr>
          <w:sz w:val="20"/>
          <w:szCs w:val="20"/>
          <w:lang w:eastAsia="fr-FR"/>
        </w:rPr>
      </w:pPr>
    </w:p>
    <w:p w14:paraId="7DF3A75E" w14:textId="77777777" w:rsidR="006F2D14" w:rsidRPr="00A451CD" w:rsidRDefault="006F2D14" w:rsidP="00A451CD">
      <w:pPr>
        <w:rPr>
          <w:sz w:val="20"/>
          <w:szCs w:val="20"/>
          <w:lang w:eastAsia="fr-FR"/>
        </w:rPr>
      </w:pPr>
    </w:p>
    <w:p w14:paraId="7DF3A75F" w14:textId="77777777" w:rsidR="00F55FB4" w:rsidRPr="00A451CD" w:rsidRDefault="00DA392A" w:rsidP="00A451CD">
      <w:pPr>
        <w:tabs>
          <w:tab w:val="right" w:pos="9000"/>
        </w:tabs>
        <w:rPr>
          <w:sz w:val="20"/>
          <w:szCs w:val="20"/>
          <w:lang w:eastAsia="fr-FR"/>
        </w:rPr>
      </w:pPr>
      <w:r w:rsidRPr="00A451CD">
        <w:rPr>
          <w:sz w:val="20"/>
          <w:szCs w:val="20"/>
          <w:lang w:eastAsia="fr-FR"/>
        </w:rPr>
        <w:tab/>
      </w:r>
      <w:r w:rsidR="00F55FB4" w:rsidRPr="00A451CD">
        <w:rPr>
          <w:sz w:val="20"/>
          <w:szCs w:val="20"/>
          <w:lang w:eastAsia="fr-FR"/>
        </w:rPr>
        <w:t xml:space="preserve">Dr. </w:t>
      </w:r>
      <w:smartTag w:uri="urn:schemas-microsoft-com:office:smarttags" w:element="PersonName">
        <w:r w:rsidR="00F55FB4" w:rsidRPr="00A451CD">
          <w:rPr>
            <w:sz w:val="20"/>
            <w:szCs w:val="20"/>
            <w:lang w:eastAsia="fr-FR"/>
          </w:rPr>
          <w:t>Georges MARTIN</w:t>
        </w:r>
      </w:smartTag>
    </w:p>
    <w:sectPr w:rsidR="00F55FB4" w:rsidRPr="00A45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E22406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F68FF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0AE1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D617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76660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1EAF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C8286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0E96D1B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 w15:restartNumberingAfterBreak="0">
    <w:nsid w:val="1FC572C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EC2684"/>
    <w:multiLevelType w:val="hybridMultilevel"/>
    <w:tmpl w:val="D7BCD3E6"/>
    <w:lvl w:ilvl="0" w:tplc="6B5AE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A36C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A427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20"/>
  </w:num>
  <w:num w:numId="7">
    <w:abstractNumId w:val="10"/>
  </w:num>
  <w:num w:numId="8">
    <w:abstractNumId w:val="25"/>
  </w:num>
  <w:num w:numId="9">
    <w:abstractNumId w:val="27"/>
  </w:num>
  <w:num w:numId="10">
    <w:abstractNumId w:val="7"/>
  </w:num>
  <w:num w:numId="11">
    <w:abstractNumId w:val="9"/>
  </w:num>
  <w:num w:numId="12">
    <w:abstractNumId w:val="16"/>
  </w:num>
  <w:num w:numId="13">
    <w:abstractNumId w:val="19"/>
  </w:num>
  <w:num w:numId="14">
    <w:abstractNumId w:val="22"/>
  </w:num>
  <w:num w:numId="15">
    <w:abstractNumId w:val="11"/>
  </w:num>
  <w:num w:numId="16">
    <w:abstractNumId w:val="24"/>
  </w:num>
  <w:num w:numId="17">
    <w:abstractNumId w:val="26"/>
  </w:num>
  <w:num w:numId="18">
    <w:abstractNumId w:val="18"/>
  </w:num>
  <w:num w:numId="19">
    <w:abstractNumId w:val="17"/>
  </w:num>
  <w:num w:numId="20">
    <w:abstractNumId w:val="21"/>
  </w:num>
  <w:num w:numId="21">
    <w:abstractNumId w:val="23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13"/>
    <w:rsid w:val="0000293C"/>
    <w:rsid w:val="00002B61"/>
    <w:rsid w:val="00020FE5"/>
    <w:rsid w:val="00024735"/>
    <w:rsid w:val="00040710"/>
    <w:rsid w:val="00064AF5"/>
    <w:rsid w:val="00094D8A"/>
    <w:rsid w:val="000B790B"/>
    <w:rsid w:val="000C3912"/>
    <w:rsid w:val="001229A1"/>
    <w:rsid w:val="00124760"/>
    <w:rsid w:val="0016202D"/>
    <w:rsid w:val="001634E6"/>
    <w:rsid w:val="00187058"/>
    <w:rsid w:val="001A0607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14E10"/>
    <w:rsid w:val="00520028"/>
    <w:rsid w:val="00595019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F2D14"/>
    <w:rsid w:val="00712536"/>
    <w:rsid w:val="0071383D"/>
    <w:rsid w:val="00713CFB"/>
    <w:rsid w:val="00727CA3"/>
    <w:rsid w:val="00731DF5"/>
    <w:rsid w:val="007402BA"/>
    <w:rsid w:val="007455A0"/>
    <w:rsid w:val="007717FF"/>
    <w:rsid w:val="00793FEA"/>
    <w:rsid w:val="007A59A7"/>
    <w:rsid w:val="007B3A56"/>
    <w:rsid w:val="007F1A18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00813"/>
    <w:rsid w:val="009110BB"/>
    <w:rsid w:val="009176C9"/>
    <w:rsid w:val="0093057C"/>
    <w:rsid w:val="00960569"/>
    <w:rsid w:val="009D2147"/>
    <w:rsid w:val="00A143A1"/>
    <w:rsid w:val="00A35DEE"/>
    <w:rsid w:val="00A37D09"/>
    <w:rsid w:val="00A451CD"/>
    <w:rsid w:val="00A54BC4"/>
    <w:rsid w:val="00A85458"/>
    <w:rsid w:val="00AA0E12"/>
    <w:rsid w:val="00AA3C7A"/>
    <w:rsid w:val="00AE48ED"/>
    <w:rsid w:val="00AE74C2"/>
    <w:rsid w:val="00AF25A6"/>
    <w:rsid w:val="00B15F41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0467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A392A"/>
    <w:rsid w:val="00DF7DBF"/>
    <w:rsid w:val="00E06CFB"/>
    <w:rsid w:val="00E11008"/>
    <w:rsid w:val="00E2382C"/>
    <w:rsid w:val="00E322BE"/>
    <w:rsid w:val="00E441A4"/>
    <w:rsid w:val="00E50D73"/>
    <w:rsid w:val="00EB2F67"/>
    <w:rsid w:val="00F25C20"/>
    <w:rsid w:val="00F41733"/>
    <w:rsid w:val="00F55FB4"/>
    <w:rsid w:val="00F748E0"/>
    <w:rsid w:val="00F9120E"/>
    <w:rsid w:val="00FB14F4"/>
    <w:rsid w:val="00FC559E"/>
    <w:rsid w:val="00FD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F3A740"/>
  <w15:docId w15:val="{6841D591-E789-47F8-804B-F2FD4E2F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813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C90467"/>
    <w:pPr>
      <w:numPr>
        <w:numId w:val="19"/>
      </w:numPr>
    </w:pPr>
  </w:style>
  <w:style w:type="numbering" w:styleId="1ai">
    <w:name w:val="Outline List 1"/>
    <w:basedOn w:val="Aucuneliste"/>
    <w:rsid w:val="00C90467"/>
    <w:pPr>
      <w:numPr>
        <w:numId w:val="20"/>
      </w:numPr>
    </w:pPr>
  </w:style>
  <w:style w:type="character" w:styleId="Accentuation">
    <w:name w:val="Emphasis"/>
    <w:qFormat/>
    <w:rsid w:val="00C90467"/>
    <w:rPr>
      <w:i/>
      <w:iCs/>
    </w:rPr>
  </w:style>
  <w:style w:type="character" w:styleId="AcronymeHTML">
    <w:name w:val="HTML Acronym"/>
    <w:rsid w:val="00C90467"/>
  </w:style>
  <w:style w:type="paragraph" w:styleId="Adressedestinataire">
    <w:name w:val="envelope address"/>
    <w:basedOn w:val="Normal"/>
    <w:rsid w:val="00C9046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9046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90467"/>
    <w:rPr>
      <w:i/>
      <w:iCs/>
    </w:rPr>
  </w:style>
  <w:style w:type="character" w:customStyle="1" w:styleId="AdresseHTMLCar">
    <w:name w:val="Adresse HTML Car"/>
    <w:link w:val="AdresseHTML"/>
    <w:rsid w:val="00C9046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C90467"/>
    <w:rPr>
      <w:vertAlign w:val="superscript"/>
    </w:rPr>
  </w:style>
  <w:style w:type="character" w:styleId="Appelnotedebasdep">
    <w:name w:val="footnote reference"/>
    <w:rsid w:val="00C90467"/>
    <w:rPr>
      <w:vertAlign w:val="superscript"/>
    </w:rPr>
  </w:style>
  <w:style w:type="numbering" w:styleId="ArticleSection">
    <w:name w:val="Outline List 3"/>
    <w:basedOn w:val="Aucuneliste"/>
    <w:rsid w:val="00C90467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90467"/>
  </w:style>
  <w:style w:type="paragraph" w:styleId="Citation">
    <w:name w:val="Quote"/>
    <w:basedOn w:val="Normal"/>
    <w:next w:val="Normal"/>
    <w:link w:val="CitationCar"/>
    <w:uiPriority w:val="29"/>
    <w:qFormat/>
    <w:rsid w:val="00C9046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9046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C9046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0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9046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9046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9046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9046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9046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9046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9046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9046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90467"/>
    <w:rPr>
      <w:sz w:val="20"/>
      <w:szCs w:val="20"/>
    </w:rPr>
  </w:style>
  <w:style w:type="character" w:customStyle="1" w:styleId="CommentaireCar">
    <w:name w:val="Commentaire Car"/>
    <w:link w:val="Commentaire"/>
    <w:rsid w:val="00C9046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C90467"/>
    <w:pPr>
      <w:spacing w:after="120"/>
    </w:pPr>
  </w:style>
  <w:style w:type="character" w:customStyle="1" w:styleId="CorpsdetexteCar">
    <w:name w:val="Corps de texte Car"/>
    <w:link w:val="Corpsdetexte"/>
    <w:rsid w:val="00C9046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C9046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9046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C9046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9046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90467"/>
  </w:style>
  <w:style w:type="character" w:customStyle="1" w:styleId="DateCar">
    <w:name w:val="Date Car"/>
    <w:link w:val="Date"/>
    <w:rsid w:val="00C9046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C90467"/>
    <w:rPr>
      <w:i/>
      <w:iCs/>
    </w:rPr>
  </w:style>
  <w:style w:type="table" w:styleId="Effetsdetableau3D1">
    <w:name w:val="Table 3D effects 1"/>
    <w:basedOn w:val="TableauNormal"/>
    <w:rsid w:val="00C9046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9046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9046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90467"/>
    <w:rPr>
      <w:b/>
      <w:bCs/>
    </w:rPr>
  </w:style>
  <w:style w:type="character" w:styleId="Emphaseintense">
    <w:name w:val="Intense Emphasis"/>
    <w:uiPriority w:val="21"/>
    <w:qFormat/>
    <w:rsid w:val="00C9046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9046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904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9046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C90467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C9046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9046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9046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C90467"/>
    <w:pPr>
      <w:ind w:left="4252"/>
    </w:pPr>
  </w:style>
  <w:style w:type="character" w:customStyle="1" w:styleId="FormuledepolitesseCar">
    <w:name w:val="Formule de politesse Car"/>
    <w:link w:val="Formuledepolitesse"/>
    <w:rsid w:val="00C9046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9046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904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9046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9046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9046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9046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9046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9046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9046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9046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9046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904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90467"/>
    <w:pPr>
      <w:ind w:left="180" w:hanging="180"/>
    </w:pPr>
  </w:style>
  <w:style w:type="paragraph" w:styleId="Index2">
    <w:name w:val="index 2"/>
    <w:basedOn w:val="Normal"/>
    <w:next w:val="Normal"/>
    <w:rsid w:val="00C90467"/>
    <w:pPr>
      <w:ind w:left="360" w:hanging="180"/>
    </w:pPr>
  </w:style>
  <w:style w:type="paragraph" w:styleId="Index3">
    <w:name w:val="index 3"/>
    <w:basedOn w:val="Normal"/>
    <w:next w:val="Normal"/>
    <w:rsid w:val="00C90467"/>
    <w:pPr>
      <w:ind w:left="540" w:hanging="180"/>
    </w:pPr>
  </w:style>
  <w:style w:type="paragraph" w:styleId="Index4">
    <w:name w:val="index 4"/>
    <w:basedOn w:val="Normal"/>
    <w:next w:val="Normal"/>
    <w:rsid w:val="00C90467"/>
    <w:pPr>
      <w:ind w:left="720" w:hanging="180"/>
    </w:pPr>
  </w:style>
  <w:style w:type="paragraph" w:styleId="Index5">
    <w:name w:val="index 5"/>
    <w:basedOn w:val="Normal"/>
    <w:next w:val="Normal"/>
    <w:rsid w:val="00C90467"/>
    <w:pPr>
      <w:ind w:left="900" w:hanging="180"/>
    </w:pPr>
  </w:style>
  <w:style w:type="paragraph" w:styleId="Index6">
    <w:name w:val="index 6"/>
    <w:basedOn w:val="Normal"/>
    <w:next w:val="Normal"/>
    <w:rsid w:val="00C90467"/>
    <w:pPr>
      <w:ind w:left="1080" w:hanging="180"/>
    </w:pPr>
  </w:style>
  <w:style w:type="paragraph" w:styleId="Index7">
    <w:name w:val="index 7"/>
    <w:basedOn w:val="Normal"/>
    <w:next w:val="Normal"/>
    <w:rsid w:val="00C90467"/>
    <w:pPr>
      <w:ind w:left="1260" w:hanging="180"/>
    </w:pPr>
  </w:style>
  <w:style w:type="paragraph" w:styleId="Index8">
    <w:name w:val="index 8"/>
    <w:basedOn w:val="Normal"/>
    <w:next w:val="Normal"/>
    <w:rsid w:val="00C90467"/>
    <w:pPr>
      <w:ind w:left="1440" w:hanging="180"/>
    </w:pPr>
  </w:style>
  <w:style w:type="paragraph" w:styleId="Index9">
    <w:name w:val="index 9"/>
    <w:basedOn w:val="Normal"/>
    <w:next w:val="Normal"/>
    <w:rsid w:val="00C90467"/>
    <w:pPr>
      <w:ind w:left="1620" w:hanging="180"/>
    </w:pPr>
  </w:style>
  <w:style w:type="paragraph" w:styleId="Lgende">
    <w:name w:val="caption"/>
    <w:basedOn w:val="Normal"/>
    <w:next w:val="Normal"/>
    <w:qFormat/>
    <w:rsid w:val="00C90467"/>
    <w:rPr>
      <w:b/>
      <w:bCs/>
      <w:sz w:val="20"/>
      <w:szCs w:val="20"/>
    </w:rPr>
  </w:style>
  <w:style w:type="paragraph" w:styleId="Liste">
    <w:name w:val="List"/>
    <w:basedOn w:val="Normal"/>
    <w:rsid w:val="00C90467"/>
    <w:pPr>
      <w:ind w:left="283" w:hanging="283"/>
      <w:contextualSpacing/>
    </w:pPr>
  </w:style>
  <w:style w:type="paragraph" w:styleId="Liste2">
    <w:name w:val="List 2"/>
    <w:basedOn w:val="Normal"/>
    <w:rsid w:val="00C90467"/>
    <w:pPr>
      <w:ind w:left="566" w:hanging="283"/>
      <w:contextualSpacing/>
    </w:pPr>
  </w:style>
  <w:style w:type="paragraph" w:styleId="Liste3">
    <w:name w:val="List 3"/>
    <w:basedOn w:val="Normal"/>
    <w:rsid w:val="00C90467"/>
    <w:pPr>
      <w:ind w:left="849" w:hanging="283"/>
      <w:contextualSpacing/>
    </w:pPr>
  </w:style>
  <w:style w:type="paragraph" w:styleId="Liste4">
    <w:name w:val="List 4"/>
    <w:basedOn w:val="Normal"/>
    <w:rsid w:val="00C90467"/>
    <w:pPr>
      <w:ind w:left="1132" w:hanging="283"/>
      <w:contextualSpacing/>
    </w:pPr>
  </w:style>
  <w:style w:type="paragraph" w:styleId="Liste5">
    <w:name w:val="List 5"/>
    <w:basedOn w:val="Normal"/>
    <w:rsid w:val="00C90467"/>
    <w:pPr>
      <w:ind w:left="1415" w:hanging="283"/>
      <w:contextualSpacing/>
    </w:pPr>
  </w:style>
  <w:style w:type="paragraph" w:styleId="Listenumros">
    <w:name w:val="List Number"/>
    <w:basedOn w:val="Normal"/>
    <w:rsid w:val="00C90467"/>
    <w:pPr>
      <w:numPr>
        <w:numId w:val="22"/>
      </w:numPr>
      <w:contextualSpacing/>
    </w:pPr>
  </w:style>
  <w:style w:type="paragraph" w:styleId="Listenumros2">
    <w:name w:val="List Number 2"/>
    <w:basedOn w:val="Normal"/>
    <w:rsid w:val="00C90467"/>
    <w:pPr>
      <w:numPr>
        <w:numId w:val="23"/>
      </w:numPr>
      <w:contextualSpacing/>
    </w:pPr>
  </w:style>
  <w:style w:type="paragraph" w:styleId="Listenumros3">
    <w:name w:val="List Number 3"/>
    <w:basedOn w:val="Normal"/>
    <w:rsid w:val="00C90467"/>
    <w:pPr>
      <w:numPr>
        <w:numId w:val="24"/>
      </w:numPr>
      <w:contextualSpacing/>
    </w:pPr>
  </w:style>
  <w:style w:type="paragraph" w:styleId="Listenumros4">
    <w:name w:val="List Number 4"/>
    <w:basedOn w:val="Normal"/>
    <w:rsid w:val="00C90467"/>
    <w:pPr>
      <w:numPr>
        <w:numId w:val="25"/>
      </w:numPr>
      <w:contextualSpacing/>
    </w:pPr>
  </w:style>
  <w:style w:type="paragraph" w:styleId="Listenumros5">
    <w:name w:val="List Number 5"/>
    <w:basedOn w:val="Normal"/>
    <w:rsid w:val="00C90467"/>
    <w:pPr>
      <w:numPr>
        <w:numId w:val="26"/>
      </w:numPr>
      <w:contextualSpacing/>
    </w:pPr>
  </w:style>
  <w:style w:type="paragraph" w:styleId="Listepuces3">
    <w:name w:val="List Bullet 3"/>
    <w:basedOn w:val="Normal"/>
    <w:rsid w:val="00C90467"/>
    <w:pPr>
      <w:numPr>
        <w:numId w:val="27"/>
      </w:numPr>
      <w:contextualSpacing/>
    </w:pPr>
  </w:style>
  <w:style w:type="paragraph" w:styleId="Listepuces4">
    <w:name w:val="List Bullet 4"/>
    <w:basedOn w:val="Normal"/>
    <w:rsid w:val="00C90467"/>
    <w:pPr>
      <w:numPr>
        <w:numId w:val="28"/>
      </w:numPr>
      <w:contextualSpacing/>
    </w:pPr>
  </w:style>
  <w:style w:type="paragraph" w:styleId="Listepuces5">
    <w:name w:val="List Bullet 5"/>
    <w:basedOn w:val="Normal"/>
    <w:rsid w:val="00C90467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9046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9046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9046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9046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9046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9046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9046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9046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9046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904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9046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90467"/>
    <w:rPr>
      <w:sz w:val="16"/>
      <w:szCs w:val="16"/>
    </w:rPr>
  </w:style>
  <w:style w:type="paragraph" w:styleId="NormalWeb">
    <w:name w:val="Normal (Web)"/>
    <w:basedOn w:val="Normal"/>
    <w:rsid w:val="00C90467"/>
    <w:rPr>
      <w:rFonts w:ascii="Times New Roman" w:hAnsi="Times New Roman"/>
      <w:sz w:val="24"/>
    </w:rPr>
  </w:style>
  <w:style w:type="paragraph" w:styleId="Normalcentr">
    <w:name w:val="Block Text"/>
    <w:basedOn w:val="Normal"/>
    <w:rsid w:val="00C9046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9046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9046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C90467"/>
    <w:rPr>
      <w:sz w:val="20"/>
      <w:szCs w:val="20"/>
    </w:rPr>
  </w:style>
  <w:style w:type="character" w:customStyle="1" w:styleId="NotedefinCar">
    <w:name w:val="Note de fin Car"/>
    <w:link w:val="Notedefin"/>
    <w:rsid w:val="00C90467"/>
    <w:rPr>
      <w:rFonts w:ascii="Tw Cen MT" w:hAnsi="Tw Cen MT"/>
      <w:lang w:eastAsia="en-US"/>
    </w:rPr>
  </w:style>
  <w:style w:type="character" w:styleId="Numrodeligne">
    <w:name w:val="line number"/>
    <w:rsid w:val="00C90467"/>
  </w:style>
  <w:style w:type="paragraph" w:styleId="Objetducommentaire">
    <w:name w:val="annotation subject"/>
    <w:basedOn w:val="Commentaire"/>
    <w:next w:val="Commentaire"/>
    <w:link w:val="ObjetducommentaireCar"/>
    <w:rsid w:val="00C90467"/>
    <w:rPr>
      <w:b/>
      <w:bCs/>
    </w:rPr>
  </w:style>
  <w:style w:type="character" w:customStyle="1" w:styleId="ObjetducommentaireCar">
    <w:name w:val="Objet du commentaire Car"/>
    <w:link w:val="Objetducommentaire"/>
    <w:rsid w:val="00C9046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C9046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90467"/>
    <w:pPr>
      <w:ind w:left="708"/>
    </w:pPr>
  </w:style>
  <w:style w:type="paragraph" w:styleId="PrformatHTML">
    <w:name w:val="HTML Preformatted"/>
    <w:basedOn w:val="Normal"/>
    <w:link w:val="PrformatHTMLCar"/>
    <w:rsid w:val="00C9046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9046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9046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9046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9046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9046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9046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9046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C9046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9046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C9046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9046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9046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9046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C90467"/>
    <w:pPr>
      <w:ind w:left="708"/>
    </w:pPr>
  </w:style>
  <w:style w:type="paragraph" w:styleId="Salutations">
    <w:name w:val="Salutation"/>
    <w:basedOn w:val="Normal"/>
    <w:next w:val="Normal"/>
    <w:link w:val="SalutationsCar"/>
    <w:rsid w:val="00C90467"/>
  </w:style>
  <w:style w:type="character" w:customStyle="1" w:styleId="SalutationsCar">
    <w:name w:val="Salutations Car"/>
    <w:link w:val="Salutations"/>
    <w:rsid w:val="00C9046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C9046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90467"/>
    <w:pPr>
      <w:ind w:left="4252"/>
    </w:pPr>
  </w:style>
  <w:style w:type="character" w:customStyle="1" w:styleId="SignatureCar">
    <w:name w:val="Signature Car"/>
    <w:link w:val="Signature"/>
    <w:rsid w:val="00C9046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90467"/>
  </w:style>
  <w:style w:type="character" w:customStyle="1" w:styleId="SignaturelectroniqueCar">
    <w:name w:val="Signature électronique Car"/>
    <w:link w:val="Signaturelectronique"/>
    <w:rsid w:val="00C9046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C9046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9046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C90467"/>
  </w:style>
  <w:style w:type="paragraph" w:styleId="Tabledesrfrencesjuridiques">
    <w:name w:val="table of authorities"/>
    <w:basedOn w:val="Normal"/>
    <w:next w:val="Normal"/>
    <w:rsid w:val="00C90467"/>
    <w:pPr>
      <w:ind w:left="180" w:hanging="180"/>
    </w:pPr>
  </w:style>
  <w:style w:type="table" w:styleId="Tableauclassique1">
    <w:name w:val="Table Classic 1"/>
    <w:basedOn w:val="TableauNormal"/>
    <w:rsid w:val="00C9046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9046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9046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9046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9046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9046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9046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9046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9046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9046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9046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9046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9046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9046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9046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9046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9046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9046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9046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9046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9046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9046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9046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9046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9046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9046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9046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90467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C9046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90467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C90467"/>
    <w:rPr>
      <w:color w:val="808080"/>
    </w:rPr>
  </w:style>
  <w:style w:type="paragraph" w:styleId="Textedemacro">
    <w:name w:val="macro"/>
    <w:link w:val="TextedemacroCar"/>
    <w:rsid w:val="00C904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C9046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C9046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C90467"/>
  </w:style>
  <w:style w:type="character" w:customStyle="1" w:styleId="TitredenoteCar">
    <w:name w:val="Titre de note Car"/>
    <w:link w:val="Titredenote"/>
    <w:rsid w:val="00C9046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C9046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9046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9046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C90467"/>
    <w:pPr>
      <w:ind w:left="1440"/>
    </w:pPr>
  </w:style>
  <w:style w:type="table" w:styleId="Trameclaire-Accent1">
    <w:name w:val="Light Shading Accent 1"/>
    <w:basedOn w:val="TableauNormal"/>
    <w:uiPriority w:val="60"/>
    <w:rsid w:val="00C9046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9046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9046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9046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9046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9046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9046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9046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904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904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Lobna Miftah-Alkhair</dc:creator>
  <cp:lastModifiedBy>Pierre JOUBERT</cp:lastModifiedBy>
  <cp:revision>3</cp:revision>
  <cp:lastPrinted>2011-06-30T15:17:00Z</cp:lastPrinted>
  <dcterms:created xsi:type="dcterms:W3CDTF">2013-06-05T14:16:00Z</dcterms:created>
  <dcterms:modified xsi:type="dcterms:W3CDTF">2015-07-23T09:57:00Z</dcterms:modified>
</cp:coreProperties>
</file>