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367" w:rsidRPr="00705A84" w:rsidRDefault="00523367" w:rsidP="00523367">
      <w:pPr>
        <w:rPr>
          <w:sz w:val="22"/>
          <w:szCs w:val="22"/>
        </w:rPr>
      </w:pPr>
      <w:bookmarkStart w:id="0" w:name="_GoBack"/>
      <w:bookmarkEnd w:id="0"/>
    </w:p>
    <w:p w:rsidR="00523367" w:rsidRPr="007C7454" w:rsidRDefault="00523367" w:rsidP="00BE4E9B">
      <w:pPr>
        <w:pBdr>
          <w:top w:val="single" w:sz="4" w:space="1" w:color="auto"/>
          <w:left w:val="single" w:sz="4" w:space="4" w:color="auto"/>
          <w:bottom w:val="single" w:sz="4" w:space="1" w:color="auto"/>
          <w:right w:val="single" w:sz="4" w:space="4" w:color="auto"/>
        </w:pBdr>
        <w:shd w:val="clear" w:color="auto" w:fill="CCFFFF"/>
        <w:jc w:val="center"/>
        <w:rPr>
          <w:b/>
          <w:sz w:val="22"/>
          <w:szCs w:val="22"/>
        </w:rPr>
      </w:pPr>
      <w:r w:rsidRPr="007C7454">
        <w:rPr>
          <w:b/>
          <w:sz w:val="22"/>
          <w:szCs w:val="22"/>
        </w:rPr>
        <w:t>Identité du Consultant</w:t>
      </w:r>
    </w:p>
    <w:p w:rsidR="00E76446" w:rsidRPr="00E76446" w:rsidRDefault="00E76446" w:rsidP="006F65C3">
      <w:pPr>
        <w:tabs>
          <w:tab w:val="right" w:leader="underscore" w:pos="9000"/>
        </w:tabs>
        <w:rPr>
          <w:sz w:val="22"/>
          <w:szCs w:val="22"/>
        </w:rPr>
      </w:pPr>
    </w:p>
    <w:p w:rsidR="007155A2" w:rsidRPr="00004269" w:rsidRDefault="00004269" w:rsidP="006F65C3">
      <w:pPr>
        <w:tabs>
          <w:tab w:val="right" w:leader="underscore" w:pos="9000"/>
        </w:tabs>
        <w:rPr>
          <w:b/>
          <w:sz w:val="22"/>
          <w:szCs w:val="22"/>
        </w:rPr>
      </w:pPr>
      <w:r w:rsidRPr="00004269">
        <w:rPr>
          <w:b/>
          <w:sz w:val="22"/>
          <w:szCs w:val="22"/>
        </w:rPr>
        <w:t>Nom</w:t>
      </w:r>
      <w:r>
        <w:rPr>
          <w:b/>
          <w:sz w:val="22"/>
          <w:szCs w:val="22"/>
        </w:rPr>
        <w:t xml:space="preserve"> :</w:t>
      </w:r>
      <w:r w:rsidR="006F65C3">
        <w:rPr>
          <w:b/>
          <w:sz w:val="22"/>
          <w:szCs w:val="22"/>
        </w:rPr>
        <w:tab/>
      </w:r>
    </w:p>
    <w:p w:rsidR="00004269" w:rsidRPr="00004269" w:rsidRDefault="00004269" w:rsidP="006F65C3">
      <w:pPr>
        <w:tabs>
          <w:tab w:val="right" w:leader="underscore" w:pos="9000"/>
        </w:tabs>
        <w:rPr>
          <w:b/>
          <w:sz w:val="22"/>
          <w:szCs w:val="22"/>
        </w:rPr>
      </w:pPr>
      <w:r w:rsidRPr="00004269">
        <w:rPr>
          <w:b/>
          <w:sz w:val="22"/>
          <w:szCs w:val="22"/>
        </w:rPr>
        <w:t>Prénom</w:t>
      </w:r>
      <w:r>
        <w:rPr>
          <w:b/>
          <w:sz w:val="22"/>
          <w:szCs w:val="22"/>
        </w:rPr>
        <w:t xml:space="preserve"> :</w:t>
      </w:r>
      <w:r w:rsidR="006F65C3">
        <w:rPr>
          <w:b/>
          <w:sz w:val="22"/>
          <w:szCs w:val="22"/>
        </w:rPr>
        <w:tab/>
      </w:r>
    </w:p>
    <w:p w:rsidR="00004269" w:rsidRDefault="00004269" w:rsidP="00E76446">
      <w:pPr>
        <w:tabs>
          <w:tab w:val="right" w:leader="underscore" w:pos="9000"/>
        </w:tabs>
        <w:rPr>
          <w:b/>
          <w:sz w:val="22"/>
          <w:szCs w:val="22"/>
        </w:rPr>
      </w:pPr>
      <w:r w:rsidRPr="00004269">
        <w:rPr>
          <w:b/>
          <w:sz w:val="22"/>
          <w:szCs w:val="22"/>
        </w:rPr>
        <w:t>Statut</w:t>
      </w:r>
      <w:r>
        <w:rPr>
          <w:b/>
          <w:sz w:val="22"/>
          <w:szCs w:val="22"/>
        </w:rPr>
        <w:t xml:space="preserve"> :</w:t>
      </w:r>
      <w:r w:rsidR="00E76446">
        <w:rPr>
          <w:b/>
          <w:sz w:val="22"/>
          <w:szCs w:val="22"/>
        </w:rPr>
        <w:tab/>
      </w:r>
    </w:p>
    <w:p w:rsidR="00E76446" w:rsidRPr="00E76446" w:rsidRDefault="00E76446" w:rsidP="00E76446">
      <w:pPr>
        <w:tabs>
          <w:tab w:val="right" w:leader="underscore" w:pos="9000"/>
        </w:tabs>
        <w:rPr>
          <w:sz w:val="22"/>
          <w:szCs w:val="22"/>
        </w:rPr>
      </w:pPr>
    </w:p>
    <w:p w:rsidR="00523367" w:rsidRPr="007C7454" w:rsidRDefault="00DD5868" w:rsidP="00BE4E9B">
      <w:pPr>
        <w:pBdr>
          <w:top w:val="single" w:sz="4" w:space="1" w:color="auto"/>
          <w:left w:val="single" w:sz="4" w:space="4" w:color="auto"/>
          <w:bottom w:val="single" w:sz="4" w:space="1" w:color="auto"/>
          <w:right w:val="single" w:sz="4" w:space="4" w:color="auto"/>
        </w:pBdr>
        <w:shd w:val="clear" w:color="auto" w:fill="CCFFFF"/>
        <w:jc w:val="center"/>
        <w:rPr>
          <w:b/>
          <w:sz w:val="22"/>
          <w:szCs w:val="22"/>
        </w:rPr>
      </w:pPr>
      <w:r w:rsidRPr="007C7454">
        <w:rPr>
          <w:b/>
          <w:sz w:val="22"/>
          <w:szCs w:val="22"/>
        </w:rPr>
        <w:t>Mi</w:t>
      </w:r>
      <w:r w:rsidR="007C7454">
        <w:rPr>
          <w:b/>
          <w:sz w:val="22"/>
          <w:szCs w:val="22"/>
        </w:rPr>
        <w:t xml:space="preserve">ssion principale du Consultant </w:t>
      </w:r>
    </w:p>
    <w:p w:rsidR="00DD5868" w:rsidRPr="00705A84" w:rsidRDefault="00DD5868" w:rsidP="00DD5868">
      <w:pPr>
        <w:rPr>
          <w:sz w:val="22"/>
          <w:szCs w:val="22"/>
        </w:rPr>
      </w:pPr>
      <w:r w:rsidRPr="00705A84">
        <w:rPr>
          <w:sz w:val="22"/>
          <w:szCs w:val="22"/>
        </w:rPr>
        <w:t>La mission des Consultants est d'apporter un service à un client.</w:t>
      </w:r>
    </w:p>
    <w:p w:rsidR="00DD5868" w:rsidRPr="00705A84" w:rsidRDefault="001F77E3" w:rsidP="00DD5868">
      <w:pPr>
        <w:rPr>
          <w:sz w:val="22"/>
          <w:szCs w:val="22"/>
        </w:rPr>
      </w:pPr>
      <w:r w:rsidRPr="006F65C3">
        <w:rPr>
          <w:sz w:val="22"/>
          <w:szCs w:val="22"/>
        </w:rPr>
        <w:t>(tel</w:t>
      </w:r>
      <w:r w:rsidR="00DD5868" w:rsidRPr="006F65C3">
        <w:rPr>
          <w:sz w:val="22"/>
          <w:szCs w:val="22"/>
        </w:rPr>
        <w:t xml:space="preserve"> que : la rédaction de procédures, la préparation et l'animation de sessions de formation et notamment la réalisation d'audits cliniques (recherche biomédicale ou études non interventionnelles) ainsi que de contrôle qualité de rapport d'essai clinique.)</w:t>
      </w:r>
    </w:p>
    <w:p w:rsidR="00DD5868" w:rsidRPr="00705A84" w:rsidRDefault="00DD5868" w:rsidP="00523367">
      <w:pPr>
        <w:rPr>
          <w:sz w:val="22"/>
          <w:szCs w:val="22"/>
        </w:rPr>
      </w:pPr>
    </w:p>
    <w:p w:rsidR="00DD5868" w:rsidRPr="007C7454" w:rsidRDefault="007C7454" w:rsidP="00BE4E9B">
      <w:pPr>
        <w:pBdr>
          <w:top w:val="single" w:sz="4" w:space="1" w:color="auto"/>
          <w:left w:val="single" w:sz="4" w:space="4" w:color="auto"/>
          <w:bottom w:val="single" w:sz="4" w:space="1" w:color="auto"/>
          <w:right w:val="single" w:sz="4" w:space="4" w:color="auto"/>
        </w:pBdr>
        <w:shd w:val="clear" w:color="auto" w:fill="CCFFFF"/>
        <w:jc w:val="center"/>
        <w:rPr>
          <w:b/>
          <w:sz w:val="22"/>
          <w:szCs w:val="22"/>
        </w:rPr>
      </w:pPr>
      <w:r>
        <w:rPr>
          <w:b/>
          <w:sz w:val="22"/>
          <w:szCs w:val="22"/>
        </w:rPr>
        <w:t>Positionnement</w:t>
      </w:r>
    </w:p>
    <w:p w:rsidR="00DD5868" w:rsidRPr="00705A84" w:rsidRDefault="00DD5868" w:rsidP="00523367">
      <w:pPr>
        <w:rPr>
          <w:sz w:val="22"/>
          <w:szCs w:val="22"/>
        </w:rPr>
      </w:pPr>
      <w:r w:rsidRPr="00705A84">
        <w:rPr>
          <w:sz w:val="22"/>
          <w:szCs w:val="22"/>
        </w:rPr>
        <w:t>Les Consultant junior sont placés sous la responsabilité des Consultants Senior</w:t>
      </w:r>
      <w:r w:rsidR="00BE4E9B">
        <w:rPr>
          <w:sz w:val="22"/>
          <w:szCs w:val="22"/>
        </w:rPr>
        <w:t>.</w:t>
      </w:r>
    </w:p>
    <w:p w:rsidR="00DD5868" w:rsidRPr="00705A84" w:rsidRDefault="00DD5868" w:rsidP="00523367">
      <w:pPr>
        <w:rPr>
          <w:sz w:val="22"/>
          <w:szCs w:val="22"/>
        </w:rPr>
      </w:pPr>
    </w:p>
    <w:p w:rsidR="00DD5868" w:rsidRPr="00705A84" w:rsidRDefault="00203A5A" w:rsidP="00523367">
      <w:pPr>
        <w:rPr>
          <w:sz w:val="22"/>
          <w:szCs w:val="22"/>
        </w:rPr>
      </w:pPr>
      <w:r w:rsidRPr="00705A84">
        <w:rPr>
          <w:sz w:val="22"/>
          <w:szCs w:val="22"/>
        </w:rPr>
        <w:t>(Mr X</w:t>
      </w:r>
      <w:r w:rsidR="00DD5868" w:rsidRPr="00705A84">
        <w:rPr>
          <w:sz w:val="22"/>
          <w:szCs w:val="22"/>
        </w:rPr>
        <w:t xml:space="preserve"> pla</w:t>
      </w:r>
      <w:r w:rsidRPr="00705A84">
        <w:rPr>
          <w:sz w:val="22"/>
          <w:szCs w:val="22"/>
        </w:rPr>
        <w:t>cé sous la responsabilité de Mr</w:t>
      </w:r>
      <w:r w:rsidR="00DD5868" w:rsidRPr="00705A84">
        <w:rPr>
          <w:sz w:val="22"/>
          <w:szCs w:val="22"/>
        </w:rPr>
        <w:t xml:space="preserve"> Y)</w:t>
      </w:r>
    </w:p>
    <w:p w:rsidR="00DD5868" w:rsidRPr="00705A84" w:rsidRDefault="00DD5868" w:rsidP="00523367">
      <w:pPr>
        <w:rPr>
          <w:sz w:val="22"/>
          <w:szCs w:val="22"/>
        </w:rPr>
      </w:pPr>
    </w:p>
    <w:p w:rsidR="00DD5868" w:rsidRPr="007C7454" w:rsidRDefault="00DD5868" w:rsidP="00BE4E9B">
      <w:pPr>
        <w:pBdr>
          <w:top w:val="single" w:sz="4" w:space="1" w:color="auto"/>
          <w:left w:val="single" w:sz="4" w:space="4" w:color="auto"/>
          <w:bottom w:val="single" w:sz="4" w:space="1" w:color="auto"/>
          <w:right w:val="single" w:sz="4" w:space="4" w:color="auto"/>
        </w:pBdr>
        <w:shd w:val="clear" w:color="auto" w:fill="CCFFFF"/>
        <w:jc w:val="center"/>
        <w:rPr>
          <w:b/>
          <w:sz w:val="22"/>
          <w:szCs w:val="22"/>
        </w:rPr>
      </w:pPr>
      <w:r w:rsidRPr="007C7454">
        <w:rPr>
          <w:b/>
          <w:sz w:val="22"/>
          <w:szCs w:val="22"/>
        </w:rPr>
        <w:t>Principales tâches inhérentes à ce poste</w:t>
      </w:r>
    </w:p>
    <w:p w:rsidR="001F77E3" w:rsidRPr="00705A84" w:rsidRDefault="001F77E3" w:rsidP="001F77E3">
      <w:pPr>
        <w:rPr>
          <w:sz w:val="22"/>
          <w:szCs w:val="22"/>
        </w:rPr>
      </w:pPr>
    </w:p>
    <w:p w:rsidR="00705A84" w:rsidRDefault="00705A84" w:rsidP="001F77E3">
      <w:pPr>
        <w:numPr>
          <w:ilvl w:val="0"/>
          <w:numId w:val="20"/>
        </w:numPr>
        <w:rPr>
          <w:sz w:val="22"/>
          <w:szCs w:val="22"/>
        </w:rPr>
      </w:pPr>
      <w:r w:rsidRPr="00705A84">
        <w:rPr>
          <w:sz w:val="22"/>
          <w:szCs w:val="22"/>
        </w:rPr>
        <w:t>Pilotage</w:t>
      </w:r>
      <w:r w:rsidR="00461D95">
        <w:rPr>
          <w:sz w:val="22"/>
          <w:szCs w:val="22"/>
        </w:rPr>
        <w:t>, gestion et coordination</w:t>
      </w:r>
      <w:r w:rsidR="00E808FF">
        <w:rPr>
          <w:sz w:val="22"/>
          <w:szCs w:val="22"/>
        </w:rPr>
        <w:t xml:space="preserve"> de missions</w:t>
      </w:r>
      <w:r w:rsidR="006F0963">
        <w:rPr>
          <w:sz w:val="22"/>
          <w:szCs w:val="22"/>
        </w:rPr>
        <w:t xml:space="preserve"> :</w:t>
      </w:r>
    </w:p>
    <w:p w:rsidR="00E84218" w:rsidRDefault="00E84218" w:rsidP="00E84218">
      <w:pPr>
        <w:numPr>
          <w:ilvl w:val="1"/>
          <w:numId w:val="20"/>
        </w:numPr>
        <w:rPr>
          <w:sz w:val="22"/>
          <w:szCs w:val="22"/>
        </w:rPr>
      </w:pPr>
      <w:r>
        <w:rPr>
          <w:sz w:val="22"/>
          <w:szCs w:val="22"/>
        </w:rPr>
        <w:t>Création de projets de mission (Macro Word)</w:t>
      </w:r>
    </w:p>
    <w:p w:rsidR="00E84218" w:rsidRDefault="00E84218" w:rsidP="00E84218">
      <w:pPr>
        <w:numPr>
          <w:ilvl w:val="1"/>
          <w:numId w:val="20"/>
        </w:numPr>
        <w:rPr>
          <w:sz w:val="22"/>
          <w:szCs w:val="22"/>
        </w:rPr>
      </w:pPr>
      <w:r>
        <w:rPr>
          <w:sz w:val="22"/>
          <w:szCs w:val="22"/>
        </w:rPr>
        <w:t>Rédaction de devis clients</w:t>
      </w:r>
    </w:p>
    <w:p w:rsidR="00E84218" w:rsidRDefault="00E84218" w:rsidP="00E84218">
      <w:pPr>
        <w:numPr>
          <w:ilvl w:val="1"/>
          <w:numId w:val="20"/>
        </w:numPr>
        <w:rPr>
          <w:sz w:val="22"/>
          <w:szCs w:val="22"/>
        </w:rPr>
      </w:pPr>
      <w:r>
        <w:rPr>
          <w:sz w:val="22"/>
          <w:szCs w:val="22"/>
        </w:rPr>
        <w:t>Validation de devis clients</w:t>
      </w:r>
    </w:p>
    <w:p w:rsidR="00E84218" w:rsidRPr="00705A84" w:rsidRDefault="00E84218" w:rsidP="00E84218">
      <w:pPr>
        <w:numPr>
          <w:ilvl w:val="1"/>
          <w:numId w:val="20"/>
        </w:numPr>
        <w:rPr>
          <w:sz w:val="22"/>
          <w:szCs w:val="22"/>
        </w:rPr>
      </w:pPr>
      <w:r>
        <w:rPr>
          <w:sz w:val="22"/>
          <w:szCs w:val="22"/>
        </w:rPr>
        <w:t>Suivi de projets.</w:t>
      </w:r>
    </w:p>
    <w:p w:rsidR="001F77E3" w:rsidRPr="00705A84" w:rsidRDefault="00705A84" w:rsidP="001F77E3">
      <w:pPr>
        <w:numPr>
          <w:ilvl w:val="0"/>
          <w:numId w:val="20"/>
        </w:numPr>
        <w:rPr>
          <w:sz w:val="22"/>
          <w:szCs w:val="22"/>
        </w:rPr>
      </w:pPr>
      <w:r w:rsidRPr="00705A84">
        <w:rPr>
          <w:sz w:val="22"/>
          <w:szCs w:val="22"/>
        </w:rPr>
        <w:t>Attribution des missions aux autres Consultants (Expérimentés et Juniors)</w:t>
      </w:r>
    </w:p>
    <w:p w:rsidR="001F77E3" w:rsidRPr="00705A84" w:rsidRDefault="00705A84" w:rsidP="001F77E3">
      <w:pPr>
        <w:numPr>
          <w:ilvl w:val="0"/>
          <w:numId w:val="20"/>
        </w:numPr>
        <w:rPr>
          <w:sz w:val="22"/>
          <w:szCs w:val="22"/>
        </w:rPr>
      </w:pPr>
      <w:r w:rsidRPr="00705A84">
        <w:rPr>
          <w:sz w:val="22"/>
          <w:szCs w:val="22"/>
        </w:rPr>
        <w:t>Relecture de tout document rédigé par un autre Consultant avant son envoi au Client (rapports d'Audits, rapports de Contrôle Qualité, procédures, Assistance et veille réglementaire…)</w:t>
      </w:r>
    </w:p>
    <w:p w:rsidR="00663434" w:rsidRPr="00705A84" w:rsidRDefault="00663434" w:rsidP="00DD5868">
      <w:pPr>
        <w:rPr>
          <w:sz w:val="22"/>
          <w:szCs w:val="22"/>
        </w:rPr>
      </w:pPr>
    </w:p>
    <w:p w:rsidR="00663434" w:rsidRPr="00705A84" w:rsidRDefault="00663434" w:rsidP="00DD5868">
      <w:pPr>
        <w:rPr>
          <w:sz w:val="22"/>
          <w:szCs w:val="22"/>
        </w:rPr>
      </w:pPr>
      <w:r w:rsidRPr="00705A84">
        <w:rPr>
          <w:sz w:val="22"/>
          <w:szCs w:val="22"/>
        </w:rPr>
        <w:t>(Intérêts, Contraintes, Difficultés du poste)</w:t>
      </w:r>
    </w:p>
    <w:p w:rsidR="00663434" w:rsidRPr="00705A84" w:rsidRDefault="00663434" w:rsidP="00DD5868">
      <w:pPr>
        <w:rPr>
          <w:sz w:val="22"/>
          <w:szCs w:val="22"/>
        </w:rPr>
      </w:pPr>
    </w:p>
    <w:p w:rsidR="002D2A02" w:rsidRDefault="002D2A02" w:rsidP="00DD5868">
      <w:pPr>
        <w:rPr>
          <w:sz w:val="22"/>
          <w:szCs w:val="22"/>
        </w:rPr>
      </w:pPr>
    </w:p>
    <w:p w:rsidR="002D2A02" w:rsidRDefault="002D2A02" w:rsidP="00DD5868">
      <w:pPr>
        <w:rPr>
          <w:sz w:val="22"/>
          <w:szCs w:val="22"/>
        </w:rPr>
      </w:pPr>
    </w:p>
    <w:p w:rsidR="00663434" w:rsidRPr="00705A84" w:rsidRDefault="002D2A02" w:rsidP="00DD5868">
      <w:pPr>
        <w:rPr>
          <w:sz w:val="22"/>
          <w:szCs w:val="22"/>
        </w:rPr>
      </w:pPr>
      <w:r>
        <w:rPr>
          <w:sz w:val="22"/>
          <w:szCs w:val="22"/>
        </w:rPr>
        <w:t>A Saint-Maur-des-Fossés le</w:t>
      </w:r>
    </w:p>
    <w:p w:rsidR="002D2A02" w:rsidRDefault="002D2A02" w:rsidP="002D2A02">
      <w:pPr>
        <w:tabs>
          <w:tab w:val="right" w:pos="9000"/>
        </w:tabs>
        <w:rPr>
          <w:sz w:val="22"/>
          <w:szCs w:val="22"/>
        </w:rPr>
      </w:pPr>
    </w:p>
    <w:p w:rsidR="002D2A02" w:rsidRDefault="002D2A02" w:rsidP="002D2A02">
      <w:pPr>
        <w:tabs>
          <w:tab w:val="right" w:pos="9000"/>
        </w:tabs>
        <w:rPr>
          <w:sz w:val="22"/>
          <w:szCs w:val="22"/>
        </w:rPr>
      </w:pPr>
    </w:p>
    <w:p w:rsidR="00663434" w:rsidRDefault="002D2A02" w:rsidP="002D2A02">
      <w:pPr>
        <w:tabs>
          <w:tab w:val="right" w:pos="9000"/>
        </w:tabs>
        <w:rPr>
          <w:sz w:val="22"/>
          <w:szCs w:val="22"/>
        </w:rPr>
      </w:pPr>
      <w:r>
        <w:rPr>
          <w:sz w:val="22"/>
          <w:szCs w:val="22"/>
        </w:rPr>
        <w:t>Consultant (Junior, Senior, Expérimenté)</w:t>
      </w:r>
      <w:r>
        <w:rPr>
          <w:sz w:val="22"/>
          <w:szCs w:val="22"/>
        </w:rPr>
        <w:tab/>
        <w:t xml:space="preserve">Directeur de </w:t>
      </w:r>
      <w:r w:rsidRPr="002D2A02">
        <w:rPr>
          <w:sz w:val="22"/>
          <w:szCs w:val="22"/>
        </w:rPr>
        <w:t>SUNNIKAN Consulting</w:t>
      </w:r>
    </w:p>
    <w:p w:rsidR="002D2A02" w:rsidRPr="00705A84" w:rsidRDefault="002D2A02" w:rsidP="002D2A02">
      <w:pPr>
        <w:tabs>
          <w:tab w:val="right" w:pos="9000"/>
        </w:tabs>
        <w:rPr>
          <w:sz w:val="22"/>
          <w:szCs w:val="22"/>
        </w:rPr>
      </w:pPr>
    </w:p>
    <w:sectPr w:rsidR="002D2A02" w:rsidRPr="00705A8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4073" w:rsidRDefault="00C04073">
      <w:r>
        <w:separator/>
      </w:r>
    </w:p>
  </w:endnote>
  <w:endnote w:type="continuationSeparator" w:id="0">
    <w:p w:rsidR="00C04073" w:rsidRDefault="00C04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9FB" w:rsidRDefault="009179FB">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50" w:type="dxa"/>
      <w:tblCellMar>
        <w:left w:w="70" w:type="dxa"/>
        <w:right w:w="70" w:type="dxa"/>
      </w:tblCellMar>
      <w:tblLook w:val="0000" w:firstRow="0" w:lastRow="0" w:firstColumn="0" w:lastColumn="0" w:noHBand="0" w:noVBand="0"/>
    </w:tblPr>
    <w:tblGrid>
      <w:gridCol w:w="2392"/>
      <w:gridCol w:w="4698"/>
      <w:gridCol w:w="2160"/>
    </w:tblGrid>
    <w:tr w:rsidR="004921B2" w:rsidTr="0010244B">
      <w:tblPrEx>
        <w:tblCellMar>
          <w:top w:w="0" w:type="dxa"/>
          <w:bottom w:w="0" w:type="dxa"/>
        </w:tblCellMar>
      </w:tblPrEx>
      <w:tc>
        <w:tcPr>
          <w:tcW w:w="7090" w:type="dxa"/>
          <w:gridSpan w:val="2"/>
          <w:tcBorders>
            <w:top w:val="single" w:sz="4" w:space="0" w:color="auto"/>
          </w:tcBorders>
        </w:tcPr>
        <w:p w:rsidR="004921B2" w:rsidRDefault="004921B2" w:rsidP="00356EA6">
          <w:pPr>
            <w:spacing w:before="30" w:after="30"/>
            <w:rPr>
              <w:rFonts w:cs="Arial"/>
              <w:sz w:val="16"/>
            </w:rPr>
          </w:pPr>
          <w:r>
            <w:rPr>
              <w:rFonts w:cs="Arial"/>
              <w:sz w:val="16"/>
            </w:rPr>
            <w:fldChar w:fldCharType="begin"/>
          </w:r>
          <w:r>
            <w:rPr>
              <w:rFonts w:cs="Arial"/>
              <w:sz w:val="16"/>
            </w:rPr>
            <w:instrText xml:space="preserve"> TITLE  \* MERGEFORMAT </w:instrText>
          </w:r>
          <w:r>
            <w:rPr>
              <w:rFonts w:cs="Arial"/>
              <w:sz w:val="16"/>
            </w:rPr>
            <w:fldChar w:fldCharType="separate"/>
          </w:r>
          <w:r w:rsidR="00D816D6">
            <w:rPr>
              <w:rFonts w:cs="Arial"/>
              <w:sz w:val="16"/>
            </w:rPr>
            <w:t>Fiche de Poste</w:t>
          </w:r>
          <w:r>
            <w:rPr>
              <w:rFonts w:cs="Arial"/>
              <w:sz w:val="16"/>
            </w:rPr>
            <w:fldChar w:fldCharType="end"/>
          </w:r>
        </w:p>
      </w:tc>
      <w:tc>
        <w:tcPr>
          <w:tcW w:w="2160" w:type="dxa"/>
          <w:tcBorders>
            <w:top w:val="single" w:sz="4" w:space="0" w:color="auto"/>
          </w:tcBorders>
        </w:tcPr>
        <w:p w:rsidR="004921B2" w:rsidRDefault="004921B2" w:rsidP="00356EA6">
          <w:pPr>
            <w:spacing w:before="30" w:after="30"/>
            <w:jc w:val="right"/>
            <w:rPr>
              <w:rFonts w:cs="Arial"/>
              <w:sz w:val="16"/>
            </w:rPr>
          </w:pPr>
          <w:r>
            <w:rPr>
              <w:rFonts w:cs="Arial"/>
              <w:sz w:val="16"/>
            </w:rPr>
            <w:fldChar w:fldCharType="begin"/>
          </w:r>
          <w:r>
            <w:rPr>
              <w:rFonts w:cs="Arial"/>
              <w:sz w:val="16"/>
            </w:rPr>
            <w:instrText xml:space="preserve"> FILENAME  </w:instrText>
          </w:r>
          <w:r>
            <w:rPr>
              <w:rFonts w:cs="Arial"/>
              <w:sz w:val="16"/>
            </w:rPr>
            <w:fldChar w:fldCharType="separate"/>
          </w:r>
          <w:r w:rsidR="00D816D6">
            <w:rPr>
              <w:rFonts w:cs="Arial"/>
              <w:noProof/>
              <w:sz w:val="16"/>
            </w:rPr>
            <w:t>Fiche_de_Poste_Senior.doc</w:t>
          </w:r>
          <w:r>
            <w:rPr>
              <w:rFonts w:cs="Arial"/>
              <w:sz w:val="16"/>
            </w:rPr>
            <w:fldChar w:fldCharType="end"/>
          </w:r>
        </w:p>
      </w:tc>
    </w:tr>
    <w:tr w:rsidR="004921B2" w:rsidTr="0010244B">
      <w:tblPrEx>
        <w:tblCellMar>
          <w:top w:w="0" w:type="dxa"/>
          <w:bottom w:w="0" w:type="dxa"/>
        </w:tblCellMar>
      </w:tblPrEx>
      <w:trPr>
        <w:cantSplit/>
      </w:trPr>
      <w:tc>
        <w:tcPr>
          <w:tcW w:w="2392" w:type="dxa"/>
        </w:tcPr>
        <w:p w:rsidR="004921B2" w:rsidRDefault="004921B2" w:rsidP="00356EA6">
          <w:pPr>
            <w:spacing w:before="30" w:after="30"/>
            <w:rPr>
              <w:rFonts w:cs="Arial"/>
              <w:sz w:val="16"/>
            </w:rPr>
          </w:pPr>
          <w:r>
            <w:rPr>
              <w:rFonts w:cs="Arial"/>
              <w:sz w:val="16"/>
            </w:rPr>
            <w:t xml:space="preserve">Référence : </w:t>
          </w:r>
          <w:r>
            <w:rPr>
              <w:rFonts w:cs="Arial"/>
              <w:sz w:val="16"/>
            </w:rPr>
            <w:fldChar w:fldCharType="begin"/>
          </w:r>
          <w:r>
            <w:rPr>
              <w:rFonts w:cs="Arial"/>
              <w:sz w:val="16"/>
            </w:rPr>
            <w:instrText xml:space="preserve"> SUBJECT  \* MERGEFORMAT </w:instrText>
          </w:r>
          <w:r>
            <w:rPr>
              <w:rFonts w:cs="Arial"/>
              <w:sz w:val="16"/>
            </w:rPr>
            <w:fldChar w:fldCharType="end"/>
          </w:r>
        </w:p>
      </w:tc>
      <w:tc>
        <w:tcPr>
          <w:tcW w:w="4698" w:type="dxa"/>
        </w:tcPr>
        <w:p w:rsidR="004921B2" w:rsidRDefault="004921B2" w:rsidP="00356EA6">
          <w:pPr>
            <w:spacing w:before="30" w:after="30"/>
            <w:rPr>
              <w:rFonts w:cs="Arial"/>
              <w:sz w:val="16"/>
            </w:rPr>
          </w:pPr>
          <w:r>
            <w:rPr>
              <w:rFonts w:cs="Arial"/>
              <w:sz w:val="16"/>
            </w:rPr>
            <w:fldChar w:fldCharType="begin"/>
          </w:r>
          <w:r>
            <w:rPr>
              <w:rFonts w:cs="Arial"/>
              <w:sz w:val="16"/>
            </w:rPr>
            <w:instrText xml:space="preserve"> KEYWORDS  \* MERGEFORMAT </w:instrText>
          </w:r>
          <w:r>
            <w:rPr>
              <w:rFonts w:cs="Arial"/>
              <w:sz w:val="16"/>
            </w:rPr>
            <w:fldChar w:fldCharType="separate"/>
          </w:r>
          <w:r w:rsidR="00D816D6">
            <w:rPr>
              <w:rFonts w:cs="Arial"/>
              <w:sz w:val="16"/>
            </w:rPr>
            <w:t>Version n°0.1</w:t>
          </w:r>
          <w:r>
            <w:rPr>
              <w:rFonts w:cs="Arial"/>
              <w:sz w:val="16"/>
            </w:rPr>
            <w:fldChar w:fldCharType="end"/>
          </w:r>
          <w:r>
            <w:rPr>
              <w:rFonts w:cs="Arial"/>
              <w:sz w:val="16"/>
            </w:rPr>
            <w:t xml:space="preserve">, </w:t>
          </w:r>
          <w:r>
            <w:rPr>
              <w:rFonts w:cs="Arial"/>
              <w:sz w:val="16"/>
            </w:rPr>
            <w:fldChar w:fldCharType="begin"/>
          </w:r>
          <w:r>
            <w:rPr>
              <w:rFonts w:cs="Arial"/>
              <w:sz w:val="16"/>
            </w:rPr>
            <w:instrText xml:space="preserve"> COMMENTS  \* MERGEFORMAT </w:instrText>
          </w:r>
          <w:r>
            <w:rPr>
              <w:rFonts w:cs="Arial"/>
              <w:sz w:val="16"/>
            </w:rPr>
            <w:fldChar w:fldCharType="separate"/>
          </w:r>
          <w:r w:rsidR="00D816D6">
            <w:rPr>
              <w:rFonts w:cs="Arial"/>
              <w:sz w:val="16"/>
            </w:rPr>
            <w:t>applicable le :</w:t>
          </w:r>
          <w:r>
            <w:rPr>
              <w:rFonts w:cs="Arial"/>
              <w:sz w:val="16"/>
            </w:rPr>
            <w:fldChar w:fldCharType="end"/>
          </w:r>
        </w:p>
      </w:tc>
      <w:tc>
        <w:tcPr>
          <w:tcW w:w="2160" w:type="dxa"/>
        </w:tcPr>
        <w:p w:rsidR="004921B2" w:rsidRDefault="004921B2" w:rsidP="00356EA6">
          <w:pPr>
            <w:spacing w:before="30" w:after="30"/>
            <w:jc w:val="right"/>
            <w:rPr>
              <w:rFonts w:cs="Arial"/>
              <w:sz w:val="16"/>
            </w:rPr>
          </w:pPr>
          <w:r>
            <w:rPr>
              <w:rFonts w:cs="Arial"/>
              <w:sz w:val="16"/>
            </w:rPr>
            <w:t xml:space="preserve">Page </w:t>
          </w:r>
          <w:r>
            <w:rPr>
              <w:rFonts w:cs="Arial"/>
              <w:sz w:val="16"/>
            </w:rPr>
            <w:fldChar w:fldCharType="begin"/>
          </w:r>
          <w:r>
            <w:rPr>
              <w:rFonts w:cs="Arial"/>
              <w:sz w:val="16"/>
            </w:rPr>
            <w:instrText xml:space="preserve"> PAGE </w:instrText>
          </w:r>
          <w:r>
            <w:rPr>
              <w:rFonts w:cs="Arial"/>
              <w:sz w:val="16"/>
            </w:rPr>
            <w:fldChar w:fldCharType="separate"/>
          </w:r>
          <w:r w:rsidR="00194009">
            <w:rPr>
              <w:rFonts w:cs="Arial"/>
              <w:noProof/>
              <w:sz w:val="16"/>
            </w:rPr>
            <w:t>1</w:t>
          </w:r>
          <w:r>
            <w:rPr>
              <w:rFonts w:cs="Arial"/>
              <w:sz w:val="16"/>
            </w:rPr>
            <w:fldChar w:fldCharType="end"/>
          </w:r>
          <w:r>
            <w:rPr>
              <w:rFonts w:cs="Arial"/>
              <w:sz w:val="16"/>
            </w:rPr>
            <w:t xml:space="preserve"> sur </w:t>
          </w:r>
          <w:r>
            <w:rPr>
              <w:rFonts w:cs="Arial"/>
              <w:sz w:val="16"/>
            </w:rPr>
            <w:fldChar w:fldCharType="begin"/>
          </w:r>
          <w:r>
            <w:rPr>
              <w:rFonts w:cs="Arial"/>
              <w:sz w:val="16"/>
            </w:rPr>
            <w:instrText xml:space="preserve"> NUMPAGES </w:instrText>
          </w:r>
          <w:r>
            <w:rPr>
              <w:rFonts w:cs="Arial"/>
              <w:sz w:val="16"/>
            </w:rPr>
            <w:fldChar w:fldCharType="separate"/>
          </w:r>
          <w:r w:rsidR="00194009">
            <w:rPr>
              <w:rFonts w:cs="Arial"/>
              <w:noProof/>
              <w:sz w:val="16"/>
            </w:rPr>
            <w:t>1</w:t>
          </w:r>
          <w:r>
            <w:rPr>
              <w:rFonts w:cs="Arial"/>
              <w:sz w:val="16"/>
            </w:rPr>
            <w:fldChar w:fldCharType="end"/>
          </w:r>
        </w:p>
      </w:tc>
    </w:tr>
  </w:tbl>
  <w:p w:rsidR="004921B2" w:rsidRPr="007C7454" w:rsidRDefault="004921B2" w:rsidP="007C7454">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9FB" w:rsidRDefault="009179F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4073" w:rsidRDefault="00C04073">
      <w:r>
        <w:separator/>
      </w:r>
    </w:p>
  </w:footnote>
  <w:footnote w:type="continuationSeparator" w:id="0">
    <w:p w:rsidR="00C04073" w:rsidRDefault="00C040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9FB" w:rsidRDefault="009179FB">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margin" w:tblpY="98"/>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63"/>
      <w:gridCol w:w="5324"/>
      <w:gridCol w:w="1963"/>
    </w:tblGrid>
    <w:tr w:rsidR="004921B2" w:rsidTr="00356EA6">
      <w:tblPrEx>
        <w:tblCellMar>
          <w:top w:w="0" w:type="dxa"/>
          <w:bottom w:w="0" w:type="dxa"/>
        </w:tblCellMar>
      </w:tblPrEx>
      <w:trPr>
        <w:cantSplit/>
        <w:trHeight w:val="776"/>
      </w:trPr>
      <w:tc>
        <w:tcPr>
          <w:tcW w:w="1963" w:type="dxa"/>
          <w:vMerge w:val="restart"/>
          <w:tcBorders>
            <w:bottom w:val="single" w:sz="4" w:space="0" w:color="auto"/>
          </w:tcBorders>
          <w:vAlign w:val="center"/>
        </w:tcPr>
        <w:p w:rsidR="004921B2" w:rsidRDefault="00194009" w:rsidP="00356EA6">
          <w:pPr>
            <w:jc w:val="center"/>
            <w:rPr>
              <w:rFonts w:cs="Arial"/>
            </w:rPr>
          </w:pPr>
          <w:r>
            <w:rPr>
              <w:rFonts w:cs="Arial"/>
              <w:noProof/>
              <w:lang w:eastAsia="fr-FR"/>
            </w:rPr>
            <w:drawing>
              <wp:inline distT="0" distB="0" distL="0" distR="0">
                <wp:extent cx="1152525" cy="390525"/>
                <wp:effectExtent l="0" t="0" r="0" b="0"/>
                <wp:docPr id="1" name="Image 1" descr="logo-8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800p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390525"/>
                        </a:xfrm>
                        <a:prstGeom prst="rect">
                          <a:avLst/>
                        </a:prstGeom>
                        <a:noFill/>
                        <a:ln>
                          <a:noFill/>
                        </a:ln>
                      </pic:spPr>
                    </pic:pic>
                  </a:graphicData>
                </a:graphic>
              </wp:inline>
            </w:drawing>
          </w:r>
        </w:p>
        <w:p w:rsidR="004921B2" w:rsidRDefault="004921B2" w:rsidP="00356EA6">
          <w:pPr>
            <w:jc w:val="center"/>
          </w:pPr>
        </w:p>
      </w:tc>
      <w:tc>
        <w:tcPr>
          <w:tcW w:w="5324" w:type="dxa"/>
          <w:tcBorders>
            <w:bottom w:val="single" w:sz="4" w:space="0" w:color="auto"/>
          </w:tcBorders>
          <w:vAlign w:val="center"/>
        </w:tcPr>
        <w:p w:rsidR="004921B2" w:rsidRDefault="004921B2" w:rsidP="00356EA6">
          <w:pPr>
            <w:pStyle w:val="Titre"/>
          </w:pPr>
          <w:r>
            <w:rPr>
              <w:b w:val="0"/>
              <w:bCs/>
              <w:sz w:val="20"/>
            </w:rPr>
            <w:fldChar w:fldCharType="begin"/>
          </w:r>
          <w:r>
            <w:rPr>
              <w:b w:val="0"/>
              <w:bCs/>
              <w:sz w:val="20"/>
            </w:rPr>
            <w:instrText xml:space="preserve"> TITLE   \* MERGEFORMAT </w:instrText>
          </w:r>
          <w:r>
            <w:rPr>
              <w:b w:val="0"/>
              <w:bCs/>
              <w:sz w:val="20"/>
            </w:rPr>
            <w:fldChar w:fldCharType="separate"/>
          </w:r>
          <w:r w:rsidR="00D816D6">
            <w:rPr>
              <w:b w:val="0"/>
              <w:bCs/>
              <w:sz w:val="20"/>
            </w:rPr>
            <w:t>Fiche de Poste</w:t>
          </w:r>
          <w:r>
            <w:rPr>
              <w:b w:val="0"/>
              <w:bCs/>
              <w:sz w:val="20"/>
            </w:rPr>
            <w:fldChar w:fldCharType="end"/>
          </w:r>
        </w:p>
      </w:tc>
      <w:tc>
        <w:tcPr>
          <w:tcW w:w="1963" w:type="dxa"/>
          <w:tcBorders>
            <w:bottom w:val="single" w:sz="4" w:space="0" w:color="auto"/>
          </w:tcBorders>
          <w:vAlign w:val="center"/>
        </w:tcPr>
        <w:p w:rsidR="004921B2" w:rsidRDefault="004921B2" w:rsidP="00356EA6">
          <w:pPr>
            <w:jc w:val="center"/>
            <w:rPr>
              <w:rFonts w:cs="Arial"/>
            </w:rPr>
          </w:pPr>
          <w:r>
            <w:rPr>
              <w:rFonts w:cs="Arial"/>
            </w:rPr>
            <w:t xml:space="preserve">Référence : </w:t>
          </w:r>
          <w:r>
            <w:rPr>
              <w:rFonts w:cs="Arial"/>
            </w:rPr>
            <w:fldChar w:fldCharType="begin"/>
          </w:r>
          <w:r>
            <w:rPr>
              <w:rFonts w:cs="Arial"/>
            </w:rPr>
            <w:instrText xml:space="preserve"> SUBJECT  \* MERGEFORMAT </w:instrText>
          </w:r>
          <w:r>
            <w:rPr>
              <w:rFonts w:cs="Arial"/>
            </w:rPr>
            <w:fldChar w:fldCharType="end"/>
          </w:r>
          <w:r>
            <w:rPr>
              <w:rStyle w:val="Marquedecommentaire"/>
              <w:vanish/>
            </w:rPr>
            <w:t xml:space="preserve"> </w:t>
          </w:r>
        </w:p>
      </w:tc>
    </w:tr>
    <w:tr w:rsidR="004921B2" w:rsidTr="00356EA6">
      <w:tblPrEx>
        <w:tblCellMar>
          <w:top w:w="0" w:type="dxa"/>
          <w:bottom w:w="0" w:type="dxa"/>
        </w:tblCellMar>
      </w:tblPrEx>
      <w:trPr>
        <w:cantSplit/>
        <w:trHeight w:val="525"/>
      </w:trPr>
      <w:tc>
        <w:tcPr>
          <w:tcW w:w="1963" w:type="dxa"/>
          <w:vMerge/>
          <w:vAlign w:val="center"/>
        </w:tcPr>
        <w:p w:rsidR="004921B2" w:rsidRDefault="004921B2" w:rsidP="00356EA6">
          <w:pPr>
            <w:jc w:val="center"/>
            <w:rPr>
              <w:rFonts w:cs="Arial"/>
            </w:rPr>
          </w:pPr>
        </w:p>
      </w:tc>
      <w:tc>
        <w:tcPr>
          <w:tcW w:w="5324" w:type="dxa"/>
          <w:vAlign w:val="center"/>
        </w:tcPr>
        <w:p w:rsidR="004921B2" w:rsidRPr="00CA1B5E" w:rsidRDefault="004921B2" w:rsidP="00356EA6">
          <w:pPr>
            <w:jc w:val="center"/>
            <w:rPr>
              <w:b/>
              <w:bCs/>
              <w:sz w:val="28"/>
              <w:szCs w:val="28"/>
            </w:rPr>
          </w:pPr>
          <w:r>
            <w:rPr>
              <w:b/>
              <w:bCs/>
              <w:sz w:val="28"/>
              <w:szCs w:val="28"/>
            </w:rPr>
            <w:fldChar w:fldCharType="begin"/>
          </w:r>
          <w:r>
            <w:rPr>
              <w:b/>
              <w:bCs/>
              <w:sz w:val="28"/>
              <w:szCs w:val="28"/>
            </w:rPr>
            <w:instrText xml:space="preserve"> DOCPROPERTY  Category  \* MERGEFORMAT </w:instrText>
          </w:r>
          <w:r>
            <w:rPr>
              <w:b/>
              <w:bCs/>
              <w:sz w:val="28"/>
              <w:szCs w:val="28"/>
            </w:rPr>
            <w:fldChar w:fldCharType="separate"/>
          </w:r>
          <w:r w:rsidR="00D816D6">
            <w:rPr>
              <w:b/>
              <w:bCs/>
              <w:sz w:val="28"/>
              <w:szCs w:val="28"/>
            </w:rPr>
            <w:t>Consultant Senior</w:t>
          </w:r>
          <w:r>
            <w:rPr>
              <w:b/>
              <w:bCs/>
              <w:sz w:val="28"/>
              <w:szCs w:val="28"/>
            </w:rPr>
            <w:fldChar w:fldCharType="end"/>
          </w:r>
        </w:p>
      </w:tc>
      <w:tc>
        <w:tcPr>
          <w:tcW w:w="1963" w:type="dxa"/>
          <w:vAlign w:val="center"/>
        </w:tcPr>
        <w:p w:rsidR="004921B2" w:rsidRDefault="004921B2" w:rsidP="00356EA6">
          <w:pPr>
            <w:jc w:val="center"/>
            <w:rPr>
              <w:rFonts w:cs="Arial"/>
            </w:rPr>
          </w:pPr>
          <w:r>
            <w:rPr>
              <w:rFonts w:cs="Arial"/>
            </w:rPr>
            <w:fldChar w:fldCharType="begin"/>
          </w:r>
          <w:r>
            <w:rPr>
              <w:rFonts w:cs="Arial"/>
            </w:rPr>
            <w:instrText xml:space="preserve"> KEYWORDS  "Version n°0.1"  \* MERGEFORMAT </w:instrText>
          </w:r>
          <w:r>
            <w:rPr>
              <w:rFonts w:cs="Arial"/>
            </w:rPr>
            <w:fldChar w:fldCharType="separate"/>
          </w:r>
          <w:r w:rsidR="00D816D6">
            <w:rPr>
              <w:rFonts w:cs="Arial"/>
            </w:rPr>
            <w:t>Version n°0.1</w:t>
          </w:r>
          <w:r>
            <w:rPr>
              <w:rFonts w:cs="Arial"/>
            </w:rPr>
            <w:fldChar w:fldCharType="end"/>
          </w:r>
        </w:p>
        <w:p w:rsidR="004921B2" w:rsidRDefault="004921B2" w:rsidP="00356EA6">
          <w:pPr>
            <w:spacing w:after="60"/>
            <w:jc w:val="center"/>
            <w:rPr>
              <w:rFonts w:cs="Arial"/>
            </w:rPr>
          </w:pPr>
          <w:r>
            <w:rPr>
              <w:rFonts w:cs="Arial"/>
            </w:rPr>
            <w:fldChar w:fldCharType="begin"/>
          </w:r>
          <w:r>
            <w:rPr>
              <w:rFonts w:cs="Arial"/>
            </w:rPr>
            <w:instrText xml:space="preserve"> COMMENTS  "applicable le :"  \* MERGEFORMAT </w:instrText>
          </w:r>
          <w:r>
            <w:rPr>
              <w:rFonts w:cs="Arial"/>
            </w:rPr>
            <w:fldChar w:fldCharType="separate"/>
          </w:r>
          <w:r w:rsidR="00D816D6">
            <w:rPr>
              <w:rFonts w:cs="Arial"/>
            </w:rPr>
            <w:t>applicable le :</w:t>
          </w:r>
          <w:r>
            <w:rPr>
              <w:rFonts w:cs="Arial"/>
            </w:rPr>
            <w:fldChar w:fldCharType="end"/>
          </w:r>
        </w:p>
      </w:tc>
    </w:tr>
  </w:tbl>
  <w:p w:rsidR="004921B2" w:rsidRDefault="004921B2">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9FB" w:rsidRDefault="009179FB">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08DC409C"/>
    <w:lvl w:ilvl="0">
      <w:start w:val="1"/>
      <w:numFmt w:val="bullet"/>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nsid w:val="FFFFFF89"/>
    <w:multiLevelType w:val="singleLevel"/>
    <w:tmpl w:val="790C67C6"/>
    <w:lvl w:ilvl="0">
      <w:start w:val="1"/>
      <w:numFmt w:val="bullet"/>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nsid w:val="0CA302B9"/>
    <w:multiLevelType w:val="hybridMultilevel"/>
    <w:tmpl w:val="357419C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nsid w:val="0E714146"/>
    <w:multiLevelType w:val="multilevel"/>
    <w:tmpl w:val="59E4125C"/>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1">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36E35AE5"/>
    <w:multiLevelType w:val="hybridMultilevel"/>
    <w:tmpl w:val="9BDCDD6A"/>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619B512F"/>
    <w:multiLevelType w:val="multilevel"/>
    <w:tmpl w:val="D4F0A314"/>
    <w:lvl w:ilvl="0">
      <w:start w:val="9"/>
      <w:numFmt w:val="upperRoman"/>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17">
    <w:nsid w:val="64BF2EEF"/>
    <w:multiLevelType w:val="hybridMultilevel"/>
    <w:tmpl w:val="7CC4C9C6"/>
    <w:lvl w:ilvl="0" w:tplc="50F402CE">
      <w:start w:val="1"/>
      <w:numFmt w:val="bullet"/>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68E55EB6"/>
    <w:multiLevelType w:val="hybridMultilevel"/>
    <w:tmpl w:val="637ACFA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6"/>
  </w:num>
  <w:num w:numId="3">
    <w:abstractNumId w:val="4"/>
  </w:num>
  <w:num w:numId="4">
    <w:abstractNumId w:val="9"/>
  </w:num>
  <w:num w:numId="5">
    <w:abstractNumId w:val="8"/>
  </w:num>
  <w:num w:numId="6">
    <w:abstractNumId w:val="7"/>
  </w:num>
  <w:num w:numId="7">
    <w:abstractNumId w:val="2"/>
  </w:num>
  <w:num w:numId="8">
    <w:abstractNumId w:val="15"/>
  </w:num>
  <w:num w:numId="9">
    <w:abstractNumId w:val="17"/>
  </w:num>
  <w:num w:numId="10">
    <w:abstractNumId w:val="0"/>
  </w:num>
  <w:num w:numId="11">
    <w:abstractNumId w:val="1"/>
  </w:num>
  <w:num w:numId="12">
    <w:abstractNumId w:val="10"/>
  </w:num>
  <w:num w:numId="13">
    <w:abstractNumId w:val="11"/>
  </w:num>
  <w:num w:numId="14">
    <w:abstractNumId w:val="13"/>
  </w:num>
  <w:num w:numId="15">
    <w:abstractNumId w:val="3"/>
  </w:num>
  <w:num w:numId="16">
    <w:abstractNumId w:val="14"/>
  </w:num>
  <w:num w:numId="17">
    <w:abstractNumId w:val="16"/>
  </w:num>
  <w:num w:numId="18">
    <w:abstractNumId w:val="5"/>
  </w:num>
  <w:num w:numId="19">
    <w:abstractNumId w:val="18"/>
  </w:num>
  <w:num w:numId="20">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367"/>
    <w:rsid w:val="0000293C"/>
    <w:rsid w:val="00002B61"/>
    <w:rsid w:val="00004269"/>
    <w:rsid w:val="00024735"/>
    <w:rsid w:val="00064AF5"/>
    <w:rsid w:val="00094D8A"/>
    <w:rsid w:val="000C3912"/>
    <w:rsid w:val="000D2FE5"/>
    <w:rsid w:val="0010244B"/>
    <w:rsid w:val="00113C21"/>
    <w:rsid w:val="001229A1"/>
    <w:rsid w:val="00124760"/>
    <w:rsid w:val="00136B8D"/>
    <w:rsid w:val="0016202D"/>
    <w:rsid w:val="001634E6"/>
    <w:rsid w:val="00187AF6"/>
    <w:rsid w:val="00194009"/>
    <w:rsid w:val="001A0607"/>
    <w:rsid w:val="001B489A"/>
    <w:rsid w:val="001D40F6"/>
    <w:rsid w:val="001D755A"/>
    <w:rsid w:val="001E5617"/>
    <w:rsid w:val="001F4F63"/>
    <w:rsid w:val="001F77E3"/>
    <w:rsid w:val="00203A5A"/>
    <w:rsid w:val="00272716"/>
    <w:rsid w:val="002C01A6"/>
    <w:rsid w:val="002C41C2"/>
    <w:rsid w:val="002D2A02"/>
    <w:rsid w:val="002F5C18"/>
    <w:rsid w:val="00315122"/>
    <w:rsid w:val="00333FC4"/>
    <w:rsid w:val="00343F93"/>
    <w:rsid w:val="00354576"/>
    <w:rsid w:val="00356EA6"/>
    <w:rsid w:val="003779C2"/>
    <w:rsid w:val="003810D9"/>
    <w:rsid w:val="003B7ACA"/>
    <w:rsid w:val="003D1248"/>
    <w:rsid w:val="003D12FD"/>
    <w:rsid w:val="003D1705"/>
    <w:rsid w:val="003F5C8D"/>
    <w:rsid w:val="004400C5"/>
    <w:rsid w:val="0044126B"/>
    <w:rsid w:val="00461D95"/>
    <w:rsid w:val="004921B2"/>
    <w:rsid w:val="004950D3"/>
    <w:rsid w:val="004A43AD"/>
    <w:rsid w:val="004D039A"/>
    <w:rsid w:val="004D142C"/>
    <w:rsid w:val="004E3B1C"/>
    <w:rsid w:val="00520028"/>
    <w:rsid w:val="00523367"/>
    <w:rsid w:val="005A2F23"/>
    <w:rsid w:val="005B26A6"/>
    <w:rsid w:val="005E3E0D"/>
    <w:rsid w:val="005F18FB"/>
    <w:rsid w:val="005F5E99"/>
    <w:rsid w:val="006529C1"/>
    <w:rsid w:val="00663434"/>
    <w:rsid w:val="00665F7A"/>
    <w:rsid w:val="00676347"/>
    <w:rsid w:val="00685817"/>
    <w:rsid w:val="006927AA"/>
    <w:rsid w:val="00692C48"/>
    <w:rsid w:val="006F0963"/>
    <w:rsid w:val="006F65C3"/>
    <w:rsid w:val="00705A84"/>
    <w:rsid w:val="00713CFB"/>
    <w:rsid w:val="007155A2"/>
    <w:rsid w:val="00727CA3"/>
    <w:rsid w:val="007402BA"/>
    <w:rsid w:val="007455A0"/>
    <w:rsid w:val="007717FF"/>
    <w:rsid w:val="007A59A7"/>
    <w:rsid w:val="007B3A56"/>
    <w:rsid w:val="007C7454"/>
    <w:rsid w:val="007F3319"/>
    <w:rsid w:val="007F7A21"/>
    <w:rsid w:val="00811F3F"/>
    <w:rsid w:val="00822923"/>
    <w:rsid w:val="0084142B"/>
    <w:rsid w:val="0085284A"/>
    <w:rsid w:val="00862F5B"/>
    <w:rsid w:val="00867D5E"/>
    <w:rsid w:val="00880FBC"/>
    <w:rsid w:val="00882DAA"/>
    <w:rsid w:val="008836EC"/>
    <w:rsid w:val="0089561C"/>
    <w:rsid w:val="008B64FE"/>
    <w:rsid w:val="008E6499"/>
    <w:rsid w:val="008F28B1"/>
    <w:rsid w:val="00905A0C"/>
    <w:rsid w:val="0091055C"/>
    <w:rsid w:val="009110BB"/>
    <w:rsid w:val="009179FB"/>
    <w:rsid w:val="009265E3"/>
    <w:rsid w:val="0093057C"/>
    <w:rsid w:val="00960569"/>
    <w:rsid w:val="009D2147"/>
    <w:rsid w:val="009F71CF"/>
    <w:rsid w:val="00A143A1"/>
    <w:rsid w:val="00A35DEE"/>
    <w:rsid w:val="00A37D09"/>
    <w:rsid w:val="00A53FDF"/>
    <w:rsid w:val="00A81B3E"/>
    <w:rsid w:val="00A85458"/>
    <w:rsid w:val="00AA0E12"/>
    <w:rsid w:val="00AA3C7A"/>
    <w:rsid w:val="00AE48ED"/>
    <w:rsid w:val="00AE74C2"/>
    <w:rsid w:val="00AF25A6"/>
    <w:rsid w:val="00B20BA2"/>
    <w:rsid w:val="00B22997"/>
    <w:rsid w:val="00B6073B"/>
    <w:rsid w:val="00B73E5B"/>
    <w:rsid w:val="00B756E3"/>
    <w:rsid w:val="00B816B6"/>
    <w:rsid w:val="00BA11EB"/>
    <w:rsid w:val="00BE4E9B"/>
    <w:rsid w:val="00BF040E"/>
    <w:rsid w:val="00C04073"/>
    <w:rsid w:val="00C2167F"/>
    <w:rsid w:val="00C241D3"/>
    <w:rsid w:val="00C71B58"/>
    <w:rsid w:val="00C96471"/>
    <w:rsid w:val="00CA1B37"/>
    <w:rsid w:val="00CB1C09"/>
    <w:rsid w:val="00CD6583"/>
    <w:rsid w:val="00CE43C4"/>
    <w:rsid w:val="00CE7C9F"/>
    <w:rsid w:val="00D06DD2"/>
    <w:rsid w:val="00D276B7"/>
    <w:rsid w:val="00D3552A"/>
    <w:rsid w:val="00D4119B"/>
    <w:rsid w:val="00D44DD8"/>
    <w:rsid w:val="00D816D6"/>
    <w:rsid w:val="00D840D3"/>
    <w:rsid w:val="00D86F58"/>
    <w:rsid w:val="00D9532F"/>
    <w:rsid w:val="00D95DA3"/>
    <w:rsid w:val="00DD5868"/>
    <w:rsid w:val="00DF7DBF"/>
    <w:rsid w:val="00E06CFB"/>
    <w:rsid w:val="00E2382C"/>
    <w:rsid w:val="00E322BE"/>
    <w:rsid w:val="00E33FE5"/>
    <w:rsid w:val="00E441A4"/>
    <w:rsid w:val="00E50D73"/>
    <w:rsid w:val="00E76446"/>
    <w:rsid w:val="00E7660A"/>
    <w:rsid w:val="00E808FF"/>
    <w:rsid w:val="00E84218"/>
    <w:rsid w:val="00E877DC"/>
    <w:rsid w:val="00E905B8"/>
    <w:rsid w:val="00EB2F67"/>
    <w:rsid w:val="00EF019E"/>
    <w:rsid w:val="00F25C20"/>
    <w:rsid w:val="00F41733"/>
    <w:rsid w:val="00F61C88"/>
    <w:rsid w:val="00F748E0"/>
    <w:rsid w:val="00F9120E"/>
    <w:rsid w:val="00FB14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enu v:ext="edit" fillcolor="#ff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character" w:customStyle="1" w:styleId="Titre1Car">
    <w:name w:val="Titre 1 Car"/>
    <w:basedOn w:val="Policepardfaut"/>
    <w:link w:val="Titre1"/>
    <w:rsid w:val="00CE43C4"/>
    <w:rPr>
      <w:rFonts w:ascii="Helvetica" w:hAnsi="Helvetica" w:cs="Times"/>
      <w:b/>
      <w:sz w:val="22"/>
      <w:u w:val="single"/>
      <w:lang w:val="fr-FR" w:eastAsia="fr-FR" w:bidi="ar-SA"/>
    </w:rPr>
  </w:style>
  <w:style w:type="paragraph" w:customStyle="1" w:styleId="Definition">
    <w:name w:val="Definition"/>
    <w:basedOn w:val="Normal"/>
    <w:rsid w:val="00CE43C4"/>
    <w:pPr>
      <w:spacing w:before="120"/>
      <w:ind w:left="1701"/>
    </w:pPr>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character" w:styleId="Lienhypertexte">
    <w:name w:val="Hyperlink"/>
    <w:rsid w:val="00CE43C4"/>
    <w:rPr>
      <w:color w:val="0000FF"/>
      <w:u w:val="single"/>
    </w:rPr>
  </w:style>
  <w:style w:type="character" w:styleId="Lienhypertextesuivivisit">
    <w:name w:val="FollowedHyperlink"/>
    <w:basedOn w:val="Policepardfaut"/>
    <w:rsid w:val="00CE43C4"/>
    <w:rPr>
      <w:rFonts w:ascii="Univers" w:hAnsi="Univers"/>
      <w:color w:val="800080"/>
      <w:sz w:val="18"/>
      <w:u w:val="single"/>
    </w:rPr>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autoRedefine/>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autoRedefine/>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basedOn w:val="Policepardfaut"/>
    <w:rsid w:val="00D95DA3"/>
    <w:rPr>
      <w:rFonts w:ascii="Arial Rounded MT Bold" w:hAnsi="Arial Rounded MT Bold"/>
      <w:noProof/>
      <w:color w:val="FFFFFF"/>
      <w:sz w:val="18"/>
    </w:rPr>
  </w:style>
  <w:style w:type="paragraph" w:customStyle="1" w:styleId="resgisterdatePV">
    <w:name w:val="resgister date (PV)"/>
    <w:basedOn w:val="Normal"/>
    <w:autoRedefine/>
    <w:rsid w:val="004A43AD"/>
    <w:pPr>
      <w:spacing w:before="120" w:after="240"/>
      <w:ind w:left="720"/>
    </w:pPr>
    <w:rPr>
      <w:rFonts w:ascii="Arial Rounded MT Bold" w:hAnsi="Arial Rounded MT Bold"/>
      <w:sz w:val="20"/>
      <w:szCs w:val="20"/>
      <w:lang w:val="en-US"/>
    </w:rPr>
  </w:style>
  <w:style w:type="paragraph" w:customStyle="1" w:styleId="NormalSeV">
    <w:name w:val="Normal SeV"/>
    <w:basedOn w:val="Normal"/>
    <w:rsid w:val="00024735"/>
    <w:pPr>
      <w:spacing w:before="480" w:after="120"/>
      <w:ind w:left="567"/>
    </w:pPr>
    <w:rPr>
      <w:rFonts w:ascii="Arial" w:hAnsi="Arial"/>
      <w:sz w:val="20"/>
      <w:szCs w:val="20"/>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paragraph" w:styleId="Textedebulles">
    <w:name w:val="Balloon Text"/>
    <w:basedOn w:val="Normal"/>
    <w:semiHidden/>
    <w:rsid w:val="005A2F23"/>
    <w:rPr>
      <w:rFonts w:ascii="Tahoma" w:hAnsi="Tahoma" w:cs="Tahoma"/>
      <w:sz w:val="16"/>
      <w:szCs w:val="16"/>
    </w:rPr>
  </w:style>
  <w:style w:type="character" w:styleId="Marquedecommentaire">
    <w:name w:val="annotation reference"/>
    <w:semiHidden/>
    <w:rsid w:val="007C7454"/>
    <w:rPr>
      <w:rFonts w:ascii="Tahoma" w:hAnsi="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character" w:customStyle="1" w:styleId="Titre1Car">
    <w:name w:val="Titre 1 Car"/>
    <w:basedOn w:val="Policepardfaut"/>
    <w:link w:val="Titre1"/>
    <w:rsid w:val="00CE43C4"/>
    <w:rPr>
      <w:rFonts w:ascii="Helvetica" w:hAnsi="Helvetica" w:cs="Times"/>
      <w:b/>
      <w:sz w:val="22"/>
      <w:u w:val="single"/>
      <w:lang w:val="fr-FR" w:eastAsia="fr-FR" w:bidi="ar-SA"/>
    </w:rPr>
  </w:style>
  <w:style w:type="paragraph" w:customStyle="1" w:styleId="Definition">
    <w:name w:val="Definition"/>
    <w:basedOn w:val="Normal"/>
    <w:rsid w:val="00CE43C4"/>
    <w:pPr>
      <w:spacing w:before="120"/>
      <w:ind w:left="1701"/>
    </w:pPr>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character" w:styleId="Lienhypertexte">
    <w:name w:val="Hyperlink"/>
    <w:rsid w:val="00CE43C4"/>
    <w:rPr>
      <w:color w:val="0000FF"/>
      <w:u w:val="single"/>
    </w:rPr>
  </w:style>
  <w:style w:type="character" w:styleId="Lienhypertextesuivivisit">
    <w:name w:val="FollowedHyperlink"/>
    <w:basedOn w:val="Policepardfaut"/>
    <w:rsid w:val="00CE43C4"/>
    <w:rPr>
      <w:rFonts w:ascii="Univers" w:hAnsi="Univers"/>
      <w:color w:val="800080"/>
      <w:sz w:val="18"/>
      <w:u w:val="single"/>
    </w:rPr>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autoRedefine/>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autoRedefine/>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basedOn w:val="Policepardfaut"/>
    <w:rsid w:val="00D95DA3"/>
    <w:rPr>
      <w:rFonts w:ascii="Arial Rounded MT Bold" w:hAnsi="Arial Rounded MT Bold"/>
      <w:noProof/>
      <w:color w:val="FFFFFF"/>
      <w:sz w:val="18"/>
    </w:rPr>
  </w:style>
  <w:style w:type="paragraph" w:customStyle="1" w:styleId="resgisterdatePV">
    <w:name w:val="resgister date (PV)"/>
    <w:basedOn w:val="Normal"/>
    <w:autoRedefine/>
    <w:rsid w:val="004A43AD"/>
    <w:pPr>
      <w:spacing w:before="120" w:after="240"/>
      <w:ind w:left="720"/>
    </w:pPr>
    <w:rPr>
      <w:rFonts w:ascii="Arial Rounded MT Bold" w:hAnsi="Arial Rounded MT Bold"/>
      <w:sz w:val="20"/>
      <w:szCs w:val="20"/>
      <w:lang w:val="en-US"/>
    </w:rPr>
  </w:style>
  <w:style w:type="paragraph" w:customStyle="1" w:styleId="NormalSeV">
    <w:name w:val="Normal SeV"/>
    <w:basedOn w:val="Normal"/>
    <w:rsid w:val="00024735"/>
    <w:pPr>
      <w:spacing w:before="480" w:after="120"/>
      <w:ind w:left="567"/>
    </w:pPr>
    <w:rPr>
      <w:rFonts w:ascii="Arial" w:hAnsi="Arial"/>
      <w:sz w:val="20"/>
      <w:szCs w:val="20"/>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paragraph" w:styleId="Textedebulles">
    <w:name w:val="Balloon Text"/>
    <w:basedOn w:val="Normal"/>
    <w:semiHidden/>
    <w:rsid w:val="005A2F23"/>
    <w:rPr>
      <w:rFonts w:ascii="Tahoma" w:hAnsi="Tahoma" w:cs="Tahoma"/>
      <w:sz w:val="16"/>
      <w:szCs w:val="16"/>
    </w:rPr>
  </w:style>
  <w:style w:type="character" w:styleId="Marquedecommentaire">
    <w:name w:val="annotation reference"/>
    <w:semiHidden/>
    <w:rsid w:val="007C7454"/>
    <w:rPr>
      <w:rFonts w:ascii="Tahoma" w:hAnsi="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992</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Fiche de Poste</vt:lpstr>
    </vt:vector>
  </TitlesOfParts>
  <Company>SUNNIKAN Consulting</Company>
  <LinksUpToDate>false</LinksUpToDate>
  <CharactersWithSpaces>1170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Poste</dc:title>
  <dc:subject/>
  <dc:creator>Lobna Miftah-Alkhair</dc:creator>
  <cp:keywords>Version n°0.1</cp:keywords>
  <dc:description>applicable le :</dc:description>
  <cp:lastModifiedBy>Pierre JOUBERT</cp:lastModifiedBy>
  <cp:revision>2</cp:revision>
  <cp:lastPrinted>2011-06-28T12:28:00Z</cp:lastPrinted>
  <dcterms:created xsi:type="dcterms:W3CDTF">2012-08-30T09:12:00Z</dcterms:created>
  <dcterms:modified xsi:type="dcterms:W3CDTF">2012-08-30T09:12:00Z</dcterms:modified>
  <cp:category>Consultant Senior</cp:category>
</cp:coreProperties>
</file>