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EACD9" w14:textId="77777777" w:rsidR="00884C14" w:rsidRPr="005712A2" w:rsidRDefault="00837B6A" w:rsidP="005712A2">
      <w:pPr>
        <w:tabs>
          <w:tab w:val="center" w:pos="79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23/11</w:t>
      </w:r>
      <w:r w:rsidR="00314A51">
        <w:rPr>
          <w:rFonts w:ascii="Arial" w:hAnsi="Arial" w:cs="Arial"/>
          <w:sz w:val="20"/>
          <w:szCs w:val="20"/>
        </w:rPr>
        <w:t>/2011</w:t>
      </w:r>
      <w:r w:rsidR="00884C14" w:rsidRPr="000F0FF0">
        <w:rPr>
          <w:rFonts w:ascii="Arial" w:hAnsi="Arial" w:cs="Arial"/>
          <w:sz w:val="20"/>
          <w:szCs w:val="20"/>
        </w:rPr>
        <w:tab/>
      </w:r>
      <w:r w:rsidR="00884C14" w:rsidRPr="000F0FF0">
        <w:rPr>
          <w:rFonts w:ascii="Arial" w:hAnsi="Arial" w:cs="Arial"/>
          <w:b/>
          <w:sz w:val="20"/>
          <w:szCs w:val="20"/>
        </w:rPr>
        <w:t xml:space="preserve">à </w:t>
      </w:r>
      <w:r w:rsidR="00884C14">
        <w:rPr>
          <w:rFonts w:ascii="Arial" w:hAnsi="Arial" w:cs="Arial"/>
          <w:b/>
          <w:sz w:val="20"/>
          <w:szCs w:val="20"/>
        </w:rPr>
        <w:t>adresser à Denis DUFOUR</w:t>
      </w:r>
      <w:r w:rsidR="00884C14" w:rsidRPr="000F0FF0">
        <w:rPr>
          <w:rFonts w:ascii="Arial" w:hAnsi="Arial" w:cs="Arial"/>
          <w:b/>
          <w:sz w:val="20"/>
          <w:szCs w:val="20"/>
        </w:rPr>
        <w:t xml:space="preserve"> pour </w:t>
      </w:r>
      <w:r w:rsidR="00884C14">
        <w:rPr>
          <w:rFonts w:ascii="Arial" w:hAnsi="Arial" w:cs="Arial"/>
          <w:b/>
          <w:sz w:val="20"/>
          <w:szCs w:val="20"/>
        </w:rPr>
        <w:t>la date précisée dans le courriel d'envoi.</w:t>
      </w:r>
      <w:r w:rsidR="00884C14">
        <w:rPr>
          <w:sz w:val="20"/>
          <w:szCs w:val="20"/>
        </w:rPr>
        <w:tab/>
      </w:r>
    </w:p>
    <w:tbl>
      <w:tblPr>
        <w:tblW w:w="15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4680"/>
        <w:gridCol w:w="4293"/>
        <w:gridCol w:w="5067"/>
      </w:tblGrid>
      <w:tr w:rsidR="00884C14" w:rsidRPr="000133E4" w14:paraId="0E2EB265" w14:textId="77777777" w:rsidTr="00DA06B3">
        <w:trPr>
          <w:cantSplit/>
          <w:trHeight w:val="400"/>
        </w:trPr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</w:tcPr>
          <w:p w14:paraId="4FA9BFEC" w14:textId="77777777" w:rsidR="00884C14" w:rsidRPr="000133E4" w:rsidRDefault="00884C14" w:rsidP="001B1429">
            <w:pPr>
              <w:pStyle w:val="Titre2"/>
              <w:jc w:val="right"/>
              <w:rPr>
                <w:b w:val="0"/>
                <w:i/>
              </w:rPr>
            </w:pPr>
            <w:r w:rsidRPr="000133E4">
              <w:rPr>
                <w:b w:val="0"/>
                <w:i/>
              </w:rPr>
              <w:t>Prénom NOM</w:t>
            </w:r>
            <w:r w:rsidRPr="000133E4">
              <w:rPr>
                <w:rStyle w:val="Appelnotedebasdep"/>
                <w:b w:val="0"/>
                <w:i/>
              </w:rPr>
              <w:footnoteReference w:id="1"/>
            </w:r>
            <w:r w:rsidRPr="000133E4">
              <w:rPr>
                <w:b w:val="0"/>
                <w:i/>
              </w:rPr>
              <w:t xml:space="preserve"> :</w:t>
            </w:r>
            <w:r>
              <w:rPr>
                <w:b w:val="0"/>
                <w:i/>
              </w:rPr>
              <w:t xml:space="preserve"> </w:t>
            </w:r>
          </w:p>
        </w:tc>
        <w:bookmarkStart w:id="0" w:name="Texte30"/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14:paraId="3E349853" w14:textId="77777777" w:rsidR="00884C14" w:rsidRPr="000133E4" w:rsidRDefault="00873ADB" w:rsidP="00C24B2E">
            <w:pPr>
              <w:pStyle w:val="Titre2"/>
              <w:jc w:val="left"/>
            </w:pPr>
            <w:r w:rsidRPr="000133E4"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 w:rsidR="00884C14" w:rsidRPr="000133E4">
              <w:instrText xml:space="preserve"> FORMTEXT </w:instrText>
            </w:r>
            <w:r w:rsidRPr="000133E4">
              <w:fldChar w:fldCharType="separate"/>
            </w:r>
            <w:bookmarkStart w:id="1" w:name="_GoBack"/>
            <w:r w:rsidR="00C24B2E">
              <w:rPr>
                <w:noProof/>
              </w:rPr>
              <w:t>Ngoné BEYE</w:t>
            </w:r>
            <w:bookmarkEnd w:id="1"/>
            <w:r w:rsidRPr="000133E4">
              <w:fldChar w:fldCharType="end"/>
            </w:r>
            <w:bookmarkEnd w:id="0"/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</w:tcPr>
          <w:p w14:paraId="02C48EF5" w14:textId="77777777" w:rsidR="00884C14" w:rsidRPr="000133E4" w:rsidRDefault="00884C14" w:rsidP="001B1429">
            <w:pPr>
              <w:pStyle w:val="Titre2"/>
              <w:jc w:val="right"/>
              <w:rPr>
                <w:b w:val="0"/>
                <w:i/>
              </w:rPr>
            </w:pPr>
            <w:r w:rsidRPr="000133E4">
              <w:rPr>
                <w:b w:val="0"/>
                <w:i/>
              </w:rPr>
              <w:t>Nom de l'entreprise/établissement / Ville :</w:t>
            </w:r>
          </w:p>
        </w:tc>
        <w:bookmarkStart w:id="2" w:name="Texte27"/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</w:tcPr>
          <w:p w14:paraId="49AD0892" w14:textId="77777777" w:rsidR="00884C14" w:rsidRPr="000133E4" w:rsidRDefault="00873ADB" w:rsidP="00C24B2E">
            <w:pPr>
              <w:spacing w:before="120"/>
              <w:rPr>
                <w:b/>
              </w:rPr>
            </w:pPr>
            <w:r w:rsidRPr="000133E4">
              <w:rPr>
                <w:b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="00884C14" w:rsidRPr="000133E4">
              <w:rPr>
                <w:b/>
              </w:rPr>
              <w:instrText xml:space="preserve"> FORMTEXT </w:instrText>
            </w:r>
            <w:r w:rsidRPr="000133E4">
              <w:rPr>
                <w:b/>
              </w:rPr>
            </w:r>
            <w:r w:rsidRPr="000133E4">
              <w:rPr>
                <w:b/>
              </w:rPr>
              <w:fldChar w:fldCharType="separate"/>
            </w:r>
            <w:r w:rsidR="00C24B2E">
              <w:rPr>
                <w:noProof/>
              </w:rPr>
              <w:t>Sunnikan Consulting</w:t>
            </w:r>
            <w:r w:rsidRPr="000133E4">
              <w:rPr>
                <w:b/>
              </w:rPr>
              <w:fldChar w:fldCharType="end"/>
            </w:r>
            <w:bookmarkEnd w:id="2"/>
          </w:p>
        </w:tc>
      </w:tr>
      <w:tr w:rsidR="00884C14" w:rsidRPr="000133E4" w14:paraId="5631EA35" w14:textId="77777777" w:rsidTr="00DA06B3">
        <w:trPr>
          <w:cantSplit/>
          <w:trHeight w:val="400"/>
        </w:trPr>
        <w:tc>
          <w:tcPr>
            <w:tcW w:w="1870" w:type="dxa"/>
            <w:tcBorders>
              <w:top w:val="nil"/>
              <w:left w:val="nil"/>
              <w:right w:val="nil"/>
            </w:tcBorders>
          </w:tcPr>
          <w:p w14:paraId="307E7FA5" w14:textId="77777777" w:rsidR="00884C14" w:rsidRPr="000133E4" w:rsidRDefault="00884C14" w:rsidP="006C727C">
            <w:pPr>
              <w:pStyle w:val="Titre2"/>
              <w:jc w:val="right"/>
              <w:rPr>
                <w:b w:val="0"/>
                <w:i/>
                <w:lang w:val="en-GB"/>
              </w:rPr>
            </w:pPr>
            <w:r w:rsidRPr="000133E4">
              <w:rPr>
                <w:b w:val="0"/>
                <w:i/>
                <w:lang w:val="en-GB"/>
              </w:rPr>
              <w:t>Promo Pnn:</w:t>
            </w:r>
            <w:r>
              <w:rPr>
                <w:b w:val="0"/>
                <w:i/>
                <w:lang w:val="en-GB"/>
              </w:rPr>
              <w:t xml:space="preserve"> </w:t>
            </w:r>
          </w:p>
        </w:tc>
        <w:bookmarkStart w:id="3" w:name="Texte31"/>
        <w:tc>
          <w:tcPr>
            <w:tcW w:w="4680" w:type="dxa"/>
            <w:tcBorders>
              <w:top w:val="nil"/>
              <w:left w:val="nil"/>
              <w:right w:val="nil"/>
            </w:tcBorders>
          </w:tcPr>
          <w:p w14:paraId="7FF3A432" w14:textId="77777777" w:rsidR="00884C14" w:rsidRPr="000133E4" w:rsidRDefault="00873ADB" w:rsidP="00C24B2E">
            <w:pPr>
              <w:pStyle w:val="Titre2"/>
              <w:jc w:val="left"/>
              <w:rPr>
                <w:lang w:val="en-GB"/>
              </w:rPr>
            </w:pPr>
            <w:r w:rsidRPr="000133E4">
              <w:rPr>
                <w:lang w:val="en-GB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 w:rsidR="00884C14" w:rsidRPr="000133E4">
              <w:rPr>
                <w:lang w:val="en-GB"/>
              </w:rPr>
              <w:instrText xml:space="preserve"> FORMTEXT </w:instrText>
            </w:r>
            <w:r w:rsidRPr="000133E4">
              <w:rPr>
                <w:lang w:val="en-GB"/>
              </w:rPr>
            </w:r>
            <w:r w:rsidRPr="000133E4">
              <w:rPr>
                <w:lang w:val="en-GB"/>
              </w:rPr>
              <w:fldChar w:fldCharType="separate"/>
            </w:r>
            <w:r w:rsidR="00884C14">
              <w:rPr>
                <w:noProof/>
                <w:lang w:val="en-GB"/>
              </w:rPr>
              <w:t>P</w:t>
            </w:r>
            <w:r w:rsidR="00884C14">
              <w:rPr>
                <w:noProof/>
              </w:rPr>
              <w:t>3</w:t>
            </w:r>
            <w:r w:rsidR="00C24B2E">
              <w:rPr>
                <w:noProof/>
              </w:rPr>
              <w:t>5</w:t>
            </w:r>
            <w:r w:rsidRPr="000133E4">
              <w:rPr>
                <w:lang w:val="en-GB"/>
              </w:rPr>
              <w:fldChar w:fldCharType="end"/>
            </w:r>
            <w:bookmarkEnd w:id="3"/>
          </w:p>
        </w:tc>
        <w:tc>
          <w:tcPr>
            <w:tcW w:w="4293" w:type="dxa"/>
            <w:tcBorders>
              <w:top w:val="nil"/>
              <w:left w:val="nil"/>
              <w:right w:val="nil"/>
            </w:tcBorders>
          </w:tcPr>
          <w:p w14:paraId="40EF0867" w14:textId="77777777" w:rsidR="00884C14" w:rsidRPr="000133E4" w:rsidRDefault="00884C14" w:rsidP="001B1429">
            <w:pPr>
              <w:pStyle w:val="Titre2"/>
              <w:jc w:val="right"/>
              <w:rPr>
                <w:i/>
              </w:rPr>
            </w:pPr>
            <w:r w:rsidRPr="000133E4">
              <w:rPr>
                <w:b w:val="0"/>
                <w:i/>
              </w:rPr>
              <w:t>Date de l'autoévaluation :</w:t>
            </w:r>
          </w:p>
        </w:tc>
        <w:bookmarkStart w:id="4" w:name="Texte28"/>
        <w:tc>
          <w:tcPr>
            <w:tcW w:w="5067" w:type="dxa"/>
            <w:tcBorders>
              <w:top w:val="nil"/>
              <w:left w:val="nil"/>
              <w:right w:val="nil"/>
            </w:tcBorders>
          </w:tcPr>
          <w:p w14:paraId="2D22232C" w14:textId="77777777" w:rsidR="00FD7A1D" w:rsidRDefault="00873ADB" w:rsidP="00FD7A1D">
            <w:pPr>
              <w:spacing w:before="120"/>
            </w:pPr>
            <w:r w:rsidRPr="000133E4">
              <w:rPr>
                <w:b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="00884C14" w:rsidRPr="000133E4">
              <w:rPr>
                <w:b/>
              </w:rPr>
              <w:instrText xml:space="preserve"> FORMTEXT </w:instrText>
            </w:r>
            <w:r w:rsidRPr="000133E4">
              <w:rPr>
                <w:b/>
              </w:rPr>
            </w:r>
            <w:r w:rsidRPr="000133E4">
              <w:rPr>
                <w:b/>
              </w:rPr>
              <w:fldChar w:fldCharType="separate"/>
            </w:r>
            <w:r w:rsidR="00DE5A16">
              <w:t>16 mai 2012</w:t>
            </w:r>
          </w:p>
          <w:p w14:paraId="11AC1AF7" w14:textId="77777777" w:rsidR="00FD7A1D" w:rsidRDefault="00FD7A1D" w:rsidP="00FD7A1D">
            <w:pPr>
              <w:spacing w:before="120"/>
            </w:pPr>
          </w:p>
          <w:p w14:paraId="12933041" w14:textId="77777777" w:rsidR="00FD7A1D" w:rsidRDefault="00FD7A1D" w:rsidP="00FD7A1D">
            <w:pPr>
              <w:spacing w:before="120"/>
            </w:pPr>
          </w:p>
          <w:p w14:paraId="33AEDBC5" w14:textId="77777777" w:rsidR="00884C14" w:rsidRPr="000133E4" w:rsidRDefault="00873ADB" w:rsidP="00FD7A1D">
            <w:pPr>
              <w:spacing w:before="120"/>
              <w:rPr>
                <w:b/>
              </w:rPr>
            </w:pPr>
            <w:r w:rsidRPr="000133E4">
              <w:rPr>
                <w:b/>
              </w:rPr>
              <w:fldChar w:fldCharType="end"/>
            </w:r>
            <w:bookmarkEnd w:id="4"/>
          </w:p>
        </w:tc>
      </w:tr>
      <w:tr w:rsidR="00884C14" w:rsidRPr="000133E4" w14:paraId="3852A909" w14:textId="77777777" w:rsidTr="001059C3">
        <w:trPr>
          <w:cantSplit/>
          <w:trHeight w:val="1701"/>
        </w:trPr>
        <w:tc>
          <w:tcPr>
            <w:tcW w:w="15910" w:type="dxa"/>
            <w:gridSpan w:val="4"/>
          </w:tcPr>
          <w:p w14:paraId="53F2E4B2" w14:textId="77777777" w:rsidR="00884C14" w:rsidRPr="000133E4" w:rsidRDefault="00884C14" w:rsidP="001B1429">
            <w:pPr>
              <w:pStyle w:val="Titre1"/>
              <w:spacing w:before="0"/>
              <w:jc w:val="left"/>
              <w:rPr>
                <w:sz w:val="24"/>
              </w:rPr>
            </w:pPr>
            <w:r>
              <w:rPr>
                <w:sz w:val="24"/>
              </w:rPr>
              <w:t>Produit, clients, c</w:t>
            </w:r>
            <w:r w:rsidRPr="000133E4">
              <w:rPr>
                <w:sz w:val="24"/>
              </w:rPr>
              <w:t xml:space="preserve">hamp et périmètre de l'autoévaluation : </w:t>
            </w:r>
          </w:p>
          <w:p w14:paraId="283C5AA8" w14:textId="77777777" w:rsidR="00884C14" w:rsidRPr="000133E4" w:rsidRDefault="00884C14" w:rsidP="001B1429">
            <w:pPr>
              <w:pStyle w:val="Titre1"/>
              <w:spacing w:before="0"/>
              <w:jc w:val="left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Expliquer ici </w:t>
            </w:r>
            <w:r w:rsidRPr="000133E4">
              <w:rPr>
                <w:b w:val="0"/>
                <w:i/>
              </w:rPr>
              <w:t xml:space="preserve">le choix du </w:t>
            </w:r>
            <w:r>
              <w:rPr>
                <w:b w:val="0"/>
                <w:i/>
              </w:rPr>
              <w:t xml:space="preserve">"produit", des "clients", du </w:t>
            </w:r>
            <w:r w:rsidRPr="000133E4">
              <w:rPr>
                <w:b w:val="0"/>
                <w:i/>
              </w:rPr>
              <w:t>champ (</w:t>
            </w:r>
            <w:r>
              <w:rPr>
                <w:b w:val="0"/>
                <w:i/>
              </w:rPr>
              <w:t>Entreprise, Etablissement, Division, Département</w:t>
            </w:r>
            <w:r w:rsidRPr="000133E4">
              <w:rPr>
                <w:b w:val="0"/>
                <w:i/>
              </w:rPr>
              <w:t>, …) et du périmètre (localisation, région, …) retenus pour cette autoévaluation</w:t>
            </w:r>
            <w:r>
              <w:rPr>
                <w:b w:val="0"/>
                <w:i/>
              </w:rPr>
              <w:t xml:space="preserve">. Pour les Groupes et les Très grandes entreprises, choisir comme champ l'entité dans laquelle s'intègre </w:t>
            </w:r>
            <w:smartTag w:uri="urn:schemas-microsoft-com:office:smarttags" w:element="PersonName">
              <w:smartTagPr>
                <w:attr w:name="ProductID" w:val="la mission. Dans"/>
              </w:smartTagPr>
              <w:r>
                <w:rPr>
                  <w:b w:val="0"/>
                  <w:i/>
                </w:rPr>
                <w:t>la mission. Dans</w:t>
              </w:r>
            </w:smartTag>
            <w:r>
              <w:rPr>
                <w:b w:val="0"/>
                <w:i/>
              </w:rPr>
              <w:t xml:space="preserve"> le questionnaire ci-dessous, cette entité est appelée "organisme". </w:t>
            </w:r>
          </w:p>
          <w:bookmarkStart w:id="5" w:name="Texte32"/>
          <w:p w14:paraId="2E6E9847" w14:textId="77777777" w:rsidR="003D7291" w:rsidRDefault="00873ADB" w:rsidP="003D7291">
            <w:pPr>
              <w:rPr>
                <w:noProof/>
              </w:rPr>
            </w:pPr>
            <w:r w:rsidRPr="000133E4"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="00884C14" w:rsidRPr="000133E4">
              <w:instrText xml:space="preserve"> FORMTEXT </w:instrText>
            </w:r>
            <w:r w:rsidRPr="000133E4">
              <w:fldChar w:fldCharType="separate"/>
            </w:r>
            <w:r w:rsidR="003D7291">
              <w:rPr>
                <w:noProof/>
              </w:rPr>
              <w:t xml:space="preserve">Cabinet de conseil spécialisé </w:t>
            </w:r>
            <w:r w:rsidR="0025177D">
              <w:rPr>
                <w:noProof/>
              </w:rPr>
              <w:t>en</w:t>
            </w:r>
            <w:r w:rsidR="003D7291">
              <w:rPr>
                <w:noProof/>
              </w:rPr>
              <w:t xml:space="preserve"> management </w:t>
            </w:r>
            <w:r w:rsidR="00FD7A1D">
              <w:t xml:space="preserve">de la </w:t>
            </w:r>
            <w:r w:rsidR="003D7291">
              <w:rPr>
                <w:noProof/>
              </w:rPr>
              <w:t>qualité</w:t>
            </w:r>
            <w:r w:rsidR="00FD7A1D">
              <w:t>, des</w:t>
            </w:r>
            <w:r w:rsidR="00AA62DA">
              <w:t xml:space="preserve"> processus et des</w:t>
            </w:r>
            <w:r w:rsidR="00FD7A1D">
              <w:t xml:space="preserve"> risques</w:t>
            </w:r>
            <w:r w:rsidR="003D7291">
              <w:rPr>
                <w:noProof/>
              </w:rPr>
              <w:t xml:space="preserve"> dans le domaine de l</w:t>
            </w:r>
            <w:r w:rsidR="00AA62DA">
              <w:t>'industrie de la santé</w:t>
            </w:r>
            <w:r w:rsidR="004749AA">
              <w:rPr>
                <w:noProof/>
              </w:rPr>
              <w:t xml:space="preserve">, </w:t>
            </w:r>
            <w:r w:rsidR="004749AA" w:rsidRPr="004749AA">
              <w:rPr>
                <w:noProof/>
              </w:rPr>
              <w:t xml:space="preserve">localisé en région parisienne dans le </w:t>
            </w:r>
            <w:r w:rsidR="00AA62DA">
              <w:t>V</w:t>
            </w:r>
            <w:r w:rsidR="004749AA" w:rsidRPr="004749AA">
              <w:rPr>
                <w:noProof/>
              </w:rPr>
              <w:t xml:space="preserve">al de </w:t>
            </w:r>
            <w:r w:rsidR="00AA62DA">
              <w:t>M</w:t>
            </w:r>
            <w:r w:rsidR="004749AA" w:rsidRPr="004749AA">
              <w:rPr>
                <w:noProof/>
              </w:rPr>
              <w:t>arne</w:t>
            </w:r>
            <w:r w:rsidR="003D7291">
              <w:rPr>
                <w:noProof/>
              </w:rPr>
              <w:t>.</w:t>
            </w:r>
          </w:p>
          <w:p w14:paraId="63D4ACF0" w14:textId="77777777" w:rsidR="00A640E9" w:rsidRDefault="003D7291" w:rsidP="004749AA">
            <w:pPr>
              <w:rPr>
                <w:noProof/>
              </w:rPr>
            </w:pPr>
            <w:r>
              <w:rPr>
                <w:noProof/>
              </w:rPr>
              <w:t>Le</w:t>
            </w:r>
            <w:r w:rsidR="00A640E9">
              <w:rPr>
                <w:noProof/>
              </w:rPr>
              <w:t>s</w:t>
            </w:r>
            <w:r>
              <w:rPr>
                <w:noProof/>
              </w:rPr>
              <w:t xml:space="preserve"> produ</w:t>
            </w:r>
            <w:r w:rsidR="0088597C">
              <w:rPr>
                <w:noProof/>
              </w:rPr>
              <w:t>it</w:t>
            </w:r>
            <w:r w:rsidR="00A640E9">
              <w:rPr>
                <w:noProof/>
              </w:rPr>
              <w:t xml:space="preserve">s de Sunnikan sont : </w:t>
            </w:r>
          </w:p>
          <w:p w14:paraId="70FB6886" w14:textId="77777777" w:rsidR="00A640E9" w:rsidRDefault="003D7291" w:rsidP="004749AA">
            <w:pPr>
              <w:rPr>
                <w:noProof/>
              </w:rPr>
            </w:pPr>
            <w:r>
              <w:rPr>
                <w:noProof/>
              </w:rPr>
              <w:t xml:space="preserve">Conception et mise en place de système de management </w:t>
            </w:r>
            <w:r w:rsidR="00AA62DA">
              <w:t xml:space="preserve">de la </w:t>
            </w:r>
            <w:r>
              <w:rPr>
                <w:noProof/>
              </w:rPr>
              <w:t xml:space="preserve">qualité, </w:t>
            </w:r>
          </w:p>
          <w:p w14:paraId="77E5C7C0" w14:textId="77777777" w:rsidR="00A640E9" w:rsidRDefault="003D7291" w:rsidP="004749AA">
            <w:pPr>
              <w:rPr>
                <w:noProof/>
              </w:rPr>
            </w:pPr>
            <w:r>
              <w:rPr>
                <w:noProof/>
              </w:rPr>
              <w:t xml:space="preserve">Rédaction et mise à jour de procédures opératoires standards, </w:t>
            </w:r>
          </w:p>
          <w:p w14:paraId="452D0051" w14:textId="77777777" w:rsidR="00A640E9" w:rsidRDefault="0025177D" w:rsidP="004749AA">
            <w:pPr>
              <w:rPr>
                <w:noProof/>
              </w:rPr>
            </w:pPr>
            <w:r>
              <w:rPr>
                <w:noProof/>
              </w:rPr>
              <w:t>Réalisation d'</w:t>
            </w:r>
            <w:r w:rsidR="000A0220">
              <w:t>a</w:t>
            </w:r>
            <w:r w:rsidR="003D7291">
              <w:rPr>
                <w:noProof/>
              </w:rPr>
              <w:t>udit</w:t>
            </w:r>
            <w:r>
              <w:rPr>
                <w:noProof/>
              </w:rPr>
              <w:t xml:space="preserve">, </w:t>
            </w:r>
          </w:p>
          <w:p w14:paraId="6A720F18" w14:textId="77777777" w:rsidR="00A640E9" w:rsidRDefault="0088597C" w:rsidP="004749AA">
            <w:pPr>
              <w:rPr>
                <w:noProof/>
              </w:rPr>
            </w:pPr>
            <w:r>
              <w:rPr>
                <w:noProof/>
              </w:rPr>
              <w:t>Veille</w:t>
            </w:r>
            <w:r w:rsidR="00AA62DA">
              <w:t xml:space="preserve"> et assistance</w:t>
            </w:r>
            <w:r>
              <w:rPr>
                <w:noProof/>
              </w:rPr>
              <w:t xml:space="preserve"> réglementaire</w:t>
            </w:r>
            <w:r w:rsidR="00AB0331">
              <w:rPr>
                <w:noProof/>
              </w:rPr>
              <w:t>,</w:t>
            </w:r>
          </w:p>
          <w:p w14:paraId="34BA0C99" w14:textId="77777777" w:rsidR="00A640E9" w:rsidRDefault="0088597C" w:rsidP="004749AA">
            <w:pPr>
              <w:rPr>
                <w:noProof/>
              </w:rPr>
            </w:pPr>
            <w:r>
              <w:rPr>
                <w:noProof/>
              </w:rPr>
              <w:t>Formation</w:t>
            </w:r>
            <w:r w:rsidR="004749AA">
              <w:rPr>
                <w:noProof/>
              </w:rPr>
              <w:t>.</w:t>
            </w:r>
            <w:r w:rsidR="00A640E9">
              <w:rPr>
                <w:noProof/>
              </w:rPr>
              <w:t xml:space="preserve"> </w:t>
            </w:r>
          </w:p>
          <w:p w14:paraId="60820D3E" w14:textId="77777777" w:rsidR="004749AA" w:rsidRDefault="00AB0331" w:rsidP="004749AA">
            <w:pPr>
              <w:rPr>
                <w:noProof/>
              </w:rPr>
            </w:pPr>
            <w:r>
              <w:rPr>
                <w:noProof/>
              </w:rPr>
              <w:t>l'a</w:t>
            </w:r>
            <w:r w:rsidR="00A640E9">
              <w:rPr>
                <w:noProof/>
              </w:rPr>
              <w:t>nalyse du système porte sur l</w:t>
            </w:r>
            <w:r w:rsidR="00AA62DA">
              <w:t>es</w:t>
            </w:r>
            <w:r w:rsidR="00A640E9">
              <w:rPr>
                <w:noProof/>
              </w:rPr>
              <w:t xml:space="preserve"> prestation</w:t>
            </w:r>
            <w:r w:rsidR="00AA62DA">
              <w:t>s</w:t>
            </w:r>
            <w:r w:rsidR="00A640E9">
              <w:rPr>
                <w:noProof/>
              </w:rPr>
              <w:t xml:space="preserve"> de </w:t>
            </w:r>
            <w:r w:rsidR="004022AA">
              <w:rPr>
                <w:noProof/>
              </w:rPr>
              <w:t>service</w:t>
            </w:r>
            <w:r w:rsidR="00AA62DA">
              <w:t>s</w:t>
            </w:r>
            <w:r w:rsidR="004022AA">
              <w:rPr>
                <w:noProof/>
              </w:rPr>
              <w:t xml:space="preserve"> </w:t>
            </w:r>
            <w:r w:rsidR="00725786">
              <w:rPr>
                <w:noProof/>
              </w:rPr>
              <w:t xml:space="preserve">en </w:t>
            </w:r>
            <w:r w:rsidR="004022AA">
              <w:rPr>
                <w:noProof/>
              </w:rPr>
              <w:t>Management Qualité</w:t>
            </w:r>
            <w:r w:rsidR="00A640E9">
              <w:rPr>
                <w:noProof/>
              </w:rPr>
              <w:t xml:space="preserve"> </w:t>
            </w:r>
          </w:p>
          <w:p w14:paraId="7842DE2F" w14:textId="77777777" w:rsidR="00884C14" w:rsidRPr="000133E4" w:rsidRDefault="004749AA" w:rsidP="000A0220">
            <w:pPr>
              <w:rPr>
                <w:sz w:val="20"/>
                <w:szCs w:val="20"/>
              </w:rPr>
            </w:pPr>
            <w:r>
              <w:rPr>
                <w:noProof/>
              </w:rPr>
              <w:t>Les clients sont</w:t>
            </w:r>
            <w:r w:rsidR="0088597C">
              <w:rPr>
                <w:noProof/>
              </w:rPr>
              <w:t xml:space="preserve">: </w:t>
            </w:r>
            <w:r w:rsidR="00AA62DA">
              <w:t>Sociétés de recherche sous Contrat</w:t>
            </w:r>
            <w:r>
              <w:rPr>
                <w:noProof/>
              </w:rPr>
              <w:t>, Laboratoires pharmaceutiques, Industries alimentaires, Institutions publiques</w:t>
            </w:r>
            <w:r w:rsidR="00873ADB" w:rsidRPr="000133E4">
              <w:fldChar w:fldCharType="end"/>
            </w:r>
            <w:bookmarkEnd w:id="5"/>
          </w:p>
        </w:tc>
      </w:tr>
    </w:tbl>
    <w:p w14:paraId="562B90C4" w14:textId="77777777" w:rsidR="00884C14" w:rsidRDefault="00884C14"/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6370"/>
        <w:gridCol w:w="574"/>
        <w:gridCol w:w="574"/>
        <w:gridCol w:w="574"/>
        <w:gridCol w:w="574"/>
        <w:gridCol w:w="574"/>
        <w:gridCol w:w="5076"/>
      </w:tblGrid>
      <w:tr w:rsidR="00884C14" w:rsidRPr="000133E4" w14:paraId="6F5479E9" w14:textId="77777777" w:rsidTr="00FE0CE2">
        <w:trPr>
          <w:trHeight w:val="851"/>
          <w:tblHeader/>
        </w:trPr>
        <w:tc>
          <w:tcPr>
            <w:tcW w:w="1630" w:type="dxa"/>
            <w:tcBorders>
              <w:bottom w:val="nil"/>
            </w:tcBorders>
            <w:vAlign w:val="center"/>
          </w:tcPr>
          <w:p w14:paraId="605D8884" w14:textId="77777777" w:rsidR="00884C14" w:rsidRPr="000133E4" w:rsidRDefault="00884C14" w:rsidP="00A7621F">
            <w:pPr>
              <w:jc w:val="center"/>
              <w:rPr>
                <w:b/>
              </w:rPr>
            </w:pPr>
            <w:r w:rsidRPr="000133E4">
              <w:rPr>
                <w:b/>
              </w:rPr>
              <w:lastRenderedPageBreak/>
              <w:t>Paragraphe</w:t>
            </w:r>
            <w:r w:rsidRPr="000133E4">
              <w:rPr>
                <w:b/>
              </w:rPr>
              <w:br/>
              <w:t>ISO 900</w:t>
            </w:r>
            <w:r>
              <w:rPr>
                <w:b/>
              </w:rPr>
              <w:t>1</w:t>
            </w:r>
          </w:p>
        </w:tc>
        <w:tc>
          <w:tcPr>
            <w:tcW w:w="6370" w:type="dxa"/>
            <w:tcBorders>
              <w:bottom w:val="nil"/>
            </w:tcBorders>
            <w:vAlign w:val="center"/>
          </w:tcPr>
          <w:p w14:paraId="7F4B1D92" w14:textId="77777777" w:rsidR="00884C14" w:rsidRPr="000133E4" w:rsidRDefault="00884C14" w:rsidP="000133E4">
            <w:pPr>
              <w:jc w:val="center"/>
              <w:rPr>
                <w:b/>
              </w:rPr>
            </w:pPr>
            <w:r w:rsidRPr="000133E4">
              <w:rPr>
                <w:b/>
              </w:rPr>
              <w:t>Observations sur les performances réelles</w:t>
            </w:r>
          </w:p>
        </w:tc>
        <w:tc>
          <w:tcPr>
            <w:tcW w:w="2870" w:type="dxa"/>
            <w:gridSpan w:val="5"/>
            <w:vAlign w:val="center"/>
          </w:tcPr>
          <w:p w14:paraId="7FBA6046" w14:textId="77777777" w:rsidR="00884C14" w:rsidRPr="000133E4" w:rsidRDefault="00884C14" w:rsidP="000133E4">
            <w:pPr>
              <w:pStyle w:val="Titre2"/>
              <w:spacing w:before="0"/>
              <w:rPr>
                <w:sz w:val="20"/>
                <w:szCs w:val="20"/>
              </w:rPr>
            </w:pPr>
            <w:r w:rsidRPr="000133E4">
              <w:t>Niveau de maturité</w:t>
            </w:r>
            <w:r w:rsidRPr="000133E4">
              <w:rPr>
                <w:rStyle w:val="Appelnotedebasdep"/>
                <w:sz w:val="20"/>
                <w:szCs w:val="20"/>
              </w:rPr>
              <w:footnoteReference w:id="2"/>
            </w:r>
          </w:p>
        </w:tc>
        <w:tc>
          <w:tcPr>
            <w:tcW w:w="5076" w:type="dxa"/>
            <w:tcBorders>
              <w:bottom w:val="nil"/>
            </w:tcBorders>
            <w:vAlign w:val="center"/>
          </w:tcPr>
          <w:p w14:paraId="2C0C4F8C" w14:textId="77777777" w:rsidR="00884C14" w:rsidRPr="000133E4" w:rsidRDefault="00884C14" w:rsidP="000133E4">
            <w:pPr>
              <w:pStyle w:val="Titre1"/>
              <w:spacing w:before="0"/>
              <w:rPr>
                <w:sz w:val="24"/>
              </w:rPr>
            </w:pPr>
            <w:r w:rsidRPr="000133E4">
              <w:rPr>
                <w:sz w:val="24"/>
              </w:rPr>
              <w:t>Actions d'amélioration (souhaitables)</w:t>
            </w:r>
          </w:p>
        </w:tc>
      </w:tr>
      <w:tr w:rsidR="00884C14" w14:paraId="01120132" w14:textId="77777777" w:rsidTr="00BD17A1">
        <w:trPr>
          <w:tblHeader/>
        </w:trPr>
        <w:tc>
          <w:tcPr>
            <w:tcW w:w="1630" w:type="dxa"/>
            <w:tcBorders>
              <w:top w:val="nil"/>
            </w:tcBorders>
          </w:tcPr>
          <w:p w14:paraId="16D5C77F" w14:textId="77777777" w:rsidR="00884C14" w:rsidRDefault="00884C14" w:rsidP="001B1429">
            <w:pPr>
              <w:spacing w:before="120"/>
              <w:jc w:val="center"/>
              <w:rPr>
                <w:b/>
                <w:sz w:val="20"/>
              </w:rPr>
            </w:pPr>
          </w:p>
        </w:tc>
        <w:tc>
          <w:tcPr>
            <w:tcW w:w="6370" w:type="dxa"/>
            <w:tcBorders>
              <w:top w:val="nil"/>
            </w:tcBorders>
          </w:tcPr>
          <w:p w14:paraId="225323B0" w14:textId="77777777" w:rsidR="00884C14" w:rsidRDefault="00884C14" w:rsidP="00ED3FAC">
            <w:pPr>
              <w:jc w:val="center"/>
              <w:rPr>
                <w:sz w:val="20"/>
              </w:rPr>
            </w:pPr>
            <w:r>
              <w:rPr>
                <w:i/>
                <w:sz w:val="20"/>
                <w:szCs w:val="20"/>
              </w:rPr>
              <w:t>M</w:t>
            </w:r>
            <w:r w:rsidRPr="000133E4">
              <w:rPr>
                <w:i/>
                <w:sz w:val="20"/>
                <w:szCs w:val="20"/>
              </w:rPr>
              <w:t>entionner</w:t>
            </w:r>
            <w:r>
              <w:rPr>
                <w:i/>
                <w:sz w:val="20"/>
                <w:szCs w:val="20"/>
              </w:rPr>
              <w:t xml:space="preserve"> de manière synthétique </w:t>
            </w:r>
            <w:r w:rsidRPr="000133E4">
              <w:rPr>
                <w:i/>
                <w:sz w:val="20"/>
                <w:szCs w:val="20"/>
              </w:rPr>
              <w:t xml:space="preserve">les dispositions existantes </w:t>
            </w:r>
            <w:r>
              <w:rPr>
                <w:i/>
                <w:sz w:val="20"/>
                <w:szCs w:val="20"/>
              </w:rPr>
              <w:t>sans les énumérer de manière exhaustive ; en moyenne chaque ligne du tableau peut ne comporter que 2 à 5 lignes. Le document doit comporter de 8 à 10 pages.</w:t>
            </w:r>
          </w:p>
        </w:tc>
        <w:tc>
          <w:tcPr>
            <w:tcW w:w="574" w:type="dxa"/>
          </w:tcPr>
          <w:p w14:paraId="6A8CD487" w14:textId="77777777" w:rsidR="00884C14" w:rsidRPr="000133E4" w:rsidRDefault="00884C14" w:rsidP="001B1429">
            <w:pPr>
              <w:spacing w:before="120"/>
              <w:jc w:val="center"/>
              <w:rPr>
                <w:b/>
              </w:rPr>
            </w:pPr>
            <w:r w:rsidRPr="000133E4">
              <w:rPr>
                <w:b/>
              </w:rPr>
              <w:t>1</w:t>
            </w:r>
          </w:p>
        </w:tc>
        <w:tc>
          <w:tcPr>
            <w:tcW w:w="574" w:type="dxa"/>
          </w:tcPr>
          <w:p w14:paraId="37C224B9" w14:textId="77777777" w:rsidR="00884C14" w:rsidRPr="000133E4" w:rsidRDefault="00884C14" w:rsidP="001B1429">
            <w:pPr>
              <w:spacing w:before="120"/>
              <w:jc w:val="center"/>
              <w:rPr>
                <w:b/>
              </w:rPr>
            </w:pPr>
            <w:r w:rsidRPr="000133E4">
              <w:rPr>
                <w:b/>
              </w:rPr>
              <w:t>2</w:t>
            </w:r>
          </w:p>
        </w:tc>
        <w:tc>
          <w:tcPr>
            <w:tcW w:w="574" w:type="dxa"/>
          </w:tcPr>
          <w:p w14:paraId="2E079357" w14:textId="77777777" w:rsidR="00884C14" w:rsidRPr="000133E4" w:rsidRDefault="00884C14" w:rsidP="001B1429">
            <w:pPr>
              <w:spacing w:before="120"/>
              <w:jc w:val="center"/>
              <w:rPr>
                <w:b/>
              </w:rPr>
            </w:pPr>
            <w:r w:rsidRPr="000133E4">
              <w:rPr>
                <w:b/>
              </w:rPr>
              <w:t>3</w:t>
            </w:r>
          </w:p>
        </w:tc>
        <w:tc>
          <w:tcPr>
            <w:tcW w:w="574" w:type="dxa"/>
          </w:tcPr>
          <w:p w14:paraId="73AC4B0B" w14:textId="77777777" w:rsidR="00884C14" w:rsidRPr="000133E4" w:rsidRDefault="00884C14" w:rsidP="001B1429">
            <w:pPr>
              <w:spacing w:before="120"/>
              <w:jc w:val="center"/>
              <w:rPr>
                <w:b/>
              </w:rPr>
            </w:pPr>
            <w:r w:rsidRPr="000133E4">
              <w:rPr>
                <w:b/>
              </w:rPr>
              <w:t>4</w:t>
            </w:r>
          </w:p>
        </w:tc>
        <w:tc>
          <w:tcPr>
            <w:tcW w:w="574" w:type="dxa"/>
          </w:tcPr>
          <w:p w14:paraId="33C7C80D" w14:textId="77777777" w:rsidR="00884C14" w:rsidRPr="000133E4" w:rsidRDefault="00884C14" w:rsidP="001B1429">
            <w:pPr>
              <w:spacing w:before="120"/>
              <w:jc w:val="center"/>
              <w:rPr>
                <w:b/>
              </w:rPr>
            </w:pPr>
            <w:r w:rsidRPr="000133E4">
              <w:rPr>
                <w:b/>
              </w:rPr>
              <w:t>5</w:t>
            </w:r>
          </w:p>
        </w:tc>
        <w:tc>
          <w:tcPr>
            <w:tcW w:w="5076" w:type="dxa"/>
            <w:tcBorders>
              <w:top w:val="nil"/>
            </w:tcBorders>
          </w:tcPr>
          <w:p w14:paraId="125279A9" w14:textId="77777777" w:rsidR="00884C14" w:rsidRDefault="00884C14" w:rsidP="00AE37D0">
            <w:pPr>
              <w:spacing w:before="120"/>
              <w:rPr>
                <w:sz w:val="20"/>
              </w:rPr>
            </w:pPr>
            <w:r>
              <w:rPr>
                <w:i/>
                <w:sz w:val="20"/>
                <w:szCs w:val="20"/>
              </w:rPr>
              <w:t>M</w:t>
            </w:r>
            <w:r w:rsidRPr="000133E4">
              <w:rPr>
                <w:i/>
                <w:sz w:val="20"/>
                <w:szCs w:val="20"/>
              </w:rPr>
              <w:t>entionner</w:t>
            </w:r>
            <w:r>
              <w:rPr>
                <w:i/>
                <w:sz w:val="20"/>
                <w:szCs w:val="20"/>
              </w:rPr>
              <w:t xml:space="preserve"> les améliorations souhaitables en première analyse. </w:t>
            </w:r>
          </w:p>
        </w:tc>
      </w:tr>
      <w:tr w:rsidR="00884C14" w14:paraId="06CA9925" w14:textId="77777777" w:rsidTr="00BD17A1">
        <w:trPr>
          <w:trHeight w:val="567"/>
        </w:trPr>
        <w:tc>
          <w:tcPr>
            <w:tcW w:w="8000" w:type="dxa"/>
            <w:gridSpan w:val="2"/>
            <w:tcBorders>
              <w:right w:val="nil"/>
            </w:tcBorders>
          </w:tcPr>
          <w:p w14:paraId="2AC48281" w14:textId="77777777" w:rsidR="00884C14" w:rsidRDefault="00884C14" w:rsidP="001059C3">
            <w:pPr>
              <w:spacing w:before="120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4. Système de management de la qualité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4FCF5034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5F44A8DA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680EA024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142262F7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063B6810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076" w:type="dxa"/>
            <w:tcBorders>
              <w:left w:val="nil"/>
            </w:tcBorders>
          </w:tcPr>
          <w:p w14:paraId="3013E87C" w14:textId="77777777" w:rsidR="00884C14" w:rsidRDefault="00884C14" w:rsidP="00E54665">
            <w:pPr>
              <w:spacing w:before="120"/>
              <w:rPr>
                <w:sz w:val="20"/>
              </w:rPr>
            </w:pPr>
          </w:p>
        </w:tc>
      </w:tr>
      <w:tr w:rsidR="00884C14" w14:paraId="4FD3FAA6" w14:textId="77777777" w:rsidTr="00FE0CE2">
        <w:trPr>
          <w:trHeight w:val="567"/>
        </w:trPr>
        <w:tc>
          <w:tcPr>
            <w:tcW w:w="1630" w:type="dxa"/>
          </w:tcPr>
          <w:p w14:paraId="2561C77B" w14:textId="77777777" w:rsidR="00884C14" w:rsidRDefault="00884C14" w:rsidP="001059C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4.1</w:t>
            </w:r>
            <w:r>
              <w:rPr>
                <w:b/>
                <w:sz w:val="20"/>
              </w:rPr>
              <w:br/>
              <w:t>Exigences générales</w:t>
            </w:r>
          </w:p>
        </w:tc>
        <w:tc>
          <w:tcPr>
            <w:tcW w:w="6370" w:type="dxa"/>
          </w:tcPr>
          <w:p w14:paraId="332E8583" w14:textId="77777777" w:rsidR="00884C14" w:rsidRPr="005C098E" w:rsidRDefault="00884C14" w:rsidP="001516D3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 xml:space="preserve">Les processus sont-ils déterminés ? Existe-t-il une </w:t>
            </w:r>
            <w:r w:rsidRPr="005C098E">
              <w:rPr>
                <w:i/>
                <w:iCs/>
                <w:color w:val="0000FF"/>
                <w:sz w:val="20"/>
              </w:rPr>
              <w:t>représentatio</w:t>
            </w:r>
            <w:r>
              <w:rPr>
                <w:i/>
                <w:iCs/>
                <w:color w:val="0000FF"/>
                <w:sz w:val="20"/>
              </w:rPr>
              <w:t>n cartographique des processus ? Comment les processus sont-ils maîtrisés, évalués, surveillés ? L'approche processus est-elle perceptible ?</w:t>
            </w:r>
          </w:p>
          <w:p w14:paraId="1AC4C58A" w14:textId="77777777" w:rsidR="00AA62DA" w:rsidRDefault="00873ADB" w:rsidP="00AA62DA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24263">
              <w:rPr>
                <w:noProof/>
              </w:rPr>
              <w:t>Il est décrit comment sont géré</w:t>
            </w:r>
            <w:r w:rsidR="00AA62DA">
              <w:t>e</w:t>
            </w:r>
            <w:r w:rsidR="00924263">
              <w:rPr>
                <w:noProof/>
              </w:rPr>
              <w:t>s les différentes missions</w:t>
            </w:r>
            <w:r w:rsidR="00AA62DA">
              <w:t xml:space="preserve"> (schéma création de mission)</w:t>
            </w:r>
            <w:r w:rsidR="00E03B32">
              <w:rPr>
                <w:noProof/>
              </w:rPr>
              <w:t>.</w:t>
            </w:r>
          </w:p>
          <w:p w14:paraId="09DAF589" w14:textId="77777777" w:rsidR="00AA62DA" w:rsidRDefault="00E03B32" w:rsidP="00AA62DA">
            <w:pPr>
              <w:spacing w:before="120"/>
            </w:pPr>
            <w:r>
              <w:rPr>
                <w:noProof/>
              </w:rPr>
              <w:t xml:space="preserve">Il </w:t>
            </w:r>
            <w:r w:rsidR="00670D01">
              <w:rPr>
                <w:noProof/>
              </w:rPr>
              <w:t>n'</w:t>
            </w:r>
            <w:r>
              <w:rPr>
                <w:noProof/>
              </w:rPr>
              <w:t>existe pas de cartographie des processus</w:t>
            </w:r>
            <w:r w:rsidR="00AA62DA">
              <w:t>.</w:t>
            </w:r>
          </w:p>
          <w:p w14:paraId="300A374D" w14:textId="77777777" w:rsidR="00884C14" w:rsidRDefault="00E03B32" w:rsidP="00AA62DA">
            <w:pPr>
              <w:spacing w:before="120"/>
              <w:rPr>
                <w:sz w:val="20"/>
              </w:rPr>
            </w:pPr>
            <w:r>
              <w:rPr>
                <w:noProof/>
              </w:rPr>
              <w:t>les procesus sont maîtrisés, évalués par le biais des retours d'expérience, la capitalisation</w:t>
            </w:r>
            <w:r w:rsidR="00387AC7">
              <w:rPr>
                <w:noProof/>
              </w:rPr>
              <w:t>, temps facturable, temps facturé</w:t>
            </w:r>
            <w:r w:rsidR="00873ADB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12F85719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C32108E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7B1F374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0D550C7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288BF82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73279033" w14:textId="77777777" w:rsidR="00884C14" w:rsidRDefault="00873ADB" w:rsidP="00FD7A1D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25177D">
              <w:rPr>
                <w:noProof/>
              </w:rPr>
              <w:t xml:space="preserve">Revoir </w:t>
            </w:r>
            <w:r w:rsidR="0088597C">
              <w:rPr>
                <w:noProof/>
              </w:rPr>
              <w:t>les processus</w:t>
            </w:r>
            <w:r w:rsidR="00AB0331">
              <w:rPr>
                <w:noProof/>
              </w:rPr>
              <w:t xml:space="preserve"> : Arriver à définir les processus en fonction de l'impact chez le client</w:t>
            </w:r>
            <w:r w:rsidR="00D535FA">
              <w:t xml:space="preserve"> (est ce juste un conseil ou une information telle la veille réglementaire ou bien intervention active dans le SMQPR du client)</w:t>
            </w:r>
            <w:r w:rsidR="00AB0331">
              <w:rPr>
                <w:noProof/>
              </w:rPr>
              <w:t xml:space="preserve"> et non en terme de mission afin d'éviter que les processus soient modifiés selon les missions confiées lesq</w:t>
            </w:r>
            <w:r w:rsidR="00AA62DA">
              <w:t>u</w:t>
            </w:r>
            <w:r w:rsidR="00AB0331">
              <w:rPr>
                <w:noProof/>
              </w:rPr>
              <w:t xml:space="preserve">elles sont amenées à évoluer </w:t>
            </w:r>
            <w:r w:rsidR="0088597C">
              <w:rPr>
                <w:noProof/>
              </w:rPr>
              <w:t>et en Faire la cartographie, Mettre en place des indicateurs pour évaluer et surveiller les processus</w:t>
            </w:r>
            <w:r w:rsidR="0025177D">
              <w:rPr>
                <w:noProof/>
              </w:rPr>
              <w:t xml:space="preserve"> (questionnaire satisfaction client…)</w:t>
            </w:r>
            <w:r>
              <w:rPr>
                <w:sz w:val="20"/>
              </w:rPr>
              <w:fldChar w:fldCharType="end"/>
            </w:r>
          </w:p>
        </w:tc>
      </w:tr>
      <w:tr w:rsidR="00884C14" w14:paraId="468CC3C0" w14:textId="77777777" w:rsidTr="00FE0CE2">
        <w:trPr>
          <w:trHeight w:val="567"/>
        </w:trPr>
        <w:tc>
          <w:tcPr>
            <w:tcW w:w="1630" w:type="dxa"/>
          </w:tcPr>
          <w:p w14:paraId="1243918B" w14:textId="77777777" w:rsidR="00884C14" w:rsidRDefault="00884C14" w:rsidP="00FE0CE2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4.2.1</w:t>
            </w:r>
            <w:r>
              <w:rPr>
                <w:b/>
                <w:sz w:val="20"/>
              </w:rPr>
              <w:br/>
              <w:t>Généralités</w:t>
            </w:r>
            <w:r>
              <w:rPr>
                <w:b/>
                <w:sz w:val="20"/>
              </w:rPr>
              <w:br/>
              <w:t>4.2.2</w:t>
            </w:r>
            <w:r>
              <w:rPr>
                <w:b/>
                <w:sz w:val="20"/>
              </w:rPr>
              <w:br/>
              <w:t>Manuel qualité</w:t>
            </w:r>
          </w:p>
        </w:tc>
        <w:tc>
          <w:tcPr>
            <w:tcW w:w="6370" w:type="dxa"/>
          </w:tcPr>
          <w:p w14:paraId="45332FCD" w14:textId="77777777" w:rsidR="00884C14" w:rsidRDefault="00884C14" w:rsidP="00FE0CE2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 xml:space="preserve">Comment sont </w:t>
            </w:r>
            <w:r w:rsidRPr="005C098E">
              <w:rPr>
                <w:i/>
                <w:iCs/>
                <w:color w:val="0000FF"/>
                <w:sz w:val="20"/>
              </w:rPr>
              <w:t>structuré</w:t>
            </w:r>
            <w:r>
              <w:rPr>
                <w:i/>
                <w:iCs/>
                <w:color w:val="0000FF"/>
                <w:sz w:val="20"/>
              </w:rPr>
              <w:t>s, organisés et maîtrisés les documents, internes ou externes, opérationnels, organisationnels, réglementaires, normatifs, … ?</w:t>
            </w:r>
            <w:r>
              <w:rPr>
                <w:i/>
                <w:iCs/>
                <w:color w:val="0000FF"/>
                <w:sz w:val="20"/>
              </w:rPr>
              <w:br/>
              <w:t xml:space="preserve">Existe-t-il </w:t>
            </w:r>
            <w:proofErr w:type="gramStart"/>
            <w:r>
              <w:rPr>
                <w:i/>
                <w:iCs/>
                <w:color w:val="0000FF"/>
                <w:sz w:val="20"/>
              </w:rPr>
              <w:t>un manuel</w:t>
            </w:r>
            <w:proofErr w:type="gramEnd"/>
            <w:r>
              <w:rPr>
                <w:i/>
                <w:iCs/>
                <w:color w:val="0000FF"/>
                <w:sz w:val="20"/>
              </w:rPr>
              <w:t xml:space="preserve"> qualité ou un (des) recueils de procédures, notes de service, … ?</w:t>
            </w:r>
          </w:p>
          <w:p w14:paraId="57BDAF0D" w14:textId="77777777" w:rsidR="00C9787F" w:rsidRDefault="00873ADB" w:rsidP="00C9787F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C9787F">
              <w:rPr>
                <w:noProof/>
              </w:rPr>
              <w:t>Il existe un intranet méthodologi</w:t>
            </w:r>
            <w:r w:rsidR="00AA62DA">
              <w:t>qu</w:t>
            </w:r>
            <w:r w:rsidR="00C9787F">
              <w:rPr>
                <w:noProof/>
              </w:rPr>
              <w:t>e et intranet scientifique</w:t>
            </w:r>
            <w:r w:rsidR="00670D01">
              <w:rPr>
                <w:noProof/>
              </w:rPr>
              <w:t xml:space="preserve"> (Savoir faire et expertise de Sunnikan)</w:t>
            </w:r>
            <w:r w:rsidR="00725786">
              <w:rPr>
                <w:noProof/>
              </w:rPr>
              <w:t xml:space="preserve"> où sont enregistrés tous les modèles de documents utiles à la réalisation des mission, les textes réglementaires mis à jour</w:t>
            </w:r>
            <w:r w:rsidR="000A0220">
              <w:t xml:space="preserve"> et les instructions de travail pour la prise en chaarge d'une mission</w:t>
            </w:r>
          </w:p>
          <w:p w14:paraId="22F16EED" w14:textId="77777777" w:rsidR="009B6876" w:rsidRDefault="00C9787F" w:rsidP="00C9787F">
            <w:pPr>
              <w:spacing w:before="120"/>
            </w:pPr>
            <w:r>
              <w:rPr>
                <w:noProof/>
              </w:rPr>
              <w:lastRenderedPageBreak/>
              <w:t xml:space="preserve">Il </w:t>
            </w:r>
            <w:r w:rsidR="00670D01">
              <w:rPr>
                <w:noProof/>
              </w:rPr>
              <w:t>n'</w:t>
            </w:r>
            <w:r>
              <w:rPr>
                <w:noProof/>
              </w:rPr>
              <w:t>existe pas de manuel qualité, mais quelques procédures sont déjà rédigées</w:t>
            </w:r>
          </w:p>
          <w:p w14:paraId="23392E7A" w14:textId="77777777" w:rsidR="00884C14" w:rsidRDefault="00873ADB" w:rsidP="00C9787F">
            <w:pPr>
              <w:spacing w:before="120"/>
              <w:rPr>
                <w:b/>
                <w:bCs/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63B8B085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F58D2FB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DA2B9E7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6C2C122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8783CF9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27C7ED9B" w14:textId="77777777" w:rsidR="009B6876" w:rsidRDefault="00873ADB" w:rsidP="00450555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3BF32249" w14:textId="77777777" w:rsidR="009B6876" w:rsidRDefault="009B6876" w:rsidP="00450555">
            <w:pPr>
              <w:spacing w:before="120"/>
            </w:pPr>
          </w:p>
          <w:p w14:paraId="79770F3A" w14:textId="77777777" w:rsidR="009B6876" w:rsidRDefault="009B6876" w:rsidP="00450555">
            <w:pPr>
              <w:spacing w:before="120"/>
            </w:pPr>
          </w:p>
          <w:p w14:paraId="67901390" w14:textId="77777777" w:rsidR="00450555" w:rsidRDefault="0088597C" w:rsidP="00450555">
            <w:pPr>
              <w:spacing w:before="120"/>
              <w:rPr>
                <w:noProof/>
              </w:rPr>
            </w:pPr>
            <w:r>
              <w:rPr>
                <w:noProof/>
              </w:rPr>
              <w:t>Rédiger le manuel qualité</w:t>
            </w:r>
            <w:r w:rsidR="0025177D">
              <w:rPr>
                <w:noProof/>
              </w:rPr>
              <w:t>,</w:t>
            </w:r>
          </w:p>
          <w:p w14:paraId="1D4B5FF2" w14:textId="77777777" w:rsidR="00450555" w:rsidRDefault="00450555" w:rsidP="00450555">
            <w:pPr>
              <w:spacing w:before="120"/>
              <w:rPr>
                <w:noProof/>
              </w:rPr>
            </w:pPr>
            <w:r>
              <w:rPr>
                <w:noProof/>
              </w:rPr>
              <w:t>M</w:t>
            </w:r>
            <w:r w:rsidR="0025177D">
              <w:rPr>
                <w:noProof/>
              </w:rPr>
              <w:t>ettre à jour les procédures existantes et rédiger les nouvelles</w:t>
            </w:r>
            <w:r w:rsidR="00AA62DA">
              <w:t xml:space="preserve"> (faire le lien avec les méthodologies de mission)</w:t>
            </w:r>
          </w:p>
          <w:p w14:paraId="6FAC7837" w14:textId="77777777" w:rsidR="00884C14" w:rsidRDefault="00873ADB" w:rsidP="00450555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</w:tr>
      <w:tr w:rsidR="00884C14" w14:paraId="345FB71A" w14:textId="77777777" w:rsidTr="00FE0CE2">
        <w:trPr>
          <w:trHeight w:val="567"/>
        </w:trPr>
        <w:tc>
          <w:tcPr>
            <w:tcW w:w="1630" w:type="dxa"/>
          </w:tcPr>
          <w:p w14:paraId="213E7AA3" w14:textId="77777777" w:rsidR="00884C14" w:rsidRDefault="00884C14" w:rsidP="00D2633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4.2.3</w:t>
            </w:r>
            <w:r>
              <w:rPr>
                <w:b/>
                <w:sz w:val="20"/>
              </w:rPr>
              <w:br/>
              <w:t>Maîtrise des documents</w:t>
            </w:r>
          </w:p>
        </w:tc>
        <w:tc>
          <w:tcPr>
            <w:tcW w:w="6370" w:type="dxa"/>
          </w:tcPr>
          <w:p w14:paraId="74F3898A" w14:textId="77777777" w:rsidR="00884C14" w:rsidRDefault="00884C14" w:rsidP="00FE0CE2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Comment sont générés, modifiés, vérifiés, approuvés, mis à disposition, classés, archivés et détruits les documents utilisés ?</w:t>
            </w:r>
          </w:p>
          <w:p w14:paraId="3DF07A87" w14:textId="77777777" w:rsidR="00884C14" w:rsidRDefault="00873ADB" w:rsidP="009B6876">
            <w:pPr>
              <w:spacing w:before="120"/>
              <w:rPr>
                <w:b/>
                <w:bCs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670D01">
              <w:rPr>
                <w:noProof/>
              </w:rPr>
              <w:t xml:space="preserve">La méthodologie pour chaque type de mission est définie. Tout document et livrable à envoyer aux clients </w:t>
            </w:r>
            <w:r w:rsidR="009B6876">
              <w:t>es</w:t>
            </w:r>
            <w:r w:rsidR="00670D01">
              <w:rPr>
                <w:noProof/>
              </w:rPr>
              <w:t>t généré à partir de ces méthodologies, adaptés aux terminologies et référentiels clients. Une version de travail est enregistré</w:t>
            </w:r>
            <w:r w:rsidR="00450555">
              <w:rPr>
                <w:noProof/>
              </w:rPr>
              <w:t>e</w:t>
            </w:r>
            <w:r w:rsidR="00670D01">
              <w:rPr>
                <w:noProof/>
              </w:rPr>
              <w:t xml:space="preserve"> dans le répertoire de l</w:t>
            </w:r>
            <w:r w:rsidR="009B6876">
              <w:t>a mission</w:t>
            </w:r>
            <w:r w:rsidR="00670D01">
              <w:rPr>
                <w:noProof/>
              </w:rPr>
              <w:t xml:space="preserve"> et correspond à la version intégrant les dernières modifications.</w:t>
            </w:r>
            <w:r w:rsidR="00B01857">
              <w:rPr>
                <w:noProof/>
              </w:rPr>
              <w:t xml:space="preserve"> </w:t>
            </w:r>
            <w:r w:rsidR="00670D01">
              <w:rPr>
                <w:noProof/>
              </w:rPr>
              <w:t>Avant envoi, les documents sont vérifiés et approuvés par un consultant sénior</w:t>
            </w:r>
            <w:r w:rsidR="00B01857">
              <w:rPr>
                <w:noProof/>
              </w:rPr>
              <w:t xml:space="preserve"> et la version livrée est enregistrée dans le répertoire de l</w:t>
            </w:r>
            <w:r w:rsidR="009B6876">
              <w:t>a mission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4D996F93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25A2EC6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8C129A3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567258A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117D203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79E07D60" w14:textId="77777777" w:rsidR="00450555" w:rsidRDefault="00873ADB" w:rsidP="00450555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450555">
              <w:rPr>
                <w:noProof/>
              </w:rPr>
              <w:t>R</w:t>
            </w:r>
            <w:r w:rsidR="00450555" w:rsidRPr="00450555">
              <w:rPr>
                <w:noProof/>
              </w:rPr>
              <w:t>evoir la gestion documentaire notamment s'assurer que ce sont les bonnes versions</w:t>
            </w:r>
            <w:r w:rsidR="009B6876">
              <w:t xml:space="preserve"> (par exemple si un consultant modifie le modèle de procédure)</w:t>
            </w:r>
            <w:r w:rsidR="00450555" w:rsidRPr="00450555">
              <w:rPr>
                <w:noProof/>
              </w:rPr>
              <w:t xml:space="preserve"> mises en ligne </w:t>
            </w:r>
            <w:r w:rsidR="00450555">
              <w:rPr>
                <w:noProof/>
              </w:rPr>
              <w:t>dans</w:t>
            </w:r>
            <w:r w:rsidR="00450555" w:rsidRPr="00450555">
              <w:rPr>
                <w:noProof/>
              </w:rPr>
              <w:t xml:space="preserve"> l'intranet et mettre en place un système qui permet de suivre les mises à jour.</w:t>
            </w:r>
          </w:p>
          <w:p w14:paraId="3436C63C" w14:textId="77777777" w:rsidR="00884C14" w:rsidRDefault="00450555" w:rsidP="00D535FA">
            <w:pPr>
              <w:spacing w:before="120"/>
              <w:rPr>
                <w:sz w:val="20"/>
              </w:rPr>
            </w:pPr>
            <w:r>
              <w:rPr>
                <w:noProof/>
              </w:rPr>
              <w:t>A voir aspects visuel et surtout fonctionnel</w:t>
            </w:r>
            <w:r w:rsidR="00D54CE6">
              <w:rPr>
                <w:noProof/>
              </w:rPr>
              <w:t>, car pour moi il y'a trop de ramification</w:t>
            </w:r>
            <w:r w:rsidR="00D535FA">
              <w:t xml:space="preserve"> (il y'a trop de liens et de renvoi qui alourdi le système).V</w:t>
            </w:r>
            <w:r w:rsidR="00D54CE6">
              <w:rPr>
                <w:noProof/>
              </w:rPr>
              <w:t>oir comment le simplifier</w:t>
            </w:r>
            <w:r w:rsidR="009B6876">
              <w:t xml:space="preserve"> (sharepoint</w:t>
            </w:r>
            <w:r w:rsidR="00FD54DA">
              <w:t xml:space="preserve"> est actuellement à l'étude</w:t>
            </w:r>
            <w:r w:rsidR="009B6876">
              <w:t>)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6963A080" w14:textId="77777777" w:rsidTr="00BD17A1">
        <w:trPr>
          <w:trHeight w:val="567"/>
        </w:trPr>
        <w:tc>
          <w:tcPr>
            <w:tcW w:w="1630" w:type="dxa"/>
          </w:tcPr>
          <w:p w14:paraId="570028FA" w14:textId="77777777" w:rsidR="00884C14" w:rsidRDefault="00884C14" w:rsidP="00D2633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4.2.4</w:t>
            </w:r>
            <w:r>
              <w:rPr>
                <w:b/>
                <w:sz w:val="20"/>
              </w:rPr>
              <w:br/>
              <w:t>Maîtrise des enregistrements</w:t>
            </w:r>
          </w:p>
        </w:tc>
        <w:tc>
          <w:tcPr>
            <w:tcW w:w="6370" w:type="dxa"/>
          </w:tcPr>
          <w:p w14:paraId="3C30D211" w14:textId="77777777" w:rsidR="00884C14" w:rsidRDefault="00884C14" w:rsidP="00FE0CE2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Comment sont gérés, maîtrisés, classés, archivés et détruits les données et les enregistrements utilisés ?</w:t>
            </w:r>
          </w:p>
          <w:p w14:paraId="37F7A873" w14:textId="77777777" w:rsidR="00884C14" w:rsidRDefault="00873ADB" w:rsidP="00FD54DA">
            <w:pPr>
              <w:spacing w:before="120"/>
              <w:rPr>
                <w:b/>
                <w:bCs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725786">
              <w:rPr>
                <w:noProof/>
              </w:rPr>
              <w:t>Pour chaque mission, il existe une mire</w:t>
            </w:r>
            <w:r w:rsidR="009B6876">
              <w:t xml:space="preserve"> (mire administrative et une mire pour les livrables)</w:t>
            </w:r>
            <w:r w:rsidR="00725786">
              <w:rPr>
                <w:noProof/>
              </w:rPr>
              <w:t xml:space="preserve"> où se f</w:t>
            </w:r>
            <w:r w:rsidR="009B6876">
              <w:t>on</w:t>
            </w:r>
            <w:r w:rsidR="00725786">
              <w:rPr>
                <w:noProof/>
              </w:rPr>
              <w:t>t le suivi du déroulement de la mission, le résumé des échanges avec le client</w:t>
            </w:r>
            <w:r w:rsidR="009B6876">
              <w:t xml:space="preserve"> et tous les enregistrements des livrables</w:t>
            </w:r>
            <w:r w:rsidR="00725786">
              <w:rPr>
                <w:noProof/>
              </w:rPr>
              <w:t xml:space="preserve"> 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33060830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974ED10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5B72732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E67A5B2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94C7329" w14:textId="77777777" w:rsidR="00884C14" w:rsidRDefault="00873ADB" w:rsidP="00A7621F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74EAA908" w14:textId="77777777" w:rsidR="00884C14" w:rsidRDefault="00873ADB" w:rsidP="00FD54DA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A72B3D">
              <w:t xml:space="preserve">Systéme de lien sur la mire des livrables qui peut être lourd selon le cahier des charges: voir comment le simplifier et surtout pallier </w:t>
            </w:r>
            <w:r w:rsidR="00FD54DA">
              <w:t>aux</w:t>
            </w:r>
            <w:r w:rsidR="00A72B3D">
              <w:t xml:space="preserve"> bugg informatiques</w:t>
            </w:r>
            <w:r>
              <w:rPr>
                <w:sz w:val="20"/>
              </w:rPr>
              <w:fldChar w:fldCharType="end"/>
            </w:r>
          </w:p>
        </w:tc>
      </w:tr>
      <w:tr w:rsidR="00884C14" w14:paraId="7775444F" w14:textId="77777777" w:rsidTr="00BD17A1">
        <w:trPr>
          <w:trHeight w:val="567"/>
        </w:trPr>
        <w:tc>
          <w:tcPr>
            <w:tcW w:w="8000" w:type="dxa"/>
            <w:gridSpan w:val="2"/>
            <w:tcBorders>
              <w:right w:val="nil"/>
            </w:tcBorders>
          </w:tcPr>
          <w:p w14:paraId="2E112D70" w14:textId="77777777" w:rsidR="00884C14" w:rsidRDefault="00884C14" w:rsidP="001059C3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b/>
                <w:sz w:val="20"/>
              </w:rPr>
              <w:t>5. Responsabilité de la direction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6408DA7B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42B294BF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58014B16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44AA73D1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5A29F72F" w14:textId="77777777" w:rsidR="00884C14" w:rsidRDefault="00884C14" w:rsidP="00E54665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076" w:type="dxa"/>
            <w:tcBorders>
              <w:left w:val="nil"/>
            </w:tcBorders>
          </w:tcPr>
          <w:p w14:paraId="16FCB33F" w14:textId="77777777" w:rsidR="00884C14" w:rsidRDefault="00884C14" w:rsidP="00E54665">
            <w:pPr>
              <w:spacing w:before="120"/>
              <w:rPr>
                <w:sz w:val="20"/>
              </w:rPr>
            </w:pPr>
          </w:p>
        </w:tc>
      </w:tr>
      <w:tr w:rsidR="00884C14" w14:paraId="47A801EB" w14:textId="77777777" w:rsidTr="00FE0CE2">
        <w:trPr>
          <w:trHeight w:val="567"/>
        </w:trPr>
        <w:tc>
          <w:tcPr>
            <w:tcW w:w="1630" w:type="dxa"/>
          </w:tcPr>
          <w:p w14:paraId="68CA9564" w14:textId="77777777" w:rsidR="00884C14" w:rsidRDefault="00884C14" w:rsidP="00ED3FAC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5.1</w:t>
            </w:r>
            <w:r>
              <w:rPr>
                <w:b/>
                <w:sz w:val="20"/>
              </w:rPr>
              <w:br/>
              <w:t>Engagement de la direction</w:t>
            </w:r>
          </w:p>
        </w:tc>
        <w:tc>
          <w:tcPr>
            <w:tcW w:w="6370" w:type="dxa"/>
          </w:tcPr>
          <w:p w14:paraId="3ED1FF8F" w14:textId="77777777" w:rsidR="00884C14" w:rsidRPr="005C098E" w:rsidRDefault="00884C14" w:rsidP="00E54665">
            <w:pPr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Comment se manifeste l'e</w:t>
            </w:r>
            <w:r w:rsidRPr="005C098E">
              <w:rPr>
                <w:i/>
                <w:iCs/>
                <w:color w:val="0000FF"/>
                <w:sz w:val="20"/>
              </w:rPr>
              <w:t>ngagement</w:t>
            </w:r>
            <w:r>
              <w:rPr>
                <w:i/>
                <w:iCs/>
                <w:color w:val="0000FF"/>
                <w:sz w:val="20"/>
              </w:rPr>
              <w:t xml:space="preserve"> et l</w:t>
            </w:r>
            <w:r w:rsidRPr="005C098E">
              <w:rPr>
                <w:i/>
                <w:iCs/>
                <w:color w:val="0000FF"/>
                <w:sz w:val="20"/>
              </w:rPr>
              <w:t xml:space="preserve"> implication de la direction</w:t>
            </w:r>
            <w:r>
              <w:rPr>
                <w:i/>
                <w:iCs/>
                <w:color w:val="0000FF"/>
                <w:sz w:val="20"/>
              </w:rPr>
              <w:t xml:space="preserve"> dans la démarche qualité ?</w:t>
            </w:r>
          </w:p>
          <w:p w14:paraId="1945EFD0" w14:textId="77777777" w:rsidR="00A72B3D" w:rsidRDefault="00873ADB" w:rsidP="001E6567">
            <w:pPr>
              <w:spacing w:before="120"/>
            </w:pPr>
            <w:r>
              <w:rPr>
                <w:sz w:val="20"/>
              </w:rPr>
              <w:lastRenderedPageBreak/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E6567">
              <w:rPr>
                <w:noProof/>
              </w:rPr>
              <w:t xml:space="preserve">Met </w:t>
            </w:r>
            <w:r w:rsidR="00F64E86">
              <w:rPr>
                <w:noProof/>
              </w:rPr>
              <w:t xml:space="preserve">tout </w:t>
            </w:r>
            <w:r w:rsidR="001E6567">
              <w:rPr>
                <w:noProof/>
              </w:rPr>
              <w:t>en œuvre pour que l'ensemble des collaborateurs aient les compétences et outils nécessaires pour mener à bien les missions confiées</w:t>
            </w:r>
            <w:r w:rsidR="00FD54DA">
              <w:t>. Cependant ce n'est pas assez formalisé.</w:t>
            </w:r>
          </w:p>
          <w:p w14:paraId="2B0DB064" w14:textId="77777777" w:rsidR="00884C14" w:rsidRDefault="00873ADB" w:rsidP="001E6567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4734BE26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D6F9F21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E38A156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D922CBE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BCB6053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643B07D2" w14:textId="77777777" w:rsidR="00884C14" w:rsidRDefault="00873ADB" w:rsidP="009B6876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B6876">
              <w:t>Bien le formaliser</w:t>
            </w:r>
            <w:r>
              <w:rPr>
                <w:sz w:val="20"/>
              </w:rPr>
              <w:fldChar w:fldCharType="end"/>
            </w:r>
          </w:p>
        </w:tc>
      </w:tr>
      <w:tr w:rsidR="00884C14" w14:paraId="7F3A6044" w14:textId="77777777" w:rsidTr="00FE0CE2">
        <w:trPr>
          <w:trHeight w:val="567"/>
        </w:trPr>
        <w:tc>
          <w:tcPr>
            <w:tcW w:w="1630" w:type="dxa"/>
          </w:tcPr>
          <w:p w14:paraId="135E6D2A" w14:textId="77777777" w:rsidR="00884C14" w:rsidRDefault="00884C14" w:rsidP="001516D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5.2</w:t>
            </w:r>
            <w:r>
              <w:rPr>
                <w:b/>
                <w:sz w:val="20"/>
              </w:rPr>
              <w:br/>
              <w:t>Ecoute client</w:t>
            </w:r>
          </w:p>
          <w:p w14:paraId="288EA11A" w14:textId="77777777" w:rsidR="00884C14" w:rsidRDefault="00884C14" w:rsidP="001516D3">
            <w:pPr>
              <w:spacing w:before="120"/>
              <w:jc w:val="center"/>
              <w:rPr>
                <w:b/>
                <w:sz w:val="20"/>
              </w:rPr>
            </w:pPr>
          </w:p>
        </w:tc>
        <w:tc>
          <w:tcPr>
            <w:tcW w:w="6370" w:type="dxa"/>
          </w:tcPr>
          <w:p w14:paraId="02C728CF" w14:textId="77777777" w:rsidR="00884C14" w:rsidRPr="005C098E" w:rsidRDefault="00884C14" w:rsidP="001516D3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Le "produit" (service) fourni par l'organisme est-il clairement défini ? Comment s'effectue l'</w:t>
            </w:r>
            <w:r w:rsidRPr="005C098E">
              <w:rPr>
                <w:i/>
                <w:iCs/>
                <w:color w:val="0000FF"/>
                <w:sz w:val="20"/>
              </w:rPr>
              <w:t>écoute du marché, des clients et des autres parties intéressées</w:t>
            </w:r>
            <w:r>
              <w:rPr>
                <w:i/>
                <w:iCs/>
                <w:color w:val="0000FF"/>
                <w:sz w:val="20"/>
              </w:rPr>
              <w:t xml:space="preserve"> ? Comment les exigences commerciales, professionnelles, réglementaires, …,  sont-elles déterminées et communiquées au sein de l'organisme ?</w:t>
            </w:r>
          </w:p>
          <w:p w14:paraId="2D752FD1" w14:textId="77777777" w:rsidR="00A67740" w:rsidRDefault="00873ADB" w:rsidP="00A67740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A67740">
              <w:rPr>
                <w:noProof/>
              </w:rPr>
              <w:t>La nature des prestation</w:t>
            </w:r>
            <w:r w:rsidR="00726812">
              <w:rPr>
                <w:noProof/>
              </w:rPr>
              <w:t>s</w:t>
            </w:r>
            <w:r w:rsidR="00A67740">
              <w:rPr>
                <w:noProof/>
              </w:rPr>
              <w:t xml:space="preserve"> est clairement définie</w:t>
            </w:r>
            <w:r w:rsidR="00FD54DA">
              <w:t>.</w:t>
            </w:r>
          </w:p>
          <w:p w14:paraId="03B83BA0" w14:textId="77777777" w:rsidR="00A72B3D" w:rsidRDefault="00A67740" w:rsidP="00A67740">
            <w:pPr>
              <w:spacing w:before="120"/>
            </w:pPr>
            <w:r>
              <w:rPr>
                <w:noProof/>
              </w:rPr>
              <w:t>La prospection et l'écoute du marché se fait sur recommandation des clients avec qui Sunnikan a déjà travaillé</w:t>
            </w:r>
            <w:r w:rsidR="00A72B3D">
              <w:t>. Pour chaque type de mission, il existe un cahier des charges qui permet d'évaluer les besoins du client afin d'établir le devis.</w:t>
            </w:r>
          </w:p>
          <w:p w14:paraId="4DD4134F" w14:textId="77777777" w:rsidR="00884C14" w:rsidRDefault="00A72B3D" w:rsidP="00FD54DA">
            <w:pPr>
              <w:spacing w:before="120"/>
              <w:rPr>
                <w:sz w:val="20"/>
              </w:rPr>
            </w:pPr>
            <w:r>
              <w:t>Il existe des modèle de devis mai</w:t>
            </w:r>
            <w:r w:rsidR="00FD54DA">
              <w:t>s pas de</w:t>
            </w:r>
            <w:r>
              <w:t xml:space="preserve"> planning prévisionnel intégré</w:t>
            </w:r>
            <w:r w:rsidR="00FD54DA">
              <w:t>.</w:t>
            </w:r>
            <w:r w:rsidR="00873ADB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5BF5A1A7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9476958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3A14177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C594CAC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8DF1F2E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12BBE023" w14:textId="77777777" w:rsidR="00A72B3D" w:rsidRDefault="00873ADB" w:rsidP="00D54CE6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4C924993" w14:textId="77777777" w:rsidR="00A72B3D" w:rsidRDefault="00A72B3D" w:rsidP="00D54CE6">
            <w:pPr>
              <w:spacing w:before="120"/>
            </w:pPr>
          </w:p>
          <w:p w14:paraId="231D6259" w14:textId="77777777" w:rsidR="00A72B3D" w:rsidRDefault="00A72B3D" w:rsidP="00D54CE6">
            <w:pPr>
              <w:spacing w:before="120"/>
            </w:pPr>
          </w:p>
          <w:p w14:paraId="3952B0EC" w14:textId="77777777" w:rsidR="00D54CE6" w:rsidRDefault="00D54CE6" w:rsidP="00D54CE6">
            <w:pPr>
              <w:spacing w:before="120"/>
              <w:rPr>
                <w:noProof/>
              </w:rPr>
            </w:pPr>
            <w:r>
              <w:rPr>
                <w:noProof/>
              </w:rPr>
              <w:t xml:space="preserve">Bien définir la prospection et l'écoute client (à voir en fonction de l'orientation stratégique qui sera </w:t>
            </w:r>
            <w:r w:rsidR="00A72B3D">
              <w:t>définie</w:t>
            </w:r>
            <w:r>
              <w:rPr>
                <w:noProof/>
              </w:rPr>
              <w:t xml:space="preserve"> dans la politique qualité)</w:t>
            </w:r>
          </w:p>
          <w:p w14:paraId="345A173D" w14:textId="77777777" w:rsidR="00884C14" w:rsidRDefault="00A72B3D" w:rsidP="00A72B3D">
            <w:pPr>
              <w:spacing w:before="120"/>
              <w:rPr>
                <w:sz w:val="20"/>
              </w:rPr>
            </w:pPr>
            <w:r>
              <w:t>I</w:t>
            </w:r>
            <w:r w:rsidR="00F64E86">
              <w:rPr>
                <w:noProof/>
              </w:rPr>
              <w:t>ntégr</w:t>
            </w:r>
            <w:r>
              <w:t>er</w:t>
            </w:r>
            <w:r w:rsidR="00F64E86">
              <w:rPr>
                <w:noProof/>
              </w:rPr>
              <w:t xml:space="preserve"> </w:t>
            </w:r>
            <w:r>
              <w:t>l</w:t>
            </w:r>
            <w:r w:rsidR="00F64E86">
              <w:rPr>
                <w:noProof/>
              </w:rPr>
              <w:t xml:space="preserve">es </w:t>
            </w:r>
            <w:r>
              <w:t>plannings prévisionnels dans les modèles de devis</w:t>
            </w:r>
            <w:r w:rsidR="00F64E86">
              <w:rPr>
                <w:noProof/>
              </w:rPr>
              <w:t xml:space="preserve"> à adapter selon les demandes des clients</w:t>
            </w:r>
            <w:r w:rsidR="00FD54DA">
              <w:t>.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0CB01B96" w14:textId="77777777" w:rsidTr="001516D3">
        <w:trPr>
          <w:trHeight w:val="567"/>
        </w:trPr>
        <w:tc>
          <w:tcPr>
            <w:tcW w:w="1630" w:type="dxa"/>
          </w:tcPr>
          <w:p w14:paraId="7D8BFA20" w14:textId="77777777" w:rsidR="00884C14" w:rsidRDefault="00884C14" w:rsidP="001516D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5.3</w:t>
            </w:r>
            <w:r>
              <w:rPr>
                <w:b/>
                <w:sz w:val="20"/>
              </w:rPr>
              <w:br/>
              <w:t>Politique qualité</w:t>
            </w:r>
          </w:p>
          <w:p w14:paraId="7E078D57" w14:textId="77777777" w:rsidR="00884C14" w:rsidRDefault="00884C14" w:rsidP="001516D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5.4</w:t>
            </w:r>
            <w:r>
              <w:rPr>
                <w:b/>
                <w:sz w:val="20"/>
              </w:rPr>
              <w:br/>
              <w:t>Planification</w:t>
            </w:r>
          </w:p>
        </w:tc>
        <w:tc>
          <w:tcPr>
            <w:tcW w:w="6370" w:type="dxa"/>
          </w:tcPr>
          <w:p w14:paraId="02C63C38" w14:textId="77777777" w:rsidR="00884C14" w:rsidRPr="005C098E" w:rsidRDefault="00884C14" w:rsidP="001516D3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 xml:space="preserve">Existe-t-il une </w:t>
            </w:r>
            <w:r w:rsidRPr="005C098E">
              <w:rPr>
                <w:i/>
                <w:iCs/>
                <w:color w:val="0000FF"/>
                <w:sz w:val="20"/>
              </w:rPr>
              <w:t xml:space="preserve"> politique qualité</w:t>
            </w:r>
            <w:r>
              <w:rPr>
                <w:i/>
                <w:iCs/>
                <w:color w:val="0000FF"/>
                <w:sz w:val="20"/>
              </w:rPr>
              <w:t xml:space="preserve"> communiquée au personnel ? Comment est planifié le développement </w:t>
            </w:r>
            <w:r w:rsidRPr="005C098E">
              <w:rPr>
                <w:i/>
                <w:iCs/>
                <w:color w:val="0000FF"/>
                <w:sz w:val="20"/>
              </w:rPr>
              <w:t xml:space="preserve">du SMQ </w:t>
            </w:r>
            <w:r>
              <w:rPr>
                <w:i/>
                <w:iCs/>
                <w:color w:val="0000FF"/>
                <w:sz w:val="20"/>
              </w:rPr>
              <w:t xml:space="preserve">? Existe-t-il des </w:t>
            </w:r>
            <w:proofErr w:type="gramStart"/>
            <w:r>
              <w:rPr>
                <w:i/>
                <w:iCs/>
                <w:color w:val="0000FF"/>
                <w:sz w:val="20"/>
              </w:rPr>
              <w:t>objectifs qualité</w:t>
            </w:r>
            <w:proofErr w:type="gramEnd"/>
            <w:r>
              <w:rPr>
                <w:i/>
                <w:iCs/>
                <w:color w:val="0000FF"/>
                <w:sz w:val="20"/>
              </w:rPr>
              <w:t xml:space="preserve"> ? Sont-ils déployés à tous les niveaux de l'organisme ?</w:t>
            </w:r>
            <w:r w:rsidRPr="005C098E">
              <w:rPr>
                <w:i/>
                <w:iCs/>
                <w:color w:val="0000FF"/>
                <w:sz w:val="20"/>
              </w:rPr>
              <w:t xml:space="preserve"> </w:t>
            </w:r>
          </w:p>
          <w:p w14:paraId="0A00DC55" w14:textId="77777777" w:rsidR="001E6567" w:rsidRDefault="00873ADB" w:rsidP="001E6567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E6567">
              <w:rPr>
                <w:noProof/>
              </w:rPr>
              <w:t>La politique qualité est définie. Communication au personnel, si c'est le cas moyen non identifié.</w:t>
            </w:r>
          </w:p>
          <w:p w14:paraId="5E114DE5" w14:textId="77777777" w:rsidR="00162A6B" w:rsidRDefault="001E6567" w:rsidP="001E6567">
            <w:pPr>
              <w:spacing w:before="120"/>
            </w:pPr>
            <w:r>
              <w:rPr>
                <w:noProof/>
              </w:rPr>
              <w:t>Développement SMQ non planifié, Objectifs qualités pas très explicites dans la définition de la politique</w:t>
            </w:r>
            <w:r w:rsidR="00FD54DA">
              <w:t>.</w:t>
            </w:r>
          </w:p>
          <w:p w14:paraId="58E630AF" w14:textId="77777777" w:rsidR="00A72B3D" w:rsidRDefault="00A72B3D" w:rsidP="001E6567">
            <w:pPr>
              <w:spacing w:before="120"/>
            </w:pPr>
          </w:p>
          <w:p w14:paraId="11E686B7" w14:textId="77777777" w:rsidR="00A72B3D" w:rsidRDefault="00A72B3D" w:rsidP="001E6567">
            <w:pPr>
              <w:spacing w:before="120"/>
            </w:pPr>
          </w:p>
          <w:p w14:paraId="53CAC57D" w14:textId="77777777" w:rsidR="00A72B3D" w:rsidRDefault="00A72B3D" w:rsidP="001E6567">
            <w:pPr>
              <w:spacing w:before="120"/>
              <w:rPr>
                <w:noProof/>
              </w:rPr>
            </w:pPr>
          </w:p>
          <w:p w14:paraId="2507304B" w14:textId="77777777" w:rsidR="00884C14" w:rsidRDefault="00873ADB" w:rsidP="001E6567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1FD46598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24A4279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5E4F605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BBF0465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A1863B9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64B65931" w14:textId="77777777" w:rsidR="00A72B3D" w:rsidRDefault="00873ADB" w:rsidP="00A72B3D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4288945A" w14:textId="77777777" w:rsidR="00884C14" w:rsidRDefault="001E6567" w:rsidP="00FD54DA">
            <w:pPr>
              <w:spacing w:before="120"/>
              <w:rPr>
                <w:sz w:val="20"/>
              </w:rPr>
            </w:pPr>
            <w:r>
              <w:rPr>
                <w:noProof/>
              </w:rPr>
              <w:t xml:space="preserve">Définir orientation stratégique, </w:t>
            </w:r>
            <w:r w:rsidR="00144A53" w:rsidRPr="00144A53">
              <w:rPr>
                <w:noProof/>
              </w:rPr>
              <w:t>Revoir la politique qualité et les objectifs avec la direction</w:t>
            </w:r>
            <w:r>
              <w:rPr>
                <w:noProof/>
              </w:rPr>
              <w:t>, par quel moyen se fait la diffusion</w:t>
            </w:r>
            <w:r w:rsidR="00A67740">
              <w:rPr>
                <w:noProof/>
              </w:rPr>
              <w:t xml:space="preserve">, </w:t>
            </w:r>
            <w:r w:rsidR="00FD54DA">
              <w:t>s'assurer que</w:t>
            </w:r>
            <w:r w:rsidR="00A67740">
              <w:rPr>
                <w:noProof/>
              </w:rPr>
              <w:t xml:space="preserve"> chaque acteur a bien intégre les objectifs qualité et commen</w:t>
            </w:r>
            <w:r w:rsidR="00FD54DA">
              <w:t>t</w:t>
            </w:r>
            <w:r w:rsidR="00A67740">
              <w:rPr>
                <w:noProof/>
              </w:rPr>
              <w:t xml:space="preserve"> cela se traduit</w:t>
            </w:r>
            <w:r w:rsidR="00FD54DA">
              <w:t>, mettre en place un Tableau de Bord Prospectif (TBP).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7408CAD9" w14:textId="77777777" w:rsidTr="001516D3">
        <w:trPr>
          <w:trHeight w:val="567"/>
        </w:trPr>
        <w:tc>
          <w:tcPr>
            <w:tcW w:w="1630" w:type="dxa"/>
          </w:tcPr>
          <w:p w14:paraId="5B1F09A1" w14:textId="77777777" w:rsidR="00884C14" w:rsidRDefault="00884C14" w:rsidP="001516D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5.5</w:t>
            </w:r>
            <w:r>
              <w:rPr>
                <w:b/>
                <w:sz w:val="20"/>
              </w:rPr>
              <w:br/>
              <w:t>Responsabilité, autorité et communication</w:t>
            </w:r>
          </w:p>
          <w:p w14:paraId="50C151E9" w14:textId="77777777" w:rsidR="00884C14" w:rsidRDefault="00884C14" w:rsidP="001516D3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5.6</w:t>
            </w:r>
            <w:r>
              <w:rPr>
                <w:b/>
                <w:sz w:val="20"/>
              </w:rPr>
              <w:br/>
              <w:t>Revue de direction</w:t>
            </w:r>
          </w:p>
        </w:tc>
        <w:tc>
          <w:tcPr>
            <w:tcW w:w="6370" w:type="dxa"/>
          </w:tcPr>
          <w:p w14:paraId="23702B1E" w14:textId="77777777" w:rsidR="00884C14" w:rsidRPr="005C098E" w:rsidRDefault="00884C14" w:rsidP="001516D3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Comment sont définies et présentées les</w:t>
            </w:r>
            <w:r w:rsidRPr="005C098E">
              <w:rPr>
                <w:i/>
                <w:iCs/>
                <w:color w:val="0000FF"/>
                <w:sz w:val="20"/>
              </w:rPr>
              <w:t xml:space="preserve"> responsabilités</w:t>
            </w:r>
            <w:r>
              <w:rPr>
                <w:i/>
                <w:iCs/>
                <w:color w:val="0000FF"/>
                <w:sz w:val="20"/>
              </w:rPr>
              <w:t xml:space="preserve"> et les autorités ? Existe-t-il un responsable qualité ou une fonction similaire ?</w:t>
            </w:r>
            <w:r w:rsidRPr="005C098E">
              <w:rPr>
                <w:i/>
                <w:iCs/>
                <w:color w:val="0000FF"/>
                <w:sz w:val="20"/>
              </w:rPr>
              <w:t xml:space="preserve"> </w:t>
            </w:r>
            <w:r>
              <w:rPr>
                <w:i/>
                <w:iCs/>
                <w:color w:val="0000FF"/>
                <w:sz w:val="20"/>
              </w:rPr>
              <w:t xml:space="preserve">Quel est le niveau d'organisation de la </w:t>
            </w:r>
            <w:r w:rsidRPr="005C098E">
              <w:rPr>
                <w:i/>
                <w:iCs/>
                <w:color w:val="0000FF"/>
                <w:sz w:val="20"/>
              </w:rPr>
              <w:t>communication interne</w:t>
            </w:r>
            <w:r>
              <w:rPr>
                <w:i/>
                <w:iCs/>
                <w:color w:val="0000FF"/>
                <w:sz w:val="20"/>
              </w:rPr>
              <w:t>, notamment en matière de qualité ?</w:t>
            </w:r>
          </w:p>
          <w:p w14:paraId="2132DEB7" w14:textId="77777777" w:rsidR="00F64E86" w:rsidRDefault="00873ADB" w:rsidP="00F64E86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F64E86">
              <w:rPr>
                <w:noProof/>
              </w:rPr>
              <w:t>Organigramme fonctionnel établi</w:t>
            </w:r>
            <w:r w:rsidR="00DE5A16">
              <w:t xml:space="preserve">, </w:t>
            </w:r>
            <w:r w:rsidR="00F64E86">
              <w:rPr>
                <w:noProof/>
              </w:rPr>
              <w:t>D</w:t>
            </w:r>
            <w:r w:rsidR="00DE5A16">
              <w:t>éfinition</w:t>
            </w:r>
            <w:r w:rsidR="00F64E86">
              <w:rPr>
                <w:noProof/>
              </w:rPr>
              <w:t xml:space="preserve"> de fonction aussi avec les responsabilité</w:t>
            </w:r>
            <w:r w:rsidR="00AF45C9">
              <w:t>s</w:t>
            </w:r>
            <w:r w:rsidR="00F64E86">
              <w:rPr>
                <w:noProof/>
              </w:rPr>
              <w:t xml:space="preserve"> de chacun</w:t>
            </w:r>
          </w:p>
          <w:p w14:paraId="3796CA87" w14:textId="77777777" w:rsidR="00F64E86" w:rsidRDefault="00F64E86" w:rsidP="00F64E86">
            <w:pPr>
              <w:spacing w:before="120"/>
              <w:rPr>
                <w:noProof/>
              </w:rPr>
            </w:pPr>
            <w:r>
              <w:rPr>
                <w:noProof/>
              </w:rPr>
              <w:t xml:space="preserve">Responsable qualité avant mon arrivée c'était </w:t>
            </w:r>
            <w:r w:rsidR="00AF6B09">
              <w:t>une consultante</w:t>
            </w:r>
          </w:p>
          <w:p w14:paraId="2EE471CA" w14:textId="77777777" w:rsidR="00884C14" w:rsidRDefault="00F64E86" w:rsidP="00F64E86">
            <w:pPr>
              <w:spacing w:before="120"/>
              <w:rPr>
                <w:sz w:val="20"/>
              </w:rPr>
            </w:pPr>
            <w:r>
              <w:rPr>
                <w:noProof/>
              </w:rPr>
              <w:t>Niveau de communication en matière de qualité?</w:t>
            </w:r>
            <w:r w:rsidR="00873ADB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0CEE1692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4E49DC2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184D039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F35161E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29E36AC" w14:textId="77777777" w:rsidR="00884C14" w:rsidRDefault="00873ADB" w:rsidP="001516D3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0AA419B0" w14:textId="77777777" w:rsidR="00A72B3D" w:rsidRDefault="00873ADB" w:rsidP="00F64E86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547A2711" w14:textId="77777777" w:rsidR="00A72B3D" w:rsidRDefault="00A72B3D" w:rsidP="00F64E86">
            <w:pPr>
              <w:spacing w:before="120"/>
            </w:pPr>
          </w:p>
          <w:p w14:paraId="6D399580" w14:textId="77777777" w:rsidR="00BA38E5" w:rsidRDefault="00F64E86" w:rsidP="00F64E86">
            <w:pPr>
              <w:spacing w:before="120"/>
              <w:rPr>
                <w:noProof/>
              </w:rPr>
            </w:pPr>
            <w:r>
              <w:rPr>
                <w:noProof/>
              </w:rPr>
              <w:t>Revoir les DDF en fonction de la cartographie des processus, revalider les responsabilités de chacun avec GM</w:t>
            </w:r>
          </w:p>
          <w:p w14:paraId="5529345A" w14:textId="77777777" w:rsidR="00BA38E5" w:rsidRDefault="00BA38E5" w:rsidP="00F64E86">
            <w:pPr>
              <w:spacing w:before="120"/>
              <w:rPr>
                <w:noProof/>
              </w:rPr>
            </w:pPr>
            <w:r>
              <w:rPr>
                <w:noProof/>
              </w:rPr>
              <w:t>Bien établir le système de communication</w:t>
            </w:r>
          </w:p>
          <w:p w14:paraId="28CA4D6B" w14:textId="77777777" w:rsidR="00884C14" w:rsidRDefault="00873ADB" w:rsidP="00F64E86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</w:tr>
      <w:tr w:rsidR="00884C14" w14:paraId="0F21B5C6" w14:textId="77777777" w:rsidTr="00725D40">
        <w:trPr>
          <w:trHeight w:val="567"/>
        </w:trPr>
        <w:tc>
          <w:tcPr>
            <w:tcW w:w="1630" w:type="dxa"/>
          </w:tcPr>
          <w:p w14:paraId="105AE3E4" w14:textId="77777777" w:rsidR="00884C14" w:rsidRDefault="00884C14" w:rsidP="00725D40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5.6</w:t>
            </w:r>
            <w:r>
              <w:rPr>
                <w:b/>
                <w:sz w:val="20"/>
              </w:rPr>
              <w:br/>
              <w:t>Revue de direction</w:t>
            </w:r>
          </w:p>
        </w:tc>
        <w:tc>
          <w:tcPr>
            <w:tcW w:w="6370" w:type="dxa"/>
          </w:tcPr>
          <w:p w14:paraId="09E55B74" w14:textId="77777777" w:rsidR="00884C14" w:rsidRPr="005C098E" w:rsidRDefault="00884C14" w:rsidP="00725D40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 xml:space="preserve">Existe-t-il une réunion périodique tenant lieu de revue de direction ? </w:t>
            </w:r>
          </w:p>
          <w:p w14:paraId="3EF21867" w14:textId="77777777" w:rsidR="00884C14" w:rsidRDefault="00873ADB" w:rsidP="00AF6B09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A72B3D">
              <w:t>Non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689F0826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80886C0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A2651A3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B16A48B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EB34987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1F18A293" w14:textId="77777777" w:rsidR="00884C14" w:rsidRDefault="00873ADB" w:rsidP="00AF6B09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8511F8">
              <w:rPr>
                <w:noProof/>
              </w:rPr>
              <w:t>A planifier</w:t>
            </w:r>
            <w:r w:rsidR="00AF6B09">
              <w:t xml:space="preserve">, </w:t>
            </w:r>
            <w:r w:rsidR="00F64E86">
              <w:rPr>
                <w:noProof/>
              </w:rPr>
              <w:t xml:space="preserve">voir la périodicité et </w:t>
            </w:r>
            <w:r w:rsidR="00D535FA">
              <w:t>son efficacité</w:t>
            </w:r>
            <w:r w:rsidR="00F64E86">
              <w:rPr>
                <w:noProof/>
              </w:rPr>
              <w:t xml:space="preserve"> pour le fonctionnement du SMQPR</w:t>
            </w:r>
            <w:r w:rsidR="00AF6B09">
              <w:t>.</w:t>
            </w:r>
            <w:r>
              <w:rPr>
                <w:sz w:val="20"/>
              </w:rPr>
              <w:fldChar w:fldCharType="end"/>
            </w:r>
          </w:p>
        </w:tc>
      </w:tr>
      <w:tr w:rsidR="00884C14" w14:paraId="125A2F97" w14:textId="77777777" w:rsidTr="00725D40">
        <w:trPr>
          <w:trHeight w:val="567"/>
        </w:trPr>
        <w:tc>
          <w:tcPr>
            <w:tcW w:w="8000" w:type="dxa"/>
            <w:gridSpan w:val="2"/>
            <w:tcBorders>
              <w:right w:val="nil"/>
            </w:tcBorders>
          </w:tcPr>
          <w:p w14:paraId="1B4734A3" w14:textId="77777777" w:rsidR="00884C14" w:rsidRDefault="00884C14" w:rsidP="00725D40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b/>
                <w:sz w:val="20"/>
              </w:rPr>
              <w:t>6. Management des ressources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15BB248A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47757502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0016B462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0212C13D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248BE607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076" w:type="dxa"/>
            <w:tcBorders>
              <w:left w:val="nil"/>
            </w:tcBorders>
          </w:tcPr>
          <w:p w14:paraId="260469C3" w14:textId="77777777" w:rsidR="00884C14" w:rsidRDefault="00884C14" w:rsidP="00725D40">
            <w:pPr>
              <w:spacing w:before="120"/>
              <w:rPr>
                <w:sz w:val="20"/>
              </w:rPr>
            </w:pPr>
          </w:p>
        </w:tc>
      </w:tr>
      <w:tr w:rsidR="00884C14" w14:paraId="5D6FD3B4" w14:textId="77777777" w:rsidTr="00FE0CE2">
        <w:trPr>
          <w:trHeight w:val="567"/>
        </w:trPr>
        <w:tc>
          <w:tcPr>
            <w:tcW w:w="1630" w:type="dxa"/>
          </w:tcPr>
          <w:p w14:paraId="28E06DDA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6.1</w:t>
            </w:r>
            <w:r>
              <w:rPr>
                <w:b/>
                <w:sz w:val="20"/>
              </w:rPr>
              <w:br/>
              <w:t>Mise à disposition des ressources</w:t>
            </w:r>
          </w:p>
          <w:p w14:paraId="44E30E4D" w14:textId="77777777" w:rsidR="00884C14" w:rsidRDefault="00884C14" w:rsidP="00725D40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6.2</w:t>
            </w:r>
            <w:r>
              <w:rPr>
                <w:b/>
                <w:sz w:val="20"/>
              </w:rPr>
              <w:br/>
              <w:t>Ressources humaines</w:t>
            </w:r>
          </w:p>
        </w:tc>
        <w:tc>
          <w:tcPr>
            <w:tcW w:w="6370" w:type="dxa"/>
          </w:tcPr>
          <w:p w14:paraId="55A86C19" w14:textId="77777777" w:rsidR="005F42E5" w:rsidRDefault="00884C14" w:rsidP="009D6B02">
            <w:pPr>
              <w:spacing w:before="120"/>
              <w:rPr>
                <w:noProof/>
              </w:rPr>
            </w:pPr>
            <w:r>
              <w:rPr>
                <w:i/>
                <w:iCs/>
                <w:color w:val="0000FF"/>
                <w:sz w:val="20"/>
              </w:rPr>
              <w:t>Comment est organisé le m</w:t>
            </w:r>
            <w:r w:rsidRPr="005C098E">
              <w:rPr>
                <w:i/>
                <w:iCs/>
                <w:color w:val="0000FF"/>
                <w:sz w:val="20"/>
              </w:rPr>
              <w:t>a</w:t>
            </w:r>
            <w:r>
              <w:rPr>
                <w:i/>
                <w:iCs/>
                <w:color w:val="0000FF"/>
                <w:sz w:val="20"/>
              </w:rPr>
              <w:t xml:space="preserve">nagement des ressources humaines : détermination des compétences requises, </w:t>
            </w:r>
            <w:r w:rsidRPr="005C098E">
              <w:rPr>
                <w:i/>
                <w:iCs/>
                <w:color w:val="0000FF"/>
                <w:sz w:val="20"/>
              </w:rPr>
              <w:t>recrutement, formation, qualification, motivation, reconnaissance, …</w:t>
            </w:r>
            <w:r>
              <w:rPr>
                <w:i/>
                <w:iCs/>
                <w:color w:val="0000FF"/>
                <w:sz w:val="20"/>
              </w:rPr>
              <w:t xml:space="preserve"> ?</w:t>
            </w:r>
            <w:r w:rsidRPr="005C098E">
              <w:rPr>
                <w:i/>
                <w:iCs/>
                <w:color w:val="0000FF"/>
                <w:sz w:val="20"/>
              </w:rPr>
              <w:br/>
            </w:r>
            <w:r w:rsidR="00873ADB">
              <w:rPr>
                <w:sz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 w:rsidR="00873ADB">
              <w:rPr>
                <w:sz w:val="20"/>
              </w:rPr>
            </w:r>
            <w:r w:rsidR="00873ADB">
              <w:rPr>
                <w:sz w:val="20"/>
              </w:rPr>
              <w:fldChar w:fldCharType="separate"/>
            </w:r>
            <w:r w:rsidR="005F42E5">
              <w:rPr>
                <w:noProof/>
              </w:rPr>
              <w:t>Processus de recrutement défini (annonces, chec k list compétences candidats, et suivi des candidatures)</w:t>
            </w:r>
          </w:p>
          <w:p w14:paraId="3947E9E7" w14:textId="77777777" w:rsidR="005F42E5" w:rsidRDefault="005F42E5" w:rsidP="009D6B02">
            <w:pPr>
              <w:spacing w:before="120"/>
              <w:rPr>
                <w:noProof/>
              </w:rPr>
            </w:pPr>
            <w:r>
              <w:rPr>
                <w:noProof/>
              </w:rPr>
              <w:t>Parcours d'intégration des nouveaux arrivants</w:t>
            </w:r>
          </w:p>
          <w:p w14:paraId="16E50F33" w14:textId="77777777" w:rsidR="00BA38E5" w:rsidRDefault="00BA38E5" w:rsidP="00BA38E5">
            <w:pPr>
              <w:spacing w:before="120"/>
              <w:rPr>
                <w:noProof/>
              </w:rPr>
            </w:pPr>
            <w:r>
              <w:rPr>
                <w:noProof/>
              </w:rPr>
              <w:t>Qualification : grille de compétence et de formation</w:t>
            </w:r>
            <w:r w:rsidR="00162A6B">
              <w:rPr>
                <w:noProof/>
              </w:rPr>
              <w:t xml:space="preserve"> / fiches d'évaluation consultant par mission</w:t>
            </w:r>
          </w:p>
          <w:p w14:paraId="6C84C78E" w14:textId="77777777" w:rsidR="00884C14" w:rsidRDefault="00BA38E5" w:rsidP="00BA38E5">
            <w:pPr>
              <w:spacing w:before="120"/>
              <w:rPr>
                <w:sz w:val="20"/>
              </w:rPr>
            </w:pPr>
            <w:r>
              <w:rPr>
                <w:noProof/>
              </w:rPr>
              <w:lastRenderedPageBreak/>
              <w:t>Motivation / reconnaissance : Entretien annuel</w:t>
            </w:r>
            <w:r w:rsidR="00873ADB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3CE87CFC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E0FA6B0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97A914A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E24BE8A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2AE9B50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4F89042F" w14:textId="77777777" w:rsidR="00BA38E5" w:rsidRDefault="00873ADB" w:rsidP="00BA38E5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BA38E5">
              <w:rPr>
                <w:noProof/>
              </w:rPr>
              <w:t>Vérifier que check</w:t>
            </w:r>
            <w:r w:rsidR="00AF6B09">
              <w:t>-</w:t>
            </w:r>
            <w:r w:rsidR="00BA38E5">
              <w:rPr>
                <w:noProof/>
              </w:rPr>
              <w:t>list et tableau de suivi candidatures sont complét</w:t>
            </w:r>
            <w:r w:rsidR="00162A6B">
              <w:rPr>
                <w:noProof/>
              </w:rPr>
              <w:t>é</w:t>
            </w:r>
            <w:r w:rsidR="00BA38E5">
              <w:rPr>
                <w:noProof/>
              </w:rPr>
              <w:t>s</w:t>
            </w:r>
          </w:p>
          <w:p w14:paraId="56725AC9" w14:textId="77777777" w:rsidR="00BA38E5" w:rsidRDefault="00BA38E5" w:rsidP="00BA38E5">
            <w:pPr>
              <w:spacing w:before="120"/>
              <w:rPr>
                <w:noProof/>
              </w:rPr>
            </w:pPr>
            <w:r>
              <w:rPr>
                <w:noProof/>
              </w:rPr>
              <w:t>Que toutes les étapes du parcours d'intégration ont été suivi</w:t>
            </w:r>
            <w:r w:rsidR="00162A6B">
              <w:rPr>
                <w:noProof/>
              </w:rPr>
              <w:t>es</w:t>
            </w:r>
            <w:r>
              <w:rPr>
                <w:noProof/>
              </w:rPr>
              <w:t xml:space="preserve"> par l'ensemble de</w:t>
            </w:r>
            <w:r w:rsidR="00162A6B">
              <w:rPr>
                <w:noProof/>
              </w:rPr>
              <w:t>s</w:t>
            </w:r>
            <w:r>
              <w:rPr>
                <w:noProof/>
              </w:rPr>
              <w:t xml:space="preserve"> collaborateurs et documenté</w:t>
            </w:r>
            <w:r w:rsidR="00AF6B09">
              <w:t>es</w:t>
            </w:r>
          </w:p>
          <w:p w14:paraId="7C11B771" w14:textId="77777777" w:rsidR="00BA38E5" w:rsidRDefault="00BA38E5" w:rsidP="00BA38E5">
            <w:pPr>
              <w:spacing w:before="120"/>
              <w:rPr>
                <w:noProof/>
              </w:rPr>
            </w:pPr>
            <w:r>
              <w:rPr>
                <w:noProof/>
              </w:rPr>
              <w:t xml:space="preserve">Grille de compétence et de formation </w:t>
            </w:r>
            <w:r w:rsidR="00162A6B">
              <w:rPr>
                <w:noProof/>
              </w:rPr>
              <w:t xml:space="preserve">/ fiche d'évaluation consultant par mission </w:t>
            </w:r>
            <w:r>
              <w:rPr>
                <w:noProof/>
              </w:rPr>
              <w:t xml:space="preserve">complétées </w:t>
            </w:r>
            <w:r>
              <w:rPr>
                <w:noProof/>
              </w:rPr>
              <w:lastRenderedPageBreak/>
              <w:t xml:space="preserve">pour chaque collaborateur et </w:t>
            </w:r>
            <w:r w:rsidR="00162A6B">
              <w:rPr>
                <w:noProof/>
              </w:rPr>
              <w:t>à</w:t>
            </w:r>
            <w:r>
              <w:rPr>
                <w:noProof/>
              </w:rPr>
              <w:t xml:space="preserve"> mettre en accord avec l'orientation stratégique définie</w:t>
            </w:r>
          </w:p>
          <w:p w14:paraId="4EB775DE" w14:textId="77777777" w:rsidR="00BA38E5" w:rsidRDefault="00BA38E5" w:rsidP="00BA38E5">
            <w:pPr>
              <w:spacing w:before="120"/>
              <w:rPr>
                <w:noProof/>
              </w:rPr>
            </w:pPr>
            <w:r>
              <w:rPr>
                <w:noProof/>
              </w:rPr>
              <w:t>Entretiens annuels effectués et documentés</w:t>
            </w:r>
          </w:p>
          <w:p w14:paraId="6F319D63" w14:textId="77777777" w:rsidR="00884C14" w:rsidRDefault="00873ADB" w:rsidP="00BA38E5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</w:tr>
      <w:tr w:rsidR="00884C14" w14:paraId="47B2EF2F" w14:textId="77777777" w:rsidTr="00725D40">
        <w:trPr>
          <w:trHeight w:val="567"/>
        </w:trPr>
        <w:tc>
          <w:tcPr>
            <w:tcW w:w="1630" w:type="dxa"/>
          </w:tcPr>
          <w:p w14:paraId="26197A3B" w14:textId="77777777" w:rsidR="00884C14" w:rsidRDefault="00884C14" w:rsidP="00621A16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6.3</w:t>
            </w:r>
            <w:r>
              <w:rPr>
                <w:b/>
                <w:sz w:val="20"/>
              </w:rPr>
              <w:br/>
              <w:t>Infrastructures</w:t>
            </w:r>
          </w:p>
        </w:tc>
        <w:tc>
          <w:tcPr>
            <w:tcW w:w="6370" w:type="dxa"/>
          </w:tcPr>
          <w:p w14:paraId="3A72FB1B" w14:textId="77777777" w:rsidR="00884C14" w:rsidRPr="005C098E" w:rsidRDefault="00884C14" w:rsidP="00725D40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Comment est organisée la g</w:t>
            </w:r>
            <w:r w:rsidRPr="005C098E">
              <w:rPr>
                <w:i/>
                <w:iCs/>
                <w:color w:val="0000FF"/>
                <w:sz w:val="20"/>
              </w:rPr>
              <w:t>estion des infrastructures, des équipements, des systèmes d'information, de l'environnement de travail,…</w:t>
            </w:r>
            <w:r>
              <w:rPr>
                <w:i/>
                <w:iCs/>
                <w:color w:val="0000FF"/>
                <w:sz w:val="20"/>
              </w:rPr>
              <w:t>?</w:t>
            </w:r>
          </w:p>
          <w:p w14:paraId="68181432" w14:textId="77777777" w:rsidR="00BC7B80" w:rsidRDefault="00873ADB" w:rsidP="00BC7B80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BC7B80">
              <w:rPr>
                <w:noProof/>
              </w:rPr>
              <w:t>Sécurité des locaux</w:t>
            </w:r>
          </w:p>
          <w:p w14:paraId="7ECBB6C0" w14:textId="77777777" w:rsidR="00A72B3D" w:rsidRDefault="00A72B3D" w:rsidP="00BC7B80">
            <w:pPr>
              <w:spacing w:before="120"/>
              <w:rPr>
                <w:noProof/>
              </w:rPr>
            </w:pPr>
            <w:r>
              <w:t>Sécurité informatique</w:t>
            </w:r>
          </w:p>
          <w:p w14:paraId="682ED5DD" w14:textId="77777777" w:rsidR="00884C14" w:rsidRDefault="00873ADB" w:rsidP="00BC7B80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67CF71B3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C49C7E1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585D323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A01BBBC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F8BE2DA" w14:textId="77777777" w:rsidR="00884C14" w:rsidRDefault="00873ADB" w:rsidP="00725D40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348AB0F1" w14:textId="77777777" w:rsidR="00884C14" w:rsidRDefault="00873ADB" w:rsidP="00DE5A16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E5A16">
              <w:t>Formaliser le système de sécurité informatique</w:t>
            </w:r>
            <w:r>
              <w:rPr>
                <w:sz w:val="20"/>
              </w:rPr>
              <w:fldChar w:fldCharType="end"/>
            </w:r>
          </w:p>
        </w:tc>
      </w:tr>
      <w:tr w:rsidR="00884C14" w14:paraId="03683FE3" w14:textId="77777777" w:rsidTr="00CE6D94">
        <w:trPr>
          <w:trHeight w:val="567"/>
        </w:trPr>
        <w:tc>
          <w:tcPr>
            <w:tcW w:w="1630" w:type="dxa"/>
          </w:tcPr>
          <w:p w14:paraId="368EAB8D" w14:textId="77777777" w:rsidR="00884C14" w:rsidRDefault="00884C14" w:rsidP="00CE6D94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6.4</w:t>
            </w:r>
            <w:r>
              <w:rPr>
                <w:b/>
                <w:sz w:val="20"/>
              </w:rPr>
              <w:br/>
              <w:t>environnement de travail</w:t>
            </w:r>
          </w:p>
        </w:tc>
        <w:tc>
          <w:tcPr>
            <w:tcW w:w="6370" w:type="dxa"/>
          </w:tcPr>
          <w:p w14:paraId="1A581305" w14:textId="77777777" w:rsidR="00884C14" w:rsidRPr="005C098E" w:rsidRDefault="00884C14" w:rsidP="00CE6D94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L'impact de l'environnement de travail sur la satisfaction des exigences clients est-il évalué ? Comment est maîtrisé cet impact ?</w:t>
            </w:r>
          </w:p>
          <w:p w14:paraId="3FDE75A4" w14:textId="77777777" w:rsidR="00BC7B80" w:rsidRDefault="00873ADB" w:rsidP="00BC7B80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BC7B80">
              <w:rPr>
                <w:noProof/>
              </w:rPr>
              <w:t>En interne : Intranet méthodologie et scientifique mis à jour</w:t>
            </w:r>
          </w:p>
          <w:p w14:paraId="5453F1B7" w14:textId="77777777" w:rsidR="00BC7B80" w:rsidRDefault="00BC7B80" w:rsidP="00BC7B80">
            <w:pPr>
              <w:spacing w:before="120"/>
            </w:pPr>
            <w:r>
              <w:rPr>
                <w:noProof/>
              </w:rPr>
              <w:t>Consultants séniors référent des consultants expérimentés et juniors</w:t>
            </w:r>
          </w:p>
          <w:p w14:paraId="336CCADB" w14:textId="77777777" w:rsidR="00AF6B09" w:rsidRDefault="00AF6B09" w:rsidP="00BC7B80">
            <w:pPr>
              <w:spacing w:before="120"/>
            </w:pPr>
          </w:p>
          <w:p w14:paraId="6FAEF112" w14:textId="77777777" w:rsidR="00AF6B09" w:rsidRDefault="00AF6B09" w:rsidP="00BC7B80">
            <w:pPr>
              <w:spacing w:before="120"/>
            </w:pPr>
          </w:p>
          <w:p w14:paraId="2563449D" w14:textId="77777777" w:rsidR="00AF6B09" w:rsidRDefault="00AF6B09" w:rsidP="00BC7B80">
            <w:pPr>
              <w:spacing w:before="120"/>
            </w:pPr>
          </w:p>
          <w:p w14:paraId="6C4C0549" w14:textId="77777777" w:rsidR="00AF6B09" w:rsidRDefault="00AF6B09" w:rsidP="00BC7B80">
            <w:pPr>
              <w:spacing w:before="120"/>
            </w:pPr>
          </w:p>
          <w:p w14:paraId="3B73C1F2" w14:textId="77777777" w:rsidR="00AF6B09" w:rsidRDefault="00AF6B09" w:rsidP="00BC7B80">
            <w:pPr>
              <w:spacing w:before="120"/>
            </w:pPr>
          </w:p>
          <w:p w14:paraId="62E447A4" w14:textId="77777777" w:rsidR="00AF6B09" w:rsidRDefault="00AF6B09" w:rsidP="00BC7B80">
            <w:pPr>
              <w:spacing w:before="120"/>
            </w:pPr>
          </w:p>
          <w:p w14:paraId="6A9D398A" w14:textId="77777777" w:rsidR="00DE5A16" w:rsidRDefault="00DE5A16" w:rsidP="00BC7B80">
            <w:pPr>
              <w:spacing w:before="120"/>
            </w:pPr>
          </w:p>
          <w:p w14:paraId="2CB5509B" w14:textId="77777777" w:rsidR="00DE5A16" w:rsidRDefault="00DE5A16" w:rsidP="00BC7B80">
            <w:pPr>
              <w:spacing w:before="120"/>
            </w:pPr>
          </w:p>
          <w:p w14:paraId="42E20C3F" w14:textId="77777777" w:rsidR="00DE5A16" w:rsidRDefault="00DE5A16" w:rsidP="00BC7B80">
            <w:pPr>
              <w:spacing w:before="120"/>
              <w:rPr>
                <w:noProof/>
              </w:rPr>
            </w:pPr>
          </w:p>
          <w:p w14:paraId="74FCA0BB" w14:textId="77777777" w:rsidR="00884C14" w:rsidRDefault="00873ADB" w:rsidP="00BC7B80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1AAF0997" w14:textId="77777777" w:rsidR="00884C14" w:rsidRDefault="00873ADB" w:rsidP="00CE6D94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80FAFCF" w14:textId="77777777" w:rsidR="00884C14" w:rsidRDefault="00873ADB" w:rsidP="00CE6D94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CD87CC1" w14:textId="77777777" w:rsidR="00884C14" w:rsidRDefault="00873ADB" w:rsidP="00CE6D94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836C8D0" w14:textId="77777777" w:rsidR="00884C14" w:rsidRDefault="00873ADB" w:rsidP="00CE6D94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8C29F18" w14:textId="77777777" w:rsidR="00884C14" w:rsidRDefault="00873ADB" w:rsidP="00CE6D94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4D5E12CA" w14:textId="77777777" w:rsidR="00A72B3D" w:rsidRDefault="00873ADB" w:rsidP="00924263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2D03BCA1" w14:textId="77777777" w:rsidR="00884C14" w:rsidRDefault="00924263" w:rsidP="00AF6B09">
            <w:pPr>
              <w:spacing w:before="120"/>
              <w:rPr>
                <w:sz w:val="20"/>
              </w:rPr>
            </w:pPr>
            <w:r>
              <w:rPr>
                <w:noProof/>
              </w:rPr>
              <w:t>Formation chez le client, comment anticiper le fait que chez le client l'environnement de travail peut ne pas être adéquat?</w:t>
            </w:r>
            <w:r w:rsidR="00AF6B09">
              <w:t xml:space="preserve"> Mettre les exigences au niveau des devis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7DF4ACA3" w14:textId="77777777" w:rsidTr="00725D40">
        <w:trPr>
          <w:trHeight w:val="567"/>
        </w:trPr>
        <w:tc>
          <w:tcPr>
            <w:tcW w:w="8000" w:type="dxa"/>
            <w:gridSpan w:val="2"/>
            <w:tcBorders>
              <w:right w:val="nil"/>
            </w:tcBorders>
          </w:tcPr>
          <w:p w14:paraId="5167A14F" w14:textId="77777777" w:rsidR="00884C14" w:rsidRDefault="00884C14" w:rsidP="00725D40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b/>
                <w:sz w:val="20"/>
              </w:rPr>
              <w:lastRenderedPageBreak/>
              <w:t>7. Réalisation du produit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0FA4363C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29C149CE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77392B8A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674846D0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5AD1992A" w14:textId="77777777" w:rsidR="00884C14" w:rsidRDefault="00884C14" w:rsidP="00725D40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076" w:type="dxa"/>
            <w:tcBorders>
              <w:left w:val="nil"/>
            </w:tcBorders>
          </w:tcPr>
          <w:p w14:paraId="35EDC6E9" w14:textId="77777777" w:rsidR="00884C14" w:rsidRDefault="00884C14" w:rsidP="00725D40">
            <w:pPr>
              <w:spacing w:before="120"/>
              <w:rPr>
                <w:sz w:val="20"/>
              </w:rPr>
            </w:pPr>
          </w:p>
        </w:tc>
      </w:tr>
      <w:tr w:rsidR="00884C14" w14:paraId="3A243968" w14:textId="77777777" w:rsidTr="00FE0CE2">
        <w:trPr>
          <w:trHeight w:val="567"/>
        </w:trPr>
        <w:tc>
          <w:tcPr>
            <w:tcW w:w="1630" w:type="dxa"/>
          </w:tcPr>
          <w:p w14:paraId="2E8FDACF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7.1</w:t>
            </w:r>
            <w:r>
              <w:rPr>
                <w:b/>
                <w:sz w:val="20"/>
              </w:rPr>
              <w:br/>
              <w:t>Planification et réalisation du produit</w:t>
            </w:r>
          </w:p>
          <w:p w14:paraId="5FC9F8C3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7.2</w:t>
            </w:r>
            <w:r>
              <w:rPr>
                <w:b/>
                <w:sz w:val="20"/>
              </w:rPr>
              <w:br/>
              <w:t>Processus relatifs aux clients</w:t>
            </w:r>
          </w:p>
          <w:p w14:paraId="62592834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</w:p>
        </w:tc>
        <w:tc>
          <w:tcPr>
            <w:tcW w:w="6370" w:type="dxa"/>
          </w:tcPr>
          <w:p w14:paraId="11684B27" w14:textId="77777777" w:rsidR="00884C14" w:rsidRDefault="00884C14" w:rsidP="00BE188A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Les p</w:t>
            </w:r>
            <w:r w:rsidRPr="005C098E">
              <w:rPr>
                <w:i/>
                <w:iCs/>
                <w:color w:val="0000FF"/>
                <w:sz w:val="20"/>
              </w:rPr>
              <w:t>rocessus et activi</w:t>
            </w:r>
            <w:r>
              <w:rPr>
                <w:i/>
                <w:iCs/>
                <w:color w:val="0000FF"/>
                <w:sz w:val="20"/>
              </w:rPr>
              <w:t xml:space="preserve">tés de planification de la réalisation du produit (service) sont-ils déterminés ? Les processus et activités </w:t>
            </w:r>
            <w:r w:rsidRPr="005C098E">
              <w:rPr>
                <w:i/>
                <w:iCs/>
                <w:color w:val="0000FF"/>
                <w:sz w:val="20"/>
              </w:rPr>
              <w:t xml:space="preserve">relatifs aux </w:t>
            </w:r>
            <w:r>
              <w:rPr>
                <w:i/>
                <w:iCs/>
                <w:color w:val="0000FF"/>
                <w:sz w:val="20"/>
              </w:rPr>
              <w:t xml:space="preserve">relations avec les </w:t>
            </w:r>
            <w:r w:rsidRPr="005C098E">
              <w:rPr>
                <w:i/>
                <w:iCs/>
                <w:color w:val="0000FF"/>
                <w:sz w:val="20"/>
              </w:rPr>
              <w:t xml:space="preserve">clients, </w:t>
            </w:r>
            <w:r>
              <w:rPr>
                <w:i/>
                <w:iCs/>
                <w:color w:val="0000FF"/>
                <w:sz w:val="20"/>
              </w:rPr>
              <w:t xml:space="preserve">patients, résidents, </w:t>
            </w:r>
            <w:r w:rsidRPr="005C098E">
              <w:rPr>
                <w:i/>
                <w:iCs/>
                <w:color w:val="0000FF"/>
                <w:sz w:val="20"/>
              </w:rPr>
              <w:t xml:space="preserve">bénéficiaires, usagers, parties intéressées, </w:t>
            </w:r>
            <w:r>
              <w:rPr>
                <w:i/>
                <w:iCs/>
                <w:color w:val="0000FF"/>
                <w:sz w:val="20"/>
              </w:rPr>
              <w:t>…, sont-ils clairement établis ? Comment s'effectuent les activités telles que</w:t>
            </w:r>
            <w:r w:rsidRPr="005C098E">
              <w:rPr>
                <w:i/>
                <w:iCs/>
                <w:color w:val="0000FF"/>
                <w:sz w:val="20"/>
              </w:rPr>
              <w:t xml:space="preserve"> revues </w:t>
            </w:r>
            <w:r>
              <w:rPr>
                <w:i/>
                <w:iCs/>
                <w:color w:val="0000FF"/>
                <w:sz w:val="20"/>
              </w:rPr>
              <w:t>(</w:t>
            </w:r>
            <w:r w:rsidRPr="005C098E">
              <w:rPr>
                <w:i/>
                <w:iCs/>
                <w:color w:val="0000FF"/>
                <w:sz w:val="20"/>
              </w:rPr>
              <w:t>d'offre, de contr</w:t>
            </w:r>
            <w:r>
              <w:rPr>
                <w:i/>
                <w:iCs/>
                <w:color w:val="0000FF"/>
                <w:sz w:val="20"/>
              </w:rPr>
              <w:t>at, de commande)</w:t>
            </w:r>
            <w:r w:rsidRPr="005C098E">
              <w:rPr>
                <w:i/>
                <w:iCs/>
                <w:color w:val="0000FF"/>
                <w:sz w:val="20"/>
              </w:rPr>
              <w:t xml:space="preserve">, </w:t>
            </w:r>
            <w:r>
              <w:rPr>
                <w:i/>
                <w:iCs/>
                <w:color w:val="0000FF"/>
                <w:sz w:val="20"/>
              </w:rPr>
              <w:t xml:space="preserve">de </w:t>
            </w:r>
            <w:r w:rsidRPr="005C098E">
              <w:rPr>
                <w:i/>
                <w:iCs/>
                <w:color w:val="0000FF"/>
                <w:sz w:val="20"/>
              </w:rPr>
              <w:t xml:space="preserve">communication avec le client, </w:t>
            </w:r>
            <w:r>
              <w:rPr>
                <w:i/>
                <w:iCs/>
                <w:color w:val="0000FF"/>
                <w:sz w:val="20"/>
              </w:rPr>
              <w:t xml:space="preserve">de </w:t>
            </w:r>
            <w:r w:rsidRPr="005C098E">
              <w:rPr>
                <w:i/>
                <w:iCs/>
                <w:color w:val="0000FF"/>
                <w:sz w:val="20"/>
              </w:rPr>
              <w:t>traitement des réclamations,…</w:t>
            </w:r>
            <w:r>
              <w:rPr>
                <w:i/>
                <w:iCs/>
                <w:color w:val="0000FF"/>
                <w:sz w:val="20"/>
              </w:rPr>
              <w:t>, ?</w:t>
            </w:r>
          </w:p>
          <w:p w14:paraId="6917DF19" w14:textId="77777777" w:rsidR="00130DBC" w:rsidRDefault="00873ADB" w:rsidP="00130DBC">
            <w:pPr>
              <w:spacing w:before="120"/>
              <w:rPr>
                <w:noProof/>
              </w:rPr>
            </w:pPr>
            <w:r>
              <w:rPr>
                <w:sz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E6A4E">
              <w:rPr>
                <w:noProof/>
              </w:rPr>
              <w:t xml:space="preserve">Activités de planification des missions déterminées dans 6 et suivi du temps passé </w:t>
            </w:r>
            <w:r w:rsidR="00113038">
              <w:rPr>
                <w:noProof/>
              </w:rPr>
              <w:t>dans</w:t>
            </w:r>
            <w:r w:rsidR="00DE6A4E">
              <w:rPr>
                <w:noProof/>
              </w:rPr>
              <w:t xml:space="preserve"> tic tac</w:t>
            </w:r>
          </w:p>
          <w:p w14:paraId="53D6AA4E" w14:textId="77777777" w:rsidR="00BC7B80" w:rsidRDefault="00BC7B80" w:rsidP="00130DBC">
            <w:pPr>
              <w:spacing w:before="120"/>
              <w:rPr>
                <w:noProof/>
              </w:rPr>
            </w:pPr>
            <w:r>
              <w:rPr>
                <w:noProof/>
              </w:rPr>
              <w:t>Activités relatifs à la relation clients sont tracées dans la mire de la mission</w:t>
            </w:r>
          </w:p>
          <w:p w14:paraId="6D506593" w14:textId="77777777" w:rsidR="00113038" w:rsidRDefault="00113038" w:rsidP="00130DBC">
            <w:pPr>
              <w:spacing w:before="120"/>
              <w:rPr>
                <w:noProof/>
              </w:rPr>
            </w:pPr>
            <w:r>
              <w:rPr>
                <w:noProof/>
              </w:rPr>
              <w:t>Revue de contrat faite par consultants séniors et directeur</w:t>
            </w:r>
          </w:p>
          <w:p w14:paraId="4055A02E" w14:textId="77777777" w:rsidR="00884C14" w:rsidRDefault="00873ADB" w:rsidP="00130DBC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2FEECE38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769F516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6EC366B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EF0703A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90E343F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00F6F9D5" w14:textId="77777777" w:rsidR="00AF6B09" w:rsidRDefault="00873ADB" w:rsidP="00BC7B80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1DDB028C" w14:textId="77777777" w:rsidR="00AF6B09" w:rsidRDefault="00AF6B09" w:rsidP="00BC7B80">
            <w:pPr>
              <w:spacing w:before="120"/>
            </w:pPr>
          </w:p>
          <w:p w14:paraId="75FD881A" w14:textId="77777777" w:rsidR="00113038" w:rsidRDefault="00B74A85" w:rsidP="00BC7B80">
            <w:pPr>
              <w:spacing w:before="120"/>
              <w:rPr>
                <w:noProof/>
              </w:rPr>
            </w:pPr>
            <w:r>
              <w:t xml:space="preserve">A </w:t>
            </w:r>
            <w:r w:rsidR="00113038">
              <w:rPr>
                <w:noProof/>
              </w:rPr>
              <w:t>vérifier si bien décrit dans la procédure de réalisation de la mission</w:t>
            </w:r>
          </w:p>
          <w:p w14:paraId="1A5B5195" w14:textId="77777777" w:rsidR="00113038" w:rsidRDefault="00BC7B80" w:rsidP="00BC7B80">
            <w:pPr>
              <w:spacing w:before="120"/>
              <w:rPr>
                <w:noProof/>
              </w:rPr>
            </w:pPr>
            <w:r>
              <w:rPr>
                <w:noProof/>
              </w:rPr>
              <w:t>A voir peut être faire une procédure gestion de la relation client</w:t>
            </w:r>
          </w:p>
          <w:p w14:paraId="3C55943A" w14:textId="77777777" w:rsidR="00884C14" w:rsidRDefault="00113038" w:rsidP="00BC7B80">
            <w:pPr>
              <w:spacing w:before="120"/>
              <w:rPr>
                <w:sz w:val="20"/>
              </w:rPr>
            </w:pPr>
            <w:r>
              <w:rPr>
                <w:noProof/>
              </w:rPr>
              <w:t>Activité de revue de contrat à intégrer dans la procédure gestion commerciale (prospection, écoute du marché, réalisation d'un contrat de prestation)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6E4C48B1" w14:textId="77777777" w:rsidTr="00FE0CE2">
        <w:trPr>
          <w:trHeight w:val="567"/>
        </w:trPr>
        <w:tc>
          <w:tcPr>
            <w:tcW w:w="1630" w:type="dxa"/>
          </w:tcPr>
          <w:p w14:paraId="1ABB176F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7.3</w:t>
            </w:r>
            <w:r>
              <w:rPr>
                <w:b/>
                <w:sz w:val="20"/>
              </w:rPr>
              <w:br/>
              <w:t>Conception et développement</w:t>
            </w:r>
          </w:p>
          <w:p w14:paraId="167ED033" w14:textId="77777777" w:rsidR="00884C14" w:rsidRDefault="00884C14" w:rsidP="00E54665">
            <w:pPr>
              <w:spacing w:before="120"/>
              <w:rPr>
                <w:b/>
                <w:sz w:val="20"/>
              </w:rPr>
            </w:pPr>
          </w:p>
          <w:p w14:paraId="1A05E3F6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</w:p>
          <w:p w14:paraId="6F070704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</w:p>
        </w:tc>
        <w:tc>
          <w:tcPr>
            <w:tcW w:w="6370" w:type="dxa"/>
          </w:tcPr>
          <w:p w14:paraId="7BA51C8F" w14:textId="77777777" w:rsidR="00884C14" w:rsidRPr="005C098E" w:rsidRDefault="00884C14" w:rsidP="00BE188A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En quoi consiste la conception des produits et des services ? Quelle part l'organisme prend-elle dans la conception de ses produits (choix des solutions pour répondre aux besoins) ? Ne fait-elle que réaliser les produits conçus par ailleurs ? Les p</w:t>
            </w:r>
            <w:r w:rsidRPr="005C098E">
              <w:rPr>
                <w:i/>
                <w:iCs/>
                <w:color w:val="0000FF"/>
                <w:sz w:val="20"/>
              </w:rPr>
              <w:t xml:space="preserve">rocessus </w:t>
            </w:r>
            <w:r>
              <w:rPr>
                <w:i/>
                <w:iCs/>
                <w:color w:val="0000FF"/>
                <w:sz w:val="20"/>
              </w:rPr>
              <w:t>sont-ils déterminés pour</w:t>
            </w:r>
            <w:r w:rsidRPr="005C098E">
              <w:rPr>
                <w:i/>
                <w:iCs/>
                <w:color w:val="0000FF"/>
                <w:sz w:val="20"/>
              </w:rPr>
              <w:t xml:space="preserve"> </w:t>
            </w:r>
            <w:r>
              <w:rPr>
                <w:i/>
                <w:iCs/>
                <w:color w:val="0000FF"/>
                <w:sz w:val="20"/>
              </w:rPr>
              <w:t xml:space="preserve">la </w:t>
            </w:r>
            <w:r w:rsidRPr="005C098E">
              <w:rPr>
                <w:i/>
                <w:iCs/>
                <w:color w:val="0000FF"/>
                <w:sz w:val="20"/>
              </w:rPr>
              <w:t>pris</w:t>
            </w:r>
            <w:r>
              <w:rPr>
                <w:i/>
                <w:iCs/>
                <w:color w:val="0000FF"/>
                <w:sz w:val="20"/>
              </w:rPr>
              <w:t xml:space="preserve">e en compte des besoins et des </w:t>
            </w:r>
            <w:r w:rsidRPr="005C098E">
              <w:rPr>
                <w:i/>
                <w:iCs/>
                <w:color w:val="0000FF"/>
                <w:sz w:val="20"/>
              </w:rPr>
              <w:t>attentes</w:t>
            </w:r>
            <w:r>
              <w:rPr>
                <w:i/>
                <w:iCs/>
                <w:color w:val="0000FF"/>
                <w:sz w:val="20"/>
              </w:rPr>
              <w:t xml:space="preserve"> des clients</w:t>
            </w:r>
            <w:r w:rsidRPr="005C098E">
              <w:rPr>
                <w:i/>
                <w:iCs/>
                <w:color w:val="0000FF"/>
                <w:sz w:val="20"/>
              </w:rPr>
              <w:t xml:space="preserve">, </w:t>
            </w:r>
            <w:r>
              <w:rPr>
                <w:i/>
                <w:iCs/>
                <w:color w:val="0000FF"/>
                <w:sz w:val="20"/>
              </w:rPr>
              <w:t xml:space="preserve">la </w:t>
            </w:r>
            <w:r w:rsidRPr="005C098E">
              <w:rPr>
                <w:i/>
                <w:iCs/>
                <w:color w:val="0000FF"/>
                <w:sz w:val="20"/>
              </w:rPr>
              <w:t>planification des études,</w:t>
            </w:r>
            <w:r>
              <w:rPr>
                <w:i/>
                <w:iCs/>
                <w:color w:val="0000FF"/>
                <w:sz w:val="20"/>
              </w:rPr>
              <w:t xml:space="preserve"> l'affectation des</w:t>
            </w:r>
            <w:r w:rsidRPr="005C098E">
              <w:rPr>
                <w:i/>
                <w:iCs/>
                <w:color w:val="0000FF"/>
                <w:sz w:val="20"/>
              </w:rPr>
              <w:t xml:space="preserve"> responsabilités, </w:t>
            </w:r>
            <w:r>
              <w:rPr>
                <w:i/>
                <w:iCs/>
                <w:color w:val="0000FF"/>
                <w:sz w:val="20"/>
              </w:rPr>
              <w:t xml:space="preserve">le recueil des </w:t>
            </w:r>
            <w:r w:rsidRPr="005C098E">
              <w:rPr>
                <w:i/>
                <w:iCs/>
                <w:color w:val="0000FF"/>
                <w:sz w:val="20"/>
              </w:rPr>
              <w:t xml:space="preserve">données d'entrée et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 xml:space="preserve">données de sortie de conception,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 xml:space="preserve">revues de conception,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 xml:space="preserve">vérifications,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 xml:space="preserve">validations,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>modifications, …</w:t>
            </w:r>
            <w:r>
              <w:rPr>
                <w:i/>
                <w:iCs/>
                <w:color w:val="0000FF"/>
                <w:sz w:val="20"/>
              </w:rPr>
              <w:t>, ?</w:t>
            </w:r>
          </w:p>
          <w:p w14:paraId="0845A0C0" w14:textId="77777777" w:rsidR="00B74A85" w:rsidRDefault="00873ADB" w:rsidP="00B74A85">
            <w:pPr>
              <w:spacing w:before="120"/>
            </w:pPr>
            <w:r>
              <w:rPr>
                <w:sz w:val="20"/>
              </w:rPr>
              <w:lastRenderedPageBreak/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B74A85">
              <w:t>Pour chaque type de mission, il existe un cahier des charges permettant d'évaluer au mieux les besoins du client afin d'adaptater les propositions de services et les solutions au client</w:t>
            </w:r>
          </w:p>
          <w:p w14:paraId="72349088" w14:textId="77777777" w:rsidR="00884C14" w:rsidRDefault="00B74A85" w:rsidP="00B74A85">
            <w:pPr>
              <w:spacing w:before="120"/>
              <w:rPr>
                <w:sz w:val="20"/>
              </w:rPr>
            </w:pPr>
            <w:r>
              <w:t>Les devis sont revus par deux séniors</w:t>
            </w:r>
            <w:r w:rsidR="00873ADB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6599A6BE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29EB23F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2D28F1F4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6D6FA08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042B6F5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2A71BBBB" w14:textId="77777777" w:rsidR="00B74A85" w:rsidRDefault="00873ADB" w:rsidP="00B74A85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683BCFE5" w14:textId="77777777" w:rsidR="00B74A85" w:rsidRDefault="00B74A85" w:rsidP="00B74A85">
            <w:pPr>
              <w:spacing w:before="120"/>
            </w:pPr>
          </w:p>
          <w:p w14:paraId="59A371A9" w14:textId="77777777" w:rsidR="00884C14" w:rsidRDefault="00B74A85" w:rsidP="00B74A85">
            <w:pPr>
              <w:spacing w:before="120"/>
              <w:rPr>
                <w:sz w:val="20"/>
              </w:rPr>
            </w:pPr>
            <w:r>
              <w:t>Formaliser le processus de prise en charge des besoins du client et de planification des missions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4538DF87" w14:textId="77777777" w:rsidTr="00FE0CE2">
        <w:trPr>
          <w:trHeight w:val="567"/>
        </w:trPr>
        <w:tc>
          <w:tcPr>
            <w:tcW w:w="1630" w:type="dxa"/>
          </w:tcPr>
          <w:p w14:paraId="7F8DA881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7.4</w:t>
            </w:r>
            <w:r>
              <w:rPr>
                <w:b/>
                <w:sz w:val="20"/>
              </w:rPr>
              <w:br/>
              <w:t>Achats</w:t>
            </w:r>
          </w:p>
        </w:tc>
        <w:tc>
          <w:tcPr>
            <w:tcW w:w="6370" w:type="dxa"/>
          </w:tcPr>
          <w:p w14:paraId="788666F4" w14:textId="77777777" w:rsidR="00884C14" w:rsidRPr="005C098E" w:rsidRDefault="00884C14" w:rsidP="004F5D53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Le p</w:t>
            </w:r>
            <w:r w:rsidRPr="005C098E">
              <w:rPr>
                <w:i/>
                <w:iCs/>
                <w:color w:val="0000FF"/>
                <w:sz w:val="20"/>
              </w:rPr>
              <w:t>rocessus d'achat</w:t>
            </w:r>
            <w:r>
              <w:rPr>
                <w:i/>
                <w:iCs/>
                <w:color w:val="0000FF"/>
                <w:sz w:val="20"/>
              </w:rPr>
              <w:t xml:space="preserve"> est-il déterminé ? Existe-t-il une </w:t>
            </w:r>
            <w:r w:rsidRPr="005C098E">
              <w:rPr>
                <w:i/>
                <w:iCs/>
                <w:color w:val="0000FF"/>
                <w:sz w:val="20"/>
              </w:rPr>
              <w:t xml:space="preserve"> typologie des achats de</w:t>
            </w:r>
            <w:r>
              <w:rPr>
                <w:i/>
                <w:iCs/>
                <w:color w:val="0000FF"/>
                <w:sz w:val="20"/>
              </w:rPr>
              <w:t xml:space="preserve">  fournitures et de prestations, un dispositif de</w:t>
            </w:r>
            <w:r w:rsidRPr="005C098E">
              <w:rPr>
                <w:i/>
                <w:iCs/>
                <w:color w:val="0000FF"/>
                <w:sz w:val="20"/>
              </w:rPr>
              <w:t xml:space="preserve"> sélection et </w:t>
            </w:r>
            <w:r>
              <w:rPr>
                <w:i/>
                <w:iCs/>
                <w:color w:val="0000FF"/>
                <w:sz w:val="20"/>
              </w:rPr>
              <w:t xml:space="preserve">de </w:t>
            </w:r>
            <w:r w:rsidRPr="005C098E">
              <w:rPr>
                <w:i/>
                <w:iCs/>
                <w:color w:val="0000FF"/>
                <w:sz w:val="20"/>
              </w:rPr>
              <w:t xml:space="preserve">surveillance des fournisseurs et des prestataires, </w:t>
            </w:r>
            <w:r>
              <w:rPr>
                <w:i/>
                <w:iCs/>
                <w:color w:val="0000FF"/>
                <w:sz w:val="20"/>
              </w:rPr>
              <w:t xml:space="preserve">de </w:t>
            </w:r>
            <w:r w:rsidRPr="005C098E">
              <w:rPr>
                <w:i/>
                <w:iCs/>
                <w:color w:val="0000FF"/>
                <w:sz w:val="20"/>
              </w:rPr>
              <w:t xml:space="preserve">réception et </w:t>
            </w:r>
            <w:r>
              <w:rPr>
                <w:i/>
                <w:iCs/>
                <w:color w:val="0000FF"/>
                <w:sz w:val="20"/>
              </w:rPr>
              <w:t>d'</w:t>
            </w:r>
            <w:r w:rsidRPr="005C098E">
              <w:rPr>
                <w:i/>
                <w:iCs/>
                <w:color w:val="0000FF"/>
                <w:sz w:val="20"/>
              </w:rPr>
              <w:t>acceptation des fournitures et des prestations, …</w:t>
            </w:r>
            <w:r>
              <w:rPr>
                <w:i/>
                <w:iCs/>
                <w:color w:val="0000FF"/>
                <w:sz w:val="20"/>
              </w:rPr>
              <w:t>, ?</w:t>
            </w:r>
          </w:p>
          <w:p w14:paraId="572895DA" w14:textId="77777777" w:rsidR="00884C14" w:rsidRDefault="00873ADB" w:rsidP="00187A5D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87A5D">
              <w:t>Non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4B09A5BC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C27F975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499E761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0F4E40F8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81F1D92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6CBE3BB5" w14:textId="77777777" w:rsidR="00665205" w:rsidRDefault="00873ADB" w:rsidP="00924263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59058E81" w14:textId="77777777" w:rsidR="00884C14" w:rsidRDefault="00873ADB" w:rsidP="00DE5A16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</w:tr>
      <w:tr w:rsidR="00884C14" w14:paraId="5645FE49" w14:textId="77777777" w:rsidTr="00FE0CE2">
        <w:trPr>
          <w:trHeight w:val="567"/>
        </w:trPr>
        <w:tc>
          <w:tcPr>
            <w:tcW w:w="1630" w:type="dxa"/>
          </w:tcPr>
          <w:p w14:paraId="31E410C4" w14:textId="77777777" w:rsidR="00884C14" w:rsidRDefault="00884C14" w:rsidP="00E54665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7.5</w:t>
            </w:r>
            <w:r>
              <w:rPr>
                <w:b/>
                <w:sz w:val="20"/>
              </w:rPr>
              <w:br/>
              <w:t>Production et préparation du service</w:t>
            </w:r>
          </w:p>
          <w:p w14:paraId="1563F710" w14:textId="77777777" w:rsidR="00884C14" w:rsidRDefault="00884C14" w:rsidP="00ED3FAC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7.6</w:t>
            </w:r>
            <w:r>
              <w:rPr>
                <w:b/>
                <w:sz w:val="20"/>
              </w:rPr>
              <w:br/>
              <w:t>Maîtrise des équipements de surveillance et de mesure</w:t>
            </w:r>
          </w:p>
        </w:tc>
        <w:tc>
          <w:tcPr>
            <w:tcW w:w="6370" w:type="dxa"/>
          </w:tcPr>
          <w:p w14:paraId="3709DBB5" w14:textId="77777777" w:rsidR="00884C14" w:rsidRPr="005C098E" w:rsidRDefault="00884C14" w:rsidP="0072181F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Les p</w:t>
            </w:r>
            <w:r w:rsidRPr="005C098E">
              <w:rPr>
                <w:i/>
                <w:iCs/>
                <w:color w:val="0000FF"/>
                <w:sz w:val="20"/>
              </w:rPr>
              <w:t>rocessus et procédés de production</w:t>
            </w:r>
            <w:r>
              <w:rPr>
                <w:i/>
                <w:iCs/>
                <w:color w:val="0000FF"/>
                <w:sz w:val="20"/>
              </w:rPr>
              <w:t xml:space="preserve"> sont-ils déterminés ? A quel point sont formalisés les </w:t>
            </w:r>
            <w:r w:rsidRPr="005C098E">
              <w:rPr>
                <w:i/>
                <w:iCs/>
                <w:color w:val="0000FF"/>
                <w:sz w:val="20"/>
              </w:rPr>
              <w:t>caractéristiques du produit,</w:t>
            </w:r>
            <w:r>
              <w:rPr>
                <w:i/>
                <w:iCs/>
                <w:color w:val="0000FF"/>
                <w:sz w:val="20"/>
              </w:rPr>
              <w:t xml:space="preserve"> les</w:t>
            </w:r>
            <w:r w:rsidRPr="005C098E">
              <w:rPr>
                <w:i/>
                <w:iCs/>
                <w:color w:val="0000FF"/>
                <w:sz w:val="20"/>
              </w:rPr>
              <w:t xml:space="preserve"> procédures,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 xml:space="preserve">instructions,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>vérification</w:t>
            </w:r>
            <w:r>
              <w:rPr>
                <w:i/>
                <w:iCs/>
                <w:color w:val="0000FF"/>
                <w:sz w:val="20"/>
              </w:rPr>
              <w:t>s</w:t>
            </w:r>
            <w:r w:rsidRPr="005C098E">
              <w:rPr>
                <w:i/>
                <w:iCs/>
                <w:color w:val="0000FF"/>
                <w:sz w:val="20"/>
              </w:rPr>
              <w:t xml:space="preserve">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>validation</w:t>
            </w:r>
            <w:r>
              <w:rPr>
                <w:i/>
                <w:iCs/>
                <w:color w:val="0000FF"/>
                <w:sz w:val="20"/>
              </w:rPr>
              <w:t>s</w:t>
            </w:r>
            <w:r w:rsidRPr="005C098E">
              <w:rPr>
                <w:i/>
                <w:iCs/>
                <w:color w:val="0000FF"/>
                <w:sz w:val="20"/>
              </w:rPr>
              <w:t xml:space="preserve">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>qualification</w:t>
            </w:r>
            <w:r>
              <w:rPr>
                <w:i/>
                <w:iCs/>
                <w:color w:val="0000FF"/>
                <w:sz w:val="20"/>
              </w:rPr>
              <w:t>s</w:t>
            </w:r>
            <w:r w:rsidRPr="005C098E">
              <w:rPr>
                <w:i/>
                <w:iCs/>
                <w:color w:val="0000FF"/>
                <w:sz w:val="20"/>
              </w:rPr>
              <w:t xml:space="preserve">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>surveillance</w:t>
            </w:r>
            <w:r>
              <w:rPr>
                <w:i/>
                <w:iCs/>
                <w:color w:val="0000FF"/>
                <w:sz w:val="20"/>
              </w:rPr>
              <w:t>s</w:t>
            </w:r>
            <w:r w:rsidRPr="005C098E">
              <w:rPr>
                <w:i/>
                <w:iCs/>
                <w:color w:val="0000FF"/>
                <w:sz w:val="20"/>
              </w:rPr>
              <w:t xml:space="preserve">, </w:t>
            </w:r>
            <w:r>
              <w:rPr>
                <w:i/>
                <w:iCs/>
                <w:color w:val="0000FF"/>
                <w:sz w:val="20"/>
              </w:rPr>
              <w:t xml:space="preserve">les </w:t>
            </w:r>
            <w:r w:rsidRPr="005C098E">
              <w:rPr>
                <w:i/>
                <w:iCs/>
                <w:color w:val="0000FF"/>
                <w:sz w:val="20"/>
              </w:rPr>
              <w:t xml:space="preserve">contrôles, </w:t>
            </w:r>
            <w:r>
              <w:rPr>
                <w:i/>
                <w:iCs/>
                <w:color w:val="0000FF"/>
                <w:sz w:val="20"/>
              </w:rPr>
              <w:t>l'</w:t>
            </w:r>
            <w:r w:rsidRPr="005C098E">
              <w:rPr>
                <w:i/>
                <w:iCs/>
                <w:color w:val="0000FF"/>
                <w:sz w:val="20"/>
              </w:rPr>
              <w:t>identification</w:t>
            </w:r>
            <w:r>
              <w:rPr>
                <w:i/>
                <w:iCs/>
                <w:color w:val="0000FF"/>
                <w:sz w:val="20"/>
              </w:rPr>
              <w:t xml:space="preserve"> et  la </w:t>
            </w:r>
            <w:r w:rsidRPr="005C098E">
              <w:rPr>
                <w:i/>
                <w:iCs/>
                <w:color w:val="0000FF"/>
                <w:sz w:val="20"/>
              </w:rPr>
              <w:t xml:space="preserve"> traçabilité</w:t>
            </w:r>
            <w:r>
              <w:rPr>
                <w:i/>
                <w:iCs/>
                <w:color w:val="0000FF"/>
                <w:sz w:val="20"/>
              </w:rPr>
              <w:t xml:space="preserve"> des produits ? Les moyens de </w:t>
            </w:r>
            <w:r w:rsidRPr="005C098E">
              <w:rPr>
                <w:i/>
                <w:iCs/>
                <w:color w:val="0000FF"/>
                <w:sz w:val="20"/>
              </w:rPr>
              <w:t>maîtrise des dispositif</w:t>
            </w:r>
            <w:r>
              <w:rPr>
                <w:i/>
                <w:iCs/>
                <w:color w:val="0000FF"/>
                <w:sz w:val="20"/>
              </w:rPr>
              <w:t>s de surveillance et de mesure sont-elles déterminés (</w:t>
            </w:r>
            <w:r w:rsidRPr="005C098E">
              <w:rPr>
                <w:i/>
                <w:iCs/>
                <w:color w:val="0000FF"/>
                <w:sz w:val="20"/>
              </w:rPr>
              <w:t xml:space="preserve">étalonnages, </w:t>
            </w:r>
            <w:r>
              <w:rPr>
                <w:i/>
                <w:iCs/>
                <w:color w:val="0000FF"/>
                <w:sz w:val="20"/>
              </w:rPr>
              <w:t>calibrations, vérifications de cohérence, …) ?</w:t>
            </w:r>
          </w:p>
          <w:p w14:paraId="103E7FC1" w14:textId="77777777" w:rsidR="00187A5D" w:rsidRDefault="00873ADB" w:rsidP="00187A5D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187A5D">
              <w:t>Système de référent pour les consultants juniors</w:t>
            </w:r>
          </w:p>
          <w:p w14:paraId="48B7D027" w14:textId="77777777" w:rsidR="00884C14" w:rsidRDefault="00187A5D" w:rsidP="00187A5D">
            <w:pPr>
              <w:spacing w:before="120"/>
              <w:rPr>
                <w:sz w:val="20"/>
              </w:rPr>
            </w:pPr>
            <w:r>
              <w:t>Relecture des livrables par consultant sénior</w:t>
            </w:r>
            <w:r w:rsidR="00873ADB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4EB9351E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237AEA5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D33B541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3BD32C3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C514CDC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05FE94F4" w14:textId="77777777" w:rsidR="00665205" w:rsidRDefault="00873ADB" w:rsidP="00924263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12A50007" w14:textId="77777777" w:rsidR="00665205" w:rsidRDefault="00665205" w:rsidP="00924263">
            <w:pPr>
              <w:spacing w:before="120"/>
            </w:pPr>
          </w:p>
          <w:p w14:paraId="5EFEC689" w14:textId="77777777" w:rsidR="00162A6B" w:rsidRDefault="00924263" w:rsidP="00924263">
            <w:pPr>
              <w:spacing w:before="120"/>
              <w:rPr>
                <w:noProof/>
              </w:rPr>
            </w:pPr>
            <w:r>
              <w:rPr>
                <w:noProof/>
              </w:rPr>
              <w:t>Voir comment alléger le système documentaire</w:t>
            </w:r>
            <w:r w:rsidR="00D55F36">
              <w:t xml:space="preserve"> (méthodologique et mission)</w:t>
            </w:r>
          </w:p>
          <w:p w14:paraId="6F13663C" w14:textId="77777777" w:rsidR="00884C14" w:rsidRDefault="00086EA8" w:rsidP="00924263">
            <w:pPr>
              <w:spacing w:before="120"/>
              <w:rPr>
                <w:sz w:val="20"/>
              </w:rPr>
            </w:pPr>
            <w:r>
              <w:rPr>
                <w:noProof/>
              </w:rPr>
              <w:t>Identifier les pilotes de process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0D89479C" w14:textId="77777777" w:rsidTr="00636519">
        <w:trPr>
          <w:trHeight w:val="567"/>
        </w:trPr>
        <w:tc>
          <w:tcPr>
            <w:tcW w:w="8000" w:type="dxa"/>
            <w:gridSpan w:val="2"/>
            <w:tcBorders>
              <w:right w:val="nil"/>
            </w:tcBorders>
          </w:tcPr>
          <w:p w14:paraId="56392556" w14:textId="77777777" w:rsidR="00884C14" w:rsidRPr="00D47DC8" w:rsidRDefault="00884C14" w:rsidP="00636519">
            <w:pPr>
              <w:spacing w:before="120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 xml:space="preserve">8. </w:t>
            </w:r>
            <w:r>
              <w:rPr>
                <w:b/>
                <w:bCs/>
                <w:sz w:val="20"/>
              </w:rPr>
              <w:t>Mesure, analyse et amélioration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695A46E1" w14:textId="77777777" w:rsidR="00884C14" w:rsidRDefault="00884C14" w:rsidP="00636519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475E227E" w14:textId="77777777" w:rsidR="00884C14" w:rsidRDefault="00884C14" w:rsidP="00636519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015E262D" w14:textId="77777777" w:rsidR="00884C14" w:rsidRDefault="00884C14" w:rsidP="00636519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13EB3D21" w14:textId="77777777" w:rsidR="00884C14" w:rsidRDefault="00884C14" w:rsidP="00636519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14:paraId="4294D7FB" w14:textId="77777777" w:rsidR="00884C14" w:rsidRDefault="00884C14" w:rsidP="00636519">
            <w:pPr>
              <w:spacing w:before="120"/>
              <w:jc w:val="center"/>
              <w:rPr>
                <w:b/>
                <w:sz w:val="32"/>
              </w:rPr>
            </w:pPr>
          </w:p>
        </w:tc>
        <w:tc>
          <w:tcPr>
            <w:tcW w:w="5076" w:type="dxa"/>
            <w:tcBorders>
              <w:left w:val="nil"/>
            </w:tcBorders>
          </w:tcPr>
          <w:p w14:paraId="632E97FA" w14:textId="77777777" w:rsidR="00884C14" w:rsidRDefault="00884C14" w:rsidP="00636519">
            <w:pPr>
              <w:spacing w:before="120"/>
              <w:rPr>
                <w:sz w:val="20"/>
              </w:rPr>
            </w:pPr>
          </w:p>
        </w:tc>
      </w:tr>
      <w:tr w:rsidR="00884C14" w14:paraId="63FBC172" w14:textId="77777777" w:rsidTr="00CC3D01">
        <w:trPr>
          <w:trHeight w:val="567"/>
        </w:trPr>
        <w:tc>
          <w:tcPr>
            <w:tcW w:w="1630" w:type="dxa"/>
          </w:tcPr>
          <w:p w14:paraId="668CF3D3" w14:textId="77777777" w:rsidR="00884C14" w:rsidRDefault="00884C14" w:rsidP="00CC3D01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8.1</w:t>
            </w:r>
            <w:r>
              <w:rPr>
                <w:b/>
                <w:sz w:val="20"/>
              </w:rPr>
              <w:br/>
              <w:t>Généralités</w:t>
            </w:r>
          </w:p>
          <w:p w14:paraId="4872E2C8" w14:textId="77777777" w:rsidR="00884C14" w:rsidRDefault="00884C14" w:rsidP="001A7A4E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8.2</w:t>
            </w:r>
            <w:r>
              <w:rPr>
                <w:b/>
                <w:sz w:val="20"/>
              </w:rPr>
              <w:br/>
              <w:t>Surveillance et mesurage</w:t>
            </w:r>
          </w:p>
          <w:p w14:paraId="7A72F988" w14:textId="77777777" w:rsidR="00884C14" w:rsidRDefault="00884C14" w:rsidP="00ED3FAC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8.2.1</w:t>
            </w:r>
            <w:r>
              <w:rPr>
                <w:b/>
                <w:sz w:val="20"/>
              </w:rPr>
              <w:br/>
              <w:t xml:space="preserve">Satisfaction </w:t>
            </w:r>
            <w:r>
              <w:rPr>
                <w:b/>
                <w:sz w:val="20"/>
              </w:rPr>
              <w:br/>
              <w:t>du client</w:t>
            </w:r>
          </w:p>
        </w:tc>
        <w:tc>
          <w:tcPr>
            <w:tcW w:w="6370" w:type="dxa"/>
          </w:tcPr>
          <w:p w14:paraId="27DBBF4F" w14:textId="77777777" w:rsidR="00884C14" w:rsidRDefault="00884C14" w:rsidP="004839A0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lastRenderedPageBreak/>
              <w:t xml:space="preserve">Comment est évaluée et surveillée la perception des clients sur le niveau de </w:t>
            </w:r>
            <w:r w:rsidRPr="005C098E">
              <w:rPr>
                <w:i/>
                <w:iCs/>
                <w:color w:val="0000FF"/>
                <w:sz w:val="20"/>
              </w:rPr>
              <w:t xml:space="preserve">satisfaction </w:t>
            </w:r>
            <w:r>
              <w:rPr>
                <w:i/>
                <w:iCs/>
                <w:color w:val="0000FF"/>
                <w:sz w:val="20"/>
              </w:rPr>
              <w:t>de ses</w:t>
            </w:r>
            <w:r w:rsidRPr="005C098E">
              <w:rPr>
                <w:i/>
                <w:iCs/>
                <w:color w:val="0000FF"/>
                <w:sz w:val="20"/>
              </w:rPr>
              <w:t xml:space="preserve"> exigences</w:t>
            </w:r>
            <w:r>
              <w:rPr>
                <w:i/>
                <w:iCs/>
                <w:color w:val="0000FF"/>
                <w:sz w:val="20"/>
              </w:rPr>
              <w:t xml:space="preserve"> ?</w:t>
            </w:r>
          </w:p>
          <w:p w14:paraId="3446F891" w14:textId="77777777" w:rsidR="00D55F36" w:rsidRDefault="00873ADB" w:rsidP="00162A6B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55F36">
              <w:t>Pas de démarche spécifique concernant l'évaluation de la satisfaction client.</w:t>
            </w:r>
          </w:p>
          <w:p w14:paraId="21BA955D" w14:textId="77777777" w:rsidR="00162A6B" w:rsidRDefault="00D55F36" w:rsidP="00162A6B">
            <w:pPr>
              <w:spacing w:before="120"/>
              <w:rPr>
                <w:noProof/>
              </w:rPr>
            </w:pPr>
            <w:r>
              <w:lastRenderedPageBreak/>
              <w:t>Bilan de suivi mission complété par le consultant, mais pas par le client.</w:t>
            </w:r>
          </w:p>
          <w:p w14:paraId="0E00DD97" w14:textId="77777777" w:rsidR="00884C14" w:rsidRDefault="00873ADB" w:rsidP="00162A6B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5241A44C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B48EB86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7804D71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027D91F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3C1317B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059436DF" w14:textId="77777777" w:rsidR="00D55F36" w:rsidRDefault="00873ADB" w:rsidP="00B23277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2209ADCE" w14:textId="77777777" w:rsidR="00D55F36" w:rsidRDefault="00B23277" w:rsidP="00B23277">
            <w:pPr>
              <w:spacing w:before="120"/>
            </w:pPr>
            <w:r>
              <w:rPr>
                <w:noProof/>
              </w:rPr>
              <w:t>Mettre en place au questionnaire satisfaction client</w:t>
            </w:r>
          </w:p>
          <w:p w14:paraId="685D726D" w14:textId="77777777" w:rsidR="00884C14" w:rsidRDefault="00D55F36" w:rsidP="00B23277">
            <w:pPr>
              <w:spacing w:before="120"/>
              <w:rPr>
                <w:sz w:val="20"/>
              </w:rPr>
            </w:pPr>
            <w:r>
              <w:t>Vérifier que les bilans de suivi mission sont complétés par les consultants à chaque fin de mission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697C75F5" w14:textId="77777777" w:rsidTr="00CC3D01">
        <w:trPr>
          <w:trHeight w:val="567"/>
        </w:trPr>
        <w:tc>
          <w:tcPr>
            <w:tcW w:w="1630" w:type="dxa"/>
          </w:tcPr>
          <w:p w14:paraId="4C392A4D" w14:textId="77777777" w:rsidR="00884C14" w:rsidRDefault="00884C14" w:rsidP="001A7A4E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8.2.2</w:t>
            </w:r>
            <w:r>
              <w:rPr>
                <w:b/>
                <w:sz w:val="20"/>
              </w:rPr>
              <w:br/>
              <w:t>Audit interne</w:t>
            </w:r>
          </w:p>
        </w:tc>
        <w:tc>
          <w:tcPr>
            <w:tcW w:w="6370" w:type="dxa"/>
          </w:tcPr>
          <w:p w14:paraId="4818976D" w14:textId="77777777" w:rsidR="00884C14" w:rsidRDefault="00884C14" w:rsidP="00CC3D01">
            <w:pPr>
              <w:spacing w:before="120"/>
              <w:rPr>
                <w:i/>
                <w:iCs/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Existe-t-il un programme d'</w:t>
            </w:r>
            <w:r w:rsidRPr="005C098E">
              <w:rPr>
                <w:i/>
                <w:iCs/>
                <w:color w:val="0000FF"/>
                <w:sz w:val="20"/>
              </w:rPr>
              <w:t>audits internes</w:t>
            </w:r>
            <w:r>
              <w:rPr>
                <w:i/>
                <w:iCs/>
                <w:color w:val="0000FF"/>
                <w:sz w:val="20"/>
              </w:rPr>
              <w:t xml:space="preserve"> ?</w:t>
            </w:r>
          </w:p>
          <w:p w14:paraId="72760710" w14:textId="77777777" w:rsidR="00884C14" w:rsidRPr="001A7A4E" w:rsidRDefault="00873ADB" w:rsidP="00187A5D">
            <w:pPr>
              <w:spacing w:before="120"/>
              <w:rPr>
                <w:sz w:val="20"/>
              </w:rPr>
            </w:pPr>
            <w:r w:rsidRPr="001A7A4E">
              <w:rPr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884C14" w:rsidRPr="001A7A4E">
              <w:rPr>
                <w:sz w:val="20"/>
              </w:rPr>
              <w:instrText xml:space="preserve"> FORMTEXT </w:instrText>
            </w:r>
            <w:r w:rsidRPr="001A7A4E">
              <w:rPr>
                <w:sz w:val="20"/>
              </w:rPr>
            </w:r>
            <w:r w:rsidRPr="001A7A4E">
              <w:rPr>
                <w:sz w:val="20"/>
              </w:rPr>
              <w:fldChar w:fldCharType="separate"/>
            </w:r>
            <w:r w:rsidR="00187A5D">
              <w:t>Non</w:t>
            </w:r>
            <w:r w:rsidRPr="001A7A4E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34F9E22E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166D1CE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108BB689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AE6726B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5C06C1B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52001D9A" w14:textId="77777777" w:rsidR="00884C14" w:rsidRDefault="00873ADB" w:rsidP="00D55F36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55F36">
              <w:t>A planifier</w:t>
            </w:r>
            <w:r>
              <w:rPr>
                <w:sz w:val="20"/>
              </w:rPr>
              <w:fldChar w:fldCharType="end"/>
            </w:r>
          </w:p>
        </w:tc>
      </w:tr>
      <w:tr w:rsidR="00884C14" w14:paraId="64381C0E" w14:textId="77777777" w:rsidTr="00CC3D01">
        <w:trPr>
          <w:trHeight w:val="567"/>
        </w:trPr>
        <w:tc>
          <w:tcPr>
            <w:tcW w:w="1630" w:type="dxa"/>
          </w:tcPr>
          <w:p w14:paraId="66C6301D" w14:textId="77777777" w:rsidR="00884C14" w:rsidRDefault="00884C14" w:rsidP="00CC3D01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8.2.3</w:t>
            </w:r>
            <w:r>
              <w:rPr>
                <w:b/>
                <w:sz w:val="20"/>
              </w:rPr>
              <w:br/>
              <w:t>Surveillance et mesure des processus</w:t>
            </w:r>
          </w:p>
          <w:p w14:paraId="5C30A8E4" w14:textId="77777777" w:rsidR="00884C14" w:rsidRDefault="00884C14" w:rsidP="00CC3D01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8.2.4</w:t>
            </w:r>
            <w:r>
              <w:rPr>
                <w:b/>
                <w:sz w:val="20"/>
              </w:rPr>
              <w:br/>
              <w:t>Surveillance et mesure du produit</w:t>
            </w:r>
          </w:p>
          <w:p w14:paraId="51CC234B" w14:textId="77777777" w:rsidR="00884C14" w:rsidRDefault="00884C14" w:rsidP="00CC3D01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8.3</w:t>
            </w:r>
            <w:r>
              <w:rPr>
                <w:b/>
                <w:sz w:val="20"/>
              </w:rPr>
              <w:br/>
              <w:t>Maîtrise du produit</w:t>
            </w:r>
            <w:r>
              <w:rPr>
                <w:b/>
                <w:sz w:val="20"/>
              </w:rPr>
              <w:br/>
              <w:t>non-conforme</w:t>
            </w:r>
          </w:p>
          <w:p w14:paraId="1F72E6BD" w14:textId="77777777" w:rsidR="00884C14" w:rsidRDefault="00884C14" w:rsidP="001A7A4E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8.4</w:t>
            </w:r>
            <w:r>
              <w:rPr>
                <w:b/>
                <w:sz w:val="20"/>
              </w:rPr>
              <w:br/>
              <w:t>Analyse des données</w:t>
            </w:r>
          </w:p>
        </w:tc>
        <w:tc>
          <w:tcPr>
            <w:tcW w:w="6370" w:type="dxa"/>
          </w:tcPr>
          <w:p w14:paraId="160AA91E" w14:textId="77777777" w:rsidR="00884C14" w:rsidRPr="005C098E" w:rsidRDefault="00884C14" w:rsidP="00CC3D01">
            <w:pPr>
              <w:spacing w:before="120"/>
              <w:rPr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 xml:space="preserve">Comment est organisée la </w:t>
            </w:r>
            <w:r w:rsidRPr="005C098E">
              <w:rPr>
                <w:i/>
                <w:iCs/>
                <w:color w:val="0000FF"/>
                <w:sz w:val="20"/>
              </w:rPr>
              <w:t>surveillanc</w:t>
            </w:r>
            <w:r>
              <w:rPr>
                <w:i/>
                <w:iCs/>
                <w:color w:val="0000FF"/>
                <w:sz w:val="20"/>
              </w:rPr>
              <w:t>e des processus et des produits ?</w:t>
            </w:r>
            <w:r w:rsidRPr="005C098E">
              <w:rPr>
                <w:i/>
                <w:iCs/>
                <w:color w:val="0000FF"/>
                <w:sz w:val="20"/>
              </w:rPr>
              <w:t xml:space="preserve"> </w:t>
            </w:r>
            <w:r>
              <w:rPr>
                <w:i/>
                <w:iCs/>
                <w:color w:val="0000FF"/>
                <w:sz w:val="20"/>
              </w:rPr>
              <w:t xml:space="preserve">Comment est organisée la </w:t>
            </w:r>
            <w:r w:rsidRPr="005C098E">
              <w:rPr>
                <w:i/>
                <w:iCs/>
                <w:color w:val="0000FF"/>
                <w:sz w:val="20"/>
              </w:rPr>
              <w:t>maîtrise des non-</w:t>
            </w:r>
            <w:r>
              <w:rPr>
                <w:i/>
                <w:iCs/>
                <w:color w:val="0000FF"/>
                <w:sz w:val="20"/>
              </w:rPr>
              <w:t>conformités et des réclamations ?</w:t>
            </w:r>
            <w:r w:rsidRPr="005C098E">
              <w:rPr>
                <w:i/>
                <w:iCs/>
                <w:color w:val="0000FF"/>
                <w:sz w:val="20"/>
              </w:rPr>
              <w:t xml:space="preserve"> </w:t>
            </w:r>
            <w:r>
              <w:rPr>
                <w:i/>
                <w:iCs/>
                <w:color w:val="0000FF"/>
                <w:sz w:val="20"/>
              </w:rPr>
              <w:t>Comment est organisée la collecte, la mise à disposition et l'</w:t>
            </w:r>
            <w:r w:rsidRPr="005C098E">
              <w:rPr>
                <w:i/>
                <w:iCs/>
                <w:color w:val="0000FF"/>
                <w:sz w:val="20"/>
              </w:rPr>
              <w:t>analyse de données</w:t>
            </w:r>
            <w:r>
              <w:rPr>
                <w:i/>
                <w:iCs/>
                <w:color w:val="0000FF"/>
                <w:sz w:val="20"/>
              </w:rPr>
              <w:t xml:space="preserve"> susceptibles d'être exploitées pour évaluer les possibilités d'amélioration ?</w:t>
            </w:r>
          </w:p>
          <w:p w14:paraId="3206B02D" w14:textId="77777777" w:rsidR="00884C14" w:rsidRDefault="00873ADB" w:rsidP="00D55F36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55F36">
              <w:t>Non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45A184BD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06E310F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E5CE396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4C93FB36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64191B0F" w14:textId="77777777" w:rsidR="00884C14" w:rsidRDefault="00873ADB" w:rsidP="00CC3D01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3230037D" w14:textId="77777777" w:rsidR="00665205" w:rsidRDefault="00873ADB" w:rsidP="00D55F36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</w:p>
          <w:p w14:paraId="7702A19B" w14:textId="77777777" w:rsidR="00665205" w:rsidRDefault="00665205" w:rsidP="00D55F36">
            <w:pPr>
              <w:spacing w:before="120"/>
            </w:pPr>
          </w:p>
          <w:p w14:paraId="3AFEB749" w14:textId="77777777" w:rsidR="00665205" w:rsidRDefault="00665205" w:rsidP="00D55F36">
            <w:pPr>
              <w:spacing w:before="120"/>
            </w:pPr>
          </w:p>
          <w:p w14:paraId="58CA4EA6" w14:textId="77777777" w:rsidR="00884C14" w:rsidRDefault="00D55F36" w:rsidP="00D55F36">
            <w:pPr>
              <w:spacing w:before="120"/>
              <w:rPr>
                <w:sz w:val="20"/>
              </w:rPr>
            </w:pPr>
            <w:r>
              <w:t>Planifier revue de processus, revue de direction</w:t>
            </w:r>
            <w:r w:rsidR="00873ADB">
              <w:rPr>
                <w:sz w:val="20"/>
              </w:rPr>
              <w:fldChar w:fldCharType="end"/>
            </w:r>
          </w:p>
        </w:tc>
      </w:tr>
      <w:tr w:rsidR="00884C14" w14:paraId="25AC8CCC" w14:textId="77777777" w:rsidTr="00FE0CE2">
        <w:trPr>
          <w:trHeight w:val="567"/>
        </w:trPr>
        <w:tc>
          <w:tcPr>
            <w:tcW w:w="1630" w:type="dxa"/>
          </w:tcPr>
          <w:p w14:paraId="5799388D" w14:textId="77777777" w:rsidR="00884C14" w:rsidRDefault="00884C14" w:rsidP="001A7A4E">
            <w:pPr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8.5</w:t>
            </w:r>
            <w:r>
              <w:rPr>
                <w:b/>
                <w:sz w:val="20"/>
              </w:rPr>
              <w:br/>
              <w:t>Amélioration</w:t>
            </w:r>
          </w:p>
        </w:tc>
        <w:tc>
          <w:tcPr>
            <w:tcW w:w="6370" w:type="dxa"/>
          </w:tcPr>
          <w:p w14:paraId="2C1B4F8B" w14:textId="77777777" w:rsidR="00884C14" w:rsidRPr="005C098E" w:rsidRDefault="00884C14" w:rsidP="00D47DC8">
            <w:pPr>
              <w:spacing w:before="120"/>
              <w:rPr>
                <w:color w:val="0000FF"/>
                <w:sz w:val="20"/>
              </w:rPr>
            </w:pPr>
            <w:r>
              <w:rPr>
                <w:i/>
                <w:iCs/>
                <w:color w:val="0000FF"/>
                <w:sz w:val="20"/>
              </w:rPr>
              <w:t>Comment est organisée l'amélioration continue ? Existe-t-il des dispositifs pour traiter les actions correctives et les actions préventives ?</w:t>
            </w:r>
          </w:p>
          <w:p w14:paraId="2EC74490" w14:textId="77777777" w:rsidR="00D55F36" w:rsidRDefault="00873ADB" w:rsidP="00D55F36">
            <w:pPr>
              <w:spacing w:before="120"/>
            </w:pPr>
            <w:r>
              <w:rPr>
                <w:sz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D55F36">
              <w:t>Amélioration des méthodologies de missions</w:t>
            </w:r>
          </w:p>
          <w:p w14:paraId="2D9E2394" w14:textId="77777777" w:rsidR="00884C14" w:rsidRDefault="00D55F36" w:rsidP="00D55F36">
            <w:pPr>
              <w:spacing w:before="120"/>
              <w:rPr>
                <w:sz w:val="20"/>
              </w:rPr>
            </w:pPr>
            <w:r>
              <w:t>Capitalisation à la fin des missions</w:t>
            </w:r>
            <w:r w:rsidR="00873ADB">
              <w:rPr>
                <w:sz w:val="20"/>
              </w:rPr>
              <w:fldChar w:fldCharType="end"/>
            </w:r>
          </w:p>
        </w:tc>
        <w:tc>
          <w:tcPr>
            <w:tcW w:w="574" w:type="dxa"/>
          </w:tcPr>
          <w:p w14:paraId="26C7A162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5387046B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DC15236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7C7BDD8C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74" w:type="dxa"/>
          </w:tcPr>
          <w:p w14:paraId="36EF2E7C" w14:textId="77777777" w:rsidR="00884C14" w:rsidRDefault="00873ADB" w:rsidP="00E54665">
            <w:pPr>
              <w:spacing w:before="12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4C14">
              <w:rPr>
                <w:b/>
                <w:sz w:val="32"/>
              </w:rPr>
              <w:instrText xml:space="preserve"> FORMCHECKBOX </w:instrText>
            </w:r>
            <w:r>
              <w:rPr>
                <w:b/>
                <w:sz w:val="32"/>
              </w:rPr>
            </w:r>
            <w:r>
              <w:rPr>
                <w:b/>
                <w:sz w:val="32"/>
              </w:rPr>
              <w:fldChar w:fldCharType="end"/>
            </w:r>
          </w:p>
        </w:tc>
        <w:tc>
          <w:tcPr>
            <w:tcW w:w="5076" w:type="dxa"/>
          </w:tcPr>
          <w:p w14:paraId="10D710CF" w14:textId="77777777" w:rsidR="00884C14" w:rsidRDefault="00873ADB" w:rsidP="00665205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884C14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665205">
              <w:t>A formaliser</w:t>
            </w:r>
            <w:r>
              <w:rPr>
                <w:sz w:val="20"/>
              </w:rPr>
              <w:fldChar w:fldCharType="end"/>
            </w:r>
          </w:p>
        </w:tc>
      </w:tr>
    </w:tbl>
    <w:p w14:paraId="67A23F68" w14:textId="77777777" w:rsidR="00884C14" w:rsidRDefault="00884C14" w:rsidP="000133E4">
      <w:pPr>
        <w:pStyle w:val="TM1"/>
      </w:pPr>
      <w:r>
        <w:t>Commentaires complémentaires éventuels :</w:t>
      </w:r>
    </w:p>
    <w:bookmarkStart w:id="6" w:name="Texte29"/>
    <w:p w14:paraId="566755B1" w14:textId="77777777" w:rsidR="00884C14" w:rsidRDefault="00873ADB" w:rsidP="000133E4">
      <w:pPr>
        <w:rPr>
          <w:sz w:val="20"/>
        </w:rPr>
      </w:pPr>
      <w:r>
        <w:rPr>
          <w:sz w:val="20"/>
        </w:rPr>
        <w:lastRenderedPageBreak/>
        <w:fldChar w:fldCharType="begin">
          <w:ffData>
            <w:name w:val="Texte29"/>
            <w:enabled/>
            <w:calcOnExit w:val="0"/>
            <w:textInput/>
          </w:ffData>
        </w:fldChar>
      </w:r>
      <w:r w:rsidR="00884C14"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 w:rsidR="00884C14">
        <w:rPr>
          <w:noProof/>
          <w:sz w:val="20"/>
        </w:rPr>
        <w:t> </w:t>
      </w:r>
      <w:r w:rsidR="00884C14">
        <w:rPr>
          <w:noProof/>
          <w:sz w:val="20"/>
        </w:rPr>
        <w:t> </w:t>
      </w:r>
      <w:r w:rsidR="00884C14">
        <w:rPr>
          <w:noProof/>
          <w:sz w:val="20"/>
        </w:rPr>
        <w:t> </w:t>
      </w:r>
      <w:r w:rsidR="00884C14">
        <w:rPr>
          <w:noProof/>
          <w:sz w:val="20"/>
        </w:rPr>
        <w:t> </w:t>
      </w:r>
      <w:r w:rsidR="00884C14">
        <w:rPr>
          <w:noProof/>
          <w:sz w:val="20"/>
        </w:rPr>
        <w:t> </w:t>
      </w:r>
      <w:r>
        <w:rPr>
          <w:sz w:val="20"/>
        </w:rPr>
        <w:fldChar w:fldCharType="end"/>
      </w:r>
      <w:bookmarkEnd w:id="6"/>
    </w:p>
    <w:p w14:paraId="554F4A21" w14:textId="77777777" w:rsidR="00884C14" w:rsidRDefault="00884C14"/>
    <w:sectPr w:rsidR="00884C14" w:rsidSect="000133E4">
      <w:headerReference w:type="default" r:id="rId6"/>
      <w:footerReference w:type="default" r:id="rId7"/>
      <w:pgSz w:w="16838" w:h="11906" w:orient="landscape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F9101B" w14:textId="77777777" w:rsidR="00717D0F" w:rsidRDefault="00717D0F">
      <w:r>
        <w:separator/>
      </w:r>
    </w:p>
  </w:endnote>
  <w:endnote w:type="continuationSeparator" w:id="0">
    <w:p w14:paraId="53E3B021" w14:textId="77777777" w:rsidR="00717D0F" w:rsidRDefault="0071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528DA" w14:textId="77777777" w:rsidR="00D55F36" w:rsidRPr="00C24B2E" w:rsidRDefault="00D55F36" w:rsidP="000133E4">
    <w:pPr>
      <w:pStyle w:val="Pieddepage"/>
      <w:tabs>
        <w:tab w:val="clear" w:pos="4536"/>
        <w:tab w:val="clear" w:pos="9072"/>
        <w:tab w:val="right" w:pos="15480"/>
      </w:tabs>
      <w:rPr>
        <w:sz w:val="20"/>
        <w:lang w:val="en-US"/>
      </w:rPr>
    </w:pPr>
    <w:r>
      <w:rPr>
        <w:sz w:val="12"/>
      </w:rPr>
      <w:fldChar w:fldCharType="begin"/>
    </w:r>
    <w:r w:rsidRPr="00C24B2E">
      <w:rPr>
        <w:sz w:val="12"/>
        <w:lang w:val="en-US"/>
      </w:rPr>
      <w:instrText xml:space="preserve"> FILENAME \p </w:instrText>
    </w:r>
    <w:r>
      <w:rPr>
        <w:sz w:val="12"/>
      </w:rPr>
      <w:fldChar w:fldCharType="separate"/>
    </w:r>
    <w:r>
      <w:rPr>
        <w:noProof/>
        <w:sz w:val="12"/>
        <w:lang w:val="en-US"/>
      </w:rPr>
      <w:t>U:\SUNNIKAN_Interne\00_SMQPR\Formalisation SMQ NGONE\DQR0420_Autoevaluation_ISO9001(2008)_BEYE_NGONE_P35.doc</w:t>
    </w:r>
    <w:r>
      <w:rPr>
        <w:sz w:val="12"/>
      </w:rPr>
      <w:fldChar w:fldCharType="end"/>
    </w:r>
    <w:r w:rsidRPr="00C24B2E">
      <w:rPr>
        <w:lang w:val="en-US"/>
      </w:rPr>
      <w:tab/>
    </w:r>
    <w:r w:rsidRPr="00C24B2E">
      <w:rPr>
        <w:sz w:val="20"/>
        <w:lang w:val="en-US"/>
      </w:rPr>
      <w:t xml:space="preserve">page </w:t>
    </w:r>
    <w:r>
      <w:rPr>
        <w:rStyle w:val="Numrodepage"/>
        <w:sz w:val="20"/>
      </w:rPr>
      <w:fldChar w:fldCharType="begin"/>
    </w:r>
    <w:r w:rsidRPr="00C24B2E">
      <w:rPr>
        <w:rStyle w:val="Numrodepage"/>
        <w:sz w:val="20"/>
        <w:lang w:val="en-US"/>
      </w:rPr>
      <w:instrText xml:space="preserve"> PAGE </w:instrText>
    </w:r>
    <w:r>
      <w:rPr>
        <w:rStyle w:val="Numrodepage"/>
        <w:sz w:val="20"/>
      </w:rPr>
      <w:fldChar w:fldCharType="separate"/>
    </w:r>
    <w:r w:rsidR="002104BC">
      <w:rPr>
        <w:rStyle w:val="Numrodepage"/>
        <w:noProof/>
        <w:sz w:val="20"/>
        <w:lang w:val="en-US"/>
      </w:rPr>
      <w:t>1</w:t>
    </w:r>
    <w:r>
      <w:rPr>
        <w:rStyle w:val="Numrodepage"/>
        <w:sz w:val="20"/>
      </w:rPr>
      <w:fldChar w:fldCharType="end"/>
    </w:r>
    <w:r w:rsidRPr="00C24B2E">
      <w:rPr>
        <w:rStyle w:val="Numrodepage"/>
        <w:sz w:val="20"/>
        <w:lang w:val="en-US"/>
      </w:rPr>
      <w:t>/</w:t>
    </w:r>
    <w:r>
      <w:rPr>
        <w:rStyle w:val="Numrodepage"/>
        <w:sz w:val="20"/>
      </w:rPr>
      <w:fldChar w:fldCharType="begin"/>
    </w:r>
    <w:r w:rsidRPr="00C24B2E">
      <w:rPr>
        <w:rStyle w:val="Numrodepage"/>
        <w:sz w:val="20"/>
        <w:lang w:val="en-US"/>
      </w:rPr>
      <w:instrText xml:space="preserve"> NUMPAGES </w:instrText>
    </w:r>
    <w:r>
      <w:rPr>
        <w:rStyle w:val="Numrodepage"/>
        <w:sz w:val="20"/>
      </w:rPr>
      <w:fldChar w:fldCharType="separate"/>
    </w:r>
    <w:r w:rsidR="002104BC">
      <w:rPr>
        <w:rStyle w:val="Numrodepage"/>
        <w:noProof/>
        <w:sz w:val="20"/>
        <w:lang w:val="en-US"/>
      </w:rPr>
      <w:t>10</w:t>
    </w:r>
    <w:r>
      <w:rPr>
        <w:rStyle w:val="Numrodepage"/>
        <w:sz w:val="20"/>
      </w:rPr>
      <w:fldChar w:fldCharType="end"/>
    </w:r>
  </w:p>
  <w:p w14:paraId="7CAD2A67" w14:textId="77777777" w:rsidR="00D55F36" w:rsidRPr="00C24B2E" w:rsidRDefault="00D55F36">
    <w:pPr>
      <w:pStyle w:val="Pieddepage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DBC43B" w14:textId="77777777" w:rsidR="00717D0F" w:rsidRDefault="00717D0F">
      <w:r>
        <w:separator/>
      </w:r>
    </w:p>
  </w:footnote>
  <w:footnote w:type="continuationSeparator" w:id="0">
    <w:p w14:paraId="580F39A2" w14:textId="77777777" w:rsidR="00717D0F" w:rsidRDefault="00717D0F">
      <w:r>
        <w:continuationSeparator/>
      </w:r>
    </w:p>
  </w:footnote>
  <w:footnote w:id="1">
    <w:p w14:paraId="1D4C9E06" w14:textId="77777777" w:rsidR="00D55F36" w:rsidRDefault="00D55F36" w:rsidP="000133E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0133E4">
        <w:t>Enregistrer le document en renseignant, dans le nom du  fichier, votre NOM et votre Promo Pnn (DQ0420_Autoevaluation_NOM_Pnn).</w:t>
      </w:r>
    </w:p>
  </w:footnote>
  <w:footnote w:id="2">
    <w:p w14:paraId="1F5714CA" w14:textId="77777777" w:rsidR="00D55F36" w:rsidRDefault="00D55F36" w:rsidP="000133E4">
      <w:pPr>
        <w:pStyle w:val="Notedebasdepage"/>
      </w:pPr>
      <w:r>
        <w:rPr>
          <w:rStyle w:val="Appelnotedebasdep"/>
          <w:b/>
        </w:rPr>
        <w:footnoteRef/>
      </w:r>
      <w:r>
        <w:rPr>
          <w:b/>
        </w:rPr>
        <w:t xml:space="preserve"> </w:t>
      </w:r>
      <w:r>
        <w:t>Cocher la case concernée :</w:t>
      </w:r>
      <w:r>
        <w:rPr>
          <w:b/>
        </w:rPr>
        <w:t xml:space="preserve"> 1/approche non formelle, 2/approche réactive, 3/approche système formelle stable </w:t>
      </w:r>
      <w:r>
        <w:t>(entreprise récemment certifiée ISO 9001, par exemple)</w:t>
      </w:r>
      <w:r>
        <w:rPr>
          <w:b/>
        </w:rPr>
        <w:t xml:space="preserve">, 4/amélioration continue accentuée, 5/performances optimales </w:t>
      </w:r>
      <w:r>
        <w:t>(entreprise exemplaire dans ce domaine "best in class")</w:t>
      </w:r>
      <w:r>
        <w:rPr>
          <w:b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25C4D" w14:textId="77777777" w:rsidR="00D55F36" w:rsidRDefault="00D55F36" w:rsidP="00A909F9">
    <w:pPr>
      <w:pStyle w:val="Titre3"/>
      <w:tabs>
        <w:tab w:val="center" w:pos="7920"/>
        <w:tab w:val="right" w:pos="15660"/>
      </w:tabs>
      <w:spacing w:before="0" w:after="120"/>
    </w:pPr>
    <w:smartTag w:uri="urn:schemas-microsoft-com:office:smarttags" w:element="PersonName">
      <w:r>
        <w:t>ISMQ</w:t>
      </w:r>
    </w:smartTag>
    <w:r>
      <w:tab/>
    </w:r>
    <w:r>
      <w:rPr>
        <w:sz w:val="40"/>
      </w:rPr>
      <w:t>Autoévaluation initiale ISO 9001:2008</w:t>
    </w:r>
    <w:r>
      <w:rPr>
        <w:sz w:val="40"/>
      </w:rPr>
      <w:tab/>
    </w:r>
    <w:r>
      <w:rPr>
        <w:b w:val="0"/>
        <w:sz w:val="20"/>
      </w:rPr>
      <w:t>DQ R04 20</w:t>
    </w:r>
    <w:r>
      <w:t xml:space="preserve"> </w:t>
    </w:r>
  </w:p>
  <w:p w14:paraId="5E6BE756" w14:textId="77777777" w:rsidR="00D55F36" w:rsidRPr="00DA06B3" w:rsidRDefault="00D55F36" w:rsidP="00A909F9">
    <w:pPr>
      <w:pStyle w:val="Titre3"/>
      <w:tabs>
        <w:tab w:val="center" w:pos="7920"/>
      </w:tabs>
      <w:spacing w:before="0" w:after="0"/>
    </w:pPr>
    <w:r>
      <w:t>BEM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0A5"/>
    <w:rsid w:val="00001A98"/>
    <w:rsid w:val="00003D99"/>
    <w:rsid w:val="00004233"/>
    <w:rsid w:val="00010A9E"/>
    <w:rsid w:val="0001251C"/>
    <w:rsid w:val="000133E4"/>
    <w:rsid w:val="000168FE"/>
    <w:rsid w:val="00023C49"/>
    <w:rsid w:val="00026730"/>
    <w:rsid w:val="00027192"/>
    <w:rsid w:val="000332AA"/>
    <w:rsid w:val="00036626"/>
    <w:rsid w:val="00044B8F"/>
    <w:rsid w:val="00045F92"/>
    <w:rsid w:val="00052659"/>
    <w:rsid w:val="00054EB8"/>
    <w:rsid w:val="0005693F"/>
    <w:rsid w:val="00057145"/>
    <w:rsid w:val="00060A4E"/>
    <w:rsid w:val="000644B6"/>
    <w:rsid w:val="000709A6"/>
    <w:rsid w:val="00072986"/>
    <w:rsid w:val="00073A39"/>
    <w:rsid w:val="0007629C"/>
    <w:rsid w:val="000824FD"/>
    <w:rsid w:val="00084321"/>
    <w:rsid w:val="0008488C"/>
    <w:rsid w:val="00086EA8"/>
    <w:rsid w:val="00087E0F"/>
    <w:rsid w:val="0009370C"/>
    <w:rsid w:val="000A0220"/>
    <w:rsid w:val="000A307C"/>
    <w:rsid w:val="000A3E90"/>
    <w:rsid w:val="000A4326"/>
    <w:rsid w:val="000A6DED"/>
    <w:rsid w:val="000A7231"/>
    <w:rsid w:val="000B231D"/>
    <w:rsid w:val="000C0477"/>
    <w:rsid w:val="000C18AE"/>
    <w:rsid w:val="000C392B"/>
    <w:rsid w:val="000C5AEF"/>
    <w:rsid w:val="000D4756"/>
    <w:rsid w:val="000D667E"/>
    <w:rsid w:val="000D7D63"/>
    <w:rsid w:val="000D7EB4"/>
    <w:rsid w:val="000E0DEF"/>
    <w:rsid w:val="000E1297"/>
    <w:rsid w:val="000E2FA8"/>
    <w:rsid w:val="000E37F3"/>
    <w:rsid w:val="000F0FF0"/>
    <w:rsid w:val="000F454E"/>
    <w:rsid w:val="000F70A5"/>
    <w:rsid w:val="000F7337"/>
    <w:rsid w:val="00100D18"/>
    <w:rsid w:val="00104E0E"/>
    <w:rsid w:val="00105363"/>
    <w:rsid w:val="001059C3"/>
    <w:rsid w:val="00105F4A"/>
    <w:rsid w:val="0011151A"/>
    <w:rsid w:val="00113038"/>
    <w:rsid w:val="00115F8A"/>
    <w:rsid w:val="0012312F"/>
    <w:rsid w:val="00124704"/>
    <w:rsid w:val="001250CC"/>
    <w:rsid w:val="00130DBC"/>
    <w:rsid w:val="00131F9C"/>
    <w:rsid w:val="001338EA"/>
    <w:rsid w:val="00142A93"/>
    <w:rsid w:val="001435D7"/>
    <w:rsid w:val="00144757"/>
    <w:rsid w:val="00144A53"/>
    <w:rsid w:val="001516D3"/>
    <w:rsid w:val="00153C61"/>
    <w:rsid w:val="001629DB"/>
    <w:rsid w:val="00162A6B"/>
    <w:rsid w:val="0016301D"/>
    <w:rsid w:val="0016508C"/>
    <w:rsid w:val="00172173"/>
    <w:rsid w:val="00173F3E"/>
    <w:rsid w:val="001744B9"/>
    <w:rsid w:val="0017634F"/>
    <w:rsid w:val="001818BE"/>
    <w:rsid w:val="001861E8"/>
    <w:rsid w:val="00187A5D"/>
    <w:rsid w:val="00195511"/>
    <w:rsid w:val="00196E10"/>
    <w:rsid w:val="00197B80"/>
    <w:rsid w:val="001A5B52"/>
    <w:rsid w:val="001A7A4E"/>
    <w:rsid w:val="001A7DB1"/>
    <w:rsid w:val="001B1429"/>
    <w:rsid w:val="001B2476"/>
    <w:rsid w:val="001B53EA"/>
    <w:rsid w:val="001B56B9"/>
    <w:rsid w:val="001C02F4"/>
    <w:rsid w:val="001C05C8"/>
    <w:rsid w:val="001C0970"/>
    <w:rsid w:val="001C4F20"/>
    <w:rsid w:val="001C725C"/>
    <w:rsid w:val="001D02E5"/>
    <w:rsid w:val="001D7454"/>
    <w:rsid w:val="001E0185"/>
    <w:rsid w:val="001E4E0F"/>
    <w:rsid w:val="001E5722"/>
    <w:rsid w:val="001E6567"/>
    <w:rsid w:val="001E6AEE"/>
    <w:rsid w:val="001F09D1"/>
    <w:rsid w:val="001F3AA0"/>
    <w:rsid w:val="001F6D81"/>
    <w:rsid w:val="002011C0"/>
    <w:rsid w:val="002104BC"/>
    <w:rsid w:val="0021102F"/>
    <w:rsid w:val="00213E5E"/>
    <w:rsid w:val="00216B9F"/>
    <w:rsid w:val="00217AF4"/>
    <w:rsid w:val="00220802"/>
    <w:rsid w:val="00225D01"/>
    <w:rsid w:val="002261D4"/>
    <w:rsid w:val="0022769A"/>
    <w:rsid w:val="00234CA0"/>
    <w:rsid w:val="0024626B"/>
    <w:rsid w:val="0024715E"/>
    <w:rsid w:val="00251593"/>
    <w:rsid w:val="0025177D"/>
    <w:rsid w:val="002544F9"/>
    <w:rsid w:val="002554CC"/>
    <w:rsid w:val="00256155"/>
    <w:rsid w:val="00273E52"/>
    <w:rsid w:val="00274BC6"/>
    <w:rsid w:val="00276FDF"/>
    <w:rsid w:val="002804D6"/>
    <w:rsid w:val="00283604"/>
    <w:rsid w:val="00284273"/>
    <w:rsid w:val="002867BF"/>
    <w:rsid w:val="002879FC"/>
    <w:rsid w:val="00294E63"/>
    <w:rsid w:val="00295A20"/>
    <w:rsid w:val="00297FCD"/>
    <w:rsid w:val="002A0D57"/>
    <w:rsid w:val="002A19AC"/>
    <w:rsid w:val="002A5D2C"/>
    <w:rsid w:val="002A6080"/>
    <w:rsid w:val="002B34DC"/>
    <w:rsid w:val="002B3744"/>
    <w:rsid w:val="002B4D3E"/>
    <w:rsid w:val="002B5A61"/>
    <w:rsid w:val="002B674C"/>
    <w:rsid w:val="002B6B83"/>
    <w:rsid w:val="002C162C"/>
    <w:rsid w:val="002D0B43"/>
    <w:rsid w:val="002D3E79"/>
    <w:rsid w:val="002D7F34"/>
    <w:rsid w:val="002E2C66"/>
    <w:rsid w:val="002E6FA1"/>
    <w:rsid w:val="002F2AD2"/>
    <w:rsid w:val="003013AA"/>
    <w:rsid w:val="003053AC"/>
    <w:rsid w:val="00314A51"/>
    <w:rsid w:val="003203A4"/>
    <w:rsid w:val="00320951"/>
    <w:rsid w:val="00320BFF"/>
    <w:rsid w:val="00321288"/>
    <w:rsid w:val="003258CB"/>
    <w:rsid w:val="00326A21"/>
    <w:rsid w:val="003309AA"/>
    <w:rsid w:val="0033304E"/>
    <w:rsid w:val="00335026"/>
    <w:rsid w:val="00340D5F"/>
    <w:rsid w:val="0034696D"/>
    <w:rsid w:val="00353457"/>
    <w:rsid w:val="003572A7"/>
    <w:rsid w:val="00362B67"/>
    <w:rsid w:val="00363A4B"/>
    <w:rsid w:val="003644A5"/>
    <w:rsid w:val="00364522"/>
    <w:rsid w:val="003701AB"/>
    <w:rsid w:val="00372188"/>
    <w:rsid w:val="00377D99"/>
    <w:rsid w:val="00384413"/>
    <w:rsid w:val="00386B99"/>
    <w:rsid w:val="00386ECC"/>
    <w:rsid w:val="00387AC7"/>
    <w:rsid w:val="00396116"/>
    <w:rsid w:val="00396306"/>
    <w:rsid w:val="003A2C7F"/>
    <w:rsid w:val="003A3370"/>
    <w:rsid w:val="003A5B77"/>
    <w:rsid w:val="003B033B"/>
    <w:rsid w:val="003B0C46"/>
    <w:rsid w:val="003B2A30"/>
    <w:rsid w:val="003C046E"/>
    <w:rsid w:val="003C334B"/>
    <w:rsid w:val="003C46AC"/>
    <w:rsid w:val="003D2930"/>
    <w:rsid w:val="003D37E5"/>
    <w:rsid w:val="003D5D04"/>
    <w:rsid w:val="003D7291"/>
    <w:rsid w:val="003E0F5A"/>
    <w:rsid w:val="003E104D"/>
    <w:rsid w:val="003E10C4"/>
    <w:rsid w:val="003E1C95"/>
    <w:rsid w:val="003E4105"/>
    <w:rsid w:val="003E66C9"/>
    <w:rsid w:val="003E7BF8"/>
    <w:rsid w:val="003F4F90"/>
    <w:rsid w:val="003F598C"/>
    <w:rsid w:val="003F6436"/>
    <w:rsid w:val="004022AA"/>
    <w:rsid w:val="0040430E"/>
    <w:rsid w:val="00411701"/>
    <w:rsid w:val="004205E4"/>
    <w:rsid w:val="004213E9"/>
    <w:rsid w:val="00421EF4"/>
    <w:rsid w:val="00423270"/>
    <w:rsid w:val="00426E93"/>
    <w:rsid w:val="0043079B"/>
    <w:rsid w:val="0043095C"/>
    <w:rsid w:val="00431382"/>
    <w:rsid w:val="004317EE"/>
    <w:rsid w:val="00444087"/>
    <w:rsid w:val="00444E2D"/>
    <w:rsid w:val="00445EF0"/>
    <w:rsid w:val="00450555"/>
    <w:rsid w:val="00455DF1"/>
    <w:rsid w:val="00456B09"/>
    <w:rsid w:val="0046128E"/>
    <w:rsid w:val="00467701"/>
    <w:rsid w:val="00470DFB"/>
    <w:rsid w:val="0047306F"/>
    <w:rsid w:val="004749AA"/>
    <w:rsid w:val="004839A0"/>
    <w:rsid w:val="00487A39"/>
    <w:rsid w:val="0049192C"/>
    <w:rsid w:val="004938DA"/>
    <w:rsid w:val="00494DBF"/>
    <w:rsid w:val="004972E2"/>
    <w:rsid w:val="004A4DA4"/>
    <w:rsid w:val="004B1C40"/>
    <w:rsid w:val="004B28C1"/>
    <w:rsid w:val="004B39EA"/>
    <w:rsid w:val="004C062A"/>
    <w:rsid w:val="004C1D5A"/>
    <w:rsid w:val="004C4896"/>
    <w:rsid w:val="004C4EE3"/>
    <w:rsid w:val="004C6930"/>
    <w:rsid w:val="004C6FC6"/>
    <w:rsid w:val="004C7673"/>
    <w:rsid w:val="004C77D0"/>
    <w:rsid w:val="004E2BE0"/>
    <w:rsid w:val="004E3780"/>
    <w:rsid w:val="004E51C4"/>
    <w:rsid w:val="004E7E25"/>
    <w:rsid w:val="004F5D53"/>
    <w:rsid w:val="00502386"/>
    <w:rsid w:val="00510851"/>
    <w:rsid w:val="00510E7C"/>
    <w:rsid w:val="00522003"/>
    <w:rsid w:val="005257AF"/>
    <w:rsid w:val="00530F01"/>
    <w:rsid w:val="005327E8"/>
    <w:rsid w:val="00533F7D"/>
    <w:rsid w:val="00535587"/>
    <w:rsid w:val="00537594"/>
    <w:rsid w:val="00547879"/>
    <w:rsid w:val="00551A68"/>
    <w:rsid w:val="00555985"/>
    <w:rsid w:val="005559B0"/>
    <w:rsid w:val="0056149F"/>
    <w:rsid w:val="005614EA"/>
    <w:rsid w:val="00563D27"/>
    <w:rsid w:val="00564928"/>
    <w:rsid w:val="00566111"/>
    <w:rsid w:val="005679E2"/>
    <w:rsid w:val="005712A2"/>
    <w:rsid w:val="00571428"/>
    <w:rsid w:val="00573366"/>
    <w:rsid w:val="0057573B"/>
    <w:rsid w:val="00580543"/>
    <w:rsid w:val="005848A4"/>
    <w:rsid w:val="00594794"/>
    <w:rsid w:val="00594AEF"/>
    <w:rsid w:val="005A65EB"/>
    <w:rsid w:val="005B4110"/>
    <w:rsid w:val="005B4747"/>
    <w:rsid w:val="005B7534"/>
    <w:rsid w:val="005C098E"/>
    <w:rsid w:val="005C0A02"/>
    <w:rsid w:val="005C5383"/>
    <w:rsid w:val="005C6270"/>
    <w:rsid w:val="005D2017"/>
    <w:rsid w:val="005D6FBB"/>
    <w:rsid w:val="005E477B"/>
    <w:rsid w:val="005F0071"/>
    <w:rsid w:val="005F2A5E"/>
    <w:rsid w:val="005F42E5"/>
    <w:rsid w:val="005F6019"/>
    <w:rsid w:val="006039AF"/>
    <w:rsid w:val="00603C16"/>
    <w:rsid w:val="00613036"/>
    <w:rsid w:val="0061719E"/>
    <w:rsid w:val="00621A16"/>
    <w:rsid w:val="006261EF"/>
    <w:rsid w:val="00627623"/>
    <w:rsid w:val="00632A69"/>
    <w:rsid w:val="006340A5"/>
    <w:rsid w:val="0063505A"/>
    <w:rsid w:val="006358EC"/>
    <w:rsid w:val="00636519"/>
    <w:rsid w:val="00642209"/>
    <w:rsid w:val="0064464B"/>
    <w:rsid w:val="006446F3"/>
    <w:rsid w:val="00645C42"/>
    <w:rsid w:val="00656DE1"/>
    <w:rsid w:val="00660FA6"/>
    <w:rsid w:val="00661A26"/>
    <w:rsid w:val="00664614"/>
    <w:rsid w:val="00665205"/>
    <w:rsid w:val="006700AC"/>
    <w:rsid w:val="00670D01"/>
    <w:rsid w:val="00674201"/>
    <w:rsid w:val="00675D50"/>
    <w:rsid w:val="00676E58"/>
    <w:rsid w:val="0068061C"/>
    <w:rsid w:val="00681D86"/>
    <w:rsid w:val="006824F7"/>
    <w:rsid w:val="006825F9"/>
    <w:rsid w:val="00684E83"/>
    <w:rsid w:val="00684FDE"/>
    <w:rsid w:val="006925E0"/>
    <w:rsid w:val="00693D43"/>
    <w:rsid w:val="006A355B"/>
    <w:rsid w:val="006A642C"/>
    <w:rsid w:val="006B0A46"/>
    <w:rsid w:val="006B223E"/>
    <w:rsid w:val="006B22E7"/>
    <w:rsid w:val="006B62E1"/>
    <w:rsid w:val="006C6797"/>
    <w:rsid w:val="006C727C"/>
    <w:rsid w:val="006D3455"/>
    <w:rsid w:val="006E0C75"/>
    <w:rsid w:val="006E0E38"/>
    <w:rsid w:val="006E33FE"/>
    <w:rsid w:val="006E4268"/>
    <w:rsid w:val="006E6F60"/>
    <w:rsid w:val="006F7EFF"/>
    <w:rsid w:val="00700392"/>
    <w:rsid w:val="00700446"/>
    <w:rsid w:val="007075FC"/>
    <w:rsid w:val="00707C0A"/>
    <w:rsid w:val="00711ED3"/>
    <w:rsid w:val="00712966"/>
    <w:rsid w:val="00713B5F"/>
    <w:rsid w:val="00715787"/>
    <w:rsid w:val="00717D0F"/>
    <w:rsid w:val="0072181F"/>
    <w:rsid w:val="00725786"/>
    <w:rsid w:val="00725CD7"/>
    <w:rsid w:val="00725D40"/>
    <w:rsid w:val="007264AD"/>
    <w:rsid w:val="00726812"/>
    <w:rsid w:val="007305A3"/>
    <w:rsid w:val="00733064"/>
    <w:rsid w:val="007350CA"/>
    <w:rsid w:val="00737CE2"/>
    <w:rsid w:val="00740C86"/>
    <w:rsid w:val="007419BE"/>
    <w:rsid w:val="00745358"/>
    <w:rsid w:val="00747154"/>
    <w:rsid w:val="00752621"/>
    <w:rsid w:val="00760AF9"/>
    <w:rsid w:val="00770A73"/>
    <w:rsid w:val="0077310E"/>
    <w:rsid w:val="0077333B"/>
    <w:rsid w:val="00783875"/>
    <w:rsid w:val="00785DB9"/>
    <w:rsid w:val="00793045"/>
    <w:rsid w:val="007A7435"/>
    <w:rsid w:val="007B49E1"/>
    <w:rsid w:val="007B7EE2"/>
    <w:rsid w:val="007C58AE"/>
    <w:rsid w:val="007D01BA"/>
    <w:rsid w:val="007D2842"/>
    <w:rsid w:val="007D3A24"/>
    <w:rsid w:val="007D5214"/>
    <w:rsid w:val="007E0F8A"/>
    <w:rsid w:val="007F0870"/>
    <w:rsid w:val="007F47AC"/>
    <w:rsid w:val="007F48D5"/>
    <w:rsid w:val="008008F1"/>
    <w:rsid w:val="00801419"/>
    <w:rsid w:val="00801A00"/>
    <w:rsid w:val="00804173"/>
    <w:rsid w:val="008078A8"/>
    <w:rsid w:val="00812AA7"/>
    <w:rsid w:val="0081457A"/>
    <w:rsid w:val="00825FDD"/>
    <w:rsid w:val="008260DE"/>
    <w:rsid w:val="008262F8"/>
    <w:rsid w:val="008263FE"/>
    <w:rsid w:val="0082655B"/>
    <w:rsid w:val="0082787B"/>
    <w:rsid w:val="008309F9"/>
    <w:rsid w:val="00832AA5"/>
    <w:rsid w:val="00837B6A"/>
    <w:rsid w:val="00837DEA"/>
    <w:rsid w:val="00841FD5"/>
    <w:rsid w:val="008441E2"/>
    <w:rsid w:val="00846F63"/>
    <w:rsid w:val="008511F8"/>
    <w:rsid w:val="00851EA6"/>
    <w:rsid w:val="008605D3"/>
    <w:rsid w:val="00862B5B"/>
    <w:rsid w:val="00867B5F"/>
    <w:rsid w:val="00870B51"/>
    <w:rsid w:val="00872053"/>
    <w:rsid w:val="00872AE1"/>
    <w:rsid w:val="00872E44"/>
    <w:rsid w:val="00873ADB"/>
    <w:rsid w:val="0087480A"/>
    <w:rsid w:val="00874D40"/>
    <w:rsid w:val="00880005"/>
    <w:rsid w:val="0088094D"/>
    <w:rsid w:val="00883F2A"/>
    <w:rsid w:val="00884C14"/>
    <w:rsid w:val="0088597C"/>
    <w:rsid w:val="00885CE6"/>
    <w:rsid w:val="00886155"/>
    <w:rsid w:val="00887AC4"/>
    <w:rsid w:val="0089040F"/>
    <w:rsid w:val="0089085F"/>
    <w:rsid w:val="00896263"/>
    <w:rsid w:val="008A1BDC"/>
    <w:rsid w:val="008A704F"/>
    <w:rsid w:val="008B0C27"/>
    <w:rsid w:val="008B44AB"/>
    <w:rsid w:val="008B665D"/>
    <w:rsid w:val="008C1318"/>
    <w:rsid w:val="008C1669"/>
    <w:rsid w:val="008D6646"/>
    <w:rsid w:val="008D7FA9"/>
    <w:rsid w:val="008E21FC"/>
    <w:rsid w:val="008F04FE"/>
    <w:rsid w:val="008F3158"/>
    <w:rsid w:val="008F3F0E"/>
    <w:rsid w:val="008F43D1"/>
    <w:rsid w:val="008F45BC"/>
    <w:rsid w:val="009041F7"/>
    <w:rsid w:val="009054B4"/>
    <w:rsid w:val="00907DD6"/>
    <w:rsid w:val="009110B9"/>
    <w:rsid w:val="00913F6F"/>
    <w:rsid w:val="00917196"/>
    <w:rsid w:val="00923B5C"/>
    <w:rsid w:val="00924263"/>
    <w:rsid w:val="009300A7"/>
    <w:rsid w:val="0093017A"/>
    <w:rsid w:val="00930977"/>
    <w:rsid w:val="00930A61"/>
    <w:rsid w:val="00931CAC"/>
    <w:rsid w:val="00932756"/>
    <w:rsid w:val="00932B0A"/>
    <w:rsid w:val="009334B4"/>
    <w:rsid w:val="00934935"/>
    <w:rsid w:val="00936CAE"/>
    <w:rsid w:val="00942A38"/>
    <w:rsid w:val="0094481E"/>
    <w:rsid w:val="00946377"/>
    <w:rsid w:val="0094687A"/>
    <w:rsid w:val="00951CFB"/>
    <w:rsid w:val="00954B06"/>
    <w:rsid w:val="00955CAE"/>
    <w:rsid w:val="009560A1"/>
    <w:rsid w:val="00957509"/>
    <w:rsid w:val="00962A88"/>
    <w:rsid w:val="009659CD"/>
    <w:rsid w:val="009735CD"/>
    <w:rsid w:val="00981D70"/>
    <w:rsid w:val="009826FF"/>
    <w:rsid w:val="00987A3D"/>
    <w:rsid w:val="00990E62"/>
    <w:rsid w:val="0099184D"/>
    <w:rsid w:val="00991D37"/>
    <w:rsid w:val="009945E9"/>
    <w:rsid w:val="009947F9"/>
    <w:rsid w:val="00995995"/>
    <w:rsid w:val="00996BDA"/>
    <w:rsid w:val="0099748D"/>
    <w:rsid w:val="009A47AD"/>
    <w:rsid w:val="009A6C03"/>
    <w:rsid w:val="009A710A"/>
    <w:rsid w:val="009B22D5"/>
    <w:rsid w:val="009B5E60"/>
    <w:rsid w:val="009B6876"/>
    <w:rsid w:val="009B7131"/>
    <w:rsid w:val="009C2855"/>
    <w:rsid w:val="009C300C"/>
    <w:rsid w:val="009C5B9B"/>
    <w:rsid w:val="009D201F"/>
    <w:rsid w:val="009D2ACF"/>
    <w:rsid w:val="009D2DDF"/>
    <w:rsid w:val="009D2E55"/>
    <w:rsid w:val="009D4FEC"/>
    <w:rsid w:val="009D6B02"/>
    <w:rsid w:val="009E092B"/>
    <w:rsid w:val="009E0B06"/>
    <w:rsid w:val="009E38F0"/>
    <w:rsid w:val="009E552D"/>
    <w:rsid w:val="009F214E"/>
    <w:rsid w:val="009F2F33"/>
    <w:rsid w:val="009F4B7F"/>
    <w:rsid w:val="00A0223F"/>
    <w:rsid w:val="00A0405A"/>
    <w:rsid w:val="00A04D84"/>
    <w:rsid w:val="00A11FB7"/>
    <w:rsid w:val="00A15640"/>
    <w:rsid w:val="00A163B0"/>
    <w:rsid w:val="00A22883"/>
    <w:rsid w:val="00A23CF6"/>
    <w:rsid w:val="00A24042"/>
    <w:rsid w:val="00A31395"/>
    <w:rsid w:val="00A31A43"/>
    <w:rsid w:val="00A32161"/>
    <w:rsid w:val="00A364E5"/>
    <w:rsid w:val="00A4010A"/>
    <w:rsid w:val="00A51F47"/>
    <w:rsid w:val="00A57E6B"/>
    <w:rsid w:val="00A6035E"/>
    <w:rsid w:val="00A640E9"/>
    <w:rsid w:val="00A65422"/>
    <w:rsid w:val="00A66509"/>
    <w:rsid w:val="00A66B43"/>
    <w:rsid w:val="00A67056"/>
    <w:rsid w:val="00A67740"/>
    <w:rsid w:val="00A72B3D"/>
    <w:rsid w:val="00A74452"/>
    <w:rsid w:val="00A7621F"/>
    <w:rsid w:val="00A772F8"/>
    <w:rsid w:val="00A835F1"/>
    <w:rsid w:val="00A8434A"/>
    <w:rsid w:val="00A844B4"/>
    <w:rsid w:val="00A909F9"/>
    <w:rsid w:val="00A9443A"/>
    <w:rsid w:val="00A95E81"/>
    <w:rsid w:val="00AA30C6"/>
    <w:rsid w:val="00AA3681"/>
    <w:rsid w:val="00AA3792"/>
    <w:rsid w:val="00AA62DA"/>
    <w:rsid w:val="00AB0331"/>
    <w:rsid w:val="00AB2D4C"/>
    <w:rsid w:val="00AB41EF"/>
    <w:rsid w:val="00AB5899"/>
    <w:rsid w:val="00AC0C0D"/>
    <w:rsid w:val="00AC14E3"/>
    <w:rsid w:val="00AC3195"/>
    <w:rsid w:val="00AC6D4F"/>
    <w:rsid w:val="00AC7155"/>
    <w:rsid w:val="00AD2426"/>
    <w:rsid w:val="00AD368E"/>
    <w:rsid w:val="00AD44D2"/>
    <w:rsid w:val="00AE33F8"/>
    <w:rsid w:val="00AE37D0"/>
    <w:rsid w:val="00AE7194"/>
    <w:rsid w:val="00AE7C85"/>
    <w:rsid w:val="00AF42AC"/>
    <w:rsid w:val="00AF45C9"/>
    <w:rsid w:val="00AF6B09"/>
    <w:rsid w:val="00AF6C60"/>
    <w:rsid w:val="00AF7DEE"/>
    <w:rsid w:val="00B01857"/>
    <w:rsid w:val="00B04489"/>
    <w:rsid w:val="00B05DE7"/>
    <w:rsid w:val="00B06474"/>
    <w:rsid w:val="00B105F2"/>
    <w:rsid w:val="00B1435B"/>
    <w:rsid w:val="00B14929"/>
    <w:rsid w:val="00B23277"/>
    <w:rsid w:val="00B2526A"/>
    <w:rsid w:val="00B27A6B"/>
    <w:rsid w:val="00B3102E"/>
    <w:rsid w:val="00B45654"/>
    <w:rsid w:val="00B50FED"/>
    <w:rsid w:val="00B52DA5"/>
    <w:rsid w:val="00B52F9B"/>
    <w:rsid w:val="00B57B1B"/>
    <w:rsid w:val="00B606BD"/>
    <w:rsid w:val="00B6164A"/>
    <w:rsid w:val="00B6257D"/>
    <w:rsid w:val="00B628A1"/>
    <w:rsid w:val="00B67F81"/>
    <w:rsid w:val="00B70730"/>
    <w:rsid w:val="00B72CE9"/>
    <w:rsid w:val="00B7336A"/>
    <w:rsid w:val="00B73555"/>
    <w:rsid w:val="00B739E1"/>
    <w:rsid w:val="00B74A85"/>
    <w:rsid w:val="00B93367"/>
    <w:rsid w:val="00B971C3"/>
    <w:rsid w:val="00BA18B1"/>
    <w:rsid w:val="00BA38E5"/>
    <w:rsid w:val="00BB27B2"/>
    <w:rsid w:val="00BC7B80"/>
    <w:rsid w:val="00BC7D55"/>
    <w:rsid w:val="00BD03E1"/>
    <w:rsid w:val="00BD17A1"/>
    <w:rsid w:val="00BD1F91"/>
    <w:rsid w:val="00BE0B28"/>
    <w:rsid w:val="00BE188A"/>
    <w:rsid w:val="00BE2F46"/>
    <w:rsid w:val="00BE7040"/>
    <w:rsid w:val="00BE7A53"/>
    <w:rsid w:val="00BF0646"/>
    <w:rsid w:val="00BF46DA"/>
    <w:rsid w:val="00BF7F79"/>
    <w:rsid w:val="00C00E0F"/>
    <w:rsid w:val="00C00F91"/>
    <w:rsid w:val="00C02A73"/>
    <w:rsid w:val="00C03F34"/>
    <w:rsid w:val="00C150DB"/>
    <w:rsid w:val="00C17CFB"/>
    <w:rsid w:val="00C24B2E"/>
    <w:rsid w:val="00C2581B"/>
    <w:rsid w:val="00C27EAF"/>
    <w:rsid w:val="00C3092C"/>
    <w:rsid w:val="00C31F2E"/>
    <w:rsid w:val="00C35A6E"/>
    <w:rsid w:val="00C35DE6"/>
    <w:rsid w:val="00C40241"/>
    <w:rsid w:val="00C41AFE"/>
    <w:rsid w:val="00C44CDB"/>
    <w:rsid w:val="00C52A09"/>
    <w:rsid w:val="00C5327C"/>
    <w:rsid w:val="00C537C8"/>
    <w:rsid w:val="00C6157C"/>
    <w:rsid w:val="00C6238A"/>
    <w:rsid w:val="00C65187"/>
    <w:rsid w:val="00C675D1"/>
    <w:rsid w:val="00C73F7B"/>
    <w:rsid w:val="00C75F88"/>
    <w:rsid w:val="00C83621"/>
    <w:rsid w:val="00C85E24"/>
    <w:rsid w:val="00C86949"/>
    <w:rsid w:val="00C9076D"/>
    <w:rsid w:val="00C90B7A"/>
    <w:rsid w:val="00C92029"/>
    <w:rsid w:val="00C92104"/>
    <w:rsid w:val="00C96261"/>
    <w:rsid w:val="00C9787F"/>
    <w:rsid w:val="00CA01AD"/>
    <w:rsid w:val="00CA32D9"/>
    <w:rsid w:val="00CA4725"/>
    <w:rsid w:val="00CA7851"/>
    <w:rsid w:val="00CB27AD"/>
    <w:rsid w:val="00CB57CF"/>
    <w:rsid w:val="00CC0F25"/>
    <w:rsid w:val="00CC144B"/>
    <w:rsid w:val="00CC3945"/>
    <w:rsid w:val="00CC3D01"/>
    <w:rsid w:val="00CC5232"/>
    <w:rsid w:val="00CC6046"/>
    <w:rsid w:val="00CC778C"/>
    <w:rsid w:val="00CD2041"/>
    <w:rsid w:val="00CD3BF5"/>
    <w:rsid w:val="00CD4CFE"/>
    <w:rsid w:val="00CD7CEF"/>
    <w:rsid w:val="00CE2CF2"/>
    <w:rsid w:val="00CE3513"/>
    <w:rsid w:val="00CE6D94"/>
    <w:rsid w:val="00CE71A3"/>
    <w:rsid w:val="00CF0350"/>
    <w:rsid w:val="00CF6271"/>
    <w:rsid w:val="00CF6945"/>
    <w:rsid w:val="00CF6F73"/>
    <w:rsid w:val="00D00058"/>
    <w:rsid w:val="00D01202"/>
    <w:rsid w:val="00D03E84"/>
    <w:rsid w:val="00D05FE4"/>
    <w:rsid w:val="00D10584"/>
    <w:rsid w:val="00D16E1B"/>
    <w:rsid w:val="00D17247"/>
    <w:rsid w:val="00D21494"/>
    <w:rsid w:val="00D243CC"/>
    <w:rsid w:val="00D26333"/>
    <w:rsid w:val="00D3031D"/>
    <w:rsid w:val="00D346EE"/>
    <w:rsid w:val="00D368AD"/>
    <w:rsid w:val="00D46A81"/>
    <w:rsid w:val="00D4736F"/>
    <w:rsid w:val="00D47DC8"/>
    <w:rsid w:val="00D535FA"/>
    <w:rsid w:val="00D54CE6"/>
    <w:rsid w:val="00D55F36"/>
    <w:rsid w:val="00D56F4A"/>
    <w:rsid w:val="00D63335"/>
    <w:rsid w:val="00D639CE"/>
    <w:rsid w:val="00D71226"/>
    <w:rsid w:val="00D727D7"/>
    <w:rsid w:val="00D74608"/>
    <w:rsid w:val="00D752F2"/>
    <w:rsid w:val="00D80B7C"/>
    <w:rsid w:val="00D81589"/>
    <w:rsid w:val="00D91B26"/>
    <w:rsid w:val="00D934A7"/>
    <w:rsid w:val="00D9495D"/>
    <w:rsid w:val="00D951E8"/>
    <w:rsid w:val="00D97743"/>
    <w:rsid w:val="00D97D24"/>
    <w:rsid w:val="00DA063D"/>
    <w:rsid w:val="00DA06B3"/>
    <w:rsid w:val="00DA2658"/>
    <w:rsid w:val="00DA2BF5"/>
    <w:rsid w:val="00DA386D"/>
    <w:rsid w:val="00DA5A4C"/>
    <w:rsid w:val="00DB4274"/>
    <w:rsid w:val="00DC4093"/>
    <w:rsid w:val="00DC4FEB"/>
    <w:rsid w:val="00DC5D4D"/>
    <w:rsid w:val="00DC7EEF"/>
    <w:rsid w:val="00DD4426"/>
    <w:rsid w:val="00DD4CA1"/>
    <w:rsid w:val="00DD7178"/>
    <w:rsid w:val="00DD77C9"/>
    <w:rsid w:val="00DE5A16"/>
    <w:rsid w:val="00DE6A4E"/>
    <w:rsid w:val="00DE6DED"/>
    <w:rsid w:val="00DF0B82"/>
    <w:rsid w:val="00DF34D0"/>
    <w:rsid w:val="00DF685D"/>
    <w:rsid w:val="00DF7AFA"/>
    <w:rsid w:val="00E003C6"/>
    <w:rsid w:val="00E02697"/>
    <w:rsid w:val="00E03803"/>
    <w:rsid w:val="00E03B32"/>
    <w:rsid w:val="00E03E23"/>
    <w:rsid w:val="00E05C3F"/>
    <w:rsid w:val="00E16A10"/>
    <w:rsid w:val="00E173F7"/>
    <w:rsid w:val="00E21398"/>
    <w:rsid w:val="00E25EA2"/>
    <w:rsid w:val="00E265CA"/>
    <w:rsid w:val="00E330B3"/>
    <w:rsid w:val="00E35458"/>
    <w:rsid w:val="00E408F9"/>
    <w:rsid w:val="00E4187F"/>
    <w:rsid w:val="00E473D6"/>
    <w:rsid w:val="00E502E0"/>
    <w:rsid w:val="00E51C53"/>
    <w:rsid w:val="00E54665"/>
    <w:rsid w:val="00E56CB5"/>
    <w:rsid w:val="00E56DFB"/>
    <w:rsid w:val="00E57144"/>
    <w:rsid w:val="00E65651"/>
    <w:rsid w:val="00E729CE"/>
    <w:rsid w:val="00E73463"/>
    <w:rsid w:val="00E77949"/>
    <w:rsid w:val="00E77B43"/>
    <w:rsid w:val="00E83A2D"/>
    <w:rsid w:val="00E8645A"/>
    <w:rsid w:val="00E9125A"/>
    <w:rsid w:val="00E9654D"/>
    <w:rsid w:val="00E9786C"/>
    <w:rsid w:val="00EA22C2"/>
    <w:rsid w:val="00EA2EA0"/>
    <w:rsid w:val="00EA69E0"/>
    <w:rsid w:val="00EA6D4A"/>
    <w:rsid w:val="00EB204E"/>
    <w:rsid w:val="00EC218A"/>
    <w:rsid w:val="00EC3C7F"/>
    <w:rsid w:val="00EC410E"/>
    <w:rsid w:val="00EC66B0"/>
    <w:rsid w:val="00ED3FAC"/>
    <w:rsid w:val="00ED4B89"/>
    <w:rsid w:val="00EE44FE"/>
    <w:rsid w:val="00EF0AF4"/>
    <w:rsid w:val="00EF109F"/>
    <w:rsid w:val="00EF19FF"/>
    <w:rsid w:val="00EF4F9C"/>
    <w:rsid w:val="00EF5C39"/>
    <w:rsid w:val="00F00E61"/>
    <w:rsid w:val="00F01D51"/>
    <w:rsid w:val="00F12C26"/>
    <w:rsid w:val="00F13F5E"/>
    <w:rsid w:val="00F15ADF"/>
    <w:rsid w:val="00F15F3E"/>
    <w:rsid w:val="00F24052"/>
    <w:rsid w:val="00F31441"/>
    <w:rsid w:val="00F339A0"/>
    <w:rsid w:val="00F443EA"/>
    <w:rsid w:val="00F52AFC"/>
    <w:rsid w:val="00F52DE3"/>
    <w:rsid w:val="00F55FD5"/>
    <w:rsid w:val="00F6000B"/>
    <w:rsid w:val="00F61A5E"/>
    <w:rsid w:val="00F621ED"/>
    <w:rsid w:val="00F64653"/>
    <w:rsid w:val="00F64E86"/>
    <w:rsid w:val="00F66E56"/>
    <w:rsid w:val="00F744A7"/>
    <w:rsid w:val="00F760B4"/>
    <w:rsid w:val="00F8202D"/>
    <w:rsid w:val="00F84129"/>
    <w:rsid w:val="00F84651"/>
    <w:rsid w:val="00F868BB"/>
    <w:rsid w:val="00F90B1C"/>
    <w:rsid w:val="00F93CE4"/>
    <w:rsid w:val="00F978FB"/>
    <w:rsid w:val="00FA212D"/>
    <w:rsid w:val="00FA3761"/>
    <w:rsid w:val="00FA5024"/>
    <w:rsid w:val="00FA6024"/>
    <w:rsid w:val="00FA623C"/>
    <w:rsid w:val="00FB033C"/>
    <w:rsid w:val="00FB7798"/>
    <w:rsid w:val="00FD000A"/>
    <w:rsid w:val="00FD0334"/>
    <w:rsid w:val="00FD059E"/>
    <w:rsid w:val="00FD07FE"/>
    <w:rsid w:val="00FD122E"/>
    <w:rsid w:val="00FD2DA4"/>
    <w:rsid w:val="00FD5003"/>
    <w:rsid w:val="00FD54DA"/>
    <w:rsid w:val="00FD6BD8"/>
    <w:rsid w:val="00FD7A1D"/>
    <w:rsid w:val="00FE0CE2"/>
    <w:rsid w:val="00FE12D9"/>
    <w:rsid w:val="00FE308C"/>
    <w:rsid w:val="00FE628A"/>
    <w:rsid w:val="00FF09D5"/>
    <w:rsid w:val="00FF0E84"/>
    <w:rsid w:val="00FF153E"/>
    <w:rsid w:val="00FF158E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4:docId w14:val="2423D323"/>
  <w15:chartTrackingRefBased/>
  <w15:docId w15:val="{CFFB1E1A-833E-4263-996A-C435CB27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3E4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0133E4"/>
    <w:pPr>
      <w:keepNext/>
      <w:spacing w:before="360"/>
      <w:jc w:val="center"/>
      <w:outlineLvl w:val="0"/>
    </w:pPr>
    <w:rPr>
      <w:b/>
      <w:bCs/>
      <w:sz w:val="20"/>
    </w:rPr>
  </w:style>
  <w:style w:type="paragraph" w:styleId="Titre2">
    <w:name w:val="heading 2"/>
    <w:basedOn w:val="Normal"/>
    <w:next w:val="Normal"/>
    <w:link w:val="Titre2Car"/>
    <w:uiPriority w:val="99"/>
    <w:qFormat/>
    <w:rsid w:val="000133E4"/>
    <w:pPr>
      <w:keepNext/>
      <w:spacing w:before="120"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rsid w:val="000133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A6483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A6483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A6483D"/>
    <w:rPr>
      <w:rFonts w:ascii="Cambria" w:eastAsia="Times New Roman" w:hAnsi="Cambria" w:cs="Times New Roman"/>
      <w:b/>
      <w:bCs/>
      <w:sz w:val="26"/>
      <w:szCs w:val="26"/>
    </w:rPr>
  </w:style>
  <w:style w:type="paragraph" w:styleId="Notedebasdepage">
    <w:name w:val="footnote text"/>
    <w:basedOn w:val="Normal"/>
    <w:link w:val="NotedebasdepageCar"/>
    <w:uiPriority w:val="99"/>
    <w:semiHidden/>
    <w:rsid w:val="000133E4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A6483D"/>
    <w:rPr>
      <w:sz w:val="20"/>
      <w:szCs w:val="20"/>
    </w:rPr>
  </w:style>
  <w:style w:type="character" w:styleId="Appelnotedebasdep">
    <w:name w:val="footnote reference"/>
    <w:uiPriority w:val="99"/>
    <w:semiHidden/>
    <w:rsid w:val="000133E4"/>
    <w:rPr>
      <w:rFonts w:cs="Times New Roman"/>
      <w:vertAlign w:val="superscript"/>
    </w:rPr>
  </w:style>
  <w:style w:type="paragraph" w:styleId="En-tte">
    <w:name w:val="header"/>
    <w:basedOn w:val="Normal"/>
    <w:link w:val="En-tteCar"/>
    <w:uiPriority w:val="99"/>
    <w:rsid w:val="000133E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A6483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133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A6483D"/>
    <w:rPr>
      <w:sz w:val="24"/>
      <w:szCs w:val="24"/>
    </w:rPr>
  </w:style>
  <w:style w:type="paragraph" w:styleId="TM1">
    <w:name w:val="toc 1"/>
    <w:basedOn w:val="Normal"/>
    <w:next w:val="Normal"/>
    <w:autoRedefine/>
    <w:uiPriority w:val="99"/>
    <w:semiHidden/>
    <w:rsid w:val="000133E4"/>
    <w:rPr>
      <w:b/>
      <w:bCs/>
    </w:rPr>
  </w:style>
  <w:style w:type="character" w:styleId="Numrodepage">
    <w:name w:val="page number"/>
    <w:uiPriority w:val="99"/>
    <w:rsid w:val="000133E4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3F0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F3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2563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04/04/2007</vt:lpstr>
    </vt:vector>
  </TitlesOfParts>
  <Company>Bordeaux Ecole de Management</Company>
  <LinksUpToDate>false</LinksUpToDate>
  <CharactersWithSpaces>16629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04/04/2007</dc:title>
  <dc:subject/>
  <dc:creator>Jean-Luc Thuillier</dc:creator>
  <cp:keywords/>
  <cp:lastModifiedBy>Pierre JOUBERT</cp:lastModifiedBy>
  <cp:revision>2</cp:revision>
  <cp:lastPrinted>2012-06-08T06:45:00Z</cp:lastPrinted>
  <dcterms:created xsi:type="dcterms:W3CDTF">2015-07-23T09:54:00Z</dcterms:created>
  <dcterms:modified xsi:type="dcterms:W3CDTF">2015-07-23T09:54:00Z</dcterms:modified>
</cp:coreProperties>
</file>